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25F0A" w14:textId="77777777" w:rsidR="006D0BE7"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C</w:t>
      </w:r>
      <w:r w:rsidR="008020EC" w:rsidRPr="00BB5C68">
        <w:rPr>
          <w:b/>
          <w:color w:val="76923C" w:themeColor="accent3" w:themeShade="BF"/>
          <w:sz w:val="120"/>
          <w:szCs w:val="120"/>
        </w:rPr>
        <w:t xml:space="preserve">onstruction </w:t>
      </w:r>
      <w:r w:rsidRPr="00BB5C68">
        <w:rPr>
          <w:b/>
          <w:color w:val="76923C" w:themeColor="accent3" w:themeShade="BF"/>
          <w:sz w:val="120"/>
          <w:szCs w:val="120"/>
        </w:rPr>
        <w:t>M</w:t>
      </w:r>
      <w:r w:rsidR="008020EC" w:rsidRPr="00BB5C68">
        <w:rPr>
          <w:b/>
          <w:color w:val="76923C" w:themeColor="accent3" w:themeShade="BF"/>
          <w:sz w:val="120"/>
          <w:szCs w:val="120"/>
        </w:rPr>
        <w:t xml:space="preserve">anagement </w:t>
      </w:r>
    </w:p>
    <w:p w14:paraId="12325F0B" w14:textId="77777777" w:rsidR="008020EC" w:rsidRPr="00BB5C68" w:rsidRDefault="00A21F74" w:rsidP="006D0BE7">
      <w:pPr>
        <w:pStyle w:val="NoSpacing"/>
        <w:rPr>
          <w:b/>
          <w:color w:val="76923C" w:themeColor="accent3" w:themeShade="BF"/>
          <w:sz w:val="120"/>
          <w:szCs w:val="120"/>
        </w:rPr>
      </w:pPr>
      <w:r w:rsidRPr="00BB5C68">
        <w:rPr>
          <w:b/>
          <w:color w:val="76923C" w:themeColor="accent3" w:themeShade="BF"/>
          <w:sz w:val="120"/>
          <w:szCs w:val="120"/>
        </w:rPr>
        <w:t>P</w:t>
      </w:r>
      <w:r w:rsidR="008020EC" w:rsidRPr="00BB5C68">
        <w:rPr>
          <w:b/>
          <w:color w:val="76923C" w:themeColor="accent3" w:themeShade="BF"/>
          <w:sz w:val="120"/>
          <w:szCs w:val="120"/>
        </w:rPr>
        <w:t>lan</w:t>
      </w:r>
      <w:r w:rsidRPr="00BB5C68">
        <w:rPr>
          <w:b/>
          <w:color w:val="76923C" w:themeColor="accent3" w:themeShade="BF"/>
          <w:sz w:val="120"/>
          <w:szCs w:val="120"/>
        </w:rPr>
        <w:t xml:space="preserve"> </w:t>
      </w:r>
    </w:p>
    <w:p w14:paraId="12325F0C" w14:textId="0E4940AB" w:rsidR="00921D01" w:rsidRDefault="00E30988">
      <w:pPr>
        <w:rPr>
          <w:b/>
          <w:color w:val="BFBFBF" w:themeColor="background1" w:themeShade="BF"/>
          <w:sz w:val="72"/>
          <w:szCs w:val="72"/>
        </w:rPr>
      </w:pPr>
      <w:r>
        <w:rPr>
          <w:b/>
          <w:color w:val="BFBFBF" w:themeColor="background1" w:themeShade="BF"/>
          <w:sz w:val="72"/>
          <w:szCs w:val="72"/>
        </w:rPr>
        <w:t>Land at the Rear of</w:t>
      </w:r>
    </w:p>
    <w:p w14:paraId="2B42AB20" w14:textId="276AA9D3" w:rsidR="00E30988" w:rsidRPr="00BB5C68" w:rsidRDefault="00E30988">
      <w:pPr>
        <w:rPr>
          <w:color w:val="BFBFBF" w:themeColor="background1" w:themeShade="BF"/>
          <w:sz w:val="52"/>
          <w:szCs w:val="52"/>
        </w:rPr>
      </w:pPr>
      <w:r>
        <w:rPr>
          <w:color w:val="BFBFBF" w:themeColor="background1" w:themeShade="BF"/>
          <w:sz w:val="52"/>
          <w:szCs w:val="52"/>
        </w:rPr>
        <w:t xml:space="preserve">62 </w:t>
      </w:r>
      <w:proofErr w:type="spellStart"/>
      <w:r>
        <w:rPr>
          <w:color w:val="BFBFBF" w:themeColor="background1" w:themeShade="BF"/>
          <w:sz w:val="52"/>
          <w:szCs w:val="52"/>
        </w:rPr>
        <w:t>Hillfield</w:t>
      </w:r>
      <w:proofErr w:type="spellEnd"/>
      <w:r>
        <w:rPr>
          <w:color w:val="BFBFBF" w:themeColor="background1" w:themeShade="BF"/>
          <w:sz w:val="52"/>
          <w:szCs w:val="52"/>
        </w:rPr>
        <w:t xml:space="preserve"> Rd, London, NW6 1QA</w:t>
      </w:r>
    </w:p>
    <w:p w14:paraId="12325F0D" w14:textId="77777777" w:rsidR="00750285" w:rsidRPr="00BB5C68" w:rsidRDefault="00750285">
      <w:pPr>
        <w:rPr>
          <w:color w:val="BFBFBF" w:themeColor="background1" w:themeShade="BF"/>
          <w:sz w:val="52"/>
          <w:szCs w:val="52"/>
        </w:rPr>
      </w:pPr>
    </w:p>
    <w:p w14:paraId="12325F0F" w14:textId="77777777" w:rsidR="00750285" w:rsidRPr="00BB5C68" w:rsidRDefault="00750285">
      <w:pPr>
        <w:rPr>
          <w:color w:val="BFBFBF" w:themeColor="background1" w:themeShade="BF"/>
          <w:sz w:val="52"/>
          <w:szCs w:val="52"/>
        </w:rPr>
      </w:pPr>
    </w:p>
    <w:p w14:paraId="12325F10" w14:textId="77777777" w:rsidR="00750285" w:rsidRPr="00BB5C68" w:rsidRDefault="00750285">
      <w:pPr>
        <w:rPr>
          <w:color w:val="BFBFBF" w:themeColor="background1" w:themeShade="BF"/>
          <w:sz w:val="52"/>
          <w:szCs w:val="52"/>
        </w:rPr>
      </w:pPr>
    </w:p>
    <w:p w14:paraId="12325F11" w14:textId="77777777" w:rsidR="00750285" w:rsidRPr="00BB5C68" w:rsidRDefault="00750285">
      <w:pPr>
        <w:rPr>
          <w:color w:val="BFBFBF" w:themeColor="background1" w:themeShade="BF"/>
          <w:sz w:val="52"/>
          <w:szCs w:val="52"/>
        </w:rPr>
      </w:pPr>
    </w:p>
    <w:p w14:paraId="12325F12" w14:textId="77777777" w:rsidR="00086E64" w:rsidRPr="00BB5C68" w:rsidRDefault="00086E64">
      <w:pPr>
        <w:rPr>
          <w:b/>
          <w:color w:val="92D050"/>
          <w:sz w:val="72"/>
          <w:szCs w:val="72"/>
        </w:rPr>
      </w:pPr>
    </w:p>
    <w:p w14:paraId="12325F13" w14:textId="77777777" w:rsidR="000D0576" w:rsidRPr="00BB5C68" w:rsidRDefault="000D0576">
      <w:pPr>
        <w:rPr>
          <w:rFonts w:cs="Calibri,Bold"/>
          <w:b/>
          <w:bCs/>
          <w:color w:val="76923C" w:themeColor="accent3" w:themeShade="BF"/>
          <w:sz w:val="96"/>
          <w:szCs w:val="96"/>
        </w:rPr>
      </w:pPr>
      <w:r w:rsidRPr="00BB5C68">
        <w:rPr>
          <w:rFonts w:cs="Calibri,Bold"/>
          <w:b/>
          <w:bCs/>
          <w:color w:val="76923C" w:themeColor="accent3" w:themeShade="BF"/>
          <w:sz w:val="96"/>
          <w:szCs w:val="96"/>
        </w:rPr>
        <w:br w:type="page"/>
      </w:r>
    </w:p>
    <w:p w14:paraId="12325F16" w14:textId="7416C4DE" w:rsidR="00357ACC" w:rsidRPr="007746DF" w:rsidRDefault="00086E64" w:rsidP="00605C1B">
      <w:pPr>
        <w:rPr>
          <w:rFonts w:cs="Calibri,Bold"/>
          <w:b/>
          <w:bCs/>
          <w:color w:val="76923C" w:themeColor="accent3" w:themeShade="BF"/>
          <w:sz w:val="72"/>
          <w:szCs w:val="72"/>
        </w:rPr>
      </w:pPr>
      <w:r w:rsidRPr="002731F2">
        <w:rPr>
          <w:rFonts w:cs="Calibri,Bold"/>
          <w:b/>
          <w:bCs/>
          <w:color w:val="76923C" w:themeColor="accent3" w:themeShade="BF"/>
          <w:sz w:val="72"/>
          <w:szCs w:val="72"/>
        </w:rPr>
        <w:lastRenderedPageBreak/>
        <w:t>C</w:t>
      </w:r>
      <w:r w:rsidR="00605C1B" w:rsidRPr="002731F2">
        <w:rPr>
          <w:rFonts w:cs="Calibri,Bold"/>
          <w:b/>
          <w:bCs/>
          <w:color w:val="76923C" w:themeColor="accent3" w:themeShade="BF"/>
          <w:sz w:val="72"/>
          <w:szCs w:val="72"/>
        </w:rPr>
        <w:t>ontents</w:t>
      </w:r>
    </w:p>
    <w:p w14:paraId="12325F18" w14:textId="288B636C" w:rsidR="00357ACC" w:rsidRPr="00BB5C68" w:rsidRDefault="007B7433" w:rsidP="00357ACC">
      <w:pPr>
        <w:jc w:val="both"/>
        <w:rPr>
          <w:rFonts w:cs="Calibri,Bold"/>
          <w:b/>
          <w:bCs/>
          <w:sz w:val="28"/>
          <w:szCs w:val="28"/>
        </w:rPr>
      </w:pPr>
      <w:r w:rsidRPr="00BA1610">
        <w:rPr>
          <w:rFonts w:cs="Calibri,Bold"/>
          <w:b/>
          <w:bCs/>
          <w:sz w:val="28"/>
          <w:szCs w:val="28"/>
        </w:rPr>
        <w:t>Revisions</w:t>
      </w:r>
      <w:r w:rsidRPr="00BA1610">
        <w:rPr>
          <w:rFonts w:cs="Calibri,Bold"/>
          <w:b/>
          <w:bCs/>
          <w:sz w:val="28"/>
          <w:szCs w:val="28"/>
        </w:rPr>
        <w:tab/>
      </w:r>
      <w:r w:rsidRPr="00BB5C68">
        <w:rPr>
          <w:rFonts w:cs="Calibri,Bold"/>
          <w:b/>
          <w:bCs/>
          <w:sz w:val="28"/>
          <w:szCs w:val="28"/>
        </w:rPr>
        <w:tab/>
      </w:r>
      <w:r w:rsidRPr="00BB5C68">
        <w:rPr>
          <w:rFonts w:cs="Calibri,Bold"/>
          <w:b/>
          <w:bCs/>
          <w:sz w:val="28"/>
          <w:szCs w:val="28"/>
        </w:rPr>
        <w:tab/>
      </w:r>
      <w:r w:rsidR="007176C8" w:rsidRPr="00BB5C68">
        <w:rPr>
          <w:rFonts w:cs="Calibri,Bold"/>
          <w:b/>
          <w:bCs/>
          <w:sz w:val="28"/>
          <w:szCs w:val="28"/>
        </w:rPr>
        <w:tab/>
        <w:t>3</w:t>
      </w:r>
    </w:p>
    <w:p w14:paraId="12325F19" w14:textId="5D8DF52D" w:rsidR="00605C1B" w:rsidRPr="00BB5C68" w:rsidRDefault="00357ACC" w:rsidP="00357ACC">
      <w:pPr>
        <w:jc w:val="both"/>
        <w:rPr>
          <w:rFonts w:cs="Calibri,Bold"/>
          <w:b/>
          <w:bCs/>
          <w:sz w:val="28"/>
          <w:szCs w:val="28"/>
        </w:rPr>
      </w:pPr>
      <w:r w:rsidRPr="00BA1610">
        <w:rPr>
          <w:rFonts w:cs="Calibri,Bold"/>
          <w:b/>
          <w:bCs/>
          <w:sz w:val="28"/>
          <w:szCs w:val="28"/>
        </w:rPr>
        <w:t>Introduction</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t>4</w:t>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p>
    <w:p w14:paraId="12325F1B" w14:textId="2A03B7C2" w:rsidR="00357ACC" w:rsidRPr="00BB5C68" w:rsidRDefault="00357ACC" w:rsidP="00357ACC">
      <w:pPr>
        <w:jc w:val="both"/>
        <w:rPr>
          <w:rFonts w:cs="Calibri,Bold"/>
          <w:b/>
          <w:bCs/>
          <w:sz w:val="28"/>
          <w:szCs w:val="28"/>
        </w:rPr>
      </w:pPr>
      <w:r w:rsidRPr="00BB5C68">
        <w:rPr>
          <w:rFonts w:cs="Calibri,Bold"/>
          <w:b/>
          <w:bCs/>
          <w:sz w:val="28"/>
          <w:szCs w:val="28"/>
        </w:rPr>
        <w:t>Timeframe</w:t>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Pr="00BB5C68">
        <w:rPr>
          <w:rFonts w:cs="Calibri,Bold"/>
          <w:b/>
          <w:bCs/>
          <w:sz w:val="28"/>
          <w:szCs w:val="28"/>
        </w:rPr>
        <w:tab/>
      </w:r>
      <w:r w:rsidR="007B7433" w:rsidRPr="00BB5C68">
        <w:rPr>
          <w:rFonts w:cs="Calibri,Bold"/>
          <w:b/>
          <w:bCs/>
          <w:sz w:val="28"/>
          <w:szCs w:val="28"/>
        </w:rPr>
        <w:t>6</w:t>
      </w:r>
    </w:p>
    <w:p w14:paraId="12325F1D" w14:textId="6BAD6358" w:rsidR="00605C1B" w:rsidRPr="00BB5C68" w:rsidRDefault="007746DF" w:rsidP="00357ACC">
      <w:pPr>
        <w:jc w:val="both"/>
        <w:rPr>
          <w:rFonts w:cs="Calibri,Bold"/>
          <w:b/>
          <w:bCs/>
          <w:sz w:val="28"/>
          <w:szCs w:val="28"/>
        </w:rPr>
      </w:pPr>
      <w:hyperlink w:anchor="_Contact" w:history="1">
        <w:r w:rsidR="00605C1B" w:rsidRPr="00BA1610">
          <w:rPr>
            <w:rStyle w:val="Hyperlink"/>
            <w:rFonts w:cs="Calibri,Bold"/>
            <w:b/>
            <w:bCs/>
            <w:sz w:val="28"/>
            <w:szCs w:val="28"/>
          </w:rPr>
          <w:t>Contact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7</w:t>
      </w:r>
    </w:p>
    <w:p w14:paraId="12325F1F" w14:textId="75C906F3" w:rsidR="00305FBC" w:rsidRPr="00BB5C68" w:rsidRDefault="007746DF" w:rsidP="00357ACC">
      <w:pPr>
        <w:jc w:val="both"/>
        <w:rPr>
          <w:rFonts w:cs="Calibri,Bold"/>
          <w:b/>
          <w:bCs/>
          <w:sz w:val="28"/>
          <w:szCs w:val="28"/>
        </w:rPr>
      </w:pPr>
      <w:hyperlink w:anchor="_Site" w:history="1">
        <w:r w:rsidR="00605C1B" w:rsidRPr="00BA1610">
          <w:rPr>
            <w:rStyle w:val="Hyperlink"/>
            <w:rFonts w:cs="Calibri,Bold"/>
            <w:b/>
            <w:bCs/>
            <w:sz w:val="28"/>
            <w:szCs w:val="28"/>
          </w:rPr>
          <w:t>Site</w:t>
        </w:r>
      </w:hyperlink>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7176C8"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9</w:t>
      </w:r>
    </w:p>
    <w:p w14:paraId="12325F21" w14:textId="3C1C8C58" w:rsidR="00605C1B" w:rsidRPr="00BB5C68" w:rsidRDefault="007746DF" w:rsidP="00357ACC">
      <w:pPr>
        <w:jc w:val="both"/>
        <w:rPr>
          <w:rFonts w:cs="Calibri,Bold"/>
          <w:b/>
          <w:bCs/>
          <w:sz w:val="28"/>
          <w:szCs w:val="28"/>
        </w:rPr>
      </w:pPr>
      <w:hyperlink w:anchor="_Community_Liaison" w:history="1">
        <w:r w:rsidR="007B7433" w:rsidRPr="00BA1610">
          <w:rPr>
            <w:rStyle w:val="Hyperlink"/>
            <w:rFonts w:cs="Calibri,Bold"/>
            <w:b/>
            <w:bCs/>
            <w:sz w:val="28"/>
            <w:szCs w:val="28"/>
          </w:rPr>
          <w:t>Community liaison</w:t>
        </w:r>
      </w:hyperlink>
      <w:r w:rsidR="007B7433" w:rsidRPr="00BB5C68">
        <w:rPr>
          <w:rFonts w:cs="Calibri,Bold"/>
          <w:b/>
          <w:bCs/>
          <w:sz w:val="28"/>
          <w:szCs w:val="28"/>
        </w:rPr>
        <w:tab/>
      </w:r>
      <w:r w:rsidR="007B7433" w:rsidRPr="00BB5C68">
        <w:rPr>
          <w:rFonts w:cs="Calibri,Bold"/>
          <w:b/>
          <w:bCs/>
          <w:sz w:val="28"/>
          <w:szCs w:val="28"/>
        </w:rPr>
        <w:tab/>
        <w:t>12</w:t>
      </w:r>
    </w:p>
    <w:p w14:paraId="12325F23" w14:textId="2E40CD62" w:rsidR="00605C1B" w:rsidRPr="00BB5C68" w:rsidRDefault="007746DF" w:rsidP="00357ACC">
      <w:pPr>
        <w:jc w:val="both"/>
        <w:rPr>
          <w:rFonts w:cs="Calibri,Bold"/>
          <w:b/>
          <w:bCs/>
          <w:sz w:val="28"/>
          <w:szCs w:val="28"/>
        </w:rPr>
      </w:pPr>
      <w:hyperlink w:anchor="_Transport" w:history="1">
        <w:r w:rsidR="00CD104D" w:rsidRPr="00BA1610">
          <w:rPr>
            <w:rStyle w:val="Hyperlink"/>
            <w:rFonts w:cs="Calibri,Bold"/>
            <w:b/>
            <w:bCs/>
            <w:sz w:val="28"/>
            <w:szCs w:val="28"/>
          </w:rPr>
          <w:t>Transport</w:t>
        </w:r>
      </w:hyperlink>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357ACC" w:rsidRPr="00BB5C68">
        <w:rPr>
          <w:rFonts w:cs="Calibri,Bold"/>
          <w:b/>
          <w:bCs/>
          <w:sz w:val="28"/>
          <w:szCs w:val="28"/>
        </w:rPr>
        <w:tab/>
      </w:r>
      <w:r w:rsidR="007B7433" w:rsidRPr="00BB5C68">
        <w:rPr>
          <w:rFonts w:cs="Calibri,Bold"/>
          <w:b/>
          <w:bCs/>
          <w:sz w:val="28"/>
          <w:szCs w:val="28"/>
        </w:rPr>
        <w:t>15</w:t>
      </w:r>
    </w:p>
    <w:p w14:paraId="12325F25" w14:textId="0713F209" w:rsidR="00596E89" w:rsidRPr="00BB5C68" w:rsidRDefault="007746DF" w:rsidP="00357ACC">
      <w:pPr>
        <w:jc w:val="both"/>
        <w:rPr>
          <w:rFonts w:cs="Calibri,Bold"/>
          <w:b/>
          <w:bCs/>
          <w:sz w:val="28"/>
          <w:szCs w:val="28"/>
        </w:rPr>
      </w:pPr>
      <w:hyperlink w:anchor="_Environment" w:history="1">
        <w:r w:rsidR="007B7433" w:rsidRPr="00BA1610">
          <w:rPr>
            <w:rStyle w:val="Hyperlink"/>
            <w:rFonts w:cs="Calibri,Bold"/>
            <w:b/>
            <w:bCs/>
            <w:sz w:val="28"/>
            <w:szCs w:val="28"/>
          </w:rPr>
          <w:t>Environment</w:t>
        </w:r>
      </w:hyperlink>
      <w:r w:rsidR="007B7433" w:rsidRPr="00BB5C68">
        <w:rPr>
          <w:rFonts w:cs="Calibri,Bold"/>
          <w:b/>
          <w:bCs/>
          <w:sz w:val="28"/>
          <w:szCs w:val="28"/>
        </w:rPr>
        <w:tab/>
      </w:r>
      <w:r w:rsidR="007B7433" w:rsidRPr="00BB5C68">
        <w:rPr>
          <w:rFonts w:cs="Calibri,Bold"/>
          <w:b/>
          <w:bCs/>
          <w:sz w:val="28"/>
          <w:szCs w:val="28"/>
        </w:rPr>
        <w:tab/>
      </w:r>
      <w:r w:rsidR="007B7433" w:rsidRPr="00BB5C68">
        <w:rPr>
          <w:rFonts w:cs="Calibri,Bold"/>
          <w:b/>
          <w:bCs/>
          <w:sz w:val="28"/>
          <w:szCs w:val="28"/>
        </w:rPr>
        <w:tab/>
        <w:t>25</w:t>
      </w:r>
    </w:p>
    <w:p w14:paraId="12325F27" w14:textId="2338F70C" w:rsidR="00C34D9E" w:rsidRPr="007746DF" w:rsidRDefault="007746DF" w:rsidP="007746DF">
      <w:pPr>
        <w:jc w:val="both"/>
        <w:rPr>
          <w:rFonts w:cs="Calibri,Bold"/>
          <w:b/>
          <w:bCs/>
          <w:sz w:val="28"/>
          <w:szCs w:val="28"/>
        </w:rPr>
      </w:pPr>
      <w:hyperlink w:anchor="_Agreement" w:history="1">
        <w:r w:rsidR="007B7433" w:rsidRPr="00BA1610">
          <w:rPr>
            <w:rStyle w:val="Hyperlink"/>
            <w:rFonts w:cs="Calibri,Bold"/>
            <w:b/>
            <w:bCs/>
            <w:sz w:val="28"/>
            <w:szCs w:val="28"/>
          </w:rPr>
          <w:t>Agreement</w:t>
        </w:r>
        <w:r w:rsidR="007B7433" w:rsidRPr="00BA1610">
          <w:rPr>
            <w:rStyle w:val="Hyperlink"/>
            <w:rFonts w:cs="Calibri,Bold"/>
            <w:b/>
            <w:bCs/>
            <w:sz w:val="28"/>
            <w:szCs w:val="28"/>
          </w:rPr>
          <w:tab/>
        </w:r>
      </w:hyperlink>
      <w:r w:rsidR="007B7433" w:rsidRPr="00BB5C68">
        <w:rPr>
          <w:rFonts w:cs="Calibri,Bold"/>
          <w:b/>
          <w:bCs/>
          <w:sz w:val="28"/>
          <w:szCs w:val="28"/>
        </w:rPr>
        <w:tab/>
      </w:r>
      <w:r w:rsidR="007B7433" w:rsidRPr="00BB5C68">
        <w:rPr>
          <w:rFonts w:cs="Calibri,Bold"/>
          <w:b/>
          <w:bCs/>
          <w:sz w:val="28"/>
          <w:szCs w:val="28"/>
        </w:rPr>
        <w:tab/>
      </w:r>
      <w:r w:rsidR="00CF354A" w:rsidRPr="00BB5C68">
        <w:rPr>
          <w:rFonts w:cs="Calibri,Bold"/>
          <w:b/>
          <w:bCs/>
          <w:sz w:val="28"/>
          <w:szCs w:val="28"/>
        </w:rPr>
        <w:tab/>
      </w:r>
      <w:r w:rsidR="007B7433" w:rsidRPr="00BB5C68">
        <w:rPr>
          <w:rFonts w:cs="Calibri,Bold"/>
          <w:b/>
          <w:bCs/>
          <w:sz w:val="28"/>
          <w:szCs w:val="28"/>
        </w:rPr>
        <w:t>30</w:t>
      </w:r>
    </w:p>
    <w:p w14:paraId="12325F64" w14:textId="77777777" w:rsidR="000D0576" w:rsidRPr="00A114FD" w:rsidRDefault="000D0576" w:rsidP="00A114FD">
      <w:pPr>
        <w:pStyle w:val="Heading1"/>
        <w:rPr>
          <w:rFonts w:ascii="Calibri" w:hAnsi="Calibri"/>
          <w:color w:val="76923C" w:themeColor="accent3" w:themeShade="BF"/>
          <w:sz w:val="56"/>
          <w:szCs w:val="56"/>
        </w:rPr>
      </w:pPr>
      <w:bookmarkStart w:id="0" w:name="_Revisions_&amp;_additional"/>
      <w:bookmarkEnd w:id="0"/>
      <w:r w:rsidRPr="00A114FD">
        <w:rPr>
          <w:rFonts w:ascii="Calibri" w:hAnsi="Calibri"/>
          <w:color w:val="76923C" w:themeColor="accent3" w:themeShade="BF"/>
          <w:sz w:val="56"/>
          <w:szCs w:val="56"/>
        </w:rPr>
        <w:t>Revisions &amp; additional material</w:t>
      </w:r>
    </w:p>
    <w:p w14:paraId="12325F65" w14:textId="77777777" w:rsidR="00AC64DF" w:rsidRPr="00BB5C68" w:rsidRDefault="00AC64DF" w:rsidP="000D0576">
      <w:pPr>
        <w:rPr>
          <w:rFonts w:cs="Calibri,Bold"/>
          <w:bCs/>
          <w:sz w:val="24"/>
          <w:szCs w:val="24"/>
        </w:rPr>
      </w:pPr>
    </w:p>
    <w:p w14:paraId="12325F66" w14:textId="7B130B3A" w:rsidR="00AC64DF" w:rsidRPr="00BB5C68" w:rsidRDefault="00AC64DF" w:rsidP="000D0576">
      <w:pPr>
        <w:rPr>
          <w:rFonts w:cs="Calibri,Bold"/>
          <w:bCs/>
          <w:sz w:val="24"/>
          <w:szCs w:val="24"/>
        </w:rPr>
      </w:pPr>
      <w:r w:rsidRPr="00BB5C68">
        <w:rPr>
          <w:rFonts w:cs="Calibri,Bold"/>
          <w:bCs/>
          <w:sz w:val="24"/>
          <w:szCs w:val="24"/>
        </w:rPr>
        <w:t xml:space="preserve">Please </w:t>
      </w:r>
      <w:r w:rsidR="00F00897" w:rsidRPr="00BB5C68">
        <w:rPr>
          <w:rFonts w:cs="Calibri,Bold"/>
          <w:bCs/>
          <w:sz w:val="24"/>
          <w:szCs w:val="24"/>
        </w:rPr>
        <w:t>list</w:t>
      </w:r>
      <w:r w:rsidRPr="00BB5C68">
        <w:rPr>
          <w:rFonts w:cs="Calibri,Bold"/>
          <w:bCs/>
          <w:sz w:val="24"/>
          <w:szCs w:val="24"/>
        </w:rPr>
        <w:t xml:space="preserve"> all iterations here: </w:t>
      </w:r>
    </w:p>
    <w:tbl>
      <w:tblPr>
        <w:tblStyle w:val="TableGrid"/>
        <w:tblW w:w="9494" w:type="dxa"/>
        <w:tblLook w:val="04A0" w:firstRow="1" w:lastRow="0" w:firstColumn="1" w:lastColumn="0" w:noHBand="0" w:noVBand="1"/>
      </w:tblPr>
      <w:tblGrid>
        <w:gridCol w:w="2136"/>
        <w:gridCol w:w="1516"/>
        <w:gridCol w:w="5842"/>
      </w:tblGrid>
      <w:tr w:rsidR="000D0576" w:rsidRPr="00BB5C68" w14:paraId="12325F6A" w14:textId="77777777" w:rsidTr="00D565EF">
        <w:tc>
          <w:tcPr>
            <w:tcW w:w="2136" w:type="dxa"/>
          </w:tcPr>
          <w:p w14:paraId="12325F67"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14:paraId="12325F68"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2325F69"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12325F6E" w14:textId="77777777" w:rsidTr="00D565EF">
        <w:tc>
          <w:tcPr>
            <w:tcW w:w="2136" w:type="dxa"/>
          </w:tcPr>
          <w:p w14:paraId="12325F6B" w14:textId="2BC27F10" w:rsidR="000D0576" w:rsidRPr="00BB5C68" w:rsidRDefault="0052419C" w:rsidP="00D565EF">
            <w:pPr>
              <w:rPr>
                <w:b/>
                <w:color w:val="BFBFBF" w:themeColor="background1" w:themeShade="BF"/>
                <w:sz w:val="24"/>
                <w:szCs w:val="24"/>
              </w:rPr>
            </w:pPr>
            <w:r>
              <w:rPr>
                <w:b/>
                <w:color w:val="BFBFBF" w:themeColor="background1" w:themeShade="BF"/>
                <w:sz w:val="24"/>
                <w:szCs w:val="24"/>
              </w:rPr>
              <w:t>30-1-19</w:t>
            </w:r>
          </w:p>
        </w:tc>
        <w:tc>
          <w:tcPr>
            <w:tcW w:w="1516" w:type="dxa"/>
          </w:tcPr>
          <w:p w14:paraId="12325F6C" w14:textId="5F91529E" w:rsidR="000D0576" w:rsidRPr="00BB5C68" w:rsidRDefault="0052419C" w:rsidP="00D565EF">
            <w:pPr>
              <w:rPr>
                <w:b/>
                <w:color w:val="BFBFBF" w:themeColor="background1" w:themeShade="BF"/>
                <w:sz w:val="24"/>
                <w:szCs w:val="24"/>
              </w:rPr>
            </w:pPr>
            <w:r>
              <w:rPr>
                <w:b/>
                <w:color w:val="BFBFBF" w:themeColor="background1" w:themeShade="BF"/>
                <w:sz w:val="24"/>
                <w:szCs w:val="24"/>
              </w:rPr>
              <w:t>A</w:t>
            </w:r>
          </w:p>
        </w:tc>
        <w:tc>
          <w:tcPr>
            <w:tcW w:w="5842" w:type="dxa"/>
          </w:tcPr>
          <w:p w14:paraId="12325F6D" w14:textId="1F93DF87" w:rsidR="000D0576" w:rsidRPr="00BB5C68" w:rsidRDefault="0052419C" w:rsidP="00D565EF">
            <w:pPr>
              <w:rPr>
                <w:b/>
                <w:color w:val="BFBFBF" w:themeColor="background1" w:themeShade="BF"/>
                <w:sz w:val="24"/>
                <w:szCs w:val="24"/>
              </w:rPr>
            </w:pPr>
            <w:r>
              <w:rPr>
                <w:b/>
                <w:color w:val="BFBFBF" w:themeColor="background1" w:themeShade="BF"/>
                <w:sz w:val="24"/>
                <w:szCs w:val="24"/>
              </w:rPr>
              <w:t>Leon Waldock</w:t>
            </w:r>
          </w:p>
        </w:tc>
      </w:tr>
    </w:tbl>
    <w:p w14:paraId="12325F6F" w14:textId="77777777" w:rsidR="00AC64DF" w:rsidRPr="00BB5C68" w:rsidRDefault="00AC64DF" w:rsidP="000D0576">
      <w:pPr>
        <w:rPr>
          <w:rFonts w:cs="Calibri,Bold"/>
          <w:b/>
          <w:bCs/>
          <w:color w:val="76923C" w:themeColor="accent3" w:themeShade="BF"/>
          <w:sz w:val="72"/>
          <w:szCs w:val="72"/>
        </w:rPr>
      </w:pPr>
    </w:p>
    <w:p w14:paraId="12325F70" w14:textId="77777777" w:rsidR="000D0576" w:rsidRPr="00BB5C68" w:rsidRDefault="000D0576" w:rsidP="000D0576">
      <w:pPr>
        <w:rPr>
          <w:rFonts w:cs="Calibri,Bold"/>
          <w:b/>
          <w:bCs/>
          <w:sz w:val="24"/>
          <w:szCs w:val="24"/>
        </w:rPr>
      </w:pPr>
      <w:r w:rsidRPr="00BB5C68">
        <w:rPr>
          <w:rFonts w:cs="Calibri,Bold"/>
          <w:b/>
          <w:bCs/>
          <w:sz w:val="24"/>
          <w:szCs w:val="24"/>
        </w:rPr>
        <w:t>Additional sheets</w:t>
      </w:r>
    </w:p>
    <w:p w14:paraId="12325F71" w14:textId="3F133AB3" w:rsidR="00AC64DF" w:rsidRPr="00BB5C68" w:rsidRDefault="00AC64DF" w:rsidP="000D0576">
      <w:pPr>
        <w:rPr>
          <w:rFonts w:cs="Calibri,Bold"/>
          <w:bCs/>
          <w:sz w:val="24"/>
          <w:szCs w:val="24"/>
        </w:rPr>
      </w:pPr>
      <w:r w:rsidRPr="00BB5C68">
        <w:rPr>
          <w:rFonts w:cs="Calibri,Bold"/>
          <w:bCs/>
          <w:sz w:val="24"/>
          <w:szCs w:val="24"/>
        </w:rPr>
        <w:t xml:space="preserve">Please note – the review process will be quicker if these are submitted as Word documents or </w:t>
      </w:r>
      <w:r w:rsidR="00185088" w:rsidRPr="00BB5C68">
        <w:rPr>
          <w:rFonts w:cs="Calibri,Bold"/>
          <w:bCs/>
          <w:sz w:val="24"/>
          <w:szCs w:val="24"/>
        </w:rPr>
        <w:t xml:space="preserve">searchable </w:t>
      </w:r>
      <w:r w:rsidRPr="00BB5C68">
        <w:rPr>
          <w:rFonts w:cs="Calibri,Bold"/>
          <w:bCs/>
          <w:sz w:val="24"/>
          <w:szCs w:val="24"/>
        </w:rPr>
        <w:t>PDFs.</w:t>
      </w:r>
    </w:p>
    <w:tbl>
      <w:tblPr>
        <w:tblStyle w:val="TableGrid"/>
        <w:tblW w:w="9494" w:type="dxa"/>
        <w:tblLook w:val="04A0" w:firstRow="1" w:lastRow="0" w:firstColumn="1" w:lastColumn="0" w:noHBand="0" w:noVBand="1"/>
      </w:tblPr>
      <w:tblGrid>
        <w:gridCol w:w="2136"/>
        <w:gridCol w:w="1516"/>
        <w:gridCol w:w="5842"/>
      </w:tblGrid>
      <w:tr w:rsidR="000D0576" w:rsidRPr="00BB5C68" w14:paraId="12325F75" w14:textId="77777777" w:rsidTr="00D565EF">
        <w:tc>
          <w:tcPr>
            <w:tcW w:w="2136" w:type="dxa"/>
          </w:tcPr>
          <w:p w14:paraId="12325F72" w14:textId="77777777" w:rsidR="000D0576" w:rsidRPr="00BB5C68" w:rsidRDefault="000D0576" w:rsidP="00D565EF">
            <w:pPr>
              <w:ind w:right="1446"/>
              <w:rPr>
                <w:b/>
                <w:color w:val="BFBFBF" w:themeColor="background1" w:themeShade="BF"/>
                <w:sz w:val="24"/>
                <w:szCs w:val="24"/>
              </w:rPr>
            </w:pPr>
            <w:r w:rsidRPr="00BB5C68">
              <w:rPr>
                <w:b/>
                <w:color w:val="BFBFBF" w:themeColor="background1" w:themeShade="BF"/>
                <w:sz w:val="24"/>
                <w:szCs w:val="24"/>
              </w:rPr>
              <w:t>Date</w:t>
            </w:r>
          </w:p>
        </w:tc>
        <w:tc>
          <w:tcPr>
            <w:tcW w:w="1516" w:type="dxa"/>
          </w:tcPr>
          <w:p w14:paraId="12325F73"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Version</w:t>
            </w:r>
          </w:p>
        </w:tc>
        <w:tc>
          <w:tcPr>
            <w:tcW w:w="5842" w:type="dxa"/>
          </w:tcPr>
          <w:p w14:paraId="12325F74" w14:textId="77777777" w:rsidR="000D0576" w:rsidRPr="00BB5C68" w:rsidRDefault="000D0576" w:rsidP="00D565EF">
            <w:pPr>
              <w:rPr>
                <w:b/>
                <w:color w:val="BFBFBF" w:themeColor="background1" w:themeShade="BF"/>
                <w:sz w:val="24"/>
                <w:szCs w:val="24"/>
              </w:rPr>
            </w:pPr>
            <w:r w:rsidRPr="00BB5C68">
              <w:rPr>
                <w:b/>
                <w:color w:val="BFBFBF" w:themeColor="background1" w:themeShade="BF"/>
                <w:sz w:val="24"/>
                <w:szCs w:val="24"/>
              </w:rPr>
              <w:t>Produced by</w:t>
            </w:r>
          </w:p>
        </w:tc>
      </w:tr>
      <w:tr w:rsidR="000D0576" w:rsidRPr="00BB5C68" w14:paraId="12325F79" w14:textId="77777777" w:rsidTr="00D565EF">
        <w:tc>
          <w:tcPr>
            <w:tcW w:w="2136" w:type="dxa"/>
          </w:tcPr>
          <w:p w14:paraId="12325F76" w14:textId="77777777" w:rsidR="000D0576" w:rsidRPr="00BB5C68" w:rsidRDefault="000D0576" w:rsidP="00D565EF">
            <w:pPr>
              <w:rPr>
                <w:b/>
                <w:color w:val="BFBFBF" w:themeColor="background1" w:themeShade="BF"/>
                <w:sz w:val="24"/>
                <w:szCs w:val="24"/>
              </w:rPr>
            </w:pPr>
          </w:p>
        </w:tc>
        <w:tc>
          <w:tcPr>
            <w:tcW w:w="1516" w:type="dxa"/>
          </w:tcPr>
          <w:p w14:paraId="12325F77" w14:textId="77777777" w:rsidR="000D0576" w:rsidRPr="00BB5C68" w:rsidRDefault="000D0576" w:rsidP="00D565EF">
            <w:pPr>
              <w:rPr>
                <w:b/>
                <w:color w:val="BFBFBF" w:themeColor="background1" w:themeShade="BF"/>
                <w:sz w:val="24"/>
                <w:szCs w:val="24"/>
              </w:rPr>
            </w:pPr>
          </w:p>
        </w:tc>
        <w:tc>
          <w:tcPr>
            <w:tcW w:w="5842" w:type="dxa"/>
          </w:tcPr>
          <w:p w14:paraId="12325F78" w14:textId="77777777" w:rsidR="000D0576" w:rsidRPr="00BB5C68" w:rsidRDefault="000D0576" w:rsidP="00D565EF">
            <w:pPr>
              <w:rPr>
                <w:b/>
                <w:color w:val="BFBFBF" w:themeColor="background1" w:themeShade="BF"/>
                <w:sz w:val="24"/>
                <w:szCs w:val="24"/>
              </w:rPr>
            </w:pPr>
          </w:p>
        </w:tc>
      </w:tr>
    </w:tbl>
    <w:p w14:paraId="12325F7B" w14:textId="5B6A4E8A" w:rsidR="000D0576" w:rsidRPr="00BB5C68" w:rsidRDefault="000D0576" w:rsidP="000D0576">
      <w:pPr>
        <w:jc w:val="both"/>
        <w:rPr>
          <w:b/>
          <w:color w:val="76923C" w:themeColor="accent3" w:themeShade="BF"/>
          <w:sz w:val="72"/>
          <w:szCs w:val="72"/>
        </w:rPr>
      </w:pPr>
    </w:p>
    <w:p w14:paraId="47E55624" w14:textId="1853F367" w:rsidR="00A114FD" w:rsidRPr="007746DF" w:rsidRDefault="00605C1B" w:rsidP="007746DF">
      <w:pPr>
        <w:pStyle w:val="Heading1"/>
        <w:rPr>
          <w:rFonts w:asciiTheme="minorHAnsi" w:hAnsiTheme="minorHAnsi"/>
          <w:color w:val="76923C" w:themeColor="accent3" w:themeShade="BF"/>
          <w:sz w:val="72"/>
          <w:szCs w:val="72"/>
        </w:rPr>
      </w:pPr>
      <w:bookmarkStart w:id="1" w:name="_Introduction"/>
      <w:bookmarkEnd w:id="1"/>
      <w:r w:rsidRPr="00BA1610">
        <w:rPr>
          <w:rFonts w:asciiTheme="minorHAnsi" w:hAnsiTheme="minorHAnsi"/>
          <w:color w:val="76923C" w:themeColor="accent3" w:themeShade="BF"/>
          <w:sz w:val="72"/>
          <w:szCs w:val="72"/>
        </w:rPr>
        <w:lastRenderedPageBreak/>
        <w:t>Introduction</w:t>
      </w:r>
    </w:p>
    <w:p w14:paraId="12325F7D" w14:textId="77777777" w:rsidR="00605C1B" w:rsidRPr="00BB5C68" w:rsidRDefault="00605C1B" w:rsidP="00605C1B">
      <w:pPr>
        <w:rPr>
          <w:rFonts w:ascii="Calibri" w:hAnsi="Calibri" w:cs="Tahoma"/>
          <w:sz w:val="24"/>
          <w:szCs w:val="24"/>
        </w:rPr>
      </w:pPr>
      <w:r w:rsidRPr="00BB5C68">
        <w:rPr>
          <w:rFonts w:ascii="Calibri" w:hAnsi="Calibri" w:cs="Tahoma"/>
          <w:sz w:val="24"/>
          <w:szCs w:val="24"/>
        </w:rPr>
        <w:t>The purpose of the</w:t>
      </w:r>
      <w:r w:rsidRPr="00BB5C68">
        <w:rPr>
          <w:rFonts w:ascii="Calibri" w:hAnsi="Calibri" w:cs="Tahoma"/>
          <w:b/>
          <w:sz w:val="24"/>
          <w:szCs w:val="24"/>
        </w:rPr>
        <w:t xml:space="preserve"> Construction Management Plan (CMP)</w:t>
      </w:r>
      <w:r w:rsidRPr="00BB5C68">
        <w:rPr>
          <w:rFonts w:ascii="Calibri" w:hAnsi="Calibri" w:cs="Tahoma"/>
          <w:sz w:val="24"/>
          <w:szCs w:val="24"/>
        </w:rPr>
        <w:t xml:space="preserve"> is to help developers to minimise construction </w:t>
      </w:r>
      <w:proofErr w:type="gramStart"/>
      <w:r w:rsidR="00711C47" w:rsidRPr="00BB5C68">
        <w:rPr>
          <w:rFonts w:ascii="Calibri" w:hAnsi="Calibri" w:cs="Tahoma"/>
          <w:sz w:val="24"/>
          <w:szCs w:val="24"/>
        </w:rPr>
        <w:t>impacts,</w:t>
      </w:r>
      <w:r w:rsidRPr="00BB5C68">
        <w:rPr>
          <w:rFonts w:ascii="Calibri" w:hAnsi="Calibri" w:cs="Tahoma"/>
          <w:sz w:val="24"/>
          <w:szCs w:val="24"/>
        </w:rPr>
        <w:t xml:space="preserve"> and</w:t>
      </w:r>
      <w:proofErr w:type="gramEnd"/>
      <w:r w:rsidRPr="00BB5C68">
        <w:rPr>
          <w:rFonts w:ascii="Calibri" w:hAnsi="Calibri" w:cs="Tahoma"/>
          <w:sz w:val="24"/>
          <w:szCs w:val="24"/>
        </w:rPr>
        <w:t xml:space="preserve"> relates to both on site activity and the transport arrangements for vehicles servicing the site. </w:t>
      </w:r>
    </w:p>
    <w:p w14:paraId="12325F7E" w14:textId="77777777" w:rsidR="00C0304A" w:rsidRPr="00BB5C68" w:rsidRDefault="00DC6C51" w:rsidP="00605C1B">
      <w:pPr>
        <w:rPr>
          <w:rFonts w:ascii="Calibri" w:hAnsi="Calibri" w:cs="Tahoma"/>
          <w:sz w:val="24"/>
          <w:szCs w:val="24"/>
        </w:rPr>
      </w:pPr>
      <w:r w:rsidRPr="00BB5C68">
        <w:rPr>
          <w:rFonts w:ascii="Calibri" w:hAnsi="Calibri" w:cs="Tahoma"/>
          <w:sz w:val="24"/>
          <w:szCs w:val="24"/>
        </w:rPr>
        <w:t>It is intended to be a live</w:t>
      </w:r>
      <w:r w:rsidR="00C0304A" w:rsidRPr="00BB5C68">
        <w:rPr>
          <w:rFonts w:ascii="Calibri" w:hAnsi="Calibri" w:cs="Tahoma"/>
          <w:sz w:val="24"/>
          <w:szCs w:val="24"/>
        </w:rPr>
        <w:t xml:space="preserve"> document whereby different stages will be completed and submitted for application as the development progresses. </w:t>
      </w:r>
    </w:p>
    <w:p w14:paraId="12325F7F" w14:textId="77777777" w:rsidR="00605C1B" w:rsidRPr="00BB5C68" w:rsidRDefault="00605C1B" w:rsidP="00605C1B">
      <w:pPr>
        <w:rPr>
          <w:rStyle w:val="Hyperlink"/>
          <w:rFonts w:ascii="Calibri" w:hAnsi="Calibri" w:cs="Tahoma"/>
          <w:sz w:val="24"/>
          <w:szCs w:val="24"/>
        </w:rPr>
      </w:pPr>
      <w:r w:rsidRPr="00BB5C68">
        <w:rPr>
          <w:rFonts w:ascii="Calibri" w:hAnsi="Calibri" w:cs="Tahoma"/>
          <w:sz w:val="24"/>
          <w:szCs w:val="24"/>
        </w:rPr>
        <w:t>The completed and signed CMP must address the way in which any impacts associated with the proposed works</w:t>
      </w:r>
      <w:r w:rsidR="00711C47" w:rsidRPr="00BB5C68">
        <w:rPr>
          <w:rFonts w:ascii="Calibri" w:hAnsi="Calibri" w:cs="Tahoma"/>
          <w:sz w:val="24"/>
          <w:szCs w:val="24"/>
        </w:rPr>
        <w:t xml:space="preserve">, and any </w:t>
      </w:r>
      <w:r w:rsidR="00711C47" w:rsidRPr="00BB5C68">
        <w:rPr>
          <w:rFonts w:ascii="Calibri" w:hAnsi="Calibri" w:cs="Tahoma"/>
          <w:b/>
          <w:sz w:val="24"/>
          <w:szCs w:val="24"/>
        </w:rPr>
        <w:t>cumulative impacts of other nearby construction sites</w:t>
      </w:r>
      <w:r w:rsidR="00711C47" w:rsidRPr="00BB5C68">
        <w:rPr>
          <w:rFonts w:ascii="Calibri" w:hAnsi="Calibri" w:cs="Tahoma"/>
          <w:sz w:val="24"/>
          <w:szCs w:val="24"/>
        </w:rPr>
        <w:t>,</w:t>
      </w:r>
      <w:r w:rsidRPr="00BB5C68">
        <w:rPr>
          <w:rFonts w:ascii="Calibri" w:hAnsi="Calibri" w:cs="Tahoma"/>
          <w:sz w:val="24"/>
          <w:szCs w:val="24"/>
        </w:rPr>
        <w:t xml:space="preserve"> will be mitigated and </w:t>
      </w:r>
      <w:r w:rsidR="00711C47" w:rsidRPr="00BB5C68">
        <w:rPr>
          <w:rFonts w:ascii="Calibri" w:hAnsi="Calibri" w:cs="Tahoma"/>
          <w:sz w:val="24"/>
          <w:szCs w:val="24"/>
        </w:rPr>
        <w:t>managed</w:t>
      </w:r>
      <w:r w:rsidRPr="00BB5C68">
        <w:rPr>
          <w:rFonts w:ascii="Calibri" w:hAnsi="Calibri" w:cs="Tahoma"/>
          <w:sz w:val="24"/>
          <w:szCs w:val="24"/>
        </w:rPr>
        <w:t xml:space="preserve">. The level of detail required in a CMP will depend on the scale and kind of development.  Further policy guidance is set out in Camden Planning Guidance </w:t>
      </w:r>
      <w:hyperlink r:id="rId12" w:history="1">
        <w:r w:rsidRPr="00BB5C68">
          <w:rPr>
            <w:rStyle w:val="Hyperlink"/>
            <w:rFonts w:ascii="Calibri" w:hAnsi="Calibri"/>
            <w:b/>
            <w:sz w:val="24"/>
            <w:szCs w:val="24"/>
          </w:rPr>
          <w:t>(CPG)</w:t>
        </w:r>
        <w:r w:rsidRPr="00BB5C68">
          <w:rPr>
            <w:rStyle w:val="Hyperlink"/>
            <w:rFonts w:ascii="Calibri" w:hAnsi="Calibri"/>
            <w:sz w:val="24"/>
            <w:szCs w:val="24"/>
          </w:rPr>
          <w:t xml:space="preserve"> 6: Amenity</w:t>
        </w:r>
      </w:hyperlink>
      <w:r w:rsidRPr="00BB5C68">
        <w:rPr>
          <w:rFonts w:ascii="Calibri" w:hAnsi="Calibri" w:cs="Tahoma"/>
          <w:sz w:val="24"/>
          <w:szCs w:val="24"/>
        </w:rPr>
        <w:t xml:space="preserve"> and </w:t>
      </w:r>
      <w:hyperlink r:id="rId13" w:history="1">
        <w:r w:rsidRPr="00BB5C68">
          <w:rPr>
            <w:rStyle w:val="Hyperlink"/>
            <w:rFonts w:ascii="Calibri" w:hAnsi="Calibri"/>
            <w:b/>
            <w:sz w:val="24"/>
            <w:szCs w:val="24"/>
          </w:rPr>
          <w:t>(CPG)</w:t>
        </w:r>
        <w:r w:rsidRPr="00BB5C68">
          <w:rPr>
            <w:rStyle w:val="Hyperlink"/>
            <w:rFonts w:ascii="Calibri" w:hAnsi="Calibri"/>
            <w:sz w:val="24"/>
            <w:szCs w:val="24"/>
          </w:rPr>
          <w:t xml:space="preserve"> 8: Planning Obligations</w:t>
        </w:r>
      </w:hyperlink>
      <w:r w:rsidRPr="00BB5C68">
        <w:rPr>
          <w:rStyle w:val="Hyperlink"/>
          <w:rFonts w:ascii="Calibri" w:hAnsi="Calibri" w:cs="Tahoma"/>
          <w:sz w:val="24"/>
          <w:szCs w:val="24"/>
        </w:rPr>
        <w:t xml:space="preserve">. </w:t>
      </w:r>
    </w:p>
    <w:p w14:paraId="12325F80" w14:textId="0A7C6163" w:rsidR="00C0304A" w:rsidRPr="00BB5C68" w:rsidRDefault="00605C1B">
      <w:pPr>
        <w:rPr>
          <w:rFonts w:ascii="Calibri" w:hAnsi="Calibri" w:cs="Tahoma"/>
          <w:sz w:val="24"/>
          <w:szCs w:val="24"/>
        </w:rPr>
      </w:pPr>
      <w:r w:rsidRPr="00BB5C68">
        <w:rPr>
          <w:rFonts w:ascii="Calibri" w:hAnsi="Calibri" w:cs="Tahoma"/>
          <w:sz w:val="24"/>
          <w:szCs w:val="24"/>
        </w:rPr>
        <w:t xml:space="preserve">This CMP follows the </w:t>
      </w:r>
      <w:r w:rsidRPr="00BB5C68">
        <w:rPr>
          <w:rFonts w:ascii="Calibri" w:hAnsi="Calibri"/>
          <w:sz w:val="24"/>
          <w:szCs w:val="24"/>
        </w:rPr>
        <w:t>best</w:t>
      </w:r>
      <w:r w:rsidRPr="00BB5C68">
        <w:rPr>
          <w:rFonts w:ascii="Calibri" w:hAnsi="Calibri" w:cs="Tahoma"/>
          <w:sz w:val="24"/>
          <w:szCs w:val="24"/>
        </w:rPr>
        <w:t xml:space="preserve"> practice guidelines</w:t>
      </w:r>
      <w:r w:rsidR="005D271C" w:rsidRPr="00BB5C68">
        <w:rPr>
          <w:rFonts w:ascii="Calibri" w:hAnsi="Calibri" w:cs="Tahoma"/>
          <w:sz w:val="24"/>
          <w:szCs w:val="24"/>
        </w:rPr>
        <w:t xml:space="preserve"> as described</w:t>
      </w:r>
      <w:r w:rsidRPr="00BB5C68">
        <w:rPr>
          <w:rFonts w:ascii="Calibri" w:hAnsi="Calibri" w:cs="Tahoma"/>
          <w:sz w:val="24"/>
          <w:szCs w:val="24"/>
        </w:rPr>
        <w:t xml:space="preserve"> in </w:t>
      </w:r>
      <w:hyperlink r:id="rId14" w:history="1">
        <w:r w:rsidRPr="00BB5C68">
          <w:rPr>
            <w:rStyle w:val="Hyperlink"/>
            <w:rFonts w:ascii="Calibri" w:hAnsi="Calibri"/>
            <w:sz w:val="24"/>
            <w:szCs w:val="24"/>
          </w:rPr>
          <w:t>Transport for London’s</w:t>
        </w:r>
      </w:hyperlink>
      <w:r w:rsidRPr="00BB5C68">
        <w:rPr>
          <w:rFonts w:ascii="Calibri" w:hAnsi="Calibri" w:cs="Tahoma"/>
          <w:sz w:val="24"/>
          <w:szCs w:val="24"/>
        </w:rPr>
        <w:t xml:space="preserve"> (TfL’s Standard for </w:t>
      </w:r>
      <w:hyperlink r:id="rId15" w:history="1">
        <w:r w:rsidRPr="00BB5C68">
          <w:rPr>
            <w:rStyle w:val="Hyperlink"/>
            <w:rFonts w:ascii="Calibri" w:hAnsi="Calibri"/>
            <w:sz w:val="24"/>
            <w:szCs w:val="24"/>
          </w:rPr>
          <w:t>Co</w:t>
        </w:r>
        <w:r w:rsidR="0065097C" w:rsidRPr="00BB5C68">
          <w:rPr>
            <w:rStyle w:val="Hyperlink"/>
            <w:rFonts w:ascii="Calibri" w:hAnsi="Calibri"/>
            <w:sz w:val="24"/>
            <w:szCs w:val="24"/>
          </w:rPr>
          <w:t>nstruction Logistics and Community</w:t>
        </w:r>
        <w:r w:rsidRPr="00BB5C68">
          <w:rPr>
            <w:rStyle w:val="Hyperlink"/>
            <w:rFonts w:ascii="Calibri" w:hAnsi="Calibri"/>
            <w:sz w:val="24"/>
            <w:szCs w:val="24"/>
          </w:rPr>
          <w:t xml:space="preserve"> Safety</w:t>
        </w:r>
      </w:hyperlink>
      <w:r w:rsidRPr="00BB5C68">
        <w:rPr>
          <w:rFonts w:ascii="Calibri" w:hAnsi="Calibri" w:cs="Tahoma"/>
          <w:sz w:val="24"/>
          <w:szCs w:val="24"/>
        </w:rPr>
        <w:t xml:space="preserve"> (</w:t>
      </w:r>
      <w:r w:rsidRPr="00BB5C68">
        <w:rPr>
          <w:rFonts w:ascii="Calibri" w:hAnsi="Calibri" w:cs="Tahoma"/>
          <w:b/>
          <w:sz w:val="24"/>
          <w:szCs w:val="24"/>
        </w:rPr>
        <w:t>CLOCS</w:t>
      </w:r>
      <w:r w:rsidRPr="00BB5C68">
        <w:rPr>
          <w:rFonts w:ascii="Calibri" w:hAnsi="Calibri" w:cs="Tahoma"/>
          <w:sz w:val="24"/>
          <w:szCs w:val="24"/>
        </w:rPr>
        <w:t xml:space="preserve">) scheme) and </w:t>
      </w:r>
      <w:hyperlink r:id="rId16" w:history="1">
        <w:r w:rsidRPr="00BB5C68">
          <w:rPr>
            <w:rStyle w:val="Hyperlink"/>
            <w:rFonts w:ascii="Calibri" w:hAnsi="Calibri"/>
            <w:sz w:val="24"/>
            <w:szCs w:val="24"/>
          </w:rPr>
          <w:t>Camden’s Minimum Requirements for Building Construction</w:t>
        </w:r>
      </w:hyperlink>
      <w:r w:rsidRPr="00BB5C68">
        <w:rPr>
          <w:rFonts w:ascii="Calibri" w:hAnsi="Calibri" w:cs="Tahoma"/>
          <w:sz w:val="24"/>
          <w:szCs w:val="24"/>
        </w:rPr>
        <w:t xml:space="preserve"> </w:t>
      </w:r>
      <w:r w:rsidRPr="00BB5C68">
        <w:rPr>
          <w:rFonts w:ascii="Calibri" w:hAnsi="Calibri" w:cs="Tahoma"/>
          <w:b/>
          <w:sz w:val="24"/>
          <w:szCs w:val="24"/>
        </w:rPr>
        <w:t>(CMRBC)</w:t>
      </w:r>
      <w:r w:rsidRPr="00BB5C68">
        <w:rPr>
          <w:rFonts w:ascii="Calibri" w:hAnsi="Calibri" w:cs="Tahoma"/>
          <w:sz w:val="24"/>
          <w:szCs w:val="24"/>
        </w:rPr>
        <w:t>.</w:t>
      </w:r>
    </w:p>
    <w:p w14:paraId="12325F81" w14:textId="77777777" w:rsidR="00210ACD" w:rsidRPr="00BB5C68" w:rsidRDefault="00210ACD">
      <w:pPr>
        <w:rPr>
          <w:rFonts w:ascii="Calibri,Bold" w:hAnsi="Calibri,Bold" w:cs="Calibri,Bold"/>
          <w:b/>
          <w:bCs/>
          <w:sz w:val="24"/>
          <w:szCs w:val="24"/>
        </w:rPr>
      </w:pPr>
      <w:r w:rsidRPr="00BB5C68">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12326229" wp14:editId="1232622A">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0831B"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12325F82" w14:textId="77777777" w:rsidR="00210ACD" w:rsidRPr="00BB5C68" w:rsidRDefault="00210ACD" w:rsidP="00210ACD">
      <w:pPr>
        <w:rPr>
          <w:sz w:val="24"/>
          <w:szCs w:val="24"/>
        </w:rPr>
      </w:pPr>
      <w:r w:rsidRPr="00BB5C68">
        <w:rPr>
          <w:sz w:val="24"/>
          <w:szCs w:val="24"/>
        </w:rPr>
        <w:t>The approved contents of this CMP must be complied with unless otherwise agreed with the Council</w:t>
      </w:r>
      <w:r w:rsidR="008D265E" w:rsidRPr="00BB5C68">
        <w:rPr>
          <w:sz w:val="24"/>
          <w:szCs w:val="24"/>
        </w:rPr>
        <w:t xml:space="preserve"> in writing</w:t>
      </w:r>
      <w:r w:rsidRPr="00BB5C68">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12325F83" w14:textId="77777777" w:rsidR="00210ACD" w:rsidRPr="00BB5C68" w:rsidRDefault="00210ACD" w:rsidP="00210ACD">
      <w:pPr>
        <w:rPr>
          <w:sz w:val="24"/>
          <w:szCs w:val="24"/>
        </w:rPr>
      </w:pPr>
      <w:r w:rsidRPr="00BB5C68">
        <w:rPr>
          <w:sz w:val="24"/>
          <w:szCs w:val="24"/>
        </w:rPr>
        <w:t>It should be noted that any agreed CMP</w:t>
      </w:r>
      <w:r w:rsidRPr="00BB5C68">
        <w:rPr>
          <w:i/>
          <w:iCs/>
          <w:sz w:val="24"/>
          <w:szCs w:val="24"/>
        </w:rPr>
        <w:t xml:space="preserve"> </w:t>
      </w:r>
      <w:r w:rsidRPr="00BB5C68">
        <w:rPr>
          <w:sz w:val="24"/>
          <w:szCs w:val="24"/>
        </w:rPr>
        <w:t>does not prejudice or override the need to obtain any separate consents or approvals such as for road closures or hoarding licences.</w:t>
      </w:r>
    </w:p>
    <w:p w14:paraId="12325F84" w14:textId="5169E686" w:rsidR="00210ACD" w:rsidRPr="00BB5C68" w:rsidRDefault="00210ACD" w:rsidP="00210ACD">
      <w:pPr>
        <w:rPr>
          <w:sz w:val="24"/>
          <w:szCs w:val="24"/>
        </w:rPr>
      </w:pPr>
      <w:r w:rsidRPr="00BB5C68">
        <w:rPr>
          <w:sz w:val="24"/>
          <w:szCs w:val="24"/>
        </w:rPr>
        <w:t xml:space="preserve">If your scheme involves any demolition, </w:t>
      </w:r>
      <w:r w:rsidRPr="00BB5C68">
        <w:rPr>
          <w:bCs/>
          <w:sz w:val="24"/>
          <w:szCs w:val="24"/>
        </w:rPr>
        <w:t>you need to make an application to the Council’s Building Control Service.</w:t>
      </w:r>
      <w:r w:rsidRPr="00BB5C68">
        <w:rPr>
          <w:sz w:val="24"/>
          <w:szCs w:val="24"/>
        </w:rPr>
        <w:t xml:space="preserve"> Please complete the “</w:t>
      </w:r>
      <w:hyperlink r:id="rId17" w:history="1">
        <w:r w:rsidRPr="00BB5C68">
          <w:rPr>
            <w:rStyle w:val="Hyperlink"/>
            <w:rFonts w:ascii="Calibri" w:hAnsi="Calibri"/>
            <w:b/>
            <w:sz w:val="24"/>
            <w:szCs w:val="24"/>
          </w:rPr>
          <w:t>Demolition Notice</w:t>
        </w:r>
      </w:hyperlink>
      <w:r w:rsidR="000D55FD" w:rsidRPr="00BB5C68">
        <w:rPr>
          <w:rStyle w:val="Hyperlink"/>
          <w:rFonts w:ascii="Calibri" w:hAnsi="Calibri"/>
          <w:b/>
          <w:sz w:val="24"/>
          <w:szCs w:val="24"/>
        </w:rPr>
        <w:t>.</w:t>
      </w:r>
      <w:r w:rsidRPr="00BB5C68">
        <w:rPr>
          <w:sz w:val="24"/>
          <w:szCs w:val="24"/>
        </w:rPr>
        <w:t xml:space="preserve">” </w:t>
      </w:r>
    </w:p>
    <w:p w14:paraId="12325F85" w14:textId="77777777" w:rsidR="00210ACD" w:rsidRPr="00BB5C68" w:rsidRDefault="00210ACD" w:rsidP="00210ACD">
      <w:pPr>
        <w:rPr>
          <w:sz w:val="24"/>
          <w:szCs w:val="24"/>
        </w:rPr>
      </w:pPr>
      <w:r w:rsidRPr="00BB5C68">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BB5C68">
        <w:rPr>
          <w:b/>
          <w:sz w:val="24"/>
          <w:szCs w:val="24"/>
        </w:rPr>
        <w:t xml:space="preserve">It is preferable if this </w:t>
      </w:r>
      <w:r w:rsidR="00D008EA" w:rsidRPr="00BB5C68">
        <w:rPr>
          <w:b/>
          <w:sz w:val="24"/>
          <w:szCs w:val="24"/>
        </w:rPr>
        <w:t>document, and all additional documents, are</w:t>
      </w:r>
      <w:r w:rsidR="00241452" w:rsidRPr="00BB5C68">
        <w:rPr>
          <w:b/>
          <w:sz w:val="24"/>
          <w:szCs w:val="24"/>
        </w:rPr>
        <w:t xml:space="preserve"> completed el</w:t>
      </w:r>
      <w:r w:rsidR="00D008EA" w:rsidRPr="00BB5C68">
        <w:rPr>
          <w:b/>
          <w:sz w:val="24"/>
          <w:szCs w:val="24"/>
        </w:rPr>
        <w:t xml:space="preserve">ectronically and submitted as </w:t>
      </w:r>
      <w:r w:rsidR="00241452" w:rsidRPr="00BB5C68">
        <w:rPr>
          <w:b/>
          <w:sz w:val="24"/>
          <w:szCs w:val="24"/>
        </w:rPr>
        <w:t>Word file</w:t>
      </w:r>
      <w:r w:rsidR="00D008EA" w:rsidRPr="00BB5C68">
        <w:rPr>
          <w:b/>
          <w:sz w:val="24"/>
          <w:szCs w:val="24"/>
        </w:rPr>
        <w:t>s</w:t>
      </w:r>
      <w:r w:rsidR="00241452" w:rsidRPr="00BB5C68">
        <w:rPr>
          <w:b/>
          <w:sz w:val="24"/>
          <w:szCs w:val="24"/>
        </w:rPr>
        <w:t xml:space="preserve"> to allow comments to be easily documented.</w:t>
      </w:r>
      <w:r w:rsidR="00D565EF" w:rsidRPr="00BB5C68">
        <w:rPr>
          <w:b/>
          <w:sz w:val="24"/>
          <w:szCs w:val="24"/>
        </w:rPr>
        <w:t xml:space="preserve"> These should be clearly referenced/linked to from the CMP.</w:t>
      </w:r>
    </w:p>
    <w:p w14:paraId="66BD8150" w14:textId="154D3C1F" w:rsidR="000D55FD" w:rsidRPr="00BB5C68" w:rsidRDefault="000D55FD" w:rsidP="00210ACD">
      <w:pPr>
        <w:rPr>
          <w:b/>
          <w:sz w:val="24"/>
          <w:szCs w:val="24"/>
        </w:rPr>
      </w:pPr>
      <w:r w:rsidRPr="00BB5C68">
        <w:rPr>
          <w:sz w:val="24"/>
          <w:szCs w:val="24"/>
        </w:rPr>
        <w:t xml:space="preserve">Please notify that council when you intend to start work on site. Please also notify the council when works are approximately </w:t>
      </w:r>
      <w:r w:rsidRPr="00BB5C68">
        <w:rPr>
          <w:b/>
          <w:sz w:val="24"/>
          <w:szCs w:val="24"/>
        </w:rPr>
        <w:t>3 months from completion.</w:t>
      </w:r>
    </w:p>
    <w:p w14:paraId="5952F5C3" w14:textId="77777777" w:rsidR="008B0592" w:rsidRPr="00BB5C68" w:rsidRDefault="008B0592" w:rsidP="00210ACD">
      <w:pPr>
        <w:rPr>
          <w:sz w:val="24"/>
          <w:szCs w:val="24"/>
        </w:rPr>
      </w:pPr>
    </w:p>
    <w:p w14:paraId="12325F87" w14:textId="67AD8624" w:rsidR="007822FA" w:rsidRPr="00BB5C68" w:rsidRDefault="007822FA">
      <w:pPr>
        <w:rPr>
          <w:rFonts w:ascii="Calibri,Bold" w:hAnsi="Calibri,Bold" w:cs="Calibri,Bold"/>
          <w:b/>
          <w:bCs/>
          <w:color w:val="FF0000"/>
        </w:rPr>
      </w:pPr>
      <w:bookmarkStart w:id="2" w:name="_GoBack"/>
      <w:bookmarkEnd w:id="2"/>
      <w:r w:rsidRPr="00BA1610">
        <w:rPr>
          <w:rStyle w:val="Heading1Char"/>
          <w:rFonts w:asciiTheme="minorHAnsi" w:hAnsiTheme="minorHAnsi"/>
          <w:color w:val="76923C" w:themeColor="accent3" w:themeShade="BF"/>
          <w:sz w:val="72"/>
          <w:szCs w:val="72"/>
        </w:rPr>
        <w:lastRenderedPageBreak/>
        <w:t>Timeframe</w:t>
      </w:r>
    </w:p>
    <w:p w14:paraId="12325F88" w14:textId="77777777" w:rsidR="00EC75FF" w:rsidRPr="00BB5C68" w:rsidRDefault="00EC75FF">
      <w:pPr>
        <w:rPr>
          <w:rFonts w:ascii="Calibri,Bold" w:hAnsi="Calibri,Bold" w:cs="Calibri,Bold"/>
          <w:b/>
          <w:bCs/>
          <w:color w:val="BFBFBF" w:themeColor="background1" w:themeShade="BF"/>
          <w:sz w:val="36"/>
          <w:szCs w:val="36"/>
        </w:rPr>
      </w:pPr>
      <w:r w:rsidRPr="00BB5C68">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1232622B" wp14:editId="1232622C">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123262E9" w14:textId="77777777" w:rsidR="0052419C" w:rsidRPr="00AE4E76" w:rsidRDefault="0052419C"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52419C" w:rsidRDefault="0052419C"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2622B"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123262E9" w14:textId="77777777" w:rsidR="0052419C" w:rsidRPr="00AE4E76" w:rsidRDefault="0052419C"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23262EA" w14:textId="77777777" w:rsidR="0052419C" w:rsidRDefault="0052419C" w:rsidP="00AC79F9"/>
                  </w:txbxContent>
                </v:textbox>
              </v:shape>
            </w:pict>
          </mc:Fallback>
        </mc:AlternateContent>
      </w:r>
      <w:r w:rsidRPr="00BB5C68">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1232622D" wp14:editId="1232622E">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B" w14:textId="77777777" w:rsidR="0052419C" w:rsidRPr="00AE4E76" w:rsidRDefault="0052419C"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52419C" w:rsidRDefault="0052419C"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2D"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123262EB" w14:textId="77777777" w:rsidR="0052419C" w:rsidRPr="00AE4E76" w:rsidRDefault="0052419C"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123262EC" w14:textId="77777777" w:rsidR="0052419C" w:rsidRDefault="0052419C" w:rsidP="00AC79F9"/>
                  </w:txbxContent>
                </v:textbox>
              </v:shape>
            </w:pict>
          </mc:Fallback>
        </mc:AlternateContent>
      </w:r>
    </w:p>
    <w:p w14:paraId="12325F89" w14:textId="77777777" w:rsidR="00EC75FF" w:rsidRPr="00BB5C68" w:rsidRDefault="00714DD1">
      <w:pPr>
        <w:rPr>
          <w:rFonts w:ascii="Calibri,Bold" w:hAnsi="Calibri,Bold" w:cs="Calibri,Bold"/>
          <w:b/>
          <w:bCs/>
          <w:color w:val="FF0000"/>
        </w:rPr>
      </w:pPr>
      <w:r w:rsidRPr="00BB5C68">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232622F" wp14:editId="12326230">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123262ED" w14:textId="77777777" w:rsidR="0052419C" w:rsidRPr="008060C1" w:rsidRDefault="0052419C"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52419C" w:rsidRDefault="0052419C"/>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2F"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" stroked="f">
                  <v:textbox>
                    <w:txbxContent>
                      <w:p w14:paraId="123262ED" w14:textId="77777777" w:rsidR="0052419C" w:rsidRPr="008060C1" w:rsidRDefault="0052419C"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123262EE" w14:textId="77777777" w:rsidR="0052419C" w:rsidRDefault="0052419C"/>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" adj="15763" strokecolor="#4579b8 [3044]">
                  <v:stroke endarrow="open"/>
                </v:shape>
              </v:group>
            </w:pict>
          </mc:Fallback>
        </mc:AlternateContent>
      </w:r>
    </w:p>
    <w:p w14:paraId="12325F8A" w14:textId="77777777" w:rsidR="009D0FA5" w:rsidRPr="00BB5C68" w:rsidRDefault="00415678">
      <w:pPr>
        <w:rPr>
          <w:rFonts w:ascii="Calibri,Bold" w:hAnsi="Calibri,Bold" w:cs="Calibri,Bold"/>
          <w:b/>
          <w:bCs/>
        </w:rPr>
      </w:pPr>
      <w:r w:rsidRPr="00BB5C68">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12326231" wp14:editId="12326232">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3EED4116"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BB5C68">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12326233" wp14:editId="12326234">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123262EF" w14:textId="77777777" w:rsidR="0052419C" w:rsidRDefault="0052419C"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52419C" w:rsidRDefault="005241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33"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123262EF" w14:textId="77777777" w:rsidR="0052419C" w:rsidRDefault="0052419C"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123262F0" w14:textId="77777777" w:rsidR="0052419C" w:rsidRDefault="0052419C"/>
                  </w:txbxContent>
                </v:textbox>
              </v:shape>
            </w:pict>
          </mc:Fallback>
        </mc:AlternateContent>
      </w:r>
    </w:p>
    <w:p w14:paraId="12325F8B" w14:textId="77777777" w:rsidR="00DC6C51" w:rsidRPr="00BB5C68" w:rsidRDefault="00E07C92" w:rsidP="00DC6C51">
      <w:pPr>
        <w:rPr>
          <w:rFonts w:ascii="Calibri,Bold" w:hAnsi="Calibri,Bold" w:cs="Calibri,Bold"/>
          <w:b/>
          <w:bCs/>
          <w:color w:val="BFBFBF" w:themeColor="background1" w:themeShade="BF"/>
        </w:rPr>
      </w:pPr>
      <w:r w:rsidRPr="00BB5C68">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12326235" wp14:editId="12326236">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123262F1" w14:textId="77777777" w:rsidR="0052419C" w:rsidRPr="00EC75FF" w:rsidRDefault="0052419C"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52419C" w:rsidRDefault="0052419C"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5"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" stroked="f">
                  <v:textbox>
                    <w:txbxContent>
                      <w:p w14:paraId="123262F1" w14:textId="77777777" w:rsidR="0052419C" w:rsidRPr="00EC75FF" w:rsidRDefault="0052419C" w:rsidP="00EC75FF">
                        <w:pPr>
                          <w:rPr>
                            <w:rFonts w:ascii="Calibri,Bold" w:hAnsi="Calibri,Bold" w:cs="Calibri,Bold"/>
                            <w:b/>
                            <w:bCs/>
                          </w:rPr>
                        </w:pPr>
                        <w:r w:rsidRPr="00EC75FF">
                          <w:rPr>
                            <w:rFonts w:ascii="Calibri,Bold" w:hAnsi="Calibri,Bold" w:cs="Calibri,Bold"/>
                            <w:b/>
                            <w:bCs/>
                          </w:rPr>
                          <w:t>Appoint principal contractor</w:t>
                        </w:r>
                      </w:p>
                      <w:p w14:paraId="123262F2" w14:textId="77777777" w:rsidR="0052419C" w:rsidRDefault="0052419C" w:rsidP="00EC75FF"/>
                    </w:txbxContent>
                  </v:textbox>
                </v:shape>
                <v:shape id="Elbow Connector 348" o:spid="_x0000_s1034" type="#_x0000_t34" style="position:absolute;left:2041;top:1990;width:21405;height:105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" adj="16770" strokecolor="#4579b8 [3044]">
                  <v:stroke endarrow="open"/>
                </v:shape>
              </v:group>
            </w:pict>
          </mc:Fallback>
        </mc:AlternateContent>
      </w:r>
    </w:p>
    <w:p w14:paraId="12325F8C" w14:textId="77777777" w:rsidR="00DC6C51" w:rsidRPr="00BB5C68" w:rsidRDefault="00E07C92">
      <w:pPr>
        <w:rPr>
          <w:rFonts w:ascii="Calibri,Bold" w:hAnsi="Calibri,Bold" w:cs="Calibri,Bold"/>
          <w:b/>
          <w:bCs/>
          <w:color w:val="BFBFBF" w:themeColor="background1" w:themeShade="BF"/>
        </w:rPr>
      </w:pPr>
      <w:r w:rsidRPr="00BB5C68">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12326237" wp14:editId="12326238">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2F3" w14:textId="77777777" w:rsidR="0052419C" w:rsidRPr="008060C1" w:rsidRDefault="0052419C"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52419C" w:rsidRDefault="0052419C"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37"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" stroked="f">
                  <v:textbox>
                    <w:txbxContent>
                      <w:p w14:paraId="123262F3" w14:textId="77777777" w:rsidR="0052419C" w:rsidRPr="008060C1" w:rsidRDefault="0052419C" w:rsidP="00AC79F9">
                        <w:pPr>
                          <w:rPr>
                            <w:rFonts w:ascii="Calibri,Bold" w:hAnsi="Calibri,Bold" w:cs="Calibri,Bold"/>
                            <w:b/>
                            <w:bCs/>
                          </w:rPr>
                        </w:pPr>
                        <w:r w:rsidRPr="008060C1">
                          <w:rPr>
                            <w:rFonts w:ascii="Calibri,Bold" w:hAnsi="Calibri,Bold" w:cs="Calibri,Bold"/>
                            <w:b/>
                            <w:bCs/>
                          </w:rPr>
                          <w:t>Requirement to submit CMP</w:t>
                        </w:r>
                      </w:p>
                      <w:p w14:paraId="123262F4" w14:textId="77777777" w:rsidR="0052419C" w:rsidRDefault="0052419C" w:rsidP="00AC79F9"/>
                    </w:txbxContent>
                  </v:textbox>
                </v:shape>
                <v:shape id="Elbow Connector 333" o:spid="_x0000_s1037" type="#_x0000_t34" style="position:absolute;top:2110;width:24148;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" adj="16615" strokecolor="#4579b8 [3044]">
                  <v:stroke endarrow="open"/>
                </v:shape>
              </v:group>
            </w:pict>
          </mc:Fallback>
        </mc:AlternateContent>
      </w:r>
      <w:r w:rsidR="00DC6C51" w:rsidRPr="00BB5C68">
        <w:rPr>
          <w:rFonts w:ascii="Calibri,Bold" w:hAnsi="Calibri,Bold" w:cs="Calibri,Bold"/>
          <w:b/>
          <w:bCs/>
          <w:color w:val="BFBFBF" w:themeColor="background1" w:themeShade="BF"/>
        </w:rPr>
        <w:t xml:space="preserve"> </w:t>
      </w:r>
    </w:p>
    <w:p w14:paraId="12325F8D" w14:textId="77777777" w:rsidR="009D0FA5" w:rsidRPr="00BB5C68" w:rsidRDefault="00E07C92">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2326239" wp14:editId="1232623A">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123262F5" w14:textId="77777777" w:rsidR="0052419C" w:rsidRPr="00B22D5F" w:rsidRDefault="0052419C"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52419C" w:rsidRDefault="0052419C"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9"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" stroked="f">
                  <v:textbox>
                    <w:txbxContent>
                      <w:p w14:paraId="123262F5" w14:textId="77777777" w:rsidR="0052419C" w:rsidRPr="00B22D5F" w:rsidRDefault="0052419C"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123262F6" w14:textId="77777777" w:rsidR="0052419C" w:rsidRDefault="0052419C" w:rsidP="00AC79F9"/>
                    </w:txbxContent>
                  </v:textbox>
                </v:shape>
                <v:shape id="Elbow Connector 335" o:spid="_x0000_s1040" type="#_x0000_t34" style="position:absolute;left:2344;top:1986;width:21851;height:177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" adj="16225" strokecolor="#4579b8 [3044]">
                  <v:stroke endarrow="open"/>
                </v:shape>
              </v:group>
            </w:pict>
          </mc:Fallback>
        </mc:AlternateContent>
      </w:r>
    </w:p>
    <w:p w14:paraId="12325F8E" w14:textId="77777777" w:rsidR="009D0FA5" w:rsidRPr="00BB5C68" w:rsidRDefault="009D0FA5">
      <w:pPr>
        <w:rPr>
          <w:rFonts w:ascii="Calibri,Bold" w:hAnsi="Calibri,Bold" w:cs="Calibri,Bold"/>
          <w:b/>
          <w:bCs/>
        </w:rPr>
      </w:pPr>
    </w:p>
    <w:p w14:paraId="12325F8F" w14:textId="0C82351F" w:rsidR="003D54F9" w:rsidRPr="00BB5C68" w:rsidRDefault="003349F9">
      <w:pPr>
        <w:rPr>
          <w:rFonts w:ascii="Calibri,Bold" w:hAnsi="Calibri,Bold" w:cs="Calibri,Bold"/>
          <w:b/>
          <w:bCs/>
        </w:rPr>
      </w:pPr>
      <w:r w:rsidRPr="00BB5C68">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1232623F" wp14:editId="231D19C6">
                <wp:simplePos x="0" y="0"/>
                <wp:positionH relativeFrom="column">
                  <wp:posOffset>25400</wp:posOffset>
                </wp:positionH>
                <wp:positionV relativeFrom="paragraph">
                  <wp:posOffset>5166360</wp:posOffset>
                </wp:positionV>
                <wp:extent cx="2800350" cy="558800"/>
                <wp:effectExtent l="0" t="0" r="38100" b="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83208"/>
                          <a:chExt cx="2648707" cy="304800"/>
                        </a:xfrm>
                      </wpg:grpSpPr>
                      <wps:wsp>
                        <wps:cNvPr id="366" name="Text Box 2"/>
                        <wps:cNvSpPr txBox="1">
                          <a:spLocks noChangeArrowheads="1"/>
                        </wps:cNvSpPr>
                        <wps:spPr bwMode="auto">
                          <a:xfrm>
                            <a:off x="-117230" y="83208"/>
                            <a:ext cx="2275840" cy="304800"/>
                          </a:xfrm>
                          <a:prstGeom prst="rect">
                            <a:avLst/>
                          </a:prstGeom>
                          <a:solidFill>
                            <a:srgbClr val="FFFFFF"/>
                          </a:solidFill>
                          <a:ln w="9525">
                            <a:noFill/>
                            <a:miter lim="800000"/>
                            <a:headEnd/>
                            <a:tailEnd/>
                          </a:ln>
                        </wps:spPr>
                        <wps:txbx>
                          <w:txbxContent>
                            <w:p w14:paraId="123262FB" w14:textId="77777777" w:rsidR="0052419C" w:rsidRPr="008060C1" w:rsidRDefault="0052419C"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52419C" w:rsidRDefault="0052419C"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F" id="Group 365" o:spid="_x0000_s1041" style="position:absolute;margin-left:2pt;margin-top:406.8pt;width:220.5pt;height:44pt;z-index:251726848;mso-width-relative:margin;mso-height-relative:margin" coordorigin="-1172,832"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">
                <v:shape id="_x0000_s1042" type="#_x0000_t202" style="position:absolute;left:-1172;top:832;width:227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" stroked="f">
                  <v:textbox>
                    <w:txbxContent>
                      <w:p w14:paraId="123262FB" w14:textId="77777777" w:rsidR="0052419C" w:rsidRPr="008060C1" w:rsidRDefault="0052419C"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123262FC" w14:textId="77777777" w:rsidR="0052419C" w:rsidRDefault="0052419C" w:rsidP="00415678"/>
                    </w:txbxContent>
                  </v:textbox>
                </v:shape>
                <v:shape id="Elbow Connector 367" o:spid="_x0000_s1043"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" adj="13890" strokecolor="#4579b8 [3044]">
                  <v:stroke endarrow="open"/>
                </v:shape>
              </v:group>
            </w:pict>
          </mc:Fallback>
        </mc:AlternateContent>
      </w:r>
      <w:r w:rsidR="00D47AF1" w:rsidRPr="00BB5C68">
        <w:rPr>
          <w:rFonts w:ascii="Calibri,Bold" w:hAnsi="Calibri,Bold" w:cs="Calibri,Bold"/>
          <w:b/>
          <w:bCs/>
          <w:noProof/>
          <w:lang w:eastAsia="en-GB"/>
        </w:rPr>
        <w:t xml:space="preserve">  </w:t>
      </w:r>
      <w:r w:rsidR="00565EDD" w:rsidRPr="00BB5C68">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1232623D" wp14:editId="7A3C9B6C">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123262F8" w14:textId="77777777" w:rsidR="0052419C" w:rsidRPr="008D265E" w:rsidRDefault="0052419C"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52419C" w:rsidRPr="00EC75FF" w:rsidRDefault="0052419C" w:rsidP="00415678">
                              <w:pPr>
                                <w:rPr>
                                  <w:rFonts w:ascii="Calibri,Bold" w:hAnsi="Calibri,Bold" w:cs="Calibri,Bold"/>
                                  <w:b/>
                                  <w:bCs/>
                                </w:rPr>
                              </w:pPr>
                            </w:p>
                            <w:p w14:paraId="123262FA" w14:textId="77777777" w:rsidR="0052419C" w:rsidRDefault="0052419C"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3D" id="Group 358" o:spid="_x0000_s1044"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">
                <v:shape id="_x0000_s1045" type="#_x0000_t202" style="position:absolute;left:4417;top:-1704;width:20786;height:4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" stroked="f">
                  <v:textbox>
                    <w:txbxContent>
                      <w:p w14:paraId="123262F8" w14:textId="77777777" w:rsidR="0052419C" w:rsidRPr="008D265E" w:rsidRDefault="0052419C" w:rsidP="00415678">
                        <w:pPr>
                          <w:rPr>
                            <w:rFonts w:ascii="Calibri,Bold" w:hAnsi="Calibri,Bold" w:cs="Calibri,Bold"/>
                            <w:b/>
                            <w:bCs/>
                          </w:rPr>
                        </w:pPr>
                        <w:r w:rsidRPr="00AF47DD">
                          <w:rPr>
                            <w:rFonts w:ascii="Calibri,Bold" w:hAnsi="Calibri,Bold" w:cs="Calibri,Bold"/>
                            <w:b/>
                            <w:bCs/>
                          </w:rPr>
                          <w:t>Work can commence if draft CMP is approved</w:t>
                        </w:r>
                      </w:p>
                      <w:p w14:paraId="123262F9" w14:textId="77777777" w:rsidR="0052419C" w:rsidRPr="00EC75FF" w:rsidRDefault="0052419C" w:rsidP="00415678">
                        <w:pPr>
                          <w:rPr>
                            <w:rFonts w:ascii="Calibri,Bold" w:hAnsi="Calibri,Bold" w:cs="Calibri,Bold"/>
                            <w:b/>
                            <w:bCs/>
                          </w:rPr>
                        </w:pPr>
                      </w:p>
                      <w:p w14:paraId="123262FA" w14:textId="77777777" w:rsidR="0052419C" w:rsidRDefault="0052419C" w:rsidP="00415678"/>
                    </w:txbxContent>
                  </v:textbox>
                </v:shape>
                <v:shape id="Elbow Connector 360" o:spid="_x0000_s1046" type="#_x0000_t34" style="position:absolute;left:489;top:1993;width:15315;height:187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" adj="14596" strokecolor="#4579b8 [3044]">
                  <v:stroke endarrow="open"/>
                </v:shape>
              </v:group>
            </w:pict>
          </mc:Fallback>
        </mc:AlternateContent>
      </w:r>
      <w:r w:rsidR="008D265E" w:rsidRPr="00BB5C68">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2326241" wp14:editId="12326242">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2FD" w14:textId="77777777" w:rsidR="0052419C" w:rsidRPr="00EC75FF" w:rsidRDefault="0052419C"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52419C" w:rsidRDefault="0052419C"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1"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" stroked="f">
                  <v:textbox>
                    <w:txbxContent>
                      <w:p w14:paraId="123262FD" w14:textId="77777777" w:rsidR="0052419C" w:rsidRPr="00EC75FF" w:rsidRDefault="0052419C" w:rsidP="00415678">
                        <w:pPr>
                          <w:rPr>
                            <w:rFonts w:ascii="Calibri,Bold" w:hAnsi="Calibri,Bold" w:cs="Calibri,Bold"/>
                            <w:b/>
                            <w:bCs/>
                          </w:rPr>
                        </w:pPr>
                        <w:r w:rsidRPr="00AF47DD">
                          <w:rPr>
                            <w:rFonts w:ascii="Calibri,Bold" w:hAnsi="Calibri,Bold" w:cs="Calibri,Bold"/>
                            <w:b/>
                            <w:bCs/>
                          </w:rPr>
                          <w:t>Resubmission of CMP if first draft refused</w:t>
                        </w:r>
                      </w:p>
                      <w:p w14:paraId="123262FE" w14:textId="77777777" w:rsidR="0052419C" w:rsidRDefault="0052419C" w:rsidP="00415678"/>
                    </w:txbxContent>
                  </v:textbox>
                </v:shape>
                <v:shape id="Elbow Connector 363" o:spid="_x0000_s1049" type="#_x0000_t34" style="position:absolute;left:489;top:2372;width:12644;height:150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" adj="13249" strokecolor="#4579b8 [3044]">
                  <v:stroke endarrow="open"/>
                </v:shape>
              </v:group>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12326243" wp14:editId="12326244">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2FF" w14:textId="77777777" w:rsidR="0052419C" w:rsidRDefault="0052419C"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52419C" w:rsidRDefault="0052419C"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3"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14:paraId="123262FF" w14:textId="77777777" w:rsidR="0052419C" w:rsidRDefault="0052419C"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12326300" w14:textId="77777777" w:rsidR="0052419C" w:rsidRDefault="0052419C"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12326245" wp14:editId="12326246">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1" w14:textId="77777777" w:rsidR="0052419C" w:rsidRDefault="0052419C"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52419C" w:rsidRDefault="0052419C"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5"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14:paraId="12326301" w14:textId="77777777" w:rsidR="0052419C" w:rsidRDefault="0052419C"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12326302" w14:textId="77777777" w:rsidR="0052419C" w:rsidRDefault="0052419C" w:rsidP="00B22D5F"/>
                  </w:txbxContent>
                </v:textbox>
              </v:shape>
            </w:pict>
          </mc:Fallback>
        </mc:AlternateContent>
      </w:r>
      <w:r w:rsidR="00DD6E7D" w:rsidRPr="00BB5C68">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12326247" wp14:editId="12326248">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3" w14:textId="77777777" w:rsidR="0052419C" w:rsidRDefault="0052419C"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52419C" w:rsidRDefault="0052419C"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7"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14:paraId="12326303" w14:textId="77777777" w:rsidR="0052419C" w:rsidRDefault="0052419C"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12326304" w14:textId="77777777" w:rsidR="0052419C" w:rsidRDefault="0052419C" w:rsidP="00B22D5F"/>
                  </w:txbxContent>
                </v:textbox>
              </v:shape>
            </w:pict>
          </mc:Fallback>
        </mc:AlternateContent>
      </w:r>
      <w:r w:rsidR="00E169AA" w:rsidRPr="00BB5C68">
        <w:rPr>
          <w:noProof/>
          <w:sz w:val="28"/>
          <w:szCs w:val="28"/>
          <w:lang w:eastAsia="en-GB"/>
        </w:rPr>
        <mc:AlternateContent>
          <mc:Choice Requires="wps">
            <w:drawing>
              <wp:anchor distT="0" distB="0" distL="114300" distR="114300" simplePos="0" relativeHeight="251686912" behindDoc="0" locked="0" layoutInCell="1" allowOverlap="1" wp14:anchorId="12326249" wp14:editId="1232624A">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12326305" w14:textId="77777777" w:rsidR="0052419C" w:rsidRPr="00B22D5F" w:rsidRDefault="0052419C">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9"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14:paraId="12326305" w14:textId="77777777" w:rsidR="0052419C" w:rsidRPr="00B22D5F" w:rsidRDefault="0052419C">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BB5C68">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1232624B" wp14:editId="1232624C">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2326306" w14:textId="77777777" w:rsidR="0052419C" w:rsidRDefault="0052419C"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52419C" w:rsidRDefault="0052419C"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624B"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14:paraId="12326306" w14:textId="77777777" w:rsidR="0052419C" w:rsidRDefault="0052419C"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12326307" w14:textId="77777777" w:rsidR="0052419C" w:rsidRDefault="0052419C" w:rsidP="00415678"/>
                  </w:txbxContent>
                </v:textbox>
              </v:shape>
            </w:pict>
          </mc:Fallback>
        </mc:AlternateContent>
      </w:r>
      <w:r w:rsidR="00415678" w:rsidRPr="00BB5C68">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1232624D" wp14:editId="1232624E">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2326308" w14:textId="77777777" w:rsidR="0052419C" w:rsidRPr="008060C1" w:rsidRDefault="0052419C"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52419C" w:rsidRDefault="0052419C"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232624D"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" stroked="f">
                  <v:textbox>
                    <w:txbxContent>
                      <w:p w14:paraId="12326308" w14:textId="77777777" w:rsidR="0052419C" w:rsidRPr="008060C1" w:rsidRDefault="0052419C" w:rsidP="00EC75FF">
                        <w:pPr>
                          <w:rPr>
                            <w:rFonts w:ascii="Calibri,Bold" w:hAnsi="Calibri,Bold" w:cs="Calibri,Bold"/>
                            <w:b/>
                            <w:bCs/>
                          </w:rPr>
                        </w:pPr>
                        <w:r w:rsidRPr="008060C1">
                          <w:rPr>
                            <w:rFonts w:ascii="Calibri,Bold" w:hAnsi="Calibri,Bold" w:cs="Calibri,Bold"/>
                            <w:b/>
                            <w:bCs/>
                          </w:rPr>
                          <w:t xml:space="preserve">Council response to draft </w:t>
                        </w:r>
                      </w:p>
                      <w:p w14:paraId="12326309" w14:textId="77777777" w:rsidR="0052419C" w:rsidRDefault="0052419C" w:rsidP="00EC75FF"/>
                    </w:txbxContent>
                  </v:textbox>
                </v:shape>
                <v:shape id="Elbow Connector 351" o:spid="_x0000_s1057" type="#_x0000_t34" style="position:absolute;top:2110;width:25314;height:9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" adj="14647" strokecolor="#4579b8 [3044]">
                  <v:stroke endarrow="open"/>
                </v:shape>
              </v:group>
            </w:pict>
          </mc:Fallback>
        </mc:AlternateContent>
      </w:r>
      <w:r w:rsidR="00415678" w:rsidRPr="00BB5C68">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1232624F" wp14:editId="12326250">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1232630A" w14:textId="77777777" w:rsidR="0052419C" w:rsidRPr="00EC75FF" w:rsidRDefault="0052419C" w:rsidP="00EC75FF">
                              <w:pPr>
                                <w:rPr>
                                  <w:rFonts w:ascii="Calibri,Bold" w:hAnsi="Calibri,Bold" w:cs="Calibri,Bold"/>
                                  <w:b/>
                                  <w:bCs/>
                                </w:rPr>
                              </w:pPr>
                              <w:r>
                                <w:rPr>
                                  <w:rFonts w:ascii="Calibri,Bold" w:hAnsi="Calibri,Bold" w:cs="Calibri,Bold"/>
                                  <w:b/>
                                  <w:bCs/>
                                </w:rPr>
                                <w:t>Submit draft CMP</w:t>
                              </w:r>
                            </w:p>
                            <w:p w14:paraId="1232630B" w14:textId="77777777" w:rsidR="0052419C" w:rsidRDefault="0052419C"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2624F"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" stroked="f">
                  <v:textbox>
                    <w:txbxContent>
                      <w:p w14:paraId="1232630A" w14:textId="77777777" w:rsidR="0052419C" w:rsidRPr="00EC75FF" w:rsidRDefault="0052419C" w:rsidP="00EC75FF">
                        <w:pPr>
                          <w:rPr>
                            <w:rFonts w:ascii="Calibri,Bold" w:hAnsi="Calibri,Bold" w:cs="Calibri,Bold"/>
                            <w:b/>
                            <w:bCs/>
                          </w:rPr>
                        </w:pPr>
                        <w:r>
                          <w:rPr>
                            <w:rFonts w:ascii="Calibri,Bold" w:hAnsi="Calibri,Bold" w:cs="Calibri,Bold"/>
                            <w:b/>
                            <w:bCs/>
                          </w:rPr>
                          <w:t>Submit draft CMP</w:t>
                        </w:r>
                      </w:p>
                      <w:p w14:paraId="1232630B" w14:textId="77777777" w:rsidR="0052419C" w:rsidRDefault="0052419C" w:rsidP="00EC75FF"/>
                    </w:txbxContent>
                  </v:textbox>
                </v:shape>
                <v:shape id="Elbow Connector 354" o:spid="_x0000_s1060" type="#_x0000_t34" style="position:absolute;left:489;top:1991;width:15308;height:188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" adj="14595" strokecolor="#4579b8 [3044]">
                  <v:stroke endarrow="open"/>
                </v:shape>
              </v:group>
            </w:pict>
          </mc:Fallback>
        </mc:AlternateContent>
      </w:r>
      <w:r w:rsidR="003D54F9" w:rsidRPr="00BB5C68">
        <w:rPr>
          <w:rFonts w:ascii="Calibri,Bold" w:hAnsi="Calibri,Bold" w:cs="Calibri,Bold"/>
          <w:b/>
          <w:bCs/>
        </w:rPr>
        <w:br w:type="page"/>
      </w:r>
    </w:p>
    <w:p w14:paraId="12325F90" w14:textId="77777777" w:rsidR="00DF53FB" w:rsidRPr="00BA1610" w:rsidRDefault="007604D4" w:rsidP="00BA1610">
      <w:pPr>
        <w:pStyle w:val="Heading1"/>
        <w:rPr>
          <w:rFonts w:asciiTheme="minorHAnsi" w:hAnsiTheme="minorHAnsi"/>
          <w:color w:val="76923C" w:themeColor="accent3" w:themeShade="BF"/>
          <w:sz w:val="72"/>
          <w:szCs w:val="72"/>
        </w:rPr>
      </w:pPr>
      <w:bookmarkStart w:id="3" w:name="_Contact"/>
      <w:bookmarkEnd w:id="3"/>
      <w:r w:rsidRPr="00BA1610">
        <w:rPr>
          <w:rFonts w:asciiTheme="minorHAnsi" w:hAnsiTheme="minorHAnsi"/>
          <w:color w:val="76923C" w:themeColor="accent3" w:themeShade="BF"/>
          <w:sz w:val="72"/>
          <w:szCs w:val="72"/>
        </w:rPr>
        <w:lastRenderedPageBreak/>
        <w:t>Contact</w:t>
      </w:r>
    </w:p>
    <w:p w14:paraId="12325F91" w14:textId="77777777" w:rsidR="001B299B" w:rsidRPr="00BB5C68" w:rsidRDefault="006545E4" w:rsidP="006545E4">
      <w:pPr>
        <w:pStyle w:val="NoSpacing"/>
        <w:rPr>
          <w:sz w:val="24"/>
          <w:szCs w:val="24"/>
        </w:rPr>
      </w:pPr>
      <w:r w:rsidRPr="00BB5C68">
        <w:rPr>
          <w:sz w:val="24"/>
          <w:szCs w:val="24"/>
        </w:rPr>
        <w:t xml:space="preserve">1. </w:t>
      </w:r>
      <w:r w:rsidR="001B299B" w:rsidRPr="00BB5C68">
        <w:rPr>
          <w:sz w:val="24"/>
          <w:szCs w:val="24"/>
        </w:rPr>
        <w:t>Please provide the full postal address of the site and the planning reference relating to the construction works.</w:t>
      </w:r>
    </w:p>
    <w:p w14:paraId="12325F92" w14:textId="77777777" w:rsidR="006545E4" w:rsidRPr="00BB5C68" w:rsidRDefault="006545E4" w:rsidP="006545E4">
      <w:pPr>
        <w:pStyle w:val="NoSpacing"/>
        <w:rPr>
          <w:sz w:val="24"/>
          <w:szCs w:val="24"/>
        </w:rPr>
      </w:pPr>
    </w:p>
    <w:p w14:paraId="12325F93" w14:textId="77777777" w:rsidR="006545E4" w:rsidRPr="00BB5C68" w:rsidRDefault="006545E4" w:rsidP="006545E4">
      <w:pPr>
        <w:pStyle w:val="NoSpacing"/>
        <w:rPr>
          <w:sz w:val="24"/>
          <w:szCs w:val="24"/>
        </w:rPr>
      </w:pPr>
      <w:r w:rsidRPr="00BB5C68">
        <w:rPr>
          <w:noProof/>
          <w:sz w:val="24"/>
          <w:szCs w:val="24"/>
          <w:lang w:eastAsia="en-GB"/>
        </w:rPr>
        <mc:AlternateContent>
          <mc:Choice Requires="wps">
            <w:drawing>
              <wp:inline distT="0" distB="0" distL="0" distR="0" wp14:anchorId="12326251" wp14:editId="13B18AD3">
                <wp:extent cx="5506720" cy="914400"/>
                <wp:effectExtent l="0" t="0" r="1778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14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0C" w14:textId="1CB04B48" w:rsidR="0052419C" w:rsidRDefault="0052419C">
                            <w:r>
                              <w:t xml:space="preserve">Address:   </w:t>
                            </w:r>
                            <w:r w:rsidRPr="0052419C">
                              <w:rPr>
                                <w:b/>
                              </w:rPr>
                              <w:t xml:space="preserve">Land at the rear of 62 </w:t>
                            </w:r>
                            <w:proofErr w:type="spellStart"/>
                            <w:r w:rsidRPr="0052419C">
                              <w:rPr>
                                <w:b/>
                              </w:rPr>
                              <w:t>Hillfield</w:t>
                            </w:r>
                            <w:proofErr w:type="spellEnd"/>
                            <w:r w:rsidRPr="0052419C">
                              <w:rPr>
                                <w:b/>
                              </w:rPr>
                              <w:t xml:space="preserve"> Road, London, NW6 1QA</w:t>
                            </w:r>
                          </w:p>
                          <w:p w14:paraId="77361F74" w14:textId="3244BD75" w:rsidR="0052419C" w:rsidRDefault="0052419C" w:rsidP="0036069B">
                            <w:r w:rsidRPr="00017CC0">
                              <w:t>Planning reference number to which the CMP applies:</w:t>
                            </w:r>
                          </w:p>
                          <w:p w14:paraId="1225031B" w14:textId="30284A34" w:rsidR="0052419C" w:rsidRPr="0052419C" w:rsidRDefault="0052419C" w:rsidP="0036069B">
                            <w:pPr>
                              <w:rPr>
                                <w:b/>
                              </w:rPr>
                            </w:pPr>
                            <w:r w:rsidRPr="0052419C">
                              <w:rPr>
                                <w:b/>
                              </w:rPr>
                              <w:t>Pre-planning Application Reference: 2018/5583/PRE</w:t>
                            </w:r>
                          </w:p>
                          <w:p w14:paraId="697227AD" w14:textId="77777777" w:rsidR="0052419C" w:rsidRDefault="0052419C" w:rsidP="0036069B"/>
                          <w:p w14:paraId="5B6911C1" w14:textId="77777777" w:rsidR="0052419C" w:rsidRDefault="0052419C" w:rsidP="0036069B"/>
                          <w:p w14:paraId="1232630F" w14:textId="72886FCE" w:rsidR="0052419C" w:rsidRPr="0036069B" w:rsidRDefault="0052419C" w:rsidP="0036069B"/>
                        </w:txbxContent>
                      </wps:txbx>
                      <wps:bodyPr rot="0" vert="horz" wrap="square" lIns="91440" tIns="45720" rIns="91440" bIns="45720" anchor="t" anchorCtr="0">
                        <a:noAutofit/>
                      </wps:bodyPr>
                    </wps:wsp>
                  </a:graphicData>
                </a:graphic>
              </wp:inline>
            </w:drawing>
          </mc:Choice>
          <mc:Fallback>
            <w:pict>
              <v:shape w14:anchorId="12326251" id="Text Box 2" o:spid="_x0000_s1061" type="#_x0000_t202" style="width:433.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" fillcolor="white [3201]" strokecolor="#d8d8d8 [2732]" strokeweight="1pt">
                <v:textbox>
                  <w:txbxContent>
                    <w:p w14:paraId="1232630C" w14:textId="1CB04B48" w:rsidR="0052419C" w:rsidRDefault="0052419C">
                      <w:r>
                        <w:t xml:space="preserve">Address:   </w:t>
                      </w:r>
                      <w:r w:rsidRPr="0052419C">
                        <w:rPr>
                          <w:b/>
                        </w:rPr>
                        <w:t xml:space="preserve">Land at the rear of 62 </w:t>
                      </w:r>
                      <w:proofErr w:type="spellStart"/>
                      <w:r w:rsidRPr="0052419C">
                        <w:rPr>
                          <w:b/>
                        </w:rPr>
                        <w:t>Hillfield</w:t>
                      </w:r>
                      <w:proofErr w:type="spellEnd"/>
                      <w:r w:rsidRPr="0052419C">
                        <w:rPr>
                          <w:b/>
                        </w:rPr>
                        <w:t xml:space="preserve"> Road, London, NW6 1QA</w:t>
                      </w:r>
                    </w:p>
                    <w:p w14:paraId="77361F74" w14:textId="3244BD75" w:rsidR="0052419C" w:rsidRDefault="0052419C" w:rsidP="0036069B">
                      <w:r w:rsidRPr="00017CC0">
                        <w:t>Planning reference number to which the CMP applies:</w:t>
                      </w:r>
                    </w:p>
                    <w:p w14:paraId="1225031B" w14:textId="30284A34" w:rsidR="0052419C" w:rsidRPr="0052419C" w:rsidRDefault="0052419C" w:rsidP="0036069B">
                      <w:pPr>
                        <w:rPr>
                          <w:b/>
                        </w:rPr>
                      </w:pPr>
                      <w:r w:rsidRPr="0052419C">
                        <w:rPr>
                          <w:b/>
                        </w:rPr>
                        <w:t>Pre-planning Application Reference: 2018/5583/PRE</w:t>
                      </w:r>
                    </w:p>
                    <w:p w14:paraId="697227AD" w14:textId="77777777" w:rsidR="0052419C" w:rsidRDefault="0052419C" w:rsidP="0036069B"/>
                    <w:p w14:paraId="5B6911C1" w14:textId="77777777" w:rsidR="0052419C" w:rsidRDefault="0052419C" w:rsidP="0036069B"/>
                    <w:p w14:paraId="1232630F" w14:textId="72886FCE" w:rsidR="0052419C" w:rsidRPr="0036069B" w:rsidRDefault="0052419C" w:rsidP="0036069B"/>
                  </w:txbxContent>
                </v:textbox>
                <w10:anchorlock/>
              </v:shape>
            </w:pict>
          </mc:Fallback>
        </mc:AlternateContent>
      </w:r>
    </w:p>
    <w:p w14:paraId="12325F94" w14:textId="77777777" w:rsidR="001B299B" w:rsidRPr="00BB5C68" w:rsidRDefault="001B299B" w:rsidP="001B299B">
      <w:pPr>
        <w:pStyle w:val="NoSpacing"/>
        <w:rPr>
          <w:sz w:val="24"/>
          <w:szCs w:val="24"/>
        </w:rPr>
      </w:pPr>
    </w:p>
    <w:p w14:paraId="12325F95" w14:textId="77777777" w:rsidR="001B299B" w:rsidRPr="00BB5C68" w:rsidRDefault="001B299B" w:rsidP="001B299B">
      <w:pPr>
        <w:pStyle w:val="NoSpacing"/>
        <w:rPr>
          <w:sz w:val="24"/>
          <w:szCs w:val="24"/>
        </w:rPr>
      </w:pPr>
    </w:p>
    <w:p w14:paraId="12325F96" w14:textId="77777777" w:rsidR="001B299B" w:rsidRPr="00BB5C68" w:rsidRDefault="001B299B" w:rsidP="001B299B">
      <w:pPr>
        <w:pStyle w:val="NoSpacing"/>
        <w:rPr>
          <w:sz w:val="24"/>
          <w:szCs w:val="24"/>
        </w:rPr>
      </w:pPr>
      <w:r w:rsidRPr="00BB5C68">
        <w:rPr>
          <w:sz w:val="24"/>
          <w:szCs w:val="24"/>
        </w:rPr>
        <w:t>2. Please provide contact details for the person responsible for submitting the CMP</w:t>
      </w:r>
      <w:r w:rsidR="00743F6F" w:rsidRPr="00BB5C68">
        <w:rPr>
          <w:sz w:val="24"/>
          <w:szCs w:val="24"/>
        </w:rPr>
        <w:t>.</w:t>
      </w:r>
    </w:p>
    <w:p w14:paraId="12325F97" w14:textId="77777777" w:rsidR="001B299B" w:rsidRPr="00BB5C68" w:rsidRDefault="001B299B" w:rsidP="001B299B">
      <w:pPr>
        <w:pStyle w:val="NoSpacing"/>
        <w:rPr>
          <w:sz w:val="24"/>
          <w:szCs w:val="24"/>
        </w:rPr>
      </w:pPr>
    </w:p>
    <w:p w14:paraId="12325F98" w14:textId="77777777" w:rsidR="00B83419" w:rsidRPr="00BB5C68" w:rsidRDefault="00B83419" w:rsidP="001B299B">
      <w:pPr>
        <w:pStyle w:val="NoSpacing"/>
        <w:rPr>
          <w:sz w:val="24"/>
          <w:szCs w:val="24"/>
        </w:rPr>
      </w:pPr>
      <w:r w:rsidRPr="00BB5C68">
        <w:rPr>
          <w:noProof/>
          <w:sz w:val="24"/>
          <w:szCs w:val="24"/>
          <w:lang w:eastAsia="en-GB"/>
        </w:rPr>
        <mc:AlternateContent>
          <mc:Choice Requires="wps">
            <w:drawing>
              <wp:inline distT="0" distB="0" distL="0" distR="0" wp14:anchorId="12326253" wp14:editId="12326254">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0" w14:textId="5FB4D021" w:rsidR="0052419C" w:rsidRDefault="0052419C" w:rsidP="00B83419">
                            <w:r>
                              <w:t xml:space="preserve">Name:         </w:t>
                            </w:r>
                            <w:r w:rsidRPr="0052419C">
                              <w:rPr>
                                <w:b/>
                              </w:rPr>
                              <w:t>Leon Waldock – BFA Ltd</w:t>
                            </w:r>
                          </w:p>
                          <w:p w14:paraId="12326311" w14:textId="19F2F63D" w:rsidR="0052419C" w:rsidRDefault="0052419C" w:rsidP="00B83419">
                            <w:r>
                              <w:t xml:space="preserve">Address:     </w:t>
                            </w:r>
                            <w:r w:rsidRPr="0052419C">
                              <w:rPr>
                                <w:b/>
                              </w:rPr>
                              <w:t>24a Sedley Taylor Road, Cambridge, CB2 8PN</w:t>
                            </w:r>
                          </w:p>
                          <w:p w14:paraId="12326312" w14:textId="79349B4A" w:rsidR="0052419C" w:rsidRDefault="0052419C" w:rsidP="00B83419">
                            <w:r>
                              <w:t xml:space="preserve">Email:          </w:t>
                            </w:r>
                            <w:r w:rsidRPr="0052419C">
                              <w:rPr>
                                <w:b/>
                              </w:rPr>
                              <w:t>leon.w@bfa-ltd.co.uk</w:t>
                            </w:r>
                          </w:p>
                          <w:p w14:paraId="12326313" w14:textId="486FBA48" w:rsidR="0052419C" w:rsidRDefault="0052419C" w:rsidP="00B83419">
                            <w:r>
                              <w:t xml:space="preserve">Phone:         </w:t>
                            </w:r>
                            <w:r w:rsidRPr="0052419C">
                              <w:rPr>
                                <w:b/>
                              </w:rPr>
                              <w:t>01223 413064</w:t>
                            </w:r>
                          </w:p>
                        </w:txbxContent>
                      </wps:txbx>
                      <wps:bodyPr rot="0" vert="horz" wrap="square" lIns="91440" tIns="45720" rIns="91440" bIns="45720" anchor="t" anchorCtr="0">
                        <a:spAutoFit/>
                      </wps:bodyPr>
                    </wps:wsp>
                  </a:graphicData>
                </a:graphic>
              </wp:inline>
            </w:drawing>
          </mc:Choice>
          <mc:Fallback>
            <w:pict>
              <v:shape w14:anchorId="12326253"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10" w14:textId="5FB4D021" w:rsidR="0052419C" w:rsidRDefault="0052419C" w:rsidP="00B83419">
                      <w:r>
                        <w:t xml:space="preserve">Name:         </w:t>
                      </w:r>
                      <w:r w:rsidRPr="0052419C">
                        <w:rPr>
                          <w:b/>
                        </w:rPr>
                        <w:t>Leon Waldock – BFA Ltd</w:t>
                      </w:r>
                    </w:p>
                    <w:p w14:paraId="12326311" w14:textId="19F2F63D" w:rsidR="0052419C" w:rsidRDefault="0052419C" w:rsidP="00B83419">
                      <w:r>
                        <w:t xml:space="preserve">Address:     </w:t>
                      </w:r>
                      <w:r w:rsidRPr="0052419C">
                        <w:rPr>
                          <w:b/>
                        </w:rPr>
                        <w:t>24a Sedley Taylor Road, Cambridge, CB2 8PN</w:t>
                      </w:r>
                    </w:p>
                    <w:p w14:paraId="12326312" w14:textId="79349B4A" w:rsidR="0052419C" w:rsidRDefault="0052419C" w:rsidP="00B83419">
                      <w:r>
                        <w:t xml:space="preserve">Email:          </w:t>
                      </w:r>
                      <w:r w:rsidRPr="0052419C">
                        <w:rPr>
                          <w:b/>
                        </w:rPr>
                        <w:t>leon.w@bfa-ltd.co.uk</w:t>
                      </w:r>
                    </w:p>
                    <w:p w14:paraId="12326313" w14:textId="486FBA48" w:rsidR="0052419C" w:rsidRDefault="0052419C" w:rsidP="00B83419">
                      <w:r>
                        <w:t xml:space="preserve">Phone:         </w:t>
                      </w:r>
                      <w:r w:rsidRPr="0052419C">
                        <w:rPr>
                          <w:b/>
                        </w:rPr>
                        <w:t>01223 413064</w:t>
                      </w:r>
                    </w:p>
                  </w:txbxContent>
                </v:textbox>
                <w10:anchorlock/>
              </v:shape>
            </w:pict>
          </mc:Fallback>
        </mc:AlternateContent>
      </w:r>
    </w:p>
    <w:p w14:paraId="12325F99" w14:textId="77777777" w:rsidR="001B299B" w:rsidRPr="00BB5C68" w:rsidRDefault="001B299B" w:rsidP="001B299B">
      <w:pPr>
        <w:pStyle w:val="NoSpacing"/>
        <w:rPr>
          <w:sz w:val="24"/>
          <w:szCs w:val="24"/>
        </w:rPr>
      </w:pPr>
    </w:p>
    <w:p w14:paraId="12325F9A" w14:textId="77777777" w:rsidR="001B299B" w:rsidRPr="00BB5C68" w:rsidRDefault="001B299B" w:rsidP="001B299B">
      <w:pPr>
        <w:pStyle w:val="NoSpacing"/>
        <w:rPr>
          <w:sz w:val="24"/>
          <w:szCs w:val="24"/>
        </w:rPr>
      </w:pPr>
    </w:p>
    <w:p w14:paraId="12325F9B" w14:textId="77777777" w:rsidR="001B299B" w:rsidRPr="00BB5C68" w:rsidRDefault="00B83419" w:rsidP="001B299B">
      <w:pPr>
        <w:pStyle w:val="NoSpacing"/>
        <w:rPr>
          <w:sz w:val="24"/>
          <w:szCs w:val="24"/>
        </w:rPr>
      </w:pPr>
      <w:r w:rsidRPr="00BB5C68">
        <w:rPr>
          <w:sz w:val="24"/>
          <w:szCs w:val="24"/>
        </w:rPr>
        <w:t>3</w:t>
      </w:r>
      <w:r w:rsidR="001B299B" w:rsidRPr="00BB5C68">
        <w:rPr>
          <w:sz w:val="24"/>
          <w:szCs w:val="24"/>
        </w:rPr>
        <w:t>. Please provide full contact details of the site project manager responsible for day</w:t>
      </w:r>
      <w:r w:rsidR="003D13C4" w:rsidRPr="00BB5C68">
        <w:rPr>
          <w:sz w:val="24"/>
          <w:szCs w:val="24"/>
        </w:rPr>
        <w:t>-to-day management of the works and dealing with any complaints from local residents and businesses.</w:t>
      </w:r>
    </w:p>
    <w:p w14:paraId="12325F9C" w14:textId="77777777" w:rsidR="001B299B" w:rsidRPr="00BB5C68" w:rsidRDefault="001B299B" w:rsidP="001B299B">
      <w:pPr>
        <w:pStyle w:val="NoSpacing"/>
        <w:rPr>
          <w:rFonts w:ascii="Calibri" w:hAnsi="Calibri" w:cs="Tahoma"/>
          <w:sz w:val="24"/>
          <w:szCs w:val="24"/>
        </w:rPr>
      </w:pPr>
    </w:p>
    <w:p w14:paraId="12325F9D" w14:textId="77777777" w:rsidR="00B83419" w:rsidRPr="00BB5C68" w:rsidRDefault="00B83419" w:rsidP="001B299B">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55" wp14:editId="12326256">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4" w14:textId="32476256" w:rsidR="0052419C" w:rsidRDefault="0052419C" w:rsidP="00B83419">
                            <w:r>
                              <w:t>Name:</w:t>
                            </w:r>
                            <w:r w:rsidR="005D25A8">
                              <w:t xml:space="preserve">         </w:t>
                            </w:r>
                            <w:r w:rsidR="005D25A8" w:rsidRPr="005D25A8">
                              <w:rPr>
                                <w:b/>
                              </w:rPr>
                              <w:t>Not appointed yet</w:t>
                            </w:r>
                          </w:p>
                          <w:p w14:paraId="12326315" w14:textId="77777777" w:rsidR="0052419C" w:rsidRDefault="0052419C" w:rsidP="00B83419">
                            <w:r>
                              <w:t>Address:</w:t>
                            </w:r>
                          </w:p>
                          <w:p w14:paraId="12326316" w14:textId="77777777" w:rsidR="0052419C" w:rsidRDefault="0052419C" w:rsidP="00B83419">
                            <w:r>
                              <w:t>Email:</w:t>
                            </w:r>
                          </w:p>
                          <w:p w14:paraId="12326317" w14:textId="77777777" w:rsidR="0052419C" w:rsidRDefault="0052419C" w:rsidP="00B83419">
                            <w:r>
                              <w:t>Phone:</w:t>
                            </w:r>
                          </w:p>
                        </w:txbxContent>
                      </wps:txbx>
                      <wps:bodyPr rot="0" vert="horz" wrap="square" lIns="91440" tIns="45720" rIns="91440" bIns="45720" anchor="t" anchorCtr="0">
                        <a:spAutoFit/>
                      </wps:bodyPr>
                    </wps:wsp>
                  </a:graphicData>
                </a:graphic>
              </wp:inline>
            </w:drawing>
          </mc:Choice>
          <mc:Fallback>
            <w:pict>
              <v:shape w14:anchorId="12326255"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12326314" w14:textId="32476256" w:rsidR="0052419C" w:rsidRDefault="0052419C" w:rsidP="00B83419">
                      <w:r>
                        <w:t>Name:</w:t>
                      </w:r>
                      <w:r w:rsidR="005D25A8">
                        <w:t xml:space="preserve">         </w:t>
                      </w:r>
                      <w:r w:rsidR="005D25A8" w:rsidRPr="005D25A8">
                        <w:rPr>
                          <w:b/>
                        </w:rPr>
                        <w:t>Not appointed yet</w:t>
                      </w:r>
                    </w:p>
                    <w:p w14:paraId="12326315" w14:textId="77777777" w:rsidR="0052419C" w:rsidRDefault="0052419C" w:rsidP="00B83419">
                      <w:r>
                        <w:t>Address:</w:t>
                      </w:r>
                    </w:p>
                    <w:p w14:paraId="12326316" w14:textId="77777777" w:rsidR="0052419C" w:rsidRDefault="0052419C" w:rsidP="00B83419">
                      <w:r>
                        <w:t>Email:</w:t>
                      </w:r>
                    </w:p>
                    <w:p w14:paraId="12326317" w14:textId="77777777" w:rsidR="0052419C" w:rsidRDefault="0052419C" w:rsidP="00B83419">
                      <w:r>
                        <w:t>Phone:</w:t>
                      </w:r>
                    </w:p>
                  </w:txbxContent>
                </v:textbox>
                <w10:anchorlock/>
              </v:shape>
            </w:pict>
          </mc:Fallback>
        </mc:AlternateContent>
      </w:r>
    </w:p>
    <w:p w14:paraId="12325F9E" w14:textId="77777777" w:rsidR="001B299B" w:rsidRPr="00BB5C68" w:rsidRDefault="001B299B" w:rsidP="001B299B">
      <w:pPr>
        <w:pStyle w:val="NoSpacing"/>
        <w:rPr>
          <w:rFonts w:ascii="Calibri" w:hAnsi="Calibri" w:cs="Tahoma"/>
          <w:sz w:val="24"/>
          <w:szCs w:val="24"/>
        </w:rPr>
      </w:pPr>
    </w:p>
    <w:p w14:paraId="12325F9F" w14:textId="7350453B" w:rsidR="00707533" w:rsidRPr="00BB5C68" w:rsidRDefault="001B299B" w:rsidP="00707533">
      <w:pPr>
        <w:pStyle w:val="NoSpacing"/>
        <w:rPr>
          <w:sz w:val="24"/>
          <w:szCs w:val="24"/>
        </w:rPr>
      </w:pPr>
      <w:r w:rsidRPr="00BB5C68">
        <w:rPr>
          <w:b/>
          <w:color w:val="92D050"/>
          <w:sz w:val="96"/>
          <w:szCs w:val="96"/>
        </w:rPr>
        <w:br w:type="page"/>
      </w:r>
      <w:r w:rsidR="00707533" w:rsidRPr="00BB5C68">
        <w:rPr>
          <w:sz w:val="24"/>
          <w:szCs w:val="24"/>
        </w:rPr>
        <w:lastRenderedPageBreak/>
        <w:t>4. Please provide full contact details of the person responsible for community liaison and dealing with any complaints from local residents and businesses if different from question 3.</w:t>
      </w:r>
      <w:r w:rsidR="00E120FC" w:rsidRPr="00BB5C68">
        <w:rPr>
          <w:sz w:val="24"/>
          <w:szCs w:val="24"/>
        </w:rPr>
        <w:t xml:space="preserve"> In the case of </w:t>
      </w:r>
      <w:hyperlink r:id="rId18" w:history="1">
        <w:r w:rsidR="00E120FC" w:rsidRPr="00BB5C68">
          <w:rPr>
            <w:rStyle w:val="Hyperlink"/>
            <w:rFonts w:ascii="Calibri" w:hAnsi="Calibri"/>
            <w:b/>
            <w:bCs/>
            <w:sz w:val="24"/>
            <w:szCs w:val="24"/>
          </w:rPr>
          <w:t>Community Investment Programme (CIP)</w:t>
        </w:r>
      </w:hyperlink>
      <w:r w:rsidR="00E120FC" w:rsidRPr="00BB5C68">
        <w:rPr>
          <w:sz w:val="24"/>
          <w:szCs w:val="24"/>
        </w:rPr>
        <w:t>, please provide contact details of the Camden officer responsible.</w:t>
      </w:r>
    </w:p>
    <w:p w14:paraId="12325FA0" w14:textId="77777777" w:rsidR="00707533" w:rsidRPr="00BB5C68" w:rsidRDefault="00707533" w:rsidP="00707533">
      <w:pPr>
        <w:pStyle w:val="NoSpacing"/>
        <w:rPr>
          <w:sz w:val="24"/>
          <w:szCs w:val="24"/>
        </w:rPr>
      </w:pPr>
    </w:p>
    <w:p w14:paraId="12325FA1" w14:textId="77777777" w:rsidR="00707533" w:rsidRPr="00BB5C68" w:rsidRDefault="00707533" w:rsidP="00707533">
      <w:pPr>
        <w:pStyle w:val="NoSpacing"/>
        <w:rPr>
          <w:sz w:val="24"/>
          <w:szCs w:val="24"/>
        </w:rPr>
      </w:pPr>
      <w:r w:rsidRPr="00BB5C68">
        <w:rPr>
          <w:noProof/>
          <w:sz w:val="24"/>
          <w:szCs w:val="24"/>
          <w:lang w:eastAsia="en-GB"/>
        </w:rPr>
        <mc:AlternateContent>
          <mc:Choice Requires="wps">
            <w:drawing>
              <wp:inline distT="0" distB="0" distL="0" distR="0" wp14:anchorId="12326257" wp14:editId="12326258">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18" w14:textId="0945B130" w:rsidR="0052419C" w:rsidRDefault="0052419C" w:rsidP="00707533">
                            <w:r>
                              <w:t>Name:</w:t>
                            </w:r>
                            <w:r w:rsidR="005D25A8">
                              <w:t xml:space="preserve">         </w:t>
                            </w:r>
                            <w:r w:rsidR="005D25A8" w:rsidRPr="005D25A8">
                              <w:rPr>
                                <w:b/>
                              </w:rPr>
                              <w:t>Not appointed yet</w:t>
                            </w:r>
                          </w:p>
                          <w:p w14:paraId="12326319" w14:textId="77777777" w:rsidR="0052419C" w:rsidRDefault="0052419C" w:rsidP="00707533">
                            <w:r>
                              <w:t>Address:</w:t>
                            </w:r>
                          </w:p>
                          <w:p w14:paraId="1232631A" w14:textId="77777777" w:rsidR="0052419C" w:rsidRDefault="0052419C" w:rsidP="00707533">
                            <w:r>
                              <w:t>Email:</w:t>
                            </w:r>
                          </w:p>
                          <w:p w14:paraId="1232631B" w14:textId="77777777" w:rsidR="0052419C" w:rsidRDefault="0052419C" w:rsidP="00707533">
                            <w:r>
                              <w:t>Phone:</w:t>
                            </w:r>
                          </w:p>
                        </w:txbxContent>
                      </wps:txbx>
                      <wps:bodyPr rot="0" vert="horz" wrap="square" lIns="91440" tIns="45720" rIns="91440" bIns="45720" anchor="t" anchorCtr="0">
                        <a:spAutoFit/>
                      </wps:bodyPr>
                    </wps:wsp>
                  </a:graphicData>
                </a:graphic>
              </wp:inline>
            </w:drawing>
          </mc:Choice>
          <mc:Fallback>
            <w:pict>
              <v:shape w14:anchorId="12326257"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12326318" w14:textId="0945B130" w:rsidR="0052419C" w:rsidRDefault="0052419C" w:rsidP="00707533">
                      <w:r>
                        <w:t>Name:</w:t>
                      </w:r>
                      <w:r w:rsidR="005D25A8">
                        <w:t xml:space="preserve">         </w:t>
                      </w:r>
                      <w:r w:rsidR="005D25A8" w:rsidRPr="005D25A8">
                        <w:rPr>
                          <w:b/>
                        </w:rPr>
                        <w:t>Not appointed yet</w:t>
                      </w:r>
                    </w:p>
                    <w:p w14:paraId="12326319" w14:textId="77777777" w:rsidR="0052419C" w:rsidRDefault="0052419C" w:rsidP="00707533">
                      <w:r>
                        <w:t>Address:</w:t>
                      </w:r>
                    </w:p>
                    <w:p w14:paraId="1232631A" w14:textId="77777777" w:rsidR="0052419C" w:rsidRDefault="0052419C" w:rsidP="00707533">
                      <w:r>
                        <w:t>Email:</w:t>
                      </w:r>
                    </w:p>
                    <w:p w14:paraId="1232631B" w14:textId="77777777" w:rsidR="0052419C" w:rsidRDefault="0052419C" w:rsidP="00707533">
                      <w:r>
                        <w:t>Phone:</w:t>
                      </w:r>
                    </w:p>
                  </w:txbxContent>
                </v:textbox>
                <w10:anchorlock/>
              </v:shape>
            </w:pict>
          </mc:Fallback>
        </mc:AlternateContent>
      </w:r>
    </w:p>
    <w:p w14:paraId="12325FA2" w14:textId="77777777" w:rsidR="00E350A1" w:rsidRPr="00BB5C68" w:rsidRDefault="00E350A1" w:rsidP="00E350A1">
      <w:pPr>
        <w:pStyle w:val="NoSpacing"/>
      </w:pPr>
    </w:p>
    <w:p w14:paraId="12325FA3" w14:textId="77777777" w:rsidR="00E350A1" w:rsidRPr="00BB5C68" w:rsidRDefault="00E350A1" w:rsidP="00E350A1">
      <w:pPr>
        <w:pStyle w:val="NoSpacing"/>
      </w:pPr>
    </w:p>
    <w:p w14:paraId="12325FA9" w14:textId="3C7EBBEB" w:rsidR="00E350A1" w:rsidRPr="00BB5C68" w:rsidRDefault="00E120FC" w:rsidP="00E350A1">
      <w:pPr>
        <w:pStyle w:val="NoSpacing"/>
        <w:rPr>
          <w:rFonts w:ascii="Calibri" w:hAnsi="Calibri" w:cs="Tahoma"/>
          <w:bCs/>
          <w:sz w:val="24"/>
          <w:szCs w:val="24"/>
        </w:rPr>
      </w:pPr>
      <w:r w:rsidRPr="00BB5C68">
        <w:rPr>
          <w:rFonts w:ascii="Calibri" w:hAnsi="Calibri" w:cs="Tahoma"/>
          <w:bCs/>
          <w:sz w:val="24"/>
          <w:szCs w:val="24"/>
        </w:rPr>
        <w:t>5</w:t>
      </w:r>
      <w:r w:rsidR="00E350A1" w:rsidRPr="00BB5C68">
        <w:rPr>
          <w:rFonts w:ascii="Calibri" w:hAnsi="Calibri" w:cs="Tahoma"/>
          <w:bCs/>
          <w:sz w:val="24"/>
          <w:szCs w:val="24"/>
        </w:rPr>
        <w:t xml:space="preserve">. Please provide full contact details including the address where the main contractor accepts receipt of legal documents for the person responsible for the implementation of the CMP. </w:t>
      </w:r>
    </w:p>
    <w:p w14:paraId="12325FAA" w14:textId="77777777" w:rsidR="00E350A1" w:rsidRPr="00BB5C68" w:rsidRDefault="00E350A1" w:rsidP="00E350A1">
      <w:pPr>
        <w:pStyle w:val="NoSpacing"/>
        <w:rPr>
          <w:rFonts w:ascii="Calibri" w:hAnsi="Calibri" w:cs="Tahoma"/>
          <w:bCs/>
          <w:szCs w:val="20"/>
        </w:rPr>
      </w:pPr>
    </w:p>
    <w:p w14:paraId="12325FAB" w14:textId="77777777" w:rsidR="00E350A1" w:rsidRPr="00BB5C68" w:rsidRDefault="00E350A1" w:rsidP="00E350A1">
      <w:pPr>
        <w:pStyle w:val="NoSpacing"/>
        <w:rPr>
          <w:rFonts w:ascii="Calibri" w:hAnsi="Calibri" w:cs="Tahoma"/>
          <w:bCs/>
          <w:szCs w:val="20"/>
        </w:rPr>
      </w:pPr>
      <w:r w:rsidRPr="00BB5C68">
        <w:rPr>
          <w:noProof/>
          <w:sz w:val="24"/>
          <w:szCs w:val="24"/>
          <w:lang w:eastAsia="en-GB"/>
        </w:rPr>
        <mc:AlternateContent>
          <mc:Choice Requires="wps">
            <w:drawing>
              <wp:inline distT="0" distB="0" distL="0" distR="0" wp14:anchorId="1232625B" wp14:editId="1232625C">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0" w14:textId="2E55FBF8" w:rsidR="0052419C" w:rsidRDefault="0052419C" w:rsidP="00E350A1">
                            <w:r>
                              <w:t>Name:</w:t>
                            </w:r>
                            <w:r w:rsidR="005D25A8">
                              <w:t xml:space="preserve">         </w:t>
                            </w:r>
                            <w:r w:rsidR="005D25A8" w:rsidRPr="005D25A8">
                              <w:rPr>
                                <w:b/>
                              </w:rPr>
                              <w:t>Not appointed yet</w:t>
                            </w:r>
                          </w:p>
                          <w:p w14:paraId="12326321" w14:textId="77777777" w:rsidR="0052419C" w:rsidRDefault="0052419C" w:rsidP="00E350A1">
                            <w:r>
                              <w:t>Address:</w:t>
                            </w:r>
                          </w:p>
                          <w:p w14:paraId="12326322" w14:textId="77777777" w:rsidR="0052419C" w:rsidRDefault="0052419C" w:rsidP="00E350A1">
                            <w:r>
                              <w:t>Email:</w:t>
                            </w:r>
                          </w:p>
                          <w:p w14:paraId="12326323" w14:textId="77777777" w:rsidR="0052419C" w:rsidRDefault="0052419C" w:rsidP="00E350A1">
                            <w:r>
                              <w:t>Phone:</w:t>
                            </w:r>
                          </w:p>
                        </w:txbxContent>
                      </wps:txbx>
                      <wps:bodyPr rot="0" vert="horz" wrap="square" lIns="91440" tIns="45720" rIns="91440" bIns="45720" anchor="t" anchorCtr="0">
                        <a:spAutoFit/>
                      </wps:bodyPr>
                    </wps:wsp>
                  </a:graphicData>
                </a:graphic>
              </wp:inline>
            </w:drawing>
          </mc:Choice>
          <mc:Fallback>
            <w:pict>
              <v:shape w14:anchorId="1232625B" id="Text Box 4"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AOIdMS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12326320" w14:textId="2E55FBF8" w:rsidR="0052419C" w:rsidRDefault="0052419C" w:rsidP="00E350A1">
                      <w:r>
                        <w:t>Name:</w:t>
                      </w:r>
                      <w:r w:rsidR="005D25A8">
                        <w:t xml:space="preserve">         </w:t>
                      </w:r>
                      <w:r w:rsidR="005D25A8" w:rsidRPr="005D25A8">
                        <w:rPr>
                          <w:b/>
                        </w:rPr>
                        <w:t>Not appointed yet</w:t>
                      </w:r>
                    </w:p>
                    <w:p w14:paraId="12326321" w14:textId="77777777" w:rsidR="0052419C" w:rsidRDefault="0052419C" w:rsidP="00E350A1">
                      <w:r>
                        <w:t>Address:</w:t>
                      </w:r>
                    </w:p>
                    <w:p w14:paraId="12326322" w14:textId="77777777" w:rsidR="0052419C" w:rsidRDefault="0052419C" w:rsidP="00E350A1">
                      <w:r>
                        <w:t>Email:</w:t>
                      </w:r>
                    </w:p>
                    <w:p w14:paraId="12326323" w14:textId="77777777" w:rsidR="0052419C" w:rsidRDefault="0052419C" w:rsidP="00E350A1">
                      <w:r>
                        <w:t>Phone:</w:t>
                      </w:r>
                    </w:p>
                  </w:txbxContent>
                </v:textbox>
                <w10:anchorlock/>
              </v:shape>
            </w:pict>
          </mc:Fallback>
        </mc:AlternateContent>
      </w:r>
    </w:p>
    <w:p w14:paraId="12325FAC" w14:textId="77777777" w:rsidR="00E350A1" w:rsidRPr="00BB5C68" w:rsidRDefault="00E350A1" w:rsidP="00E350A1">
      <w:pPr>
        <w:pStyle w:val="NoSpacing"/>
      </w:pPr>
    </w:p>
    <w:p w14:paraId="12325FAD" w14:textId="77777777" w:rsidR="00707533" w:rsidRPr="00BB5C68" w:rsidRDefault="00707533">
      <w:pPr>
        <w:rPr>
          <w:b/>
          <w:color w:val="92D050"/>
          <w:sz w:val="96"/>
          <w:szCs w:val="96"/>
        </w:rPr>
      </w:pPr>
      <w:r w:rsidRPr="00BB5C68">
        <w:rPr>
          <w:b/>
          <w:color w:val="92D050"/>
          <w:sz w:val="96"/>
          <w:szCs w:val="96"/>
        </w:rPr>
        <w:br w:type="page"/>
      </w:r>
    </w:p>
    <w:p w14:paraId="12325FAE" w14:textId="77777777" w:rsidR="00780964" w:rsidRPr="00BA1610" w:rsidRDefault="007604D4" w:rsidP="00BA1610">
      <w:pPr>
        <w:pStyle w:val="Heading1"/>
        <w:rPr>
          <w:rFonts w:asciiTheme="minorHAnsi" w:hAnsiTheme="minorHAnsi" w:cs="Tahoma"/>
          <w:color w:val="76923C" w:themeColor="accent3" w:themeShade="BF"/>
          <w:sz w:val="72"/>
          <w:szCs w:val="72"/>
        </w:rPr>
      </w:pPr>
      <w:bookmarkStart w:id="4" w:name="_Site"/>
      <w:bookmarkEnd w:id="4"/>
      <w:r w:rsidRPr="00BA1610">
        <w:rPr>
          <w:rFonts w:asciiTheme="minorHAnsi" w:hAnsiTheme="minorHAnsi"/>
          <w:color w:val="76923C" w:themeColor="accent3" w:themeShade="BF"/>
          <w:sz w:val="72"/>
          <w:szCs w:val="72"/>
        </w:rPr>
        <w:lastRenderedPageBreak/>
        <w:t>Site</w:t>
      </w:r>
    </w:p>
    <w:p w14:paraId="12325FAF" w14:textId="76B6753D" w:rsidR="00B4024C" w:rsidRPr="00BB5C68" w:rsidRDefault="00E120FC" w:rsidP="00B4024C">
      <w:pPr>
        <w:pStyle w:val="NoSpacing"/>
        <w:rPr>
          <w:sz w:val="24"/>
          <w:szCs w:val="24"/>
        </w:rPr>
      </w:pPr>
      <w:r w:rsidRPr="00BB5C68">
        <w:rPr>
          <w:sz w:val="24"/>
          <w:szCs w:val="24"/>
        </w:rPr>
        <w:t>6</w:t>
      </w:r>
      <w:r w:rsidR="00B4024C" w:rsidRPr="00BB5C68">
        <w:rPr>
          <w:sz w:val="24"/>
          <w:szCs w:val="24"/>
        </w:rPr>
        <w:t>. Please provide a site location plan and a brief description of the site, surrounding area and development proposals for which the CMP applies.</w:t>
      </w:r>
    </w:p>
    <w:p w14:paraId="12325FB0" w14:textId="77777777" w:rsidR="00B4024C" w:rsidRPr="00BB5C68" w:rsidRDefault="00B4024C" w:rsidP="00B4024C">
      <w:pPr>
        <w:pStyle w:val="NoSpacing"/>
        <w:rPr>
          <w:sz w:val="24"/>
          <w:szCs w:val="24"/>
        </w:rPr>
      </w:pPr>
    </w:p>
    <w:p w14:paraId="12325FB1" w14:textId="77777777" w:rsidR="00B83419" w:rsidRPr="00BB5C68" w:rsidRDefault="00B83419" w:rsidP="00B4024C">
      <w:pPr>
        <w:pStyle w:val="NoSpacing"/>
        <w:rPr>
          <w:sz w:val="24"/>
          <w:szCs w:val="24"/>
        </w:rPr>
      </w:pPr>
      <w:r w:rsidRPr="00BB5C68">
        <w:rPr>
          <w:noProof/>
          <w:sz w:val="24"/>
          <w:szCs w:val="24"/>
          <w:lang w:eastAsia="en-GB"/>
        </w:rPr>
        <mc:AlternateContent>
          <mc:Choice Requires="wps">
            <w:drawing>
              <wp:inline distT="0" distB="0" distL="0" distR="0" wp14:anchorId="1232625D" wp14:editId="1232625E">
                <wp:extent cx="5506720" cy="1097280"/>
                <wp:effectExtent l="0" t="0" r="17780" b="266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319C948" w14:textId="1EF1C872" w:rsidR="005D25A8" w:rsidRDefault="005D25A8" w:rsidP="00B83419">
                            <w:pPr>
                              <w:rPr>
                                <w:b/>
                              </w:rPr>
                            </w:pPr>
                            <w:r>
                              <w:rPr>
                                <w:b/>
                              </w:rPr>
                              <w:t xml:space="preserve">Land at Rear of 62 </w:t>
                            </w:r>
                            <w:proofErr w:type="spellStart"/>
                            <w:r>
                              <w:rPr>
                                <w:b/>
                              </w:rPr>
                              <w:t>Hillfield</w:t>
                            </w:r>
                            <w:proofErr w:type="spellEnd"/>
                            <w:r>
                              <w:rPr>
                                <w:b/>
                              </w:rPr>
                              <w:t xml:space="preserve"> Road, London NW6 1QA. Accessed from Mill Lane</w:t>
                            </w:r>
                          </w:p>
                          <w:p w14:paraId="12326324" w14:textId="45FC3417" w:rsidR="0052419C" w:rsidRPr="005D25A8" w:rsidRDefault="005D25A8" w:rsidP="00B83419">
                            <w:pPr>
                              <w:rPr>
                                <w:b/>
                              </w:rPr>
                            </w:pPr>
                            <w:r w:rsidRPr="005D25A8">
                              <w:rPr>
                                <w:b/>
                              </w:rPr>
                              <w:t xml:space="preserve">Refer to Location </w:t>
                            </w:r>
                            <w:r>
                              <w:rPr>
                                <w:b/>
                              </w:rPr>
                              <w:t xml:space="preserve">&amp; Site </w:t>
                            </w:r>
                            <w:r w:rsidRPr="005D25A8">
                              <w:rPr>
                                <w:b/>
                              </w:rPr>
                              <w:t>Plans – 918-P-01 A</w:t>
                            </w:r>
                            <w:r>
                              <w:rPr>
                                <w:b/>
                              </w:rPr>
                              <w:t>,</w:t>
                            </w:r>
                            <w:r w:rsidRPr="005D25A8">
                              <w:rPr>
                                <w:b/>
                              </w:rPr>
                              <w:t xml:space="preserve"> 02 A</w:t>
                            </w:r>
                            <w:r>
                              <w:rPr>
                                <w:b/>
                              </w:rPr>
                              <w:t xml:space="preserve"> &amp; 03 A submitted with planning </w:t>
                            </w:r>
                            <w:proofErr w:type="spellStart"/>
                            <w:r>
                              <w:rPr>
                                <w:b/>
                              </w:rPr>
                              <w:t>Applic</w:t>
                            </w:r>
                            <w:proofErr w:type="spellEnd"/>
                            <w:r>
                              <w:rPr>
                                <w:b/>
                              </w:rPr>
                              <w:t>.</w:t>
                            </w:r>
                          </w:p>
                          <w:p w14:paraId="65668C57" w14:textId="77671FA2" w:rsidR="005D25A8" w:rsidRPr="005D25A8" w:rsidRDefault="005D25A8" w:rsidP="00B83419">
                            <w:pPr>
                              <w:rPr>
                                <w:b/>
                              </w:rPr>
                            </w:pPr>
                          </w:p>
                        </w:txbxContent>
                      </wps:txbx>
                      <wps:bodyPr rot="0" vert="horz" wrap="square" lIns="91440" tIns="45720" rIns="91440" bIns="45720" anchor="t" anchorCtr="0">
                        <a:noAutofit/>
                      </wps:bodyPr>
                    </wps:wsp>
                  </a:graphicData>
                </a:graphic>
              </wp:inline>
            </w:drawing>
          </mc:Choice>
          <mc:Fallback>
            <w:pict>
              <v:shape w14:anchorId="1232625D" id="_x0000_s106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wabQIAAB0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ASIrwabQIAAB0FAAAOAAAAAAAAAAAAAAAA&#10;AC4CAABkcnMvZTJvRG9jLnhtbFBLAQItABQABgAIAAAAIQB00aCm3gAAAAUBAAAPAAAAAAAAAAAA&#10;AAAAAMcEAABkcnMvZG93bnJldi54bWxQSwUGAAAAAAQABADzAAAA0gUAAAAA&#10;" fillcolor="white [3201]" strokecolor="#d8d8d8 [2732]" strokeweight="1pt">
                <v:textbox>
                  <w:txbxContent>
                    <w:p w14:paraId="1319C948" w14:textId="1EF1C872" w:rsidR="005D25A8" w:rsidRDefault="005D25A8" w:rsidP="00B83419">
                      <w:pPr>
                        <w:rPr>
                          <w:b/>
                        </w:rPr>
                      </w:pPr>
                      <w:r>
                        <w:rPr>
                          <w:b/>
                        </w:rPr>
                        <w:t xml:space="preserve">Land at Rear of 62 </w:t>
                      </w:r>
                      <w:proofErr w:type="spellStart"/>
                      <w:r>
                        <w:rPr>
                          <w:b/>
                        </w:rPr>
                        <w:t>Hillfield</w:t>
                      </w:r>
                      <w:proofErr w:type="spellEnd"/>
                      <w:r>
                        <w:rPr>
                          <w:b/>
                        </w:rPr>
                        <w:t xml:space="preserve"> Road, London NW6 1QA. Accessed from Mill Lane</w:t>
                      </w:r>
                    </w:p>
                    <w:p w14:paraId="12326324" w14:textId="45FC3417" w:rsidR="0052419C" w:rsidRPr="005D25A8" w:rsidRDefault="005D25A8" w:rsidP="00B83419">
                      <w:pPr>
                        <w:rPr>
                          <w:b/>
                        </w:rPr>
                      </w:pPr>
                      <w:r w:rsidRPr="005D25A8">
                        <w:rPr>
                          <w:b/>
                        </w:rPr>
                        <w:t xml:space="preserve">Refer to Location </w:t>
                      </w:r>
                      <w:r>
                        <w:rPr>
                          <w:b/>
                        </w:rPr>
                        <w:t xml:space="preserve">&amp; Site </w:t>
                      </w:r>
                      <w:r w:rsidRPr="005D25A8">
                        <w:rPr>
                          <w:b/>
                        </w:rPr>
                        <w:t>Plans – 918-P-01 A</w:t>
                      </w:r>
                      <w:r>
                        <w:rPr>
                          <w:b/>
                        </w:rPr>
                        <w:t>,</w:t>
                      </w:r>
                      <w:r w:rsidRPr="005D25A8">
                        <w:rPr>
                          <w:b/>
                        </w:rPr>
                        <w:t xml:space="preserve"> 02 A</w:t>
                      </w:r>
                      <w:r>
                        <w:rPr>
                          <w:b/>
                        </w:rPr>
                        <w:t xml:space="preserve"> &amp; 03 A submitted with planning </w:t>
                      </w:r>
                      <w:proofErr w:type="spellStart"/>
                      <w:r>
                        <w:rPr>
                          <w:b/>
                        </w:rPr>
                        <w:t>Applic</w:t>
                      </w:r>
                      <w:proofErr w:type="spellEnd"/>
                      <w:r>
                        <w:rPr>
                          <w:b/>
                        </w:rPr>
                        <w:t>.</w:t>
                      </w:r>
                    </w:p>
                    <w:p w14:paraId="65668C57" w14:textId="77671FA2" w:rsidR="005D25A8" w:rsidRPr="005D25A8" w:rsidRDefault="005D25A8" w:rsidP="00B83419">
                      <w:pPr>
                        <w:rPr>
                          <w:b/>
                        </w:rPr>
                      </w:pPr>
                    </w:p>
                  </w:txbxContent>
                </v:textbox>
                <w10:anchorlock/>
              </v:shape>
            </w:pict>
          </mc:Fallback>
        </mc:AlternateContent>
      </w:r>
    </w:p>
    <w:p w14:paraId="12325FB2" w14:textId="77777777" w:rsidR="00B83419" w:rsidRPr="00BB5C68" w:rsidRDefault="00B83419" w:rsidP="00B4024C">
      <w:pPr>
        <w:pStyle w:val="NoSpacing"/>
        <w:rPr>
          <w:sz w:val="24"/>
          <w:szCs w:val="24"/>
        </w:rPr>
      </w:pPr>
    </w:p>
    <w:p w14:paraId="12325FB3" w14:textId="70DFC29A" w:rsidR="00B4024C" w:rsidRPr="00BB5C68" w:rsidRDefault="00E120FC" w:rsidP="00B4024C">
      <w:pPr>
        <w:pStyle w:val="NoSpacing"/>
        <w:rPr>
          <w:sz w:val="24"/>
          <w:szCs w:val="24"/>
        </w:rPr>
      </w:pPr>
      <w:r w:rsidRPr="00BB5C68">
        <w:rPr>
          <w:sz w:val="24"/>
          <w:szCs w:val="24"/>
        </w:rPr>
        <w:t>7</w:t>
      </w:r>
      <w:r w:rsidR="00B4024C" w:rsidRPr="00BB5C68">
        <w:rPr>
          <w:sz w:val="24"/>
          <w:szCs w:val="24"/>
        </w:rPr>
        <w:t>. Please provide a very brief description of the construction works including the size and nature of the development and details of the main issues and challenges (e.g. narrow streets, close proximity to residential dwellings</w:t>
      </w:r>
      <w:r w:rsidR="00171C5C" w:rsidRPr="00BB5C68">
        <w:rPr>
          <w:sz w:val="24"/>
          <w:szCs w:val="24"/>
        </w:rPr>
        <w:t xml:space="preserve"> etc</w:t>
      </w:r>
      <w:r w:rsidR="00B4024C" w:rsidRPr="00BB5C68">
        <w:rPr>
          <w:sz w:val="24"/>
          <w:szCs w:val="24"/>
        </w:rPr>
        <w:t xml:space="preserve">). </w:t>
      </w:r>
    </w:p>
    <w:p w14:paraId="12325FB4" w14:textId="77777777" w:rsidR="00C35B88" w:rsidRPr="00BB5C68" w:rsidRDefault="00C35B88" w:rsidP="00B4024C">
      <w:pPr>
        <w:pStyle w:val="NoSpacing"/>
        <w:rPr>
          <w:sz w:val="24"/>
          <w:szCs w:val="24"/>
        </w:rPr>
      </w:pPr>
    </w:p>
    <w:p w14:paraId="12325FB5" w14:textId="77777777" w:rsidR="00C35B88" w:rsidRPr="00BB5C68" w:rsidRDefault="00C35B88" w:rsidP="00B4024C">
      <w:pPr>
        <w:pStyle w:val="NoSpacing"/>
        <w:rPr>
          <w:sz w:val="24"/>
          <w:szCs w:val="24"/>
        </w:rPr>
      </w:pPr>
      <w:r w:rsidRPr="00BB5C68">
        <w:rPr>
          <w:noProof/>
          <w:sz w:val="24"/>
          <w:szCs w:val="24"/>
          <w:lang w:eastAsia="en-GB"/>
        </w:rPr>
        <mc:AlternateContent>
          <mc:Choice Requires="wps">
            <w:drawing>
              <wp:inline distT="0" distB="0" distL="0" distR="0" wp14:anchorId="1232625F" wp14:editId="12326260">
                <wp:extent cx="5506720" cy="1097280"/>
                <wp:effectExtent l="0" t="0" r="17780" b="266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5" w14:textId="16894A58" w:rsidR="0052419C" w:rsidRPr="005D25A8" w:rsidRDefault="005D25A8" w:rsidP="00C35B88">
                            <w:pPr>
                              <w:rPr>
                                <w:b/>
                              </w:rPr>
                            </w:pPr>
                            <w:r w:rsidRPr="005D25A8">
                              <w:rPr>
                                <w:b/>
                              </w:rPr>
                              <w:t xml:space="preserve">Construction work on a narrow site, near residential dwelling, from a busy Mill Lane. </w:t>
                            </w:r>
                          </w:p>
                        </w:txbxContent>
                      </wps:txbx>
                      <wps:bodyPr rot="0" vert="horz" wrap="square" lIns="91440" tIns="45720" rIns="91440" bIns="45720" anchor="t" anchorCtr="0">
                        <a:noAutofit/>
                      </wps:bodyPr>
                    </wps:wsp>
                  </a:graphicData>
                </a:graphic>
              </wp:inline>
            </w:drawing>
          </mc:Choice>
          <mc:Fallback>
            <w:pict>
              <v:shape w14:anchorId="1232625F" id="_x0000_s106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R1bwIAAB0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05FHVvAgAAHQUAAA4AAAAAAAAAAAAA&#10;AAAALgIAAGRycy9lMm9Eb2MueG1sUEsBAi0AFAAGAAgAAAAhAHTRoKbeAAAABQEAAA8AAAAAAAAA&#10;AAAAAAAAyQQAAGRycy9kb3ducmV2LnhtbFBLBQYAAAAABAAEAPMAAADUBQAAAAA=&#10;" fillcolor="white [3201]" strokecolor="#d8d8d8 [2732]" strokeweight="1pt">
                <v:textbox>
                  <w:txbxContent>
                    <w:p w14:paraId="12326325" w14:textId="16894A58" w:rsidR="0052419C" w:rsidRPr="005D25A8" w:rsidRDefault="005D25A8" w:rsidP="00C35B88">
                      <w:pPr>
                        <w:rPr>
                          <w:b/>
                        </w:rPr>
                      </w:pPr>
                      <w:r w:rsidRPr="005D25A8">
                        <w:rPr>
                          <w:b/>
                        </w:rPr>
                        <w:t xml:space="preserve">Construction work on a narrow site, near residential dwelling, from a busy Mill Lane. </w:t>
                      </w:r>
                    </w:p>
                  </w:txbxContent>
                </v:textbox>
                <w10:anchorlock/>
              </v:shape>
            </w:pict>
          </mc:Fallback>
        </mc:AlternateContent>
      </w:r>
    </w:p>
    <w:p w14:paraId="12325FB6" w14:textId="77777777" w:rsidR="00B4024C" w:rsidRPr="00BB5C68" w:rsidRDefault="00B4024C" w:rsidP="00D915CF">
      <w:pPr>
        <w:pStyle w:val="NoSpacing"/>
        <w:rPr>
          <w:sz w:val="24"/>
          <w:szCs w:val="24"/>
        </w:rPr>
      </w:pPr>
    </w:p>
    <w:p w14:paraId="12325FB7" w14:textId="533983F5" w:rsidR="00850942" w:rsidRPr="00BB5C68" w:rsidRDefault="00E120FC" w:rsidP="00850942">
      <w:pPr>
        <w:autoSpaceDE w:val="0"/>
        <w:autoSpaceDN w:val="0"/>
        <w:adjustRightInd w:val="0"/>
        <w:jc w:val="both"/>
        <w:rPr>
          <w:rFonts w:ascii="Calibri" w:hAnsi="Calibri" w:cs="Tahoma"/>
          <w:sz w:val="24"/>
          <w:szCs w:val="24"/>
        </w:rPr>
      </w:pPr>
      <w:r w:rsidRPr="00BB5C68">
        <w:rPr>
          <w:rFonts w:ascii="Calibri" w:hAnsi="Calibri" w:cs="Tahoma"/>
          <w:bCs/>
          <w:sz w:val="24"/>
          <w:szCs w:val="24"/>
        </w:rPr>
        <w:t>8</w:t>
      </w:r>
      <w:r w:rsidR="00850942" w:rsidRPr="00BB5C68">
        <w:rPr>
          <w:rFonts w:ascii="Calibri" w:hAnsi="Calibri" w:cs="Tahoma"/>
          <w:bCs/>
          <w:sz w:val="24"/>
          <w:szCs w:val="24"/>
        </w:rPr>
        <w:t>. P</w:t>
      </w:r>
      <w:r w:rsidR="00850942" w:rsidRPr="00BB5C68">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12325FB8" w14:textId="77777777" w:rsidR="00C35B88" w:rsidRPr="00BB5C68" w:rsidRDefault="00C35B88" w:rsidP="00850942">
      <w:pPr>
        <w:autoSpaceDE w:val="0"/>
        <w:autoSpaceDN w:val="0"/>
        <w:adjustRightInd w:val="0"/>
        <w:jc w:val="both"/>
        <w:rPr>
          <w:rFonts w:ascii="Calibri" w:hAnsi="Calibri" w:cs="Tahoma"/>
          <w:sz w:val="24"/>
          <w:szCs w:val="24"/>
        </w:rPr>
      </w:pPr>
      <w:r w:rsidRPr="00BB5C68">
        <w:rPr>
          <w:noProof/>
          <w:sz w:val="24"/>
          <w:szCs w:val="24"/>
          <w:lang w:eastAsia="en-GB"/>
        </w:rPr>
        <mc:AlternateContent>
          <mc:Choice Requires="wps">
            <w:drawing>
              <wp:inline distT="0" distB="0" distL="0" distR="0" wp14:anchorId="12326261" wp14:editId="12326262">
                <wp:extent cx="5506720" cy="1097280"/>
                <wp:effectExtent l="0" t="0" r="17780" b="266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6" w14:textId="23C59C60" w:rsidR="0052419C" w:rsidRPr="00110754" w:rsidRDefault="006E0F6A" w:rsidP="00C35B88">
                            <w:pPr>
                              <w:rPr>
                                <w:b/>
                              </w:rPr>
                            </w:pPr>
                            <w:r w:rsidRPr="00110754">
                              <w:rPr>
                                <w:b/>
                              </w:rPr>
                              <w:t xml:space="preserve">The buildings most likely to be </w:t>
                            </w:r>
                            <w:r w:rsidR="00110754" w:rsidRPr="00110754">
                              <w:rPr>
                                <w:b/>
                              </w:rPr>
                              <w:t>affected</w:t>
                            </w:r>
                            <w:r w:rsidRPr="00110754">
                              <w:rPr>
                                <w:b/>
                              </w:rPr>
                              <w:t xml:space="preserve"> by the construction are the two rear garages at No’s 60 &amp; 64 </w:t>
                            </w:r>
                            <w:proofErr w:type="spellStart"/>
                            <w:r w:rsidR="00110754" w:rsidRPr="00110754">
                              <w:rPr>
                                <w:b/>
                              </w:rPr>
                              <w:t>Hillfield</w:t>
                            </w:r>
                            <w:proofErr w:type="spellEnd"/>
                            <w:r w:rsidR="00110754" w:rsidRPr="00110754">
                              <w:rPr>
                                <w:b/>
                              </w:rPr>
                              <w:t xml:space="preserve"> Rd, that access Mill Lane</w:t>
                            </w:r>
                          </w:p>
                        </w:txbxContent>
                      </wps:txbx>
                      <wps:bodyPr rot="0" vert="horz" wrap="square" lIns="91440" tIns="45720" rIns="91440" bIns="45720" anchor="t" anchorCtr="0">
                        <a:noAutofit/>
                      </wps:bodyPr>
                    </wps:wsp>
                  </a:graphicData>
                </a:graphic>
              </wp:inline>
            </w:drawing>
          </mc:Choice>
          <mc:Fallback>
            <w:pict>
              <v:shape w14:anchorId="12326261" id="_x0000_s106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wabgIAAB0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9K0cGm4CAAAdBQAADgAAAAAAAAAAAAAA&#10;AAAuAgAAZHJzL2Uyb0RvYy54bWxQSwECLQAUAAYACAAAACEAdNGgpt4AAAAFAQAADwAAAAAAAAAA&#10;AAAAAADIBAAAZHJzL2Rvd25yZXYueG1sUEsFBgAAAAAEAAQA8wAAANMFAAAAAA==&#10;" fillcolor="white [3201]" strokecolor="#d8d8d8 [2732]" strokeweight="1pt">
                <v:textbox>
                  <w:txbxContent>
                    <w:p w14:paraId="12326326" w14:textId="23C59C60" w:rsidR="0052419C" w:rsidRPr="00110754" w:rsidRDefault="006E0F6A" w:rsidP="00C35B88">
                      <w:pPr>
                        <w:rPr>
                          <w:b/>
                        </w:rPr>
                      </w:pPr>
                      <w:r w:rsidRPr="00110754">
                        <w:rPr>
                          <w:b/>
                        </w:rPr>
                        <w:t xml:space="preserve">The buildings most likely to be </w:t>
                      </w:r>
                      <w:r w:rsidR="00110754" w:rsidRPr="00110754">
                        <w:rPr>
                          <w:b/>
                        </w:rPr>
                        <w:t>affected</w:t>
                      </w:r>
                      <w:r w:rsidRPr="00110754">
                        <w:rPr>
                          <w:b/>
                        </w:rPr>
                        <w:t xml:space="preserve"> by the construction are the two rear garages at No’s 60 &amp; 64 </w:t>
                      </w:r>
                      <w:proofErr w:type="spellStart"/>
                      <w:r w:rsidR="00110754" w:rsidRPr="00110754">
                        <w:rPr>
                          <w:b/>
                        </w:rPr>
                        <w:t>Hillfield</w:t>
                      </w:r>
                      <w:proofErr w:type="spellEnd"/>
                      <w:r w:rsidR="00110754" w:rsidRPr="00110754">
                        <w:rPr>
                          <w:b/>
                        </w:rPr>
                        <w:t xml:space="preserve"> Rd, that access Mill Lane</w:t>
                      </w:r>
                    </w:p>
                  </w:txbxContent>
                </v:textbox>
                <w10:anchorlock/>
              </v:shape>
            </w:pict>
          </mc:Fallback>
        </mc:AlternateContent>
      </w:r>
    </w:p>
    <w:p w14:paraId="12325FB9" w14:textId="12300B80" w:rsidR="003A7C2D" w:rsidRPr="00BB5C68" w:rsidRDefault="00E120FC" w:rsidP="003A7C2D">
      <w:pPr>
        <w:rPr>
          <w:rFonts w:ascii="Calibri" w:hAnsi="Calibri" w:cs="Tahoma"/>
          <w:bCs/>
          <w:sz w:val="24"/>
          <w:szCs w:val="24"/>
        </w:rPr>
      </w:pPr>
      <w:r w:rsidRPr="00BB5C68">
        <w:rPr>
          <w:rFonts w:ascii="Calibri" w:hAnsi="Calibri" w:cs="Tahoma"/>
          <w:bCs/>
          <w:sz w:val="24"/>
          <w:szCs w:val="24"/>
        </w:rPr>
        <w:t>9</w:t>
      </w:r>
      <w:r w:rsidR="003A7C2D" w:rsidRPr="00BB5C68">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sidRPr="00BB5C68">
        <w:rPr>
          <w:rFonts w:ascii="Calibri" w:hAnsi="Calibri" w:cs="Tahoma"/>
          <w:bCs/>
          <w:sz w:val="24"/>
          <w:szCs w:val="24"/>
        </w:rPr>
        <w:t xml:space="preserve">  </w:t>
      </w:r>
    </w:p>
    <w:p w14:paraId="12325FBA" w14:textId="77777777" w:rsidR="00C35B88" w:rsidRPr="00BB5C68" w:rsidRDefault="00C35B88" w:rsidP="003A7C2D">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63" wp14:editId="12326264">
                <wp:extent cx="5506720" cy="1097280"/>
                <wp:effectExtent l="0" t="0" r="17780" b="266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7" w14:textId="7E86A917" w:rsidR="0052419C" w:rsidRPr="00110754" w:rsidRDefault="00110754" w:rsidP="00C35B88">
                            <w:pPr>
                              <w:rPr>
                                <w:b/>
                              </w:rPr>
                            </w:pPr>
                            <w:r w:rsidRPr="00110754">
                              <w:rPr>
                                <w:b/>
                              </w:rPr>
                              <w:t>Please refer to site plans above. Access to the site to be from Mill Lane. Further detail of construction plan is not available yet. This will be available when tenders are being sort and contractors are being selected.</w:t>
                            </w:r>
                          </w:p>
                        </w:txbxContent>
                      </wps:txbx>
                      <wps:bodyPr rot="0" vert="horz" wrap="square" lIns="91440" tIns="45720" rIns="91440" bIns="45720" anchor="t" anchorCtr="0">
                        <a:noAutofit/>
                      </wps:bodyPr>
                    </wps:wsp>
                  </a:graphicData>
                </a:graphic>
              </wp:inline>
            </w:drawing>
          </mc:Choice>
          <mc:Fallback>
            <w:pict>
              <v:shape w14:anchorId="12326263" id="_x0000_s106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3Aw9f24CAAAdBQAADgAAAAAAAAAAAAAA&#10;AAAuAgAAZHJzL2Uyb0RvYy54bWxQSwECLQAUAAYACAAAACEAdNGgpt4AAAAFAQAADwAAAAAAAAAA&#10;AAAAAADIBAAAZHJzL2Rvd25yZXYueG1sUEsFBgAAAAAEAAQA8wAAANMFAAAAAA==&#10;" fillcolor="white [3201]" strokecolor="#d8d8d8 [2732]" strokeweight="1pt">
                <v:textbox>
                  <w:txbxContent>
                    <w:p w14:paraId="12326327" w14:textId="7E86A917" w:rsidR="0052419C" w:rsidRPr="00110754" w:rsidRDefault="00110754" w:rsidP="00C35B88">
                      <w:pPr>
                        <w:rPr>
                          <w:b/>
                        </w:rPr>
                      </w:pPr>
                      <w:r w:rsidRPr="00110754">
                        <w:rPr>
                          <w:b/>
                        </w:rPr>
                        <w:t>Please refer to site plans above. Access to the site to be from Mill Lane. Further detail of construction plan is not available yet. This will be available when tenders are being sort and contractors are being selected.</w:t>
                      </w:r>
                    </w:p>
                  </w:txbxContent>
                </v:textbox>
                <w10:anchorlock/>
              </v:shape>
            </w:pict>
          </mc:Fallback>
        </mc:AlternateContent>
      </w:r>
    </w:p>
    <w:p w14:paraId="12325FBB" w14:textId="512BBFB4" w:rsidR="00B665BA" w:rsidRPr="00BB5C68" w:rsidRDefault="00E120FC">
      <w:pPr>
        <w:rPr>
          <w:rFonts w:ascii="Calibri" w:hAnsi="Calibri" w:cs="Tahoma"/>
          <w:bCs/>
          <w:sz w:val="24"/>
          <w:szCs w:val="24"/>
        </w:rPr>
      </w:pPr>
      <w:r w:rsidRPr="00BB5C68">
        <w:rPr>
          <w:rFonts w:ascii="Calibri" w:hAnsi="Calibri" w:cs="Tahoma"/>
          <w:bCs/>
          <w:sz w:val="24"/>
          <w:szCs w:val="24"/>
        </w:rPr>
        <w:lastRenderedPageBreak/>
        <w:t>10</w:t>
      </w:r>
      <w:r w:rsidR="00B665BA" w:rsidRPr="00BB5C68">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BB5C68">
        <w:rPr>
          <w:rFonts w:ascii="Calibri" w:hAnsi="Calibri" w:cs="Tahoma"/>
          <w:bCs/>
          <w:sz w:val="24"/>
          <w:szCs w:val="24"/>
        </w:rPr>
        <w:t xml:space="preserve">s and milestones would be </w:t>
      </w:r>
      <w:r w:rsidR="007A264E" w:rsidRPr="00BB5C68">
        <w:rPr>
          <w:rFonts w:ascii="Calibri" w:hAnsi="Calibri" w:cs="Tahoma"/>
          <w:bCs/>
          <w:sz w:val="24"/>
          <w:szCs w:val="24"/>
        </w:rPr>
        <w:t>ideal</w:t>
      </w:r>
      <w:r w:rsidR="00B665BA" w:rsidRPr="00BB5C68">
        <w:rPr>
          <w:rFonts w:ascii="Calibri" w:hAnsi="Calibri" w:cs="Tahoma"/>
          <w:bCs/>
          <w:sz w:val="24"/>
          <w:szCs w:val="24"/>
        </w:rPr>
        <w:t>).</w:t>
      </w:r>
    </w:p>
    <w:p w14:paraId="12325FBC" w14:textId="77777777" w:rsidR="00C35B88" w:rsidRPr="00BB5C68" w:rsidRDefault="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65" wp14:editId="12326266">
                <wp:extent cx="5506720" cy="1097280"/>
                <wp:effectExtent l="0" t="0" r="17780" b="266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8" w14:textId="589CA4F8" w:rsidR="0052419C" w:rsidRPr="00110754" w:rsidRDefault="00110754" w:rsidP="00C35B88">
                            <w:pPr>
                              <w:rPr>
                                <w:b/>
                              </w:rPr>
                            </w:pPr>
                            <w:r w:rsidRPr="00110754">
                              <w:rPr>
                                <w:b/>
                              </w:rPr>
                              <w:t>Not available yet</w:t>
                            </w:r>
                          </w:p>
                        </w:txbxContent>
                      </wps:txbx>
                      <wps:bodyPr rot="0" vert="horz" wrap="square" lIns="91440" tIns="45720" rIns="91440" bIns="45720" anchor="t" anchorCtr="0">
                        <a:noAutofit/>
                      </wps:bodyPr>
                    </wps:wsp>
                  </a:graphicData>
                </a:graphic>
              </wp:inline>
            </w:drawing>
          </mc:Choice>
          <mc:Fallback>
            <w:pict>
              <v:shape w14:anchorId="12326265" id="_x0000_s107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1/bgIAAB0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L0ttf24CAAAdBQAADgAAAAAAAAAAAAAA&#10;AAAuAgAAZHJzL2Uyb0RvYy54bWxQSwECLQAUAAYACAAAACEAdNGgpt4AAAAFAQAADwAAAAAAAAAA&#10;AAAAAADIBAAAZHJzL2Rvd25yZXYueG1sUEsFBgAAAAAEAAQA8wAAANMFAAAAAA==&#10;" fillcolor="white [3201]" strokecolor="#d8d8d8 [2732]" strokeweight="1pt">
                <v:textbox>
                  <w:txbxContent>
                    <w:p w14:paraId="12326328" w14:textId="589CA4F8" w:rsidR="0052419C" w:rsidRPr="00110754" w:rsidRDefault="00110754" w:rsidP="00C35B88">
                      <w:pPr>
                        <w:rPr>
                          <w:b/>
                        </w:rPr>
                      </w:pPr>
                      <w:r w:rsidRPr="00110754">
                        <w:rPr>
                          <w:b/>
                        </w:rPr>
                        <w:t>Not available yet</w:t>
                      </w:r>
                    </w:p>
                  </w:txbxContent>
                </v:textbox>
                <w10:anchorlock/>
              </v:shape>
            </w:pict>
          </mc:Fallback>
        </mc:AlternateContent>
      </w:r>
    </w:p>
    <w:p w14:paraId="12325FBD" w14:textId="0229C248" w:rsidR="00B665BA" w:rsidRPr="00BB5C68" w:rsidRDefault="00E120FC" w:rsidP="00B665BA">
      <w:pPr>
        <w:autoSpaceDE w:val="0"/>
        <w:autoSpaceDN w:val="0"/>
        <w:adjustRightInd w:val="0"/>
        <w:ind w:left="39" w:hanging="39"/>
        <w:rPr>
          <w:rFonts w:ascii="Calibri" w:hAnsi="Calibri" w:cs="Tahoma"/>
          <w:bCs/>
          <w:sz w:val="24"/>
          <w:szCs w:val="24"/>
        </w:rPr>
      </w:pPr>
      <w:r w:rsidRPr="00BB5C68">
        <w:rPr>
          <w:rFonts w:ascii="Calibri" w:hAnsi="Calibri" w:cs="Tahoma"/>
          <w:bCs/>
          <w:sz w:val="24"/>
          <w:szCs w:val="24"/>
        </w:rPr>
        <w:t>11</w:t>
      </w:r>
      <w:r w:rsidR="00B665BA" w:rsidRPr="00BB5C68">
        <w:rPr>
          <w:rFonts w:ascii="Calibri" w:hAnsi="Calibri" w:cs="Tahoma"/>
          <w:bCs/>
          <w:sz w:val="24"/>
          <w:szCs w:val="24"/>
        </w:rPr>
        <w:t>. Please confirm the</w:t>
      </w:r>
      <w:r w:rsidR="00171C5C" w:rsidRPr="00BB5C68">
        <w:rPr>
          <w:rFonts w:ascii="Calibri" w:hAnsi="Calibri" w:cs="Tahoma"/>
          <w:bCs/>
          <w:sz w:val="24"/>
          <w:szCs w:val="24"/>
        </w:rPr>
        <w:t xml:space="preserve"> standard working hours for the</w:t>
      </w:r>
      <w:r w:rsidR="00B665BA" w:rsidRPr="00BB5C68">
        <w:rPr>
          <w:rFonts w:ascii="Calibri" w:hAnsi="Calibri" w:cs="Tahoma"/>
          <w:bCs/>
          <w:sz w:val="24"/>
          <w:szCs w:val="24"/>
        </w:rPr>
        <w:t xml:space="preserve"> site, noting that the standard working hours for construction sites in Camden are as follows:</w:t>
      </w:r>
    </w:p>
    <w:p w14:paraId="12325FBE"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6pm on Monday to Friday</w:t>
      </w:r>
    </w:p>
    <w:p w14:paraId="12325FBF"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8.00am to 1.00pm on Saturdays</w:t>
      </w:r>
    </w:p>
    <w:p w14:paraId="12325FC0" w14:textId="77777777" w:rsidR="007076CB" w:rsidRPr="00BB5C68"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BB5C68">
        <w:rPr>
          <w:rFonts w:ascii="Calibri" w:hAnsi="Calibri" w:cs="Tahoma"/>
          <w:bCs/>
          <w:sz w:val="24"/>
          <w:szCs w:val="24"/>
        </w:rPr>
        <w:t>No working on Sundays or Public Holidays</w:t>
      </w:r>
    </w:p>
    <w:p w14:paraId="12325FC1"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p>
    <w:p w14:paraId="12325FC2" w14:textId="77777777" w:rsidR="00C35B88" w:rsidRPr="00BB5C68" w:rsidRDefault="00C35B88" w:rsidP="00C35B88">
      <w:pPr>
        <w:autoSpaceDE w:val="0"/>
        <w:autoSpaceDN w:val="0"/>
        <w:adjustRightInd w:val="0"/>
        <w:spacing w:after="0" w:line="240" w:lineRule="auto"/>
        <w:rPr>
          <w:rFonts w:ascii="Calibri" w:hAnsi="Calibri" w:cs="Tahoma"/>
          <w:bCs/>
          <w:sz w:val="24"/>
          <w:szCs w:val="24"/>
        </w:rPr>
      </w:pPr>
      <w:r w:rsidRPr="00BB5C68">
        <w:rPr>
          <w:noProof/>
          <w:sz w:val="24"/>
          <w:szCs w:val="24"/>
          <w:lang w:eastAsia="en-GB"/>
        </w:rPr>
        <mc:AlternateContent>
          <mc:Choice Requires="wps">
            <w:drawing>
              <wp:inline distT="0" distB="0" distL="0" distR="0" wp14:anchorId="12326267" wp14:editId="12326268">
                <wp:extent cx="5506720" cy="1097280"/>
                <wp:effectExtent l="0" t="0" r="17780" b="266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9" w14:textId="53824359" w:rsidR="0052419C" w:rsidRPr="00110754" w:rsidRDefault="00110754" w:rsidP="00C35B88">
                            <w:pPr>
                              <w:rPr>
                                <w:b/>
                              </w:rPr>
                            </w:pPr>
                            <w:r w:rsidRPr="00110754">
                              <w:rPr>
                                <w:b/>
                              </w:rPr>
                              <w:t>These are likely to be acceptable.</w:t>
                            </w:r>
                          </w:p>
                        </w:txbxContent>
                      </wps:txbx>
                      <wps:bodyPr rot="0" vert="horz" wrap="square" lIns="91440" tIns="45720" rIns="91440" bIns="45720" anchor="t" anchorCtr="0">
                        <a:noAutofit/>
                      </wps:bodyPr>
                    </wps:wsp>
                  </a:graphicData>
                </a:graphic>
              </wp:inline>
            </w:drawing>
          </mc:Choice>
          <mc:Fallback>
            <w:pict>
              <v:shape w14:anchorId="12326267" id="_x0000_s107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jC47dW4CAAAeBQAADgAAAAAAAAAAAAAA&#10;AAAuAgAAZHJzL2Uyb0RvYy54bWxQSwECLQAUAAYACAAAACEAdNGgpt4AAAAFAQAADwAAAAAAAAAA&#10;AAAAAADIBAAAZHJzL2Rvd25yZXYueG1sUEsFBgAAAAAEAAQA8wAAANMFAAAAAA==&#10;" fillcolor="white [3201]" strokecolor="#d8d8d8 [2732]" strokeweight="1pt">
                <v:textbox>
                  <w:txbxContent>
                    <w:p w14:paraId="12326329" w14:textId="53824359" w:rsidR="0052419C" w:rsidRPr="00110754" w:rsidRDefault="00110754" w:rsidP="00C35B88">
                      <w:pPr>
                        <w:rPr>
                          <w:b/>
                        </w:rPr>
                      </w:pPr>
                      <w:r w:rsidRPr="00110754">
                        <w:rPr>
                          <w:b/>
                        </w:rPr>
                        <w:t>These are likely to be acceptable.</w:t>
                      </w:r>
                    </w:p>
                  </w:txbxContent>
                </v:textbox>
                <w10:anchorlock/>
              </v:shape>
            </w:pict>
          </mc:Fallback>
        </mc:AlternateContent>
      </w:r>
    </w:p>
    <w:p w14:paraId="12325FC3" w14:textId="77777777" w:rsidR="003D13C4" w:rsidRPr="00BB5C68" w:rsidRDefault="003D13C4" w:rsidP="003D13C4">
      <w:pPr>
        <w:autoSpaceDE w:val="0"/>
        <w:autoSpaceDN w:val="0"/>
        <w:adjustRightInd w:val="0"/>
        <w:spacing w:after="0" w:line="240" w:lineRule="auto"/>
        <w:ind w:left="720"/>
        <w:rPr>
          <w:rFonts w:ascii="Calibri" w:hAnsi="Calibri" w:cs="Tahoma"/>
          <w:bCs/>
          <w:sz w:val="24"/>
          <w:szCs w:val="24"/>
        </w:rPr>
      </w:pPr>
    </w:p>
    <w:p w14:paraId="12325FC4" w14:textId="34477324" w:rsidR="00B665BA" w:rsidRPr="00BB5C68" w:rsidRDefault="00E120FC" w:rsidP="00B665BA">
      <w:pPr>
        <w:autoSpaceDE w:val="0"/>
        <w:autoSpaceDN w:val="0"/>
        <w:adjustRightInd w:val="0"/>
        <w:ind w:left="39" w:hanging="39"/>
        <w:rPr>
          <w:rFonts w:ascii="Calibri" w:hAnsi="Calibri" w:cs="Tahoma"/>
          <w:color w:val="000000"/>
          <w:sz w:val="24"/>
          <w:szCs w:val="24"/>
        </w:rPr>
      </w:pPr>
      <w:r w:rsidRPr="00BB5C68">
        <w:rPr>
          <w:rFonts w:ascii="Calibri" w:hAnsi="Calibri" w:cs="Tahoma"/>
          <w:bCs/>
          <w:sz w:val="24"/>
          <w:szCs w:val="24"/>
        </w:rPr>
        <w:t>12</w:t>
      </w:r>
      <w:r w:rsidR="00B665BA" w:rsidRPr="00BB5C68">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BB5C68">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BB5C68">
        <w:rPr>
          <w:rFonts w:ascii="Calibri" w:hAnsi="Calibri" w:cs="Tahoma"/>
          <w:color w:val="000000"/>
          <w:sz w:val="24"/>
          <w:szCs w:val="24"/>
        </w:rPr>
        <w:t>If new utility services are required, please confirm which utility companies have been contacted (e.g. Thames Water</w:t>
      </w:r>
      <w:r w:rsidR="00171C5C" w:rsidRPr="00BB5C68">
        <w:rPr>
          <w:rFonts w:ascii="Calibri" w:hAnsi="Calibri" w:cs="Tahoma"/>
          <w:color w:val="000000"/>
          <w:sz w:val="24"/>
          <w:szCs w:val="24"/>
        </w:rPr>
        <w:t>, National Grid, EDF Energy, BT</w:t>
      </w:r>
      <w:r w:rsidR="00B665BA" w:rsidRPr="00BB5C68">
        <w:rPr>
          <w:rFonts w:ascii="Calibri" w:hAnsi="Calibri" w:cs="Tahoma"/>
          <w:color w:val="000000"/>
          <w:sz w:val="24"/>
          <w:szCs w:val="24"/>
        </w:rPr>
        <w:t xml:space="preserve"> etc.) You must explore options for the utility companies to share the same excavations and traffic management proposals. Please supply details of your discussions.</w:t>
      </w:r>
    </w:p>
    <w:p w14:paraId="12325FC5" w14:textId="77777777" w:rsidR="00782971" w:rsidRPr="00BB5C68" w:rsidRDefault="00C35B88">
      <w:pPr>
        <w:rPr>
          <w:b/>
          <w:color w:val="92D050"/>
          <w:sz w:val="96"/>
          <w:szCs w:val="96"/>
        </w:rPr>
      </w:pPr>
      <w:r w:rsidRPr="00BB5C68">
        <w:rPr>
          <w:noProof/>
          <w:sz w:val="24"/>
          <w:szCs w:val="24"/>
          <w:lang w:eastAsia="en-GB"/>
        </w:rPr>
        <mc:AlternateContent>
          <mc:Choice Requires="wps">
            <w:drawing>
              <wp:inline distT="0" distB="0" distL="0" distR="0" wp14:anchorId="12326269" wp14:editId="1232626A">
                <wp:extent cx="5506720" cy="1097280"/>
                <wp:effectExtent l="0" t="0" r="17780" b="266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A" w14:textId="2161C947" w:rsidR="0052419C" w:rsidRPr="00110754" w:rsidRDefault="00110754" w:rsidP="00C35B88">
                            <w:pPr>
                              <w:rPr>
                                <w:b/>
                              </w:rPr>
                            </w:pPr>
                            <w:r w:rsidRPr="00110754">
                              <w:rPr>
                                <w:b/>
                              </w:rPr>
                              <w:t>Water, gas and electricity will need to be provided to the site by the appropriate utility companies. We shall contact these firms once planning permission is granted.</w:t>
                            </w:r>
                          </w:p>
                          <w:p w14:paraId="1461FF51" w14:textId="730A97CA" w:rsidR="00110754" w:rsidRDefault="00110754" w:rsidP="00C35B88">
                            <w:pPr>
                              <w:rPr>
                                <w:b/>
                              </w:rPr>
                            </w:pPr>
                            <w:r w:rsidRPr="00110754">
                              <w:rPr>
                                <w:b/>
                              </w:rPr>
                              <w:t xml:space="preserve">Rainwater and Sewage will also need to be </w:t>
                            </w:r>
                            <w:r>
                              <w:rPr>
                                <w:b/>
                              </w:rPr>
                              <w:t>drained from the site.</w:t>
                            </w:r>
                          </w:p>
                          <w:p w14:paraId="786E042F" w14:textId="0CDA9E6F" w:rsidR="009E125D" w:rsidRPr="00110754" w:rsidRDefault="009E125D" w:rsidP="00C35B88">
                            <w:pPr>
                              <w:rPr>
                                <w:b/>
                              </w:rPr>
                            </w:pPr>
                            <w:r>
                              <w:rPr>
                                <w:b/>
                              </w:rPr>
                              <w:t>This will be addressed only planning permission is granted</w:t>
                            </w:r>
                          </w:p>
                        </w:txbxContent>
                      </wps:txbx>
                      <wps:bodyPr rot="0" vert="horz" wrap="square" lIns="91440" tIns="45720" rIns="91440" bIns="45720" anchor="t" anchorCtr="0">
                        <a:noAutofit/>
                      </wps:bodyPr>
                    </wps:wsp>
                  </a:graphicData>
                </a:graphic>
              </wp:inline>
            </w:drawing>
          </mc:Choice>
          <mc:Fallback>
            <w:pict>
              <v:shape w14:anchorId="12326269" id="_x0000_s107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IR2CxG4CAAAeBQAADgAAAAAAAAAAAAAA&#10;AAAuAgAAZHJzL2Uyb0RvYy54bWxQSwECLQAUAAYACAAAACEAdNGgpt4AAAAFAQAADwAAAAAAAAAA&#10;AAAAAADIBAAAZHJzL2Rvd25yZXYueG1sUEsFBgAAAAAEAAQA8wAAANMFAAAAAA==&#10;" fillcolor="white [3201]" strokecolor="#d8d8d8 [2732]" strokeweight="1pt">
                <v:textbox>
                  <w:txbxContent>
                    <w:p w14:paraId="1232632A" w14:textId="2161C947" w:rsidR="0052419C" w:rsidRPr="00110754" w:rsidRDefault="00110754" w:rsidP="00C35B88">
                      <w:pPr>
                        <w:rPr>
                          <w:b/>
                        </w:rPr>
                      </w:pPr>
                      <w:r w:rsidRPr="00110754">
                        <w:rPr>
                          <w:b/>
                        </w:rPr>
                        <w:t>Water, gas and electricity will need to be provided to the site by the appropriate utility companies. We shall contact these firms once planning permission is granted.</w:t>
                      </w:r>
                    </w:p>
                    <w:p w14:paraId="1461FF51" w14:textId="730A97CA" w:rsidR="00110754" w:rsidRDefault="00110754" w:rsidP="00C35B88">
                      <w:pPr>
                        <w:rPr>
                          <w:b/>
                        </w:rPr>
                      </w:pPr>
                      <w:r w:rsidRPr="00110754">
                        <w:rPr>
                          <w:b/>
                        </w:rPr>
                        <w:t xml:space="preserve">Rainwater and Sewage will also need to be </w:t>
                      </w:r>
                      <w:r>
                        <w:rPr>
                          <w:b/>
                        </w:rPr>
                        <w:t>drained from the site.</w:t>
                      </w:r>
                    </w:p>
                    <w:p w14:paraId="786E042F" w14:textId="0CDA9E6F" w:rsidR="009E125D" w:rsidRPr="00110754" w:rsidRDefault="009E125D" w:rsidP="00C35B88">
                      <w:pPr>
                        <w:rPr>
                          <w:b/>
                        </w:rPr>
                      </w:pPr>
                      <w:r>
                        <w:rPr>
                          <w:b/>
                        </w:rPr>
                        <w:t>This will be addressed only planning permission is granted</w:t>
                      </w:r>
                    </w:p>
                  </w:txbxContent>
                </v:textbox>
                <w10:anchorlock/>
              </v:shape>
            </w:pict>
          </mc:Fallback>
        </mc:AlternateContent>
      </w:r>
    </w:p>
    <w:p w14:paraId="12325FC6" w14:textId="77777777" w:rsidR="0051099F" w:rsidRPr="00BB5C68" w:rsidRDefault="0051099F">
      <w:pPr>
        <w:rPr>
          <w:rFonts w:ascii="Calibri" w:hAnsi="Calibri" w:cs="Tahoma"/>
          <w:szCs w:val="20"/>
        </w:rPr>
      </w:pPr>
      <w:r w:rsidRPr="00BB5C68">
        <w:rPr>
          <w:rFonts w:ascii="Calibri" w:hAnsi="Calibri" w:cs="Tahoma"/>
          <w:szCs w:val="20"/>
        </w:rPr>
        <w:br w:type="page"/>
      </w:r>
    </w:p>
    <w:p w14:paraId="12325FC7" w14:textId="77777777" w:rsidR="0051099F" w:rsidRPr="00BA1610" w:rsidRDefault="0051099F" w:rsidP="00BA1610">
      <w:pPr>
        <w:pStyle w:val="Heading1"/>
        <w:rPr>
          <w:rFonts w:asciiTheme="minorHAnsi" w:hAnsiTheme="minorHAnsi" w:cs="Tahoma"/>
          <w:color w:val="76923C" w:themeColor="accent3" w:themeShade="BF"/>
          <w:sz w:val="56"/>
          <w:szCs w:val="56"/>
        </w:rPr>
      </w:pPr>
      <w:bookmarkStart w:id="5" w:name="_Community_Liaison"/>
      <w:bookmarkEnd w:id="5"/>
      <w:r w:rsidRPr="00BA1610">
        <w:rPr>
          <w:rFonts w:asciiTheme="minorHAnsi" w:hAnsiTheme="minorHAnsi"/>
          <w:color w:val="76923C" w:themeColor="accent3" w:themeShade="BF"/>
          <w:sz w:val="56"/>
          <w:szCs w:val="56"/>
        </w:rPr>
        <w:lastRenderedPageBreak/>
        <w:t>Community Liaison</w:t>
      </w:r>
    </w:p>
    <w:p w14:paraId="55054D4B" w14:textId="664B9732" w:rsidR="005006B6" w:rsidRPr="00BB5C68" w:rsidRDefault="008E3329" w:rsidP="00F230B1">
      <w:pPr>
        <w:jc w:val="both"/>
        <w:rPr>
          <w:b/>
          <w:bCs/>
          <w:sz w:val="24"/>
          <w:szCs w:val="24"/>
        </w:rPr>
      </w:pPr>
      <w:r w:rsidRPr="00BB5C68">
        <w:rPr>
          <w:b/>
          <w:sz w:val="24"/>
          <w:szCs w:val="24"/>
        </w:rPr>
        <w:t>A neighbourhood consultation process must have been undertaken prior to submission of the CMP first draft.</w:t>
      </w:r>
      <w:r w:rsidR="008202E3" w:rsidRPr="00BB5C68">
        <w:rPr>
          <w:b/>
          <w:sz w:val="24"/>
          <w:szCs w:val="24"/>
        </w:rPr>
        <w:t xml:space="preserve"> </w:t>
      </w:r>
      <w:r w:rsidR="005006B6" w:rsidRPr="00BB5C68">
        <w:rPr>
          <w:b/>
          <w:bCs/>
          <w:sz w:val="24"/>
          <w:szCs w:val="24"/>
        </w:rPr>
        <w:t>This consultation must relate to construction impacts, and should take place following the grant</w:t>
      </w:r>
      <w:r w:rsidR="00CF354A" w:rsidRPr="00BB5C68">
        <w:rPr>
          <w:b/>
          <w:bCs/>
          <w:sz w:val="24"/>
          <w:szCs w:val="24"/>
        </w:rPr>
        <w:t>ing</w:t>
      </w:r>
      <w:r w:rsidR="005006B6" w:rsidRPr="00BB5C68">
        <w:rPr>
          <w:b/>
          <w:bCs/>
          <w:sz w:val="24"/>
          <w:szCs w:val="24"/>
        </w:rPr>
        <w:t xml:space="preserve"> of planning permission in the lead up to the submission of the CMP. A consultation process specifically relating to construction impacts must take place regardless of any prior consultations relating to planning matters. This consultation must include all of those individuals that stand to be affected by the proposed construction works. These individuals should be provided with a copy of the draft CMP, or a link to an online document. They should be given adequate time with which to respond to the draft CMP, and any subsequent amended drafts. Contact details which include a phone number and email address of the site manager should also be provided.  </w:t>
      </w:r>
    </w:p>
    <w:p w14:paraId="12325FC9" w14:textId="47731362" w:rsidR="00F230B1" w:rsidRPr="00BB5C68" w:rsidRDefault="00F230B1" w:rsidP="00F230B1">
      <w:pPr>
        <w:jc w:val="both"/>
        <w:rPr>
          <w:sz w:val="24"/>
          <w:szCs w:val="24"/>
        </w:rPr>
      </w:pPr>
      <w:r w:rsidRPr="00BB5C68">
        <w:rPr>
          <w:sz w:val="24"/>
          <w:szCs w:val="24"/>
        </w:rPr>
        <w:t>Significant time savings can be made by running an effective neighbourhood c</w:t>
      </w:r>
      <w:r w:rsidR="00846061" w:rsidRPr="00BB5C68">
        <w:rPr>
          <w:sz w:val="24"/>
          <w:szCs w:val="24"/>
        </w:rPr>
        <w:t>onsultation process. This must</w:t>
      </w:r>
      <w:r w:rsidRPr="00BB5C68">
        <w:rPr>
          <w:sz w:val="24"/>
          <w:szCs w:val="24"/>
        </w:rPr>
        <w:t xml:space="preserve"> be undertaken in the spirit of cooperation rather than one that is dictatorial and unsympathetic to the wellbeing of local residents and businesses. </w:t>
      </w:r>
    </w:p>
    <w:p w14:paraId="12325FCA" w14:textId="77777777" w:rsidR="00F230B1" w:rsidRPr="00BB5C68" w:rsidRDefault="00CD661F" w:rsidP="00F230B1">
      <w:pPr>
        <w:jc w:val="both"/>
        <w:rPr>
          <w:sz w:val="24"/>
          <w:szCs w:val="24"/>
        </w:rPr>
      </w:pPr>
      <w:r w:rsidRPr="00BB5C68">
        <w:rPr>
          <w:sz w:val="24"/>
          <w:szCs w:val="24"/>
        </w:rPr>
        <w:t>These are</w:t>
      </w:r>
      <w:r w:rsidR="00F230B1" w:rsidRPr="00BB5C68">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sidRPr="00BB5C68">
        <w:rPr>
          <w:sz w:val="24"/>
          <w:szCs w:val="24"/>
        </w:rPr>
        <w:t xml:space="preserve">being </w:t>
      </w:r>
      <w:r w:rsidR="00F230B1" w:rsidRPr="00BB5C68">
        <w:rPr>
          <w:sz w:val="24"/>
          <w:szCs w:val="24"/>
        </w:rPr>
        <w:t>proposed in terms of t</w:t>
      </w:r>
      <w:r w:rsidR="009E1C29" w:rsidRPr="00BB5C68">
        <w:rPr>
          <w:sz w:val="24"/>
          <w:szCs w:val="24"/>
        </w:rPr>
        <w:t>he development process. </w:t>
      </w:r>
      <w:r w:rsidR="009E1C29" w:rsidRPr="00BB5C68">
        <w:rPr>
          <w:b/>
          <w:sz w:val="24"/>
          <w:szCs w:val="24"/>
        </w:rPr>
        <w:t xml:space="preserve">The </w:t>
      </w:r>
      <w:r w:rsidR="00F230B1" w:rsidRPr="00BB5C68">
        <w:rPr>
          <w:b/>
          <w:sz w:val="24"/>
          <w:szCs w:val="24"/>
        </w:rPr>
        <w:t>consultation and discussion process should have already started</w:t>
      </w:r>
      <w:r w:rsidR="009E1C29" w:rsidRPr="00BB5C68">
        <w:rPr>
          <w:b/>
          <w:sz w:val="24"/>
          <w:szCs w:val="24"/>
        </w:rPr>
        <w:t>,</w:t>
      </w:r>
      <w:r w:rsidR="00F230B1" w:rsidRPr="00BB5C68">
        <w:rPr>
          <w:b/>
          <w:sz w:val="24"/>
          <w:szCs w:val="24"/>
        </w:rPr>
        <w:t xml:space="preserve"> with the results incorpor</w:t>
      </w:r>
      <w:r w:rsidRPr="00BB5C68">
        <w:rPr>
          <w:b/>
          <w:sz w:val="24"/>
          <w:szCs w:val="24"/>
        </w:rPr>
        <w:t>ated into the CMP first draft</w:t>
      </w:r>
      <w:r w:rsidR="00F230B1" w:rsidRPr="00BB5C68">
        <w:rPr>
          <w:b/>
          <w:sz w:val="24"/>
          <w:szCs w:val="24"/>
        </w:rPr>
        <w:t xml:space="preserve"> submitted to the Council for discussion and sign off. </w:t>
      </w:r>
      <w:r w:rsidR="00F230B1" w:rsidRPr="00BB5C68">
        <w:rPr>
          <w:sz w:val="24"/>
          <w:szCs w:val="24"/>
        </w:rPr>
        <w:t>This communication should then be ongoing du</w:t>
      </w:r>
      <w:r w:rsidR="009E1C29" w:rsidRPr="00BB5C68">
        <w:rPr>
          <w:sz w:val="24"/>
          <w:szCs w:val="24"/>
        </w:rPr>
        <w:t>ring the works</w:t>
      </w:r>
      <w:r w:rsidR="00F230B1" w:rsidRPr="00BB5C68">
        <w:rPr>
          <w:sz w:val="24"/>
          <w:szCs w:val="24"/>
        </w:rPr>
        <w:t>, with neighbours and any community liaison groups being regularly updated with programmed works and any changes that may occur due to unforeseen circumstances through newsletters, emails and meetings.</w:t>
      </w:r>
    </w:p>
    <w:p w14:paraId="12325FCB" w14:textId="77777777" w:rsidR="00521BA0" w:rsidRPr="00BB5C68" w:rsidRDefault="00A91FCD" w:rsidP="00F230B1">
      <w:pPr>
        <w:jc w:val="both"/>
      </w:pPr>
      <w:r w:rsidRPr="00BB5C68">
        <w:rPr>
          <w:rFonts w:ascii="Calibri" w:hAnsi="Calibri" w:cs="Tahoma"/>
          <w:sz w:val="24"/>
          <w:szCs w:val="24"/>
        </w:rPr>
        <w:t xml:space="preserve">Please note that for larger sites, details of a construction working group may be required as a separate S106 obligation. </w:t>
      </w:r>
      <w:r w:rsidRPr="00BB5C68">
        <w:rPr>
          <w:sz w:val="24"/>
          <w:szCs w:val="24"/>
        </w:rPr>
        <w:t xml:space="preserve">If this is necessary, it will be </w:t>
      </w:r>
      <w:r w:rsidR="00A76FDC" w:rsidRPr="00BB5C68">
        <w:rPr>
          <w:sz w:val="24"/>
          <w:szCs w:val="24"/>
        </w:rPr>
        <w:t>set out in the S</w:t>
      </w:r>
      <w:r w:rsidRPr="00BB5C68">
        <w:rPr>
          <w:sz w:val="24"/>
          <w:szCs w:val="24"/>
        </w:rPr>
        <w:t>106 Agreement as a separate</w:t>
      </w:r>
      <w:r w:rsidR="00865EA3" w:rsidRPr="00BB5C68">
        <w:rPr>
          <w:sz w:val="24"/>
          <w:szCs w:val="24"/>
        </w:rPr>
        <w:t xml:space="preserve"> requirement on the developer</w:t>
      </w:r>
      <w:r w:rsidRPr="00BB5C68">
        <w:rPr>
          <w:sz w:val="24"/>
          <w:szCs w:val="24"/>
        </w:rPr>
        <w:t>.</w:t>
      </w:r>
      <w:r w:rsidRPr="00BB5C68">
        <w:rPr>
          <w:rFonts w:ascii="Calibri" w:hAnsi="Calibri" w:cs="Tahoma"/>
          <w:b/>
          <w:color w:val="FF0000"/>
          <w:sz w:val="24"/>
          <w:szCs w:val="24"/>
        </w:rPr>
        <w:t xml:space="preserve"> </w:t>
      </w:r>
    </w:p>
    <w:p w14:paraId="12325FCC" w14:textId="77777777" w:rsidR="00521BA0" w:rsidRPr="00BB5C68" w:rsidRDefault="00A76FDC" w:rsidP="00F230B1">
      <w:pPr>
        <w:jc w:val="both"/>
      </w:pPr>
      <w:r w:rsidRPr="00BB5C68">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1232626B" wp14:editId="1232626C">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375D43"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12325FCD" w14:textId="77777777" w:rsidR="00521BA0" w:rsidRPr="00BB5C68" w:rsidRDefault="00521BA0" w:rsidP="00F230B1">
      <w:pPr>
        <w:jc w:val="both"/>
        <w:rPr>
          <w:b/>
          <w:sz w:val="24"/>
          <w:szCs w:val="24"/>
        </w:rPr>
      </w:pPr>
      <w:r w:rsidRPr="00BB5C68">
        <w:rPr>
          <w:b/>
          <w:sz w:val="24"/>
          <w:szCs w:val="24"/>
        </w:rPr>
        <w:t>Cumulative impact</w:t>
      </w:r>
    </w:p>
    <w:p w14:paraId="12325FCE" w14:textId="1ED7CFEB" w:rsidR="00521BA0" w:rsidRPr="00BB5C68" w:rsidRDefault="00F230B1" w:rsidP="00F230B1">
      <w:pPr>
        <w:jc w:val="both"/>
        <w:rPr>
          <w:sz w:val="24"/>
          <w:szCs w:val="24"/>
        </w:rPr>
      </w:pPr>
      <w:r w:rsidRPr="00BB5C68">
        <w:rPr>
          <w:sz w:val="24"/>
          <w:szCs w:val="24"/>
        </w:rPr>
        <w:t xml:space="preserve">Sites located within high concentrations of construction activity that will attract large numbers of vehicle movements </w:t>
      </w:r>
      <w:r w:rsidR="00CF354A" w:rsidRPr="00BB5C68">
        <w:rPr>
          <w:sz w:val="24"/>
          <w:szCs w:val="24"/>
        </w:rPr>
        <w:t xml:space="preserve">and/or generate significant sustained noise levels </w:t>
      </w:r>
      <w:r w:rsidRPr="00BB5C68">
        <w:rPr>
          <w:sz w:val="24"/>
          <w:szCs w:val="24"/>
        </w:rPr>
        <w:t xml:space="preserve">should consider establishing contact with other sites in the vicinity in order to manage </w:t>
      </w:r>
      <w:r w:rsidR="00CF354A" w:rsidRPr="00BB5C68">
        <w:rPr>
          <w:sz w:val="24"/>
          <w:szCs w:val="24"/>
        </w:rPr>
        <w:t>these impacts</w:t>
      </w:r>
      <w:r w:rsidRPr="00BB5C68">
        <w:rPr>
          <w:sz w:val="24"/>
          <w:szCs w:val="24"/>
        </w:rPr>
        <w:t xml:space="preserve">. </w:t>
      </w:r>
    </w:p>
    <w:p w14:paraId="12325FCF" w14:textId="77777777" w:rsidR="00F230B1" w:rsidRPr="00BB5C68" w:rsidRDefault="00F230B1" w:rsidP="00F230B1">
      <w:pPr>
        <w:jc w:val="both"/>
        <w:rPr>
          <w:b/>
          <w:sz w:val="24"/>
          <w:szCs w:val="24"/>
        </w:rPr>
      </w:pPr>
      <w:r w:rsidRPr="00BB5C68">
        <w:rPr>
          <w:b/>
          <w:sz w:val="24"/>
          <w:szCs w:val="24"/>
        </w:rPr>
        <w:t>The Council can advise on this if necessary.</w:t>
      </w:r>
    </w:p>
    <w:p w14:paraId="12325FD2" w14:textId="6C2DE354" w:rsidR="00D86889" w:rsidRPr="00BB5C68" w:rsidRDefault="00171C5C" w:rsidP="00CB779A">
      <w:pPr>
        <w:rPr>
          <w:rFonts w:ascii="Calibri" w:hAnsi="Calibri" w:cs="Tahoma"/>
          <w:szCs w:val="20"/>
        </w:rPr>
      </w:pPr>
      <w:r w:rsidRPr="00BB5C68">
        <w:rPr>
          <w:rFonts w:ascii="Calibri" w:hAnsi="Calibri" w:cs="Tahoma"/>
          <w:b/>
          <w:sz w:val="24"/>
          <w:szCs w:val="24"/>
        </w:rPr>
        <w:t xml:space="preserve">13. </w:t>
      </w:r>
      <w:r w:rsidR="00D86889" w:rsidRPr="00BB5C68">
        <w:rPr>
          <w:rFonts w:ascii="Calibri" w:hAnsi="Calibri" w:cs="Tahoma"/>
          <w:b/>
          <w:sz w:val="24"/>
          <w:szCs w:val="24"/>
        </w:rPr>
        <w:t>Consultation</w:t>
      </w:r>
    </w:p>
    <w:p w14:paraId="12325FD3" w14:textId="77777777" w:rsidR="00D7694F" w:rsidRPr="00BB5C68" w:rsidRDefault="00D7694F" w:rsidP="00782971">
      <w:pPr>
        <w:jc w:val="both"/>
        <w:rPr>
          <w:rFonts w:ascii="Calibri" w:hAnsi="Calibri" w:cs="Tahoma"/>
          <w:sz w:val="24"/>
          <w:szCs w:val="24"/>
        </w:rPr>
      </w:pPr>
      <w:r w:rsidRPr="00BB5C68">
        <w:rPr>
          <w:rFonts w:ascii="Calibri" w:hAnsi="Calibri" w:cs="Tahoma"/>
          <w:sz w:val="24"/>
          <w:szCs w:val="24"/>
        </w:rPr>
        <w:lastRenderedPageBreak/>
        <w:t xml:space="preserve">The Council expects meaningful consultation. For large sites, this may mean two or more meetings with local residents </w:t>
      </w:r>
      <w:r w:rsidRPr="00BB5C68">
        <w:rPr>
          <w:rFonts w:ascii="Calibri" w:hAnsi="Calibri" w:cs="Tahoma"/>
          <w:b/>
          <w:sz w:val="24"/>
          <w:szCs w:val="24"/>
        </w:rPr>
        <w:t>prior to submission of the</w:t>
      </w:r>
      <w:r w:rsidR="00E07C92" w:rsidRPr="00BB5C68">
        <w:rPr>
          <w:rFonts w:ascii="Calibri" w:hAnsi="Calibri" w:cs="Tahoma"/>
          <w:b/>
          <w:sz w:val="24"/>
          <w:szCs w:val="24"/>
        </w:rPr>
        <w:t xml:space="preserve"> first</w:t>
      </w:r>
      <w:r w:rsidRPr="00BB5C68">
        <w:rPr>
          <w:rFonts w:ascii="Calibri" w:hAnsi="Calibri" w:cs="Tahoma"/>
          <w:b/>
          <w:sz w:val="24"/>
          <w:szCs w:val="24"/>
        </w:rPr>
        <w:t xml:space="preserve"> draft CMP</w:t>
      </w:r>
      <w:r w:rsidRPr="00BB5C68">
        <w:rPr>
          <w:rFonts w:ascii="Calibri" w:hAnsi="Calibri" w:cs="Tahoma"/>
          <w:sz w:val="24"/>
          <w:szCs w:val="24"/>
        </w:rPr>
        <w:t>.</w:t>
      </w:r>
    </w:p>
    <w:p w14:paraId="12325FD4" w14:textId="218738A8" w:rsidR="009E37DE" w:rsidRPr="00BB5C68" w:rsidRDefault="008E3329" w:rsidP="00782971">
      <w:pPr>
        <w:jc w:val="both"/>
        <w:rPr>
          <w:rFonts w:ascii="Calibri" w:hAnsi="Calibri" w:cs="Tahoma"/>
          <w:sz w:val="24"/>
          <w:szCs w:val="24"/>
        </w:rPr>
      </w:pPr>
      <w:r w:rsidRPr="00BB5C68">
        <w:rPr>
          <w:rFonts w:ascii="Calibri" w:hAnsi="Calibri" w:cs="Tahoma"/>
          <w:sz w:val="24"/>
          <w:szCs w:val="24"/>
        </w:rPr>
        <w:t>Evidence of</w:t>
      </w:r>
      <w:r w:rsidR="00782971" w:rsidRPr="00BB5C68">
        <w:rPr>
          <w:rFonts w:ascii="Calibri" w:hAnsi="Calibri" w:cs="Tahoma"/>
          <w:sz w:val="24"/>
          <w:szCs w:val="24"/>
        </w:rPr>
        <w:t xml:space="preserve"> who was consulted, how the consultation was conducted and a summary of the comments received in response to the consultation</w:t>
      </w:r>
      <w:r w:rsidR="00DA2B45" w:rsidRPr="00BB5C68">
        <w:rPr>
          <w:rFonts w:ascii="Calibri" w:hAnsi="Calibri" w:cs="Tahoma"/>
          <w:sz w:val="24"/>
          <w:szCs w:val="24"/>
        </w:rPr>
        <w:t xml:space="preserve"> should be included</w:t>
      </w:r>
      <w:r w:rsidR="00782971" w:rsidRPr="00BB5C68">
        <w:rPr>
          <w:rFonts w:ascii="Calibri" w:hAnsi="Calibri" w:cs="Tahoma"/>
          <w:sz w:val="24"/>
          <w:szCs w:val="24"/>
        </w:rPr>
        <w:t>.</w:t>
      </w:r>
      <w:r w:rsidRPr="00BB5C68">
        <w:rPr>
          <w:rFonts w:ascii="Calibri" w:hAnsi="Calibri" w:cs="Tahoma"/>
          <w:sz w:val="24"/>
          <w:szCs w:val="24"/>
        </w:rPr>
        <w:t xml:space="preserve"> Details of meetings including minutes, lists of</w:t>
      </w:r>
      <w:r w:rsidR="00DA2B45" w:rsidRPr="00BB5C68">
        <w:rPr>
          <w:rFonts w:ascii="Calibri" w:hAnsi="Calibri" w:cs="Tahoma"/>
          <w:sz w:val="24"/>
          <w:szCs w:val="24"/>
        </w:rPr>
        <w:t xml:space="preserve"> attendees etc. should be appended</w:t>
      </w:r>
      <w:r w:rsidRPr="00BB5C68">
        <w:rPr>
          <w:rFonts w:ascii="Calibri" w:hAnsi="Calibri" w:cs="Tahoma"/>
          <w:sz w:val="24"/>
          <w:szCs w:val="24"/>
        </w:rPr>
        <w:t xml:space="preserve">. </w:t>
      </w:r>
      <w:r w:rsidR="00782971" w:rsidRPr="00BB5C68">
        <w:rPr>
          <w:rFonts w:ascii="Calibri" w:hAnsi="Calibri" w:cs="Tahoma"/>
          <w:sz w:val="24"/>
          <w:szCs w:val="24"/>
        </w:rPr>
        <w:t xml:space="preserve"> </w:t>
      </w:r>
    </w:p>
    <w:p w14:paraId="12325FD5" w14:textId="58501FA5" w:rsidR="00782971" w:rsidRPr="00BB5C68" w:rsidRDefault="00782971" w:rsidP="00782971">
      <w:pPr>
        <w:jc w:val="both"/>
        <w:rPr>
          <w:sz w:val="24"/>
          <w:szCs w:val="24"/>
        </w:rPr>
      </w:pPr>
      <w:r w:rsidRPr="00BB5C68">
        <w:rPr>
          <w:rFonts w:ascii="Calibri" w:hAnsi="Calibri" w:cs="Tahoma"/>
          <w:sz w:val="24"/>
          <w:szCs w:val="24"/>
        </w:rPr>
        <w:t>In response to the comments received, the CMP should then be amended where appropriate and</w:t>
      </w:r>
      <w:r w:rsidR="000E5D8F" w:rsidRPr="00BB5C68">
        <w:rPr>
          <w:rFonts w:ascii="Calibri" w:hAnsi="Calibri" w:cs="Tahoma"/>
          <w:sz w:val="24"/>
          <w:szCs w:val="24"/>
        </w:rPr>
        <w:t>,</w:t>
      </w:r>
      <w:r w:rsidRPr="00BB5C68">
        <w:rPr>
          <w:rFonts w:ascii="Calibri" w:hAnsi="Calibri" w:cs="Tahoma"/>
          <w:sz w:val="24"/>
          <w:szCs w:val="24"/>
        </w:rPr>
        <w:t xml:space="preserve"> where not appropriate</w:t>
      </w:r>
      <w:r w:rsidR="000E5D8F" w:rsidRPr="00BB5C68">
        <w:rPr>
          <w:rFonts w:ascii="Calibri" w:hAnsi="Calibri" w:cs="Tahoma"/>
          <w:sz w:val="24"/>
          <w:szCs w:val="24"/>
        </w:rPr>
        <w:t>,</w:t>
      </w:r>
      <w:r w:rsidRPr="00BB5C68">
        <w:rPr>
          <w:rFonts w:ascii="Calibri" w:hAnsi="Calibri" w:cs="Tahoma"/>
          <w:sz w:val="24"/>
          <w:szCs w:val="24"/>
        </w:rPr>
        <w:t xml:space="preserve"> a reason given. The revised CMP should also include a list of all the comments received.  Developers are advised to check proposed approaches to consultation wit</w:t>
      </w:r>
      <w:r w:rsidR="000E5D8F" w:rsidRPr="00BB5C68">
        <w:rPr>
          <w:rFonts w:ascii="Calibri" w:hAnsi="Calibri" w:cs="Tahoma"/>
          <w:sz w:val="24"/>
          <w:szCs w:val="24"/>
        </w:rPr>
        <w:t>h the Council before carrying them</w:t>
      </w:r>
      <w:r w:rsidRPr="00BB5C68">
        <w:rPr>
          <w:rFonts w:ascii="Calibri" w:hAnsi="Calibri" w:cs="Tahoma"/>
          <w:sz w:val="24"/>
          <w:szCs w:val="24"/>
        </w:rPr>
        <w:t xml:space="preserve"> out. </w:t>
      </w:r>
      <w:r w:rsidRPr="00BB5C68">
        <w:rPr>
          <w:sz w:val="24"/>
          <w:szCs w:val="24"/>
        </w:rPr>
        <w:t>If your site is on the boundary between boroughs then we would recommend contacting the relevant neighbouring planning authority.</w:t>
      </w:r>
    </w:p>
    <w:p w14:paraId="12325FD6" w14:textId="20919D7D" w:rsidR="00D86889" w:rsidRPr="00BB5C68" w:rsidRDefault="00D86889" w:rsidP="00D86889">
      <w:pPr>
        <w:jc w:val="both"/>
        <w:rPr>
          <w:sz w:val="24"/>
          <w:szCs w:val="24"/>
        </w:rPr>
      </w:pPr>
      <w:r w:rsidRPr="00BB5C68">
        <w:rPr>
          <w:rFonts w:ascii="Calibri" w:hAnsi="Calibri" w:cs="Tahoma"/>
          <w:sz w:val="24"/>
          <w:szCs w:val="24"/>
        </w:rPr>
        <w:t>Please provide details of consultation of draft CMP with local residents, businesses, local groups (e.g. residents/tenants and business associations) and Ward Councillors.</w:t>
      </w:r>
    </w:p>
    <w:p w14:paraId="12325FD7" w14:textId="77777777" w:rsidR="000E5D8F" w:rsidRPr="00BB5C68" w:rsidRDefault="000E5D8F" w:rsidP="00782971">
      <w:pPr>
        <w:jc w:val="both"/>
      </w:pPr>
      <w:r w:rsidRPr="00BB5C68">
        <w:rPr>
          <w:noProof/>
          <w:sz w:val="24"/>
          <w:szCs w:val="24"/>
          <w:lang w:eastAsia="en-GB"/>
        </w:rPr>
        <mc:AlternateContent>
          <mc:Choice Requires="wps">
            <w:drawing>
              <wp:inline distT="0" distB="0" distL="0" distR="0" wp14:anchorId="1232626D" wp14:editId="1232626E">
                <wp:extent cx="5506720" cy="1097280"/>
                <wp:effectExtent l="0" t="0" r="17780" b="2667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B" w14:textId="07098CF6" w:rsidR="0052419C" w:rsidRDefault="009E125D" w:rsidP="000E5D8F">
                            <w:pPr>
                              <w:rPr>
                                <w:b/>
                              </w:rPr>
                            </w:pPr>
                            <w:r w:rsidRPr="009E125D">
                              <w:rPr>
                                <w:b/>
                              </w:rPr>
                              <w:t xml:space="preserve">The owners of No 62 have discussed the proposals with No.60 &amp; 64 </w:t>
                            </w:r>
                            <w:proofErr w:type="spellStart"/>
                            <w:r w:rsidRPr="009E125D">
                              <w:rPr>
                                <w:b/>
                              </w:rPr>
                              <w:t>Hillfield</w:t>
                            </w:r>
                            <w:proofErr w:type="spellEnd"/>
                            <w:r w:rsidRPr="009E125D">
                              <w:rPr>
                                <w:b/>
                              </w:rPr>
                              <w:t xml:space="preserve"> Road.</w:t>
                            </w:r>
                          </w:p>
                          <w:p w14:paraId="14715E29" w14:textId="58F268CE" w:rsidR="009E125D" w:rsidRPr="009E125D" w:rsidRDefault="009E125D" w:rsidP="000E5D8F">
                            <w:pPr>
                              <w:rPr>
                                <w:b/>
                              </w:rPr>
                            </w:pPr>
                            <w:r>
                              <w:rPr>
                                <w:b/>
                              </w:rPr>
                              <w:t>Due to the nature of the project, the council will be consulting with the local residences through the standard planning process.</w:t>
                            </w:r>
                          </w:p>
                        </w:txbxContent>
                      </wps:txbx>
                      <wps:bodyPr rot="0" vert="horz" wrap="square" lIns="91440" tIns="45720" rIns="91440" bIns="45720" anchor="t" anchorCtr="0">
                        <a:noAutofit/>
                      </wps:bodyPr>
                    </wps:wsp>
                  </a:graphicData>
                </a:graphic>
              </wp:inline>
            </w:drawing>
          </mc:Choice>
          <mc:Fallback>
            <w:pict>
              <v:shape w14:anchorId="1232626D" id="_x0000_s107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rZcEVcAIAAB8FAAAOAAAAAAAAAAAA&#10;AAAAAC4CAABkcnMvZTJvRG9jLnhtbFBLAQItABQABgAIAAAAIQB00aCm3gAAAAUBAAAPAAAAAAAA&#10;AAAAAAAAAMoEAABkcnMvZG93bnJldi54bWxQSwUGAAAAAAQABADzAAAA1QUAAAAA&#10;" fillcolor="white [3201]" strokecolor="#d8d8d8 [2732]" strokeweight="1pt">
                <v:textbox>
                  <w:txbxContent>
                    <w:p w14:paraId="1232632B" w14:textId="07098CF6" w:rsidR="0052419C" w:rsidRDefault="009E125D" w:rsidP="000E5D8F">
                      <w:pPr>
                        <w:rPr>
                          <w:b/>
                        </w:rPr>
                      </w:pPr>
                      <w:r w:rsidRPr="009E125D">
                        <w:rPr>
                          <w:b/>
                        </w:rPr>
                        <w:t xml:space="preserve">The owners of No 62 have discussed the proposals with No.60 &amp; 64 </w:t>
                      </w:r>
                      <w:proofErr w:type="spellStart"/>
                      <w:r w:rsidRPr="009E125D">
                        <w:rPr>
                          <w:b/>
                        </w:rPr>
                        <w:t>Hillfield</w:t>
                      </w:r>
                      <w:proofErr w:type="spellEnd"/>
                      <w:r w:rsidRPr="009E125D">
                        <w:rPr>
                          <w:b/>
                        </w:rPr>
                        <w:t xml:space="preserve"> Road.</w:t>
                      </w:r>
                    </w:p>
                    <w:p w14:paraId="14715E29" w14:textId="58F268CE" w:rsidR="009E125D" w:rsidRPr="009E125D" w:rsidRDefault="009E125D" w:rsidP="000E5D8F">
                      <w:pPr>
                        <w:rPr>
                          <w:b/>
                        </w:rPr>
                      </w:pPr>
                      <w:r>
                        <w:rPr>
                          <w:b/>
                        </w:rPr>
                        <w:t>Due to the nature of the project, the council will be consulting with the local residences through the standard planning process.</w:t>
                      </w:r>
                    </w:p>
                  </w:txbxContent>
                </v:textbox>
                <w10:anchorlock/>
              </v:shape>
            </w:pict>
          </mc:Fallback>
        </mc:AlternateContent>
      </w:r>
    </w:p>
    <w:p w14:paraId="12325FD8" w14:textId="7C2966CD" w:rsidR="00D86889" w:rsidRPr="00BB5C68" w:rsidRDefault="00171C5C" w:rsidP="00782971">
      <w:pPr>
        <w:jc w:val="both"/>
        <w:rPr>
          <w:rFonts w:ascii="Calibri" w:hAnsi="Calibri" w:cs="Tahoma"/>
          <w:sz w:val="24"/>
          <w:szCs w:val="24"/>
        </w:rPr>
      </w:pPr>
      <w:r w:rsidRPr="00BB5C68">
        <w:rPr>
          <w:rFonts w:ascii="Calibri" w:hAnsi="Calibri" w:cs="Tahoma"/>
          <w:b/>
          <w:sz w:val="24"/>
          <w:szCs w:val="24"/>
        </w:rPr>
        <w:t xml:space="preserve">14. </w:t>
      </w:r>
      <w:r w:rsidR="00D86889" w:rsidRPr="00BB5C68">
        <w:rPr>
          <w:rFonts w:ascii="Calibri" w:hAnsi="Calibri" w:cs="Tahoma"/>
          <w:b/>
          <w:sz w:val="24"/>
          <w:szCs w:val="24"/>
        </w:rPr>
        <w:t>Construction Working Group</w:t>
      </w:r>
      <w:r w:rsidR="0048572A" w:rsidRPr="00BB5C68">
        <w:rPr>
          <w:rFonts w:ascii="Calibri" w:hAnsi="Calibri" w:cs="Tahoma"/>
          <w:sz w:val="24"/>
          <w:szCs w:val="24"/>
        </w:rPr>
        <w:t xml:space="preserve"> </w:t>
      </w:r>
    </w:p>
    <w:p w14:paraId="12325FD9" w14:textId="69F52215" w:rsidR="00782971" w:rsidRPr="00BB5C68" w:rsidRDefault="000E5D8F" w:rsidP="00782971">
      <w:pPr>
        <w:jc w:val="both"/>
        <w:rPr>
          <w:rFonts w:ascii="Calibri" w:hAnsi="Calibri" w:cs="Tahoma"/>
          <w:sz w:val="24"/>
          <w:szCs w:val="24"/>
        </w:rPr>
      </w:pPr>
      <w:r w:rsidRPr="00BB5C68">
        <w:rPr>
          <w:rFonts w:ascii="Calibri" w:hAnsi="Calibri" w:cs="Tahoma"/>
          <w:sz w:val="24"/>
          <w:szCs w:val="24"/>
        </w:rPr>
        <w:t>Please provide details of community liaison proposals including any Construction Working Group that will be set up, addressing the concerns of the c</w:t>
      </w:r>
      <w:r w:rsidR="00E9494B" w:rsidRPr="00BB5C68">
        <w:rPr>
          <w:rFonts w:ascii="Calibri" w:hAnsi="Calibri" w:cs="Tahoma"/>
          <w:sz w:val="24"/>
          <w:szCs w:val="24"/>
        </w:rPr>
        <w:t>ommunity affected by the works, the way in which</w:t>
      </w:r>
      <w:r w:rsidR="00782971" w:rsidRPr="00BB5C68">
        <w:rPr>
          <w:rFonts w:ascii="Calibri" w:hAnsi="Calibri" w:cs="Tahoma"/>
          <w:sz w:val="24"/>
          <w:szCs w:val="24"/>
        </w:rPr>
        <w:t xml:space="preserve"> the contact details of the person responsible for community liaison will be advertised to the local community</w:t>
      </w:r>
      <w:r w:rsidR="00E9494B" w:rsidRPr="00BB5C68">
        <w:rPr>
          <w:rFonts w:ascii="Calibri" w:hAnsi="Calibri" w:cs="Tahoma"/>
          <w:sz w:val="24"/>
          <w:szCs w:val="24"/>
        </w:rPr>
        <w:t>,</w:t>
      </w:r>
      <w:r w:rsidR="00782971" w:rsidRPr="00BB5C68">
        <w:rPr>
          <w:rFonts w:ascii="Calibri" w:hAnsi="Calibri" w:cs="Tahoma"/>
          <w:sz w:val="24"/>
          <w:szCs w:val="24"/>
        </w:rPr>
        <w:t xml:space="preserve"> and how the community will be updated on the upcoming works i.</w:t>
      </w:r>
      <w:r w:rsidR="003A4E0C" w:rsidRPr="00BB5C68">
        <w:rPr>
          <w:rFonts w:ascii="Calibri" w:hAnsi="Calibri" w:cs="Tahoma"/>
          <w:sz w:val="24"/>
          <w:szCs w:val="24"/>
        </w:rPr>
        <w:t>e. in the form of a newsletter/</w:t>
      </w:r>
      <w:r w:rsidR="00782971" w:rsidRPr="00BB5C68">
        <w:rPr>
          <w:rFonts w:ascii="Calibri" w:hAnsi="Calibri" w:cs="Tahoma"/>
          <w:sz w:val="24"/>
          <w:szCs w:val="24"/>
        </w:rPr>
        <w:t>letter drop, or weekly drop in sessions for residents.</w:t>
      </w:r>
    </w:p>
    <w:p w14:paraId="1ED704A2" w14:textId="66AB8432" w:rsidR="00171C5C" w:rsidRPr="009E125D" w:rsidRDefault="000E5D8F" w:rsidP="00616051">
      <w:pPr>
        <w:jc w:val="both"/>
        <w:rPr>
          <w:rFonts w:ascii="Calibri" w:hAnsi="Calibri" w:cs="Tahoma"/>
          <w:b/>
          <w:szCs w:val="20"/>
        </w:rPr>
      </w:pPr>
      <w:r w:rsidRPr="00BB5C68">
        <w:rPr>
          <w:noProof/>
          <w:sz w:val="24"/>
          <w:szCs w:val="24"/>
          <w:lang w:eastAsia="en-GB"/>
        </w:rPr>
        <mc:AlternateContent>
          <mc:Choice Requires="wps">
            <w:drawing>
              <wp:inline distT="0" distB="0" distL="0" distR="0" wp14:anchorId="1232626F" wp14:editId="12326270">
                <wp:extent cx="5506720" cy="1097280"/>
                <wp:effectExtent l="0" t="0" r="17780" b="2667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C" w14:textId="33CDA897" w:rsidR="0052419C" w:rsidRPr="009E125D" w:rsidRDefault="009E125D" w:rsidP="000E5D8F">
                            <w:pPr>
                              <w:rPr>
                                <w:b/>
                              </w:rPr>
                            </w:pPr>
                            <w:r w:rsidRPr="009E125D">
                              <w:rPr>
                                <w:b/>
                              </w:rPr>
                              <w:t>It is expected that the applicants will facilities meetings with neighbours on either side as required or requested.</w:t>
                            </w:r>
                          </w:p>
                        </w:txbxContent>
                      </wps:txbx>
                      <wps:bodyPr rot="0" vert="horz" wrap="square" lIns="91440" tIns="45720" rIns="91440" bIns="45720" anchor="t" anchorCtr="0">
                        <a:noAutofit/>
                      </wps:bodyPr>
                    </wps:wsp>
                  </a:graphicData>
                </a:graphic>
              </wp:inline>
            </w:drawing>
          </mc:Choice>
          <mc:Fallback>
            <w:pict>
              <v:shape w14:anchorId="1232626F" id="_x0000_s107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m9bg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fbJvW4CAAAfBQAADgAAAAAAAAAAAAAA&#10;AAAuAgAAZHJzL2Uyb0RvYy54bWxQSwECLQAUAAYACAAAACEAdNGgpt4AAAAFAQAADwAAAAAAAAAA&#10;AAAAAADIBAAAZHJzL2Rvd25yZXYueG1sUEsFBgAAAAAEAAQA8wAAANMFAAAAAA==&#10;" fillcolor="white [3201]" strokecolor="#d8d8d8 [2732]" strokeweight="1pt">
                <v:textbox>
                  <w:txbxContent>
                    <w:p w14:paraId="1232632C" w14:textId="33CDA897" w:rsidR="0052419C" w:rsidRPr="009E125D" w:rsidRDefault="009E125D" w:rsidP="000E5D8F">
                      <w:pPr>
                        <w:rPr>
                          <w:b/>
                        </w:rPr>
                      </w:pPr>
                      <w:r w:rsidRPr="009E125D">
                        <w:rPr>
                          <w:b/>
                        </w:rPr>
                        <w:t>It is expected that the applicants will facilities meetings with neighbours on either side as required or requested.</w:t>
                      </w:r>
                    </w:p>
                  </w:txbxContent>
                </v:textbox>
                <w10:anchorlock/>
              </v:shape>
            </w:pict>
          </mc:Fallback>
        </mc:AlternateContent>
      </w:r>
    </w:p>
    <w:p w14:paraId="3FE75431" w14:textId="77777777" w:rsidR="009E125D" w:rsidRDefault="009E125D" w:rsidP="00616051">
      <w:pPr>
        <w:jc w:val="both"/>
        <w:rPr>
          <w:rFonts w:ascii="Calibri" w:hAnsi="Calibri" w:cs="Tahoma"/>
          <w:b/>
          <w:sz w:val="24"/>
          <w:szCs w:val="24"/>
        </w:rPr>
      </w:pPr>
    </w:p>
    <w:p w14:paraId="137739F8" w14:textId="77777777" w:rsidR="009E125D" w:rsidRDefault="009E125D" w:rsidP="00616051">
      <w:pPr>
        <w:jc w:val="both"/>
        <w:rPr>
          <w:rFonts w:ascii="Calibri" w:hAnsi="Calibri" w:cs="Tahoma"/>
          <w:b/>
          <w:sz w:val="24"/>
          <w:szCs w:val="24"/>
        </w:rPr>
      </w:pPr>
    </w:p>
    <w:p w14:paraId="367FAB11" w14:textId="77777777" w:rsidR="009E125D" w:rsidRDefault="009E125D" w:rsidP="00616051">
      <w:pPr>
        <w:jc w:val="both"/>
        <w:rPr>
          <w:rFonts w:ascii="Calibri" w:hAnsi="Calibri" w:cs="Tahoma"/>
          <w:b/>
          <w:sz w:val="24"/>
          <w:szCs w:val="24"/>
        </w:rPr>
      </w:pPr>
    </w:p>
    <w:p w14:paraId="12325FDB" w14:textId="5FF78A40" w:rsidR="00D86889" w:rsidRPr="00BB5C68" w:rsidRDefault="00171C5C" w:rsidP="00616051">
      <w:pPr>
        <w:jc w:val="both"/>
        <w:rPr>
          <w:rFonts w:ascii="Calibri" w:hAnsi="Calibri" w:cs="Tahoma"/>
          <w:b/>
          <w:sz w:val="24"/>
          <w:szCs w:val="24"/>
        </w:rPr>
      </w:pPr>
      <w:r w:rsidRPr="00BB5C68">
        <w:rPr>
          <w:rFonts w:ascii="Calibri" w:hAnsi="Calibri" w:cs="Tahoma"/>
          <w:b/>
          <w:sz w:val="24"/>
          <w:szCs w:val="24"/>
        </w:rPr>
        <w:lastRenderedPageBreak/>
        <w:t xml:space="preserve">15. </w:t>
      </w:r>
      <w:r w:rsidR="00D86889" w:rsidRPr="00BB5C68">
        <w:rPr>
          <w:rFonts w:ascii="Calibri" w:hAnsi="Calibri" w:cs="Tahoma"/>
          <w:b/>
          <w:sz w:val="24"/>
          <w:szCs w:val="24"/>
        </w:rPr>
        <w:t>Schemes</w:t>
      </w:r>
    </w:p>
    <w:p w14:paraId="12325FDC" w14:textId="711E59FF" w:rsidR="00616051" w:rsidRPr="00BB5C68" w:rsidRDefault="00616051" w:rsidP="00616051">
      <w:pPr>
        <w:jc w:val="both"/>
        <w:rPr>
          <w:rFonts w:ascii="Calibri" w:hAnsi="Calibri" w:cs="Tahoma"/>
          <w:sz w:val="24"/>
          <w:szCs w:val="24"/>
        </w:rPr>
      </w:pPr>
      <w:r w:rsidRPr="00BB5C68">
        <w:rPr>
          <w:rFonts w:ascii="Calibri" w:hAnsi="Calibri" w:cs="Tahoma"/>
          <w:sz w:val="24"/>
          <w:szCs w:val="24"/>
        </w:rPr>
        <w:t xml:space="preserve">Please provide details of </w:t>
      </w:r>
      <w:r w:rsidR="0065097C" w:rsidRPr="00BB5C68">
        <w:rPr>
          <w:rFonts w:ascii="Calibri" w:hAnsi="Calibri" w:cs="Tahoma"/>
          <w:sz w:val="24"/>
          <w:szCs w:val="24"/>
        </w:rPr>
        <w:t xml:space="preserve">your </w:t>
      </w:r>
      <w:r w:rsidRPr="00BB5C68">
        <w:rPr>
          <w:rFonts w:ascii="Calibri" w:hAnsi="Calibri" w:cs="Tahoma"/>
          <w:sz w:val="24"/>
          <w:szCs w:val="24"/>
        </w:rPr>
        <w:t>‘Considerate Constructors Scheme’</w:t>
      </w:r>
      <w:r w:rsidR="0065097C" w:rsidRPr="00BB5C68">
        <w:rPr>
          <w:rFonts w:ascii="Calibri" w:hAnsi="Calibri" w:cs="Tahoma"/>
          <w:sz w:val="24"/>
          <w:szCs w:val="24"/>
        </w:rPr>
        <w:t xml:space="preserve"> registration</w:t>
      </w:r>
      <w:r w:rsidRPr="00BB5C68">
        <w:rPr>
          <w:rFonts w:ascii="Calibri" w:hAnsi="Calibri" w:cs="Tahoma"/>
          <w:sz w:val="24"/>
          <w:szCs w:val="24"/>
        </w:rPr>
        <w:t xml:space="preserve">, </w:t>
      </w:r>
      <w:r w:rsidR="0065097C" w:rsidRPr="00BB5C68">
        <w:rPr>
          <w:rFonts w:ascii="Calibri" w:hAnsi="Calibri" w:cs="Tahoma"/>
          <w:sz w:val="24"/>
          <w:szCs w:val="24"/>
        </w:rPr>
        <w:t>and details of any other similar relevant schemes as appropriate.</w:t>
      </w:r>
      <w:r w:rsidRPr="00BB5C68">
        <w:rPr>
          <w:rFonts w:ascii="Calibri" w:hAnsi="Calibri" w:cs="Tahoma"/>
          <w:sz w:val="24"/>
          <w:szCs w:val="24"/>
        </w:rPr>
        <w:t xml:space="preserve">  Contractors will also be required to follow the “</w:t>
      </w:r>
      <w:hyperlink r:id="rId19" w:history="1">
        <w:r w:rsidRPr="00BB5C68">
          <w:rPr>
            <w:rStyle w:val="Hyperlink"/>
            <w:rFonts w:ascii="Calibri" w:hAnsi="Calibri"/>
            <w:sz w:val="24"/>
            <w:szCs w:val="24"/>
          </w:rPr>
          <w:t>Guide for Contractors Working in Camden</w:t>
        </w:r>
      </w:hyperlink>
      <w:r w:rsidRPr="00BB5C68">
        <w:rPr>
          <w:rFonts w:ascii="Calibri" w:hAnsi="Calibri" w:cs="Tahoma"/>
          <w:sz w:val="24"/>
          <w:szCs w:val="24"/>
        </w:rPr>
        <w:t>” also referred to as “</w:t>
      </w:r>
      <w:hyperlink r:id="rId20" w:history="1">
        <w:r w:rsidRPr="00BB5C68">
          <w:rPr>
            <w:rStyle w:val="Hyperlink"/>
            <w:rFonts w:ascii="Calibri" w:hAnsi="Calibri"/>
            <w:sz w:val="24"/>
            <w:szCs w:val="24"/>
          </w:rPr>
          <w:t>Camden’s Considerate Contractors Manual</w:t>
        </w:r>
      </w:hyperlink>
      <w:r w:rsidRPr="00BB5C68">
        <w:rPr>
          <w:rFonts w:ascii="Calibri" w:hAnsi="Calibri" w:cs="Tahoma"/>
          <w:sz w:val="24"/>
          <w:szCs w:val="24"/>
        </w:rPr>
        <w:t>”.</w:t>
      </w:r>
    </w:p>
    <w:p w14:paraId="12325FDD" w14:textId="77777777" w:rsidR="000E5D8F" w:rsidRPr="00BB5C68" w:rsidRDefault="000E5D8F" w:rsidP="00616051">
      <w:pPr>
        <w:jc w:val="both"/>
        <w:rPr>
          <w:rFonts w:ascii="Calibri" w:hAnsi="Calibri" w:cs="Tahoma"/>
          <w:szCs w:val="20"/>
        </w:rPr>
      </w:pPr>
      <w:r w:rsidRPr="00BB5C68">
        <w:rPr>
          <w:noProof/>
          <w:sz w:val="24"/>
          <w:szCs w:val="24"/>
          <w:lang w:eastAsia="en-GB"/>
        </w:rPr>
        <mc:AlternateContent>
          <mc:Choice Requires="wps">
            <w:drawing>
              <wp:inline distT="0" distB="0" distL="0" distR="0" wp14:anchorId="12326271" wp14:editId="12326272">
                <wp:extent cx="5506720" cy="1097280"/>
                <wp:effectExtent l="0" t="0" r="17780" b="2667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D" w14:textId="2B79F3FF" w:rsidR="0052419C" w:rsidRPr="009E125D" w:rsidRDefault="009E125D" w:rsidP="000E5D8F">
                            <w:pPr>
                              <w:rPr>
                                <w:b/>
                              </w:rPr>
                            </w:pPr>
                            <w:r w:rsidRPr="009E125D">
                              <w:rPr>
                                <w:b/>
                              </w:rPr>
                              <w:t>To be provided once planning permission is granted and contractor is appointed.</w:t>
                            </w:r>
                          </w:p>
                        </w:txbxContent>
                      </wps:txbx>
                      <wps:bodyPr rot="0" vert="horz" wrap="square" lIns="91440" tIns="45720" rIns="91440" bIns="45720" anchor="t" anchorCtr="0">
                        <a:noAutofit/>
                      </wps:bodyPr>
                    </wps:wsp>
                  </a:graphicData>
                </a:graphic>
              </wp:inline>
            </w:drawing>
          </mc:Choice>
          <mc:Fallback>
            <w:pict>
              <v:shape w14:anchorId="12326271" id="_x0000_s107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tIbJYm4CAAAfBQAADgAAAAAAAAAAAAAA&#10;AAAuAgAAZHJzL2Uyb0RvYy54bWxQSwECLQAUAAYACAAAACEAdNGgpt4AAAAFAQAADwAAAAAAAAAA&#10;AAAAAADIBAAAZHJzL2Rvd25yZXYueG1sUEsFBgAAAAAEAAQA8wAAANMFAAAAAA==&#10;" fillcolor="white [3201]" strokecolor="#d8d8d8 [2732]" strokeweight="1pt">
                <v:textbox>
                  <w:txbxContent>
                    <w:p w14:paraId="1232632D" w14:textId="2B79F3FF" w:rsidR="0052419C" w:rsidRPr="009E125D" w:rsidRDefault="009E125D" w:rsidP="000E5D8F">
                      <w:pPr>
                        <w:rPr>
                          <w:b/>
                        </w:rPr>
                      </w:pPr>
                      <w:r w:rsidRPr="009E125D">
                        <w:rPr>
                          <w:b/>
                        </w:rPr>
                        <w:t>To be provided once planning permission is granted and contractor is appointed.</w:t>
                      </w:r>
                    </w:p>
                  </w:txbxContent>
                </v:textbox>
                <w10:anchorlock/>
              </v:shape>
            </w:pict>
          </mc:Fallback>
        </mc:AlternateContent>
      </w:r>
    </w:p>
    <w:p w14:paraId="12325FDE" w14:textId="73497E00" w:rsidR="00D86889" w:rsidRPr="00BB5C68" w:rsidRDefault="00171C5C" w:rsidP="00927586">
      <w:pPr>
        <w:pStyle w:val="NoSpacing"/>
        <w:rPr>
          <w:rFonts w:ascii="Calibri" w:hAnsi="Calibri" w:cs="Tahoma"/>
          <w:b/>
          <w:sz w:val="24"/>
          <w:szCs w:val="24"/>
        </w:rPr>
      </w:pPr>
      <w:r w:rsidRPr="00BB5C68">
        <w:rPr>
          <w:rFonts w:ascii="Calibri" w:hAnsi="Calibri" w:cs="Tahoma"/>
          <w:b/>
          <w:sz w:val="24"/>
          <w:szCs w:val="24"/>
        </w:rPr>
        <w:t xml:space="preserve">16. </w:t>
      </w:r>
      <w:r w:rsidR="00D86889" w:rsidRPr="00BB5C68">
        <w:rPr>
          <w:rFonts w:ascii="Calibri" w:hAnsi="Calibri" w:cs="Tahoma"/>
          <w:b/>
          <w:sz w:val="24"/>
          <w:szCs w:val="24"/>
        </w:rPr>
        <w:t>Neighbouring sites</w:t>
      </w:r>
    </w:p>
    <w:p w14:paraId="12325FDF" w14:textId="77777777" w:rsidR="00D86889" w:rsidRPr="00BB5C68" w:rsidRDefault="00D86889" w:rsidP="00927586">
      <w:pPr>
        <w:pStyle w:val="NoSpacing"/>
        <w:rPr>
          <w:rFonts w:ascii="Calibri" w:hAnsi="Calibri" w:cs="Tahoma"/>
          <w:sz w:val="24"/>
          <w:szCs w:val="24"/>
        </w:rPr>
      </w:pPr>
    </w:p>
    <w:p w14:paraId="12325FE0" w14:textId="271A859B" w:rsidR="00927586" w:rsidRPr="00BB5C68" w:rsidRDefault="00927586" w:rsidP="00927586">
      <w:pPr>
        <w:pStyle w:val="NoSpacing"/>
        <w:rPr>
          <w:rFonts w:ascii="Calibri" w:hAnsi="Calibri" w:cs="Tahoma"/>
          <w:b/>
          <w:color w:val="FF0000"/>
          <w:sz w:val="24"/>
          <w:szCs w:val="24"/>
        </w:rPr>
      </w:pPr>
      <w:r w:rsidRPr="00BB5C68">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BB5C68">
        <w:rPr>
          <w:rFonts w:ascii="Calibri" w:hAnsi="Calibri" w:cs="Tahoma"/>
          <w:sz w:val="24"/>
          <w:szCs w:val="24"/>
        </w:rPr>
        <w:t xml:space="preserve"> </w:t>
      </w:r>
      <w:r w:rsidR="001543B5" w:rsidRPr="00BB5C68">
        <w:rPr>
          <w:rFonts w:ascii="Calibri" w:hAnsi="Calibri" w:cs="Tahoma"/>
          <w:sz w:val="24"/>
          <w:szCs w:val="24"/>
        </w:rPr>
        <w:t>The council can advise on this if necessary.</w:t>
      </w:r>
    </w:p>
    <w:p w14:paraId="12325FE1" w14:textId="77777777" w:rsidR="00927586" w:rsidRPr="00BB5C68" w:rsidRDefault="00927586" w:rsidP="00927586">
      <w:pPr>
        <w:pStyle w:val="NoSpacing"/>
        <w:rPr>
          <w:b/>
        </w:rPr>
      </w:pPr>
    </w:p>
    <w:p w14:paraId="12325FE2" w14:textId="77777777" w:rsidR="000E5D8F" w:rsidRPr="00BB5C68" w:rsidRDefault="000E5D8F" w:rsidP="00616051">
      <w:pPr>
        <w:jc w:val="both"/>
        <w:rPr>
          <w:rFonts w:ascii="Calibri" w:hAnsi="Calibri" w:cs="Tahoma"/>
          <w:b/>
          <w:szCs w:val="20"/>
        </w:rPr>
      </w:pPr>
      <w:r w:rsidRPr="00BB5C68">
        <w:rPr>
          <w:noProof/>
          <w:sz w:val="24"/>
          <w:szCs w:val="24"/>
          <w:lang w:eastAsia="en-GB"/>
        </w:rPr>
        <mc:AlternateContent>
          <mc:Choice Requires="wps">
            <w:drawing>
              <wp:inline distT="0" distB="0" distL="0" distR="0" wp14:anchorId="12326273" wp14:editId="12326274">
                <wp:extent cx="5506720" cy="1097280"/>
                <wp:effectExtent l="0" t="0" r="17780" b="26670"/>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E" w14:textId="791106BF" w:rsidR="0052419C" w:rsidRPr="009E125D" w:rsidRDefault="009E125D" w:rsidP="000E5D8F">
                            <w:pPr>
                              <w:rPr>
                                <w:b/>
                              </w:rPr>
                            </w:pPr>
                            <w:r w:rsidRPr="009E125D">
                              <w:rPr>
                                <w:b/>
                              </w:rPr>
                              <w:t>We are unaware of other sites at this stage.</w:t>
                            </w:r>
                          </w:p>
                        </w:txbxContent>
                      </wps:txbx>
                      <wps:bodyPr rot="0" vert="horz" wrap="square" lIns="91440" tIns="45720" rIns="91440" bIns="45720" anchor="t" anchorCtr="0">
                        <a:noAutofit/>
                      </wps:bodyPr>
                    </wps:wsp>
                  </a:graphicData>
                </a:graphic>
              </wp:inline>
            </w:drawing>
          </mc:Choice>
          <mc:Fallback>
            <w:pict>
              <v:shape w14:anchorId="12326273" id="_x0000_s107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dLbg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2Ab3S24CAAAfBQAADgAAAAAAAAAAAAAA&#10;AAAuAgAAZHJzL2Uyb0RvYy54bWxQSwECLQAUAAYACAAAACEAdNGgpt4AAAAFAQAADwAAAAAAAAAA&#10;AAAAAADIBAAAZHJzL2Rvd25yZXYueG1sUEsFBgAAAAAEAAQA8wAAANMFAAAAAA==&#10;" fillcolor="white [3201]" strokecolor="#d8d8d8 [2732]" strokeweight="1pt">
                <v:textbox>
                  <w:txbxContent>
                    <w:p w14:paraId="1232632E" w14:textId="791106BF" w:rsidR="0052419C" w:rsidRPr="009E125D" w:rsidRDefault="009E125D" w:rsidP="000E5D8F">
                      <w:pPr>
                        <w:rPr>
                          <w:b/>
                        </w:rPr>
                      </w:pPr>
                      <w:r w:rsidRPr="009E125D">
                        <w:rPr>
                          <w:b/>
                        </w:rPr>
                        <w:t>We are unaware of other sites at this stage.</w:t>
                      </w:r>
                    </w:p>
                  </w:txbxContent>
                </v:textbox>
                <w10:anchorlock/>
              </v:shape>
            </w:pict>
          </mc:Fallback>
        </mc:AlternateContent>
      </w:r>
    </w:p>
    <w:p w14:paraId="12325FE3" w14:textId="77777777" w:rsidR="00616051" w:rsidRPr="00BB5C68" w:rsidRDefault="00616051" w:rsidP="00616051">
      <w:pPr>
        <w:pStyle w:val="NoSpacing"/>
        <w:rPr>
          <w:rFonts w:ascii="Calibri" w:hAnsi="Calibri" w:cs="Arial"/>
          <w:b/>
          <w:szCs w:val="20"/>
        </w:rPr>
      </w:pPr>
    </w:p>
    <w:p w14:paraId="12325FE4" w14:textId="77777777" w:rsidR="00616051" w:rsidRPr="00BB5C68" w:rsidRDefault="00616051" w:rsidP="00782971">
      <w:pPr>
        <w:jc w:val="both"/>
        <w:rPr>
          <w:rFonts w:ascii="Calibri" w:hAnsi="Calibri" w:cs="Tahoma"/>
          <w:b/>
          <w:szCs w:val="20"/>
        </w:rPr>
      </w:pPr>
    </w:p>
    <w:p w14:paraId="12325FE5" w14:textId="77777777" w:rsidR="00616051" w:rsidRPr="00BB5C68" w:rsidRDefault="00616051">
      <w:pPr>
        <w:rPr>
          <w:b/>
          <w:color w:val="92D050"/>
          <w:sz w:val="96"/>
          <w:szCs w:val="96"/>
        </w:rPr>
      </w:pPr>
      <w:r w:rsidRPr="00BB5C68">
        <w:rPr>
          <w:b/>
          <w:color w:val="92D050"/>
          <w:sz w:val="96"/>
          <w:szCs w:val="96"/>
        </w:rPr>
        <w:br w:type="page"/>
      </w:r>
    </w:p>
    <w:p w14:paraId="12325FE6" w14:textId="77777777" w:rsidR="00844BDA" w:rsidRPr="00BA1610" w:rsidRDefault="00CD104D" w:rsidP="00BA1610">
      <w:pPr>
        <w:pStyle w:val="Heading1"/>
        <w:rPr>
          <w:rFonts w:asciiTheme="minorHAnsi" w:hAnsiTheme="minorHAnsi"/>
          <w:color w:val="76923C" w:themeColor="accent3" w:themeShade="BF"/>
          <w:sz w:val="72"/>
          <w:szCs w:val="72"/>
        </w:rPr>
      </w:pPr>
      <w:bookmarkStart w:id="6" w:name="_Transport"/>
      <w:bookmarkEnd w:id="6"/>
      <w:r w:rsidRPr="00BA1610">
        <w:rPr>
          <w:rFonts w:asciiTheme="minorHAnsi" w:hAnsiTheme="minorHAnsi"/>
          <w:color w:val="76923C" w:themeColor="accent3" w:themeShade="BF"/>
          <w:sz w:val="72"/>
          <w:szCs w:val="72"/>
        </w:rPr>
        <w:lastRenderedPageBreak/>
        <w:t>Transport</w:t>
      </w:r>
    </w:p>
    <w:p w14:paraId="12325FE7" w14:textId="77777777" w:rsidR="00C673D8" w:rsidRPr="00BB5C68" w:rsidRDefault="00C0304A" w:rsidP="000C4572">
      <w:pPr>
        <w:rPr>
          <w:b/>
          <w:sz w:val="24"/>
          <w:szCs w:val="24"/>
        </w:rPr>
      </w:pPr>
      <w:r w:rsidRPr="00BB5C68">
        <w:rPr>
          <w:b/>
          <w:sz w:val="24"/>
          <w:szCs w:val="24"/>
        </w:rPr>
        <w:t>This</w:t>
      </w:r>
      <w:r w:rsidR="00043570" w:rsidRPr="00BB5C68">
        <w:rPr>
          <w:b/>
          <w:sz w:val="24"/>
          <w:szCs w:val="24"/>
        </w:rPr>
        <w:t xml:space="preserve"> section must be</w:t>
      </w:r>
      <w:r w:rsidR="00C673D8" w:rsidRPr="00BB5C68">
        <w:rPr>
          <w:b/>
          <w:sz w:val="24"/>
          <w:szCs w:val="24"/>
        </w:rPr>
        <w:t xml:space="preserve"> completed in conjunction with your principal contractor. If one is not yet assigned, please leave the relevant sections blank until such time when one has been appointed.</w:t>
      </w:r>
    </w:p>
    <w:p w14:paraId="12325FE8" w14:textId="17CB02AB" w:rsidR="00844BDA" w:rsidRPr="00BB5C68" w:rsidRDefault="000C4572" w:rsidP="000C4572">
      <w:pPr>
        <w:rPr>
          <w:sz w:val="24"/>
          <w:szCs w:val="24"/>
        </w:rPr>
      </w:pPr>
      <w:r w:rsidRPr="00BB5C68">
        <w:rPr>
          <w:sz w:val="24"/>
          <w:szCs w:val="24"/>
        </w:rPr>
        <w:t xml:space="preserve">Camden is a CLOCS Champion, and </w:t>
      </w:r>
      <w:r w:rsidR="00B64891" w:rsidRPr="00BB5C68">
        <w:rPr>
          <w:sz w:val="24"/>
          <w:szCs w:val="24"/>
        </w:rPr>
        <w:t>is committed to maximising road safety for Vulnerable Road Users (VRUs) as well as minimising negative environmental impacts created by motorised road traffic. As</w:t>
      </w:r>
      <w:r w:rsidRPr="00BB5C68">
        <w:rPr>
          <w:sz w:val="24"/>
          <w:szCs w:val="24"/>
        </w:rPr>
        <w:t xml:space="preserve"> such</w:t>
      </w:r>
      <w:r w:rsidR="006225BA" w:rsidRPr="00BB5C68">
        <w:rPr>
          <w:sz w:val="24"/>
          <w:szCs w:val="24"/>
        </w:rPr>
        <w:t>,</w:t>
      </w:r>
      <w:r w:rsidRPr="00BB5C68">
        <w:rPr>
          <w:sz w:val="24"/>
          <w:szCs w:val="24"/>
        </w:rPr>
        <w:t xml:space="preserve"> all </w:t>
      </w:r>
      <w:r w:rsidR="00F935B4" w:rsidRPr="00BB5C68">
        <w:rPr>
          <w:sz w:val="24"/>
          <w:szCs w:val="24"/>
        </w:rPr>
        <w:t xml:space="preserve">vehicles and their drivers </w:t>
      </w:r>
      <w:r w:rsidRPr="00BB5C68">
        <w:rPr>
          <w:sz w:val="24"/>
          <w:szCs w:val="24"/>
        </w:rPr>
        <w:t xml:space="preserve">servicing </w:t>
      </w:r>
      <w:r w:rsidR="00600326" w:rsidRPr="00BB5C68">
        <w:rPr>
          <w:sz w:val="24"/>
          <w:szCs w:val="24"/>
        </w:rPr>
        <w:t>construction sit</w:t>
      </w:r>
      <w:r w:rsidR="007F51ED" w:rsidRPr="00BB5C68">
        <w:rPr>
          <w:sz w:val="24"/>
          <w:szCs w:val="24"/>
        </w:rPr>
        <w:t xml:space="preserve">es within the borough are bound by the conditions laid out in the </w:t>
      </w:r>
      <w:hyperlink r:id="rId21" w:history="1">
        <w:r w:rsidR="007F51ED" w:rsidRPr="00BB5C68">
          <w:rPr>
            <w:rStyle w:val="Hyperlink"/>
            <w:sz w:val="24"/>
            <w:szCs w:val="24"/>
          </w:rPr>
          <w:t>CLOCS Standard</w:t>
        </w:r>
        <w:r w:rsidR="00DC0037" w:rsidRPr="00BB5C68">
          <w:rPr>
            <w:rStyle w:val="Hyperlink"/>
            <w:sz w:val="24"/>
            <w:szCs w:val="24"/>
          </w:rPr>
          <w:t>.</w:t>
        </w:r>
      </w:hyperlink>
    </w:p>
    <w:p w14:paraId="12325FE9" w14:textId="77777777" w:rsidR="00F935B4" w:rsidRPr="00BB5C68" w:rsidRDefault="00600326" w:rsidP="000C4572">
      <w:pPr>
        <w:rPr>
          <w:sz w:val="24"/>
          <w:szCs w:val="24"/>
        </w:rPr>
      </w:pPr>
      <w:r w:rsidRPr="00BB5C68">
        <w:rPr>
          <w:sz w:val="24"/>
          <w:szCs w:val="24"/>
        </w:rPr>
        <w:t>This secti</w:t>
      </w:r>
      <w:r w:rsidR="00743F6F" w:rsidRPr="00BB5C68">
        <w:rPr>
          <w:sz w:val="24"/>
          <w:szCs w:val="24"/>
        </w:rPr>
        <w:t xml:space="preserve">on </w:t>
      </w:r>
      <w:r w:rsidR="006631C0" w:rsidRPr="00BB5C68">
        <w:rPr>
          <w:sz w:val="24"/>
          <w:szCs w:val="24"/>
        </w:rPr>
        <w:t xml:space="preserve">requires details of </w:t>
      </w:r>
      <w:r w:rsidR="00743F6F" w:rsidRPr="00BB5C68">
        <w:rPr>
          <w:sz w:val="24"/>
          <w:szCs w:val="24"/>
        </w:rPr>
        <w:t xml:space="preserve">the way in which you intend to manage traffic servicing your site, including </w:t>
      </w:r>
      <w:r w:rsidRPr="00BB5C68">
        <w:rPr>
          <w:sz w:val="24"/>
          <w:szCs w:val="24"/>
        </w:rPr>
        <w:t>you</w:t>
      </w:r>
      <w:r w:rsidR="006631C0" w:rsidRPr="00BB5C68">
        <w:rPr>
          <w:sz w:val="24"/>
          <w:szCs w:val="24"/>
        </w:rPr>
        <w:t xml:space="preserve">r </w:t>
      </w:r>
      <w:r w:rsidR="00A97EA1" w:rsidRPr="00BB5C68">
        <w:rPr>
          <w:sz w:val="24"/>
          <w:szCs w:val="24"/>
        </w:rPr>
        <w:t>road</w:t>
      </w:r>
      <w:r w:rsidRPr="00BB5C68">
        <w:rPr>
          <w:sz w:val="24"/>
          <w:szCs w:val="24"/>
        </w:rPr>
        <w:t xml:space="preserve"> </w:t>
      </w:r>
      <w:r w:rsidR="00D34145" w:rsidRPr="00BB5C68">
        <w:rPr>
          <w:sz w:val="24"/>
          <w:szCs w:val="24"/>
        </w:rPr>
        <w:t>safety obligations with regard</w:t>
      </w:r>
      <w:r w:rsidR="00B76DD2" w:rsidRPr="00BB5C68">
        <w:rPr>
          <w:sz w:val="24"/>
          <w:szCs w:val="24"/>
        </w:rPr>
        <w:t xml:space="preserve"> to VRU safety</w:t>
      </w:r>
      <w:r w:rsidR="00B64891" w:rsidRPr="00BB5C68">
        <w:rPr>
          <w:sz w:val="24"/>
          <w:szCs w:val="24"/>
        </w:rPr>
        <w:t xml:space="preserve">. </w:t>
      </w:r>
      <w:r w:rsidR="00F935B4" w:rsidRPr="00BB5C68">
        <w:rPr>
          <w:sz w:val="24"/>
          <w:szCs w:val="24"/>
        </w:rPr>
        <w:t>It is your responsibility to ensure that your principal contractor is fully compliant with the terms laid out in the CLOCS Standard. It is your principal contractor’s responsibility to ensure that all</w:t>
      </w:r>
      <w:r w:rsidR="002C7C4B" w:rsidRPr="00BB5C68">
        <w:rPr>
          <w:sz w:val="24"/>
          <w:szCs w:val="24"/>
        </w:rPr>
        <w:t xml:space="preserve"> contractors and</w:t>
      </w:r>
      <w:r w:rsidR="00F935B4" w:rsidRPr="00BB5C68">
        <w:rPr>
          <w:sz w:val="24"/>
          <w:szCs w:val="24"/>
        </w:rPr>
        <w:t xml:space="preserve"> sub-contractors attending site are compliant with the terms laid out in the CLOCS Standard.</w:t>
      </w:r>
    </w:p>
    <w:p w14:paraId="12325FEA" w14:textId="775EA993" w:rsidR="00BE05EF" w:rsidRPr="00BB5C68" w:rsidRDefault="006631C0" w:rsidP="000C4572">
      <w:pPr>
        <w:rPr>
          <w:sz w:val="24"/>
          <w:szCs w:val="24"/>
        </w:rPr>
      </w:pPr>
      <w:r w:rsidRPr="00BB5C68">
        <w:rPr>
          <w:sz w:val="24"/>
          <w:szCs w:val="24"/>
        </w:rPr>
        <w:t>Checks of the proposed measures will be carried out by the council to ensure compliance.</w:t>
      </w:r>
      <w:r w:rsidR="00E670BC" w:rsidRPr="00BB5C68">
        <w:rPr>
          <w:sz w:val="24"/>
          <w:szCs w:val="24"/>
        </w:rPr>
        <w:t xml:space="preserve"> </w:t>
      </w:r>
      <w:r w:rsidR="005C0094" w:rsidRPr="00BB5C68">
        <w:rPr>
          <w:sz w:val="24"/>
          <w:szCs w:val="24"/>
        </w:rPr>
        <w:t xml:space="preserve">Please refer to the </w:t>
      </w:r>
      <w:r w:rsidR="00DC0037" w:rsidRPr="00BB5C68">
        <w:rPr>
          <w:sz w:val="24"/>
          <w:szCs w:val="24"/>
        </w:rPr>
        <w:t>CLOCS Standard</w:t>
      </w:r>
      <w:r w:rsidR="005C0094" w:rsidRPr="00BB5C68">
        <w:rPr>
          <w:sz w:val="24"/>
          <w:szCs w:val="24"/>
        </w:rPr>
        <w:t xml:space="preserve"> when completing this section. </w:t>
      </w:r>
      <w:r w:rsidR="00DC0037" w:rsidRPr="00BB5C68">
        <w:rPr>
          <w:sz w:val="24"/>
          <w:szCs w:val="24"/>
        </w:rPr>
        <w:t xml:space="preserve">Guidance material </w:t>
      </w:r>
      <w:r w:rsidR="00BE05EF" w:rsidRPr="00BB5C68">
        <w:rPr>
          <w:sz w:val="24"/>
          <w:szCs w:val="24"/>
        </w:rPr>
        <w:t xml:space="preserve">which details CLOCS requirements </w:t>
      </w:r>
      <w:r w:rsidR="000374B7" w:rsidRPr="00BB5C68">
        <w:rPr>
          <w:sz w:val="24"/>
          <w:szCs w:val="24"/>
        </w:rPr>
        <w:t xml:space="preserve">can be accessed </w:t>
      </w:r>
      <w:hyperlink r:id="rId22" w:history="1">
        <w:r w:rsidR="000374B7" w:rsidRPr="00BB5C68">
          <w:rPr>
            <w:rStyle w:val="Hyperlink"/>
            <w:sz w:val="24"/>
            <w:szCs w:val="24"/>
          </w:rPr>
          <w:t>here</w:t>
        </w:r>
      </w:hyperlink>
      <w:r w:rsidR="000374B7" w:rsidRPr="00BB5C68">
        <w:rPr>
          <w:sz w:val="24"/>
          <w:szCs w:val="24"/>
        </w:rPr>
        <w:t>,</w:t>
      </w:r>
      <w:r w:rsidR="00F56400" w:rsidRPr="00BB5C68">
        <w:rPr>
          <w:sz w:val="24"/>
          <w:szCs w:val="24"/>
        </w:rPr>
        <w:t xml:space="preserve"> </w:t>
      </w:r>
      <w:r w:rsidR="000374B7" w:rsidRPr="00BB5C68">
        <w:rPr>
          <w:sz w:val="24"/>
          <w:szCs w:val="24"/>
        </w:rPr>
        <w:t xml:space="preserve">details of the </w:t>
      </w:r>
      <w:r w:rsidR="00F56400" w:rsidRPr="00BB5C68">
        <w:rPr>
          <w:sz w:val="24"/>
          <w:szCs w:val="24"/>
        </w:rPr>
        <w:t xml:space="preserve">monitoring process </w:t>
      </w:r>
      <w:r w:rsidR="00BA3252" w:rsidRPr="00BB5C68">
        <w:rPr>
          <w:sz w:val="24"/>
          <w:szCs w:val="24"/>
        </w:rPr>
        <w:t>are</w:t>
      </w:r>
      <w:r w:rsidR="00DC0037" w:rsidRPr="00BB5C68">
        <w:rPr>
          <w:sz w:val="24"/>
          <w:szCs w:val="24"/>
        </w:rPr>
        <w:t xml:space="preserve"> available </w:t>
      </w:r>
      <w:hyperlink r:id="rId23" w:history="1">
        <w:r w:rsidR="00DC0037" w:rsidRPr="00BB5C68">
          <w:rPr>
            <w:rStyle w:val="Hyperlink"/>
            <w:sz w:val="24"/>
            <w:szCs w:val="24"/>
          </w:rPr>
          <w:t>here</w:t>
        </w:r>
      </w:hyperlink>
      <w:r w:rsidR="00DC0037" w:rsidRPr="00BB5C68">
        <w:rPr>
          <w:sz w:val="24"/>
          <w:szCs w:val="24"/>
        </w:rPr>
        <w:t xml:space="preserve">. </w:t>
      </w:r>
    </w:p>
    <w:p w14:paraId="12325FEB" w14:textId="77777777" w:rsidR="001507CE" w:rsidRPr="00BB5C68" w:rsidRDefault="00E670BC" w:rsidP="000C4572">
      <w:pPr>
        <w:rPr>
          <w:sz w:val="24"/>
          <w:szCs w:val="24"/>
        </w:rPr>
      </w:pPr>
      <w:r w:rsidRPr="00BB5C68">
        <w:rPr>
          <w:sz w:val="24"/>
          <w:szCs w:val="24"/>
        </w:rPr>
        <w:t xml:space="preserve">Please contact </w:t>
      </w:r>
      <w:hyperlink r:id="rId24" w:history="1">
        <w:r w:rsidR="00DC0037" w:rsidRPr="00BB5C68">
          <w:rPr>
            <w:rStyle w:val="Hyperlink"/>
            <w:sz w:val="24"/>
            <w:szCs w:val="24"/>
          </w:rPr>
          <w:t>CLOCS@camden.gov.uk</w:t>
        </w:r>
      </w:hyperlink>
      <w:r w:rsidR="00D34145" w:rsidRPr="00BB5C68">
        <w:rPr>
          <w:sz w:val="24"/>
          <w:szCs w:val="24"/>
        </w:rPr>
        <w:t xml:space="preserve"> </w:t>
      </w:r>
      <w:r w:rsidRPr="00BB5C68">
        <w:rPr>
          <w:sz w:val="24"/>
          <w:szCs w:val="24"/>
        </w:rPr>
        <w:t xml:space="preserve">for </w:t>
      </w:r>
      <w:r w:rsidR="007F51ED" w:rsidRPr="00BB5C68">
        <w:rPr>
          <w:sz w:val="24"/>
          <w:szCs w:val="24"/>
        </w:rPr>
        <w:t xml:space="preserve">further </w:t>
      </w:r>
      <w:r w:rsidRPr="00BB5C68">
        <w:rPr>
          <w:sz w:val="24"/>
          <w:szCs w:val="24"/>
        </w:rPr>
        <w:t xml:space="preserve">advice or guidance on any aspect of this section. </w:t>
      </w:r>
    </w:p>
    <w:p w14:paraId="12325FEC" w14:textId="77777777" w:rsidR="00A749CE" w:rsidRPr="00BB5C68" w:rsidRDefault="00A749CE">
      <w:pPr>
        <w:rPr>
          <w:sz w:val="24"/>
          <w:szCs w:val="24"/>
        </w:rPr>
      </w:pPr>
    </w:p>
    <w:p w14:paraId="12325FED" w14:textId="7305764E" w:rsidR="00A749CE" w:rsidRPr="00BB5C68" w:rsidRDefault="002F63AA">
      <w:pPr>
        <w:rPr>
          <w:b/>
          <w:sz w:val="24"/>
          <w:szCs w:val="24"/>
        </w:rPr>
      </w:pPr>
      <w:r w:rsidRPr="00BB5C68">
        <w:rPr>
          <w:b/>
          <w:sz w:val="24"/>
          <w:szCs w:val="24"/>
        </w:rPr>
        <w:t xml:space="preserve">Please refer to the CLOCS </w:t>
      </w:r>
      <w:r w:rsidR="00284E5A" w:rsidRPr="00BB5C68">
        <w:rPr>
          <w:b/>
          <w:sz w:val="24"/>
          <w:szCs w:val="24"/>
        </w:rPr>
        <w:t>Overview and M</w:t>
      </w:r>
      <w:r w:rsidRPr="00BB5C68">
        <w:rPr>
          <w:b/>
          <w:sz w:val="24"/>
          <w:szCs w:val="24"/>
        </w:rPr>
        <w:t xml:space="preserve">onitoring </w:t>
      </w:r>
      <w:r w:rsidR="00284E5A" w:rsidRPr="00BB5C68">
        <w:rPr>
          <w:b/>
          <w:sz w:val="24"/>
          <w:szCs w:val="24"/>
        </w:rPr>
        <w:t xml:space="preserve">Overview </w:t>
      </w:r>
      <w:r w:rsidRPr="00BB5C68">
        <w:rPr>
          <w:b/>
          <w:sz w:val="24"/>
          <w:szCs w:val="24"/>
        </w:rPr>
        <w:t>document</w:t>
      </w:r>
      <w:r w:rsidR="00284E5A" w:rsidRPr="00BB5C68">
        <w:rPr>
          <w:b/>
          <w:sz w:val="24"/>
          <w:szCs w:val="24"/>
        </w:rPr>
        <w:t xml:space="preserve">s </w:t>
      </w:r>
      <w:r w:rsidR="00D1474F" w:rsidRPr="00BB5C68">
        <w:rPr>
          <w:b/>
          <w:sz w:val="24"/>
          <w:szCs w:val="24"/>
        </w:rPr>
        <w:t xml:space="preserve">referenced above </w:t>
      </w:r>
      <w:r w:rsidR="00284E5A" w:rsidRPr="00BB5C68">
        <w:rPr>
          <w:b/>
          <w:sz w:val="24"/>
          <w:szCs w:val="24"/>
        </w:rPr>
        <w:t xml:space="preserve">which give a breakdown </w:t>
      </w:r>
      <w:r w:rsidR="00F56400" w:rsidRPr="00BB5C68">
        <w:rPr>
          <w:b/>
          <w:sz w:val="24"/>
          <w:szCs w:val="24"/>
        </w:rPr>
        <w:t>of requiremen</w:t>
      </w:r>
      <w:r w:rsidR="00284E5A" w:rsidRPr="00BB5C68">
        <w:rPr>
          <w:b/>
          <w:sz w:val="24"/>
          <w:szCs w:val="24"/>
        </w:rPr>
        <w:t>ts.</w:t>
      </w:r>
    </w:p>
    <w:p w14:paraId="12325FEF" w14:textId="77777777" w:rsidR="00832178" w:rsidRPr="00BB5C68" w:rsidRDefault="00832178">
      <w:pPr>
        <w:rPr>
          <w:sz w:val="24"/>
          <w:szCs w:val="24"/>
        </w:rPr>
      </w:pPr>
    </w:p>
    <w:p w14:paraId="12325FF0" w14:textId="77777777" w:rsidR="00AA6919" w:rsidRPr="00BB5C68" w:rsidRDefault="00AA6919" w:rsidP="00554024">
      <w:pPr>
        <w:rPr>
          <w:sz w:val="20"/>
          <w:szCs w:val="20"/>
        </w:rPr>
      </w:pPr>
      <w:r w:rsidRPr="00BB5C68">
        <w:rPr>
          <w:sz w:val="20"/>
          <w:szCs w:val="20"/>
        </w:rPr>
        <w:br w:type="page"/>
      </w:r>
    </w:p>
    <w:p w14:paraId="12325FF1" w14:textId="7CF4510C" w:rsidR="00284D96" w:rsidRPr="00BB5C68"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BB5C68">
        <w:rPr>
          <w:rFonts w:ascii="Calibri" w:hAnsi="Calibri" w:cs="Arial"/>
          <w:b/>
          <w:color w:val="A6A6A6" w:themeColor="background1" w:themeShade="A6"/>
          <w:sz w:val="36"/>
          <w:szCs w:val="36"/>
        </w:rPr>
        <w:lastRenderedPageBreak/>
        <w:t xml:space="preserve">CLOCS </w:t>
      </w:r>
      <w:r w:rsidR="00CF354A" w:rsidRPr="00BB5C68">
        <w:rPr>
          <w:rFonts w:ascii="Calibri" w:hAnsi="Calibri" w:cs="Arial"/>
          <w:b/>
          <w:color w:val="A6A6A6" w:themeColor="background1" w:themeShade="A6"/>
          <w:sz w:val="36"/>
          <w:szCs w:val="36"/>
        </w:rPr>
        <w:t xml:space="preserve">Contractual </w:t>
      </w:r>
      <w:r w:rsidRPr="00BB5C68">
        <w:rPr>
          <w:rFonts w:ascii="Calibri" w:hAnsi="Calibri" w:cs="Arial"/>
          <w:b/>
          <w:color w:val="A6A6A6" w:themeColor="background1" w:themeShade="A6"/>
          <w:sz w:val="36"/>
          <w:szCs w:val="36"/>
        </w:rPr>
        <w:t>Considerations</w:t>
      </w:r>
      <w:r w:rsidR="00345CA1" w:rsidRPr="00BB5C68">
        <w:rPr>
          <w:rFonts w:ascii="Calibri" w:hAnsi="Calibri" w:cs="Arial"/>
          <w:b/>
          <w:color w:val="A6A6A6" w:themeColor="background1" w:themeShade="A6"/>
          <w:sz w:val="36"/>
          <w:szCs w:val="36"/>
        </w:rPr>
        <w:t xml:space="preserve">  </w:t>
      </w:r>
    </w:p>
    <w:p w14:paraId="12325FF2" w14:textId="77777777" w:rsidR="00345CA1" w:rsidRPr="00BB5C68" w:rsidRDefault="00345CA1" w:rsidP="00AA6919">
      <w:pPr>
        <w:rPr>
          <w:sz w:val="24"/>
          <w:szCs w:val="24"/>
        </w:rPr>
      </w:pPr>
    </w:p>
    <w:p w14:paraId="12325FF3" w14:textId="41C643A0" w:rsidR="00AA6919" w:rsidRPr="00BB5C68" w:rsidRDefault="007F4706" w:rsidP="007F4706">
      <w:pPr>
        <w:rPr>
          <w:sz w:val="24"/>
          <w:szCs w:val="24"/>
        </w:rPr>
      </w:pPr>
      <w:r w:rsidRPr="00BB5C68">
        <w:rPr>
          <w:sz w:val="24"/>
          <w:szCs w:val="24"/>
        </w:rPr>
        <w:t>1</w:t>
      </w:r>
      <w:r w:rsidR="00E120FC" w:rsidRPr="00BB5C68">
        <w:rPr>
          <w:sz w:val="24"/>
          <w:szCs w:val="24"/>
        </w:rPr>
        <w:t>7</w:t>
      </w:r>
      <w:r w:rsidRPr="00BB5C68">
        <w:rPr>
          <w:sz w:val="24"/>
          <w:szCs w:val="24"/>
        </w:rPr>
        <w:t xml:space="preserve">. </w:t>
      </w:r>
      <w:r w:rsidR="00082362" w:rsidRPr="00BB5C68">
        <w:rPr>
          <w:sz w:val="24"/>
          <w:szCs w:val="24"/>
        </w:rPr>
        <w:t>Name of Principal</w:t>
      </w:r>
      <w:r w:rsidR="001B1E97" w:rsidRPr="00BB5C68">
        <w:rPr>
          <w:sz w:val="24"/>
          <w:szCs w:val="24"/>
        </w:rPr>
        <w:t xml:space="preserve"> contractor:</w:t>
      </w:r>
      <w:r w:rsidR="00AA6919" w:rsidRPr="00BB5C68">
        <w:rPr>
          <w:noProof/>
          <w:sz w:val="24"/>
          <w:szCs w:val="24"/>
          <w:lang w:eastAsia="en-GB"/>
        </w:rPr>
        <w:t xml:space="preserve"> </w:t>
      </w:r>
      <w:r w:rsidR="00AA6919" w:rsidRPr="00BB5C68">
        <w:rPr>
          <w:noProof/>
          <w:lang w:eastAsia="en-GB"/>
        </w:rPr>
        <mc:AlternateContent>
          <mc:Choice Requires="wps">
            <w:drawing>
              <wp:inline distT="0" distB="0" distL="0" distR="0" wp14:anchorId="12326275" wp14:editId="12326276">
                <wp:extent cx="5506720" cy="1097280"/>
                <wp:effectExtent l="0" t="0" r="17780" b="2667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2F" w14:textId="788D55A0" w:rsidR="0052419C" w:rsidRPr="009E125D" w:rsidRDefault="009E125D" w:rsidP="00AA6919">
                            <w:pPr>
                              <w:rPr>
                                <w:b/>
                              </w:rPr>
                            </w:pPr>
                            <w:r w:rsidRPr="009E125D">
                              <w:rPr>
                                <w:b/>
                              </w:rPr>
                              <w:t>Not appointed yet.</w:t>
                            </w:r>
                          </w:p>
                        </w:txbxContent>
                      </wps:txbx>
                      <wps:bodyPr rot="0" vert="horz" wrap="square" lIns="91440" tIns="45720" rIns="91440" bIns="45720" anchor="t" anchorCtr="0">
                        <a:noAutofit/>
                      </wps:bodyPr>
                    </wps:wsp>
                  </a:graphicData>
                </a:graphic>
              </wp:inline>
            </w:drawing>
          </mc:Choice>
          <mc:Fallback>
            <w:pict>
              <v:shape w14:anchorId="12326275" id="_x0000_s107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3JcAIAAB8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he63JcAIAAB8FAAAOAAAAAAAAAAAA&#10;AAAAAC4CAABkcnMvZTJvRG9jLnhtbFBLAQItABQABgAIAAAAIQB00aCm3gAAAAUBAAAPAAAAAAAA&#10;AAAAAAAAAMoEAABkcnMvZG93bnJldi54bWxQSwUGAAAAAAQABADzAAAA1QUAAAAA&#10;" fillcolor="white [3201]" strokecolor="#d8d8d8 [2732]" strokeweight="1pt">
                <v:textbox>
                  <w:txbxContent>
                    <w:p w14:paraId="1232632F" w14:textId="788D55A0" w:rsidR="0052419C" w:rsidRPr="009E125D" w:rsidRDefault="009E125D" w:rsidP="00AA6919">
                      <w:pPr>
                        <w:rPr>
                          <w:b/>
                        </w:rPr>
                      </w:pPr>
                      <w:r w:rsidRPr="009E125D">
                        <w:rPr>
                          <w:b/>
                        </w:rPr>
                        <w:t>Not appointed yet.</w:t>
                      </w:r>
                    </w:p>
                  </w:txbxContent>
                </v:textbox>
                <w10:anchorlock/>
              </v:shape>
            </w:pict>
          </mc:Fallback>
        </mc:AlternateContent>
      </w:r>
    </w:p>
    <w:p w14:paraId="12325FF4" w14:textId="6C1960EA" w:rsidR="00AA6919" w:rsidRPr="00BB5C68" w:rsidRDefault="000E2346" w:rsidP="00AA6919">
      <w:pPr>
        <w:rPr>
          <w:sz w:val="24"/>
          <w:szCs w:val="24"/>
        </w:rPr>
      </w:pPr>
      <w:r w:rsidRPr="00BB5C68">
        <w:rPr>
          <w:rFonts w:ascii="Calibri" w:hAnsi="Calibri" w:cs="Arial"/>
          <w:sz w:val="24"/>
          <w:szCs w:val="24"/>
        </w:rPr>
        <w:t>1</w:t>
      </w:r>
      <w:r w:rsidR="00E120FC" w:rsidRPr="00BB5C68">
        <w:rPr>
          <w:rFonts w:ascii="Calibri" w:hAnsi="Calibri" w:cs="Arial"/>
          <w:sz w:val="24"/>
          <w:szCs w:val="24"/>
        </w:rPr>
        <w:t>8</w:t>
      </w:r>
      <w:r w:rsidR="007F4706" w:rsidRPr="00BB5C68">
        <w:rPr>
          <w:rFonts w:ascii="Calibri" w:hAnsi="Calibri" w:cs="Arial"/>
          <w:sz w:val="24"/>
          <w:szCs w:val="24"/>
        </w:rPr>
        <w:t xml:space="preserve">. </w:t>
      </w:r>
      <w:r w:rsidR="00086F15" w:rsidRPr="00BB5C68">
        <w:rPr>
          <w:rFonts w:ascii="Calibri" w:hAnsi="Calibri" w:cs="Arial"/>
          <w:sz w:val="24"/>
          <w:szCs w:val="24"/>
        </w:rPr>
        <w:t>Please</w:t>
      </w:r>
      <w:r w:rsidR="00AA6919" w:rsidRPr="00BB5C68">
        <w:rPr>
          <w:sz w:val="24"/>
          <w:szCs w:val="24"/>
        </w:rPr>
        <w:t xml:space="preserve"> sub</w:t>
      </w:r>
      <w:r w:rsidR="00086F15" w:rsidRPr="00BB5C68">
        <w:rPr>
          <w:sz w:val="24"/>
          <w:szCs w:val="24"/>
        </w:rPr>
        <w:t xml:space="preserve">mit the </w:t>
      </w:r>
      <w:r w:rsidR="00AA6919" w:rsidRPr="00BB5C68">
        <w:rPr>
          <w:sz w:val="24"/>
          <w:szCs w:val="24"/>
        </w:rPr>
        <w:t xml:space="preserve">proposed method for checking </w:t>
      </w:r>
      <w:r w:rsidR="00086F15" w:rsidRPr="00BB5C68">
        <w:rPr>
          <w:sz w:val="24"/>
          <w:szCs w:val="24"/>
        </w:rPr>
        <w:t xml:space="preserve">operational, </w:t>
      </w:r>
      <w:r w:rsidR="00AA6919" w:rsidRPr="00BB5C68">
        <w:rPr>
          <w:sz w:val="24"/>
          <w:szCs w:val="24"/>
        </w:rPr>
        <w:t>vehicle and driver compliance</w:t>
      </w:r>
      <w:r w:rsidR="003A4127" w:rsidRPr="00BB5C68">
        <w:rPr>
          <w:sz w:val="24"/>
          <w:szCs w:val="24"/>
        </w:rPr>
        <w:t xml:space="preserve"> with the CLOCS Standard</w:t>
      </w:r>
      <w:r w:rsidR="00086F15" w:rsidRPr="00BB5C68">
        <w:rPr>
          <w:sz w:val="24"/>
          <w:szCs w:val="24"/>
        </w:rPr>
        <w:t xml:space="preserve"> throughout the duration of the contract </w:t>
      </w:r>
      <w:r w:rsidR="002653C0" w:rsidRPr="00BB5C68">
        <w:rPr>
          <w:sz w:val="24"/>
          <w:szCs w:val="24"/>
        </w:rPr>
        <w:t xml:space="preserve">(please refer to </w:t>
      </w:r>
      <w:r w:rsidR="0012483E" w:rsidRPr="00BB5C68">
        <w:rPr>
          <w:sz w:val="24"/>
          <w:szCs w:val="24"/>
        </w:rPr>
        <w:t xml:space="preserve">our </w:t>
      </w:r>
      <w:hyperlink r:id="rId25" w:history="1">
        <w:r w:rsidR="000D03E9" w:rsidRPr="00BB5C68">
          <w:rPr>
            <w:rStyle w:val="Hyperlink"/>
            <w:sz w:val="24"/>
            <w:szCs w:val="24"/>
          </w:rPr>
          <w:t>CLOCS Overview document</w:t>
        </w:r>
      </w:hyperlink>
      <w:r w:rsidR="002653C0" w:rsidRPr="00BB5C68">
        <w:rPr>
          <w:sz w:val="24"/>
          <w:szCs w:val="24"/>
        </w:rPr>
        <w:t xml:space="preserve"> </w:t>
      </w:r>
      <w:r w:rsidR="00CE56C1" w:rsidRPr="00BB5C68">
        <w:rPr>
          <w:sz w:val="24"/>
          <w:szCs w:val="24"/>
        </w:rPr>
        <w:t xml:space="preserve">and </w:t>
      </w:r>
      <w:hyperlink r:id="rId26" w:history="1">
        <w:r w:rsidR="00CE56C1" w:rsidRPr="00BB5C68">
          <w:rPr>
            <w:rStyle w:val="Hyperlink"/>
            <w:sz w:val="24"/>
            <w:szCs w:val="24"/>
          </w:rPr>
          <w:t>Q18 example response</w:t>
        </w:r>
      </w:hyperlink>
      <w:r w:rsidR="0012483E" w:rsidRPr="00BB5C68">
        <w:rPr>
          <w:sz w:val="24"/>
          <w:szCs w:val="24"/>
        </w:rPr>
        <w:t>)</w:t>
      </w:r>
      <w:r w:rsidR="00AA6919" w:rsidRPr="00BB5C68">
        <w:rPr>
          <w:sz w:val="24"/>
          <w:szCs w:val="24"/>
        </w:rPr>
        <w:t>.</w:t>
      </w:r>
    </w:p>
    <w:p w14:paraId="12325FF5"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12326277" wp14:editId="12326278">
                <wp:extent cx="5506720" cy="1097280"/>
                <wp:effectExtent l="0" t="0" r="17780" b="266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0" w14:textId="77777777" w:rsidR="0052419C" w:rsidRDefault="0052419C" w:rsidP="00AA6919"/>
                        </w:txbxContent>
                      </wps:txbx>
                      <wps:bodyPr rot="0" vert="horz" wrap="square" lIns="91440" tIns="45720" rIns="91440" bIns="45720" anchor="t" anchorCtr="0">
                        <a:noAutofit/>
                      </wps:bodyPr>
                    </wps:wsp>
                  </a:graphicData>
                </a:graphic>
              </wp:inline>
            </w:drawing>
          </mc:Choice>
          <mc:Fallback>
            <w:pict>
              <v:shape w14:anchorId="12326277" id="_x0000_s107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w7cAIAAB4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oOzw7cAIAAB4FAAAOAAAAAAAAAAAA&#10;AAAAAC4CAABkcnMvZTJvRG9jLnhtbFBLAQItABQABgAIAAAAIQB00aCm3gAAAAUBAAAPAAAAAAAA&#10;AAAAAAAAAMoEAABkcnMvZG93bnJldi54bWxQSwUGAAAAAAQABADzAAAA1QUAAAAA&#10;" fillcolor="white [3201]" strokecolor="#d8d8d8 [2732]" strokeweight="1pt">
                <v:textbox>
                  <w:txbxContent>
                    <w:p w14:paraId="12326330" w14:textId="77777777" w:rsidR="0052419C" w:rsidRDefault="0052419C" w:rsidP="00AA6919"/>
                  </w:txbxContent>
                </v:textbox>
                <w10:anchorlock/>
              </v:shape>
            </w:pict>
          </mc:Fallback>
        </mc:AlternateContent>
      </w:r>
    </w:p>
    <w:p w14:paraId="12325FF6" w14:textId="77777777" w:rsidR="00AA6919" w:rsidRPr="00BB5C68" w:rsidRDefault="00AA6919" w:rsidP="00AA6919">
      <w:pPr>
        <w:pStyle w:val="NoSpacing"/>
        <w:rPr>
          <w:rFonts w:ascii="Calibri" w:hAnsi="Calibri" w:cs="Tahoma"/>
        </w:rPr>
      </w:pPr>
    </w:p>
    <w:p w14:paraId="12325FF7" w14:textId="17D294F5" w:rsidR="00AA6919" w:rsidRPr="00BB5C68" w:rsidRDefault="00E120FC" w:rsidP="00C25FEF">
      <w:pPr>
        <w:rPr>
          <w:sz w:val="24"/>
          <w:szCs w:val="24"/>
        </w:rPr>
      </w:pPr>
      <w:r w:rsidRPr="00BB5C68">
        <w:rPr>
          <w:sz w:val="24"/>
          <w:szCs w:val="24"/>
        </w:rPr>
        <w:t>19</w:t>
      </w:r>
      <w:r w:rsidR="007F4706" w:rsidRPr="00BB5C68">
        <w:rPr>
          <w:sz w:val="24"/>
          <w:szCs w:val="24"/>
        </w:rPr>
        <w:t xml:space="preserve">. </w:t>
      </w:r>
      <w:r w:rsidR="00C25FEF" w:rsidRPr="00BB5C68">
        <w:rPr>
          <w:sz w:val="24"/>
          <w:szCs w:val="24"/>
        </w:rPr>
        <w:t xml:space="preserve">Please confirm that you as the client/developer and your principal contractor have read and understood the </w:t>
      </w:r>
      <w:hyperlink r:id="rId27" w:history="1">
        <w:r w:rsidR="00C25FEF" w:rsidRPr="00BB5C68">
          <w:rPr>
            <w:rStyle w:val="Hyperlink"/>
            <w:sz w:val="24"/>
            <w:szCs w:val="24"/>
          </w:rPr>
          <w:t>CLOCS Standard</w:t>
        </w:r>
      </w:hyperlink>
      <w:r w:rsidR="0024771C" w:rsidRPr="00BB5C68">
        <w:rPr>
          <w:sz w:val="24"/>
          <w:szCs w:val="24"/>
        </w:rPr>
        <w:t xml:space="preserve"> and included it in your contracts.</w:t>
      </w:r>
      <w:r w:rsidR="00C25FEF" w:rsidRPr="00BB5C68">
        <w:rPr>
          <w:sz w:val="24"/>
          <w:szCs w:val="24"/>
        </w:rPr>
        <w:t xml:space="preserve"> </w:t>
      </w:r>
      <w:r w:rsidR="00AA6919" w:rsidRPr="00BB5C68">
        <w:rPr>
          <w:rFonts w:ascii="Calibri" w:hAnsi="Calibri" w:cs="Arial"/>
          <w:sz w:val="24"/>
          <w:szCs w:val="24"/>
        </w:rPr>
        <w:t xml:space="preserve">Please sign-up to join the </w:t>
      </w:r>
      <w:hyperlink r:id="rId28" w:history="1">
        <w:r w:rsidR="00E80B32" w:rsidRPr="00BB5C68">
          <w:rPr>
            <w:rStyle w:val="Hyperlink"/>
            <w:rFonts w:ascii="Calibri" w:hAnsi="Calibri" w:cs="Arial"/>
            <w:sz w:val="24"/>
            <w:szCs w:val="24"/>
          </w:rPr>
          <w:t>CLOCS C</w:t>
        </w:r>
        <w:r w:rsidR="00AA6919" w:rsidRPr="00BB5C68">
          <w:rPr>
            <w:rStyle w:val="Hyperlink"/>
            <w:rFonts w:ascii="Calibri" w:hAnsi="Calibri" w:cs="Arial"/>
            <w:sz w:val="24"/>
            <w:szCs w:val="24"/>
          </w:rPr>
          <w:t>ommunity</w:t>
        </w:r>
      </w:hyperlink>
      <w:r w:rsidR="00AA6919" w:rsidRPr="00BB5C68">
        <w:rPr>
          <w:rFonts w:ascii="Calibri" w:hAnsi="Calibri" w:cs="Arial"/>
          <w:sz w:val="24"/>
          <w:szCs w:val="24"/>
        </w:rPr>
        <w:t xml:space="preserve"> to receive up to date information on the standard by ex</w:t>
      </w:r>
      <w:r w:rsidR="00C25FEF" w:rsidRPr="00BB5C68">
        <w:rPr>
          <w:rFonts w:ascii="Calibri" w:hAnsi="Calibri" w:cs="Arial"/>
          <w:sz w:val="24"/>
          <w:szCs w:val="24"/>
        </w:rPr>
        <w:t>pressing an interest online.</w:t>
      </w:r>
    </w:p>
    <w:p w14:paraId="12325FF8"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p>
    <w:p w14:paraId="12325FF9" w14:textId="77777777" w:rsidR="00AA6919" w:rsidRPr="00BB5C68" w:rsidRDefault="00AA6919" w:rsidP="00AA6919">
      <w:pPr>
        <w:autoSpaceDE w:val="0"/>
        <w:autoSpaceDN w:val="0"/>
        <w:adjustRightInd w:val="0"/>
        <w:spacing w:after="0" w:line="240" w:lineRule="auto"/>
        <w:jc w:val="both"/>
        <w:rPr>
          <w:rFonts w:ascii="Calibri" w:eastAsia="Calibri" w:hAnsi="Calibri" w:cs="Tahoma"/>
          <w:sz w:val="24"/>
          <w:szCs w:val="24"/>
        </w:rPr>
      </w:pPr>
      <w:r w:rsidRPr="00BB5C68">
        <w:rPr>
          <w:rFonts w:ascii="Calibri" w:eastAsia="Calibri" w:hAnsi="Calibri" w:cs="Tahoma"/>
          <w:sz w:val="24"/>
          <w:szCs w:val="24"/>
        </w:rPr>
        <w:t>I confir</w:t>
      </w:r>
      <w:r w:rsidR="0024771C" w:rsidRPr="00BB5C68">
        <w:rPr>
          <w:rFonts w:ascii="Calibri" w:eastAsia="Calibri" w:hAnsi="Calibri" w:cs="Tahoma"/>
          <w:sz w:val="24"/>
          <w:szCs w:val="24"/>
        </w:rPr>
        <w:t>m that I have included the requirement to abide by the CLOCS Standard in my contracts to my contractors and suppliers:</w:t>
      </w:r>
    </w:p>
    <w:p w14:paraId="12325FFA" w14:textId="77777777" w:rsidR="00AA6919" w:rsidRPr="00BB5C68" w:rsidRDefault="00AA6919" w:rsidP="00AA6919">
      <w:pPr>
        <w:rPr>
          <w:sz w:val="24"/>
          <w:szCs w:val="24"/>
        </w:rPr>
      </w:pPr>
    </w:p>
    <w:p w14:paraId="12325FFB" w14:textId="77777777" w:rsidR="00AA6919" w:rsidRPr="00BB5C68" w:rsidRDefault="00AA6919" w:rsidP="00AA6919">
      <w:pPr>
        <w:rPr>
          <w:sz w:val="24"/>
          <w:szCs w:val="24"/>
        </w:rPr>
      </w:pPr>
      <w:r w:rsidRPr="00BB5C68">
        <w:rPr>
          <w:noProof/>
          <w:sz w:val="24"/>
          <w:szCs w:val="24"/>
          <w:lang w:eastAsia="en-GB"/>
        </w:rPr>
        <mc:AlternateContent>
          <mc:Choice Requires="wps">
            <w:drawing>
              <wp:inline distT="0" distB="0" distL="0" distR="0" wp14:anchorId="12326279" wp14:editId="1232627A">
                <wp:extent cx="5506720" cy="1097280"/>
                <wp:effectExtent l="0" t="0" r="17780" b="266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1" w14:textId="4E85B0B7" w:rsidR="0052419C" w:rsidRPr="009E125D" w:rsidRDefault="009E125D" w:rsidP="00AA6919">
                            <w:pPr>
                              <w:rPr>
                                <w:b/>
                              </w:rPr>
                            </w:pPr>
                            <w:r w:rsidRPr="009E125D">
                              <w:rPr>
                                <w:b/>
                              </w:rPr>
                              <w:t>We have not begun to approach contractors yet.</w:t>
                            </w:r>
                          </w:p>
                        </w:txbxContent>
                      </wps:txbx>
                      <wps:bodyPr rot="0" vert="horz" wrap="square" lIns="91440" tIns="45720" rIns="91440" bIns="45720" anchor="t" anchorCtr="0">
                        <a:noAutofit/>
                      </wps:bodyPr>
                    </wps:wsp>
                  </a:graphicData>
                </a:graphic>
              </wp:inline>
            </w:drawing>
          </mc:Choice>
          <mc:Fallback>
            <w:pict>
              <v:shape w14:anchorId="12326279" id="_x0000_s107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Mbw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P4VwAxvAgAAHgUAAA4AAAAAAAAAAAAA&#10;AAAALgIAAGRycy9lMm9Eb2MueG1sUEsBAi0AFAAGAAgAAAAhAHTRoKbeAAAABQEAAA8AAAAAAAAA&#10;AAAAAAAAyQQAAGRycy9kb3ducmV2LnhtbFBLBQYAAAAABAAEAPMAAADUBQAAAAA=&#10;" fillcolor="white [3201]" strokecolor="#d8d8d8 [2732]" strokeweight="1pt">
                <v:textbox>
                  <w:txbxContent>
                    <w:p w14:paraId="12326331" w14:textId="4E85B0B7" w:rsidR="0052419C" w:rsidRPr="009E125D" w:rsidRDefault="009E125D" w:rsidP="00AA6919">
                      <w:pPr>
                        <w:rPr>
                          <w:b/>
                        </w:rPr>
                      </w:pPr>
                      <w:r w:rsidRPr="009E125D">
                        <w:rPr>
                          <w:b/>
                        </w:rPr>
                        <w:t>We have not begun to approach contractors yet.</w:t>
                      </w:r>
                    </w:p>
                  </w:txbxContent>
                </v:textbox>
                <w10:anchorlock/>
              </v:shape>
            </w:pict>
          </mc:Fallback>
        </mc:AlternateContent>
      </w:r>
      <w:r w:rsidRPr="00BB5C68">
        <w:rPr>
          <w:sz w:val="24"/>
          <w:szCs w:val="24"/>
        </w:rPr>
        <w:t xml:space="preserve"> </w:t>
      </w:r>
    </w:p>
    <w:p w14:paraId="12325FFC" w14:textId="77777777" w:rsidR="00271556" w:rsidRPr="00BB5C68" w:rsidRDefault="00271556" w:rsidP="00271556">
      <w:pPr>
        <w:rPr>
          <w:sz w:val="24"/>
          <w:szCs w:val="24"/>
        </w:rPr>
      </w:pPr>
      <w:r w:rsidRPr="00BB5C68">
        <w:rPr>
          <w:sz w:val="24"/>
          <w:szCs w:val="24"/>
        </w:rPr>
        <w:t xml:space="preserve">Please contact </w:t>
      </w:r>
      <w:hyperlink r:id="rId29" w:history="1">
        <w:r w:rsidR="00E80B32" w:rsidRPr="00BB5C68">
          <w:rPr>
            <w:rStyle w:val="Hyperlink"/>
            <w:sz w:val="24"/>
            <w:szCs w:val="24"/>
          </w:rPr>
          <w:t>CLOCS@camden.gov.uk</w:t>
        </w:r>
      </w:hyperlink>
      <w:r w:rsidRPr="00BB5C68">
        <w:rPr>
          <w:sz w:val="24"/>
          <w:szCs w:val="24"/>
        </w:rPr>
        <w:t xml:space="preserve"> for further advice or guidance on any aspect of this section. </w:t>
      </w:r>
    </w:p>
    <w:p w14:paraId="12325FFD" w14:textId="77777777" w:rsidR="004C2B05" w:rsidRPr="00BB5C68" w:rsidRDefault="004C2B05">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14:paraId="12325FFE" w14:textId="77777777" w:rsidR="00796741" w:rsidRPr="00BB5C68" w:rsidRDefault="00796741" w:rsidP="00345CA1">
      <w:pPr>
        <w:rPr>
          <w:b/>
          <w:color w:val="A6A6A6" w:themeColor="background1" w:themeShade="A6"/>
          <w:sz w:val="24"/>
          <w:szCs w:val="24"/>
        </w:rPr>
      </w:pPr>
      <w:r w:rsidRPr="00BB5C68">
        <w:rPr>
          <w:rFonts w:ascii="Calibri" w:hAnsi="Calibri" w:cs="Arial"/>
          <w:b/>
          <w:color w:val="A6A6A6" w:themeColor="background1" w:themeShade="A6"/>
          <w:sz w:val="40"/>
          <w:szCs w:val="40"/>
        </w:rPr>
        <w:lastRenderedPageBreak/>
        <w:t>Site Traffic</w:t>
      </w:r>
      <w:r w:rsidR="00D97E34" w:rsidRPr="00BB5C68">
        <w:rPr>
          <w:rFonts w:ascii="Calibri" w:hAnsi="Calibri" w:cs="Arial"/>
          <w:b/>
          <w:color w:val="A6A6A6" w:themeColor="background1" w:themeShade="A6"/>
          <w:sz w:val="40"/>
          <w:szCs w:val="40"/>
        </w:rPr>
        <w:t xml:space="preserve">  </w:t>
      </w:r>
    </w:p>
    <w:p w14:paraId="12325FFF" w14:textId="77777777" w:rsidR="00796741" w:rsidRPr="00BB5C68" w:rsidRDefault="00796741" w:rsidP="003E7B9C">
      <w:pPr>
        <w:autoSpaceDE w:val="0"/>
        <w:autoSpaceDN w:val="0"/>
        <w:adjustRightInd w:val="0"/>
        <w:spacing w:after="0" w:line="240" w:lineRule="auto"/>
        <w:jc w:val="both"/>
        <w:rPr>
          <w:rFonts w:ascii="Calibri" w:hAnsi="Calibri" w:cs="Arial"/>
          <w:b/>
        </w:rPr>
      </w:pPr>
    </w:p>
    <w:p w14:paraId="12326000" w14:textId="77777777" w:rsidR="00345CA1" w:rsidRPr="00BB5C68" w:rsidRDefault="00345CA1" w:rsidP="00345CA1">
      <w:pPr>
        <w:rPr>
          <w:rFonts w:ascii="Calibri" w:hAnsi="Calibri" w:cs="Arial"/>
          <w:b/>
          <w:sz w:val="24"/>
          <w:szCs w:val="24"/>
        </w:rPr>
      </w:pPr>
      <w:r w:rsidRPr="00BB5C68">
        <w:rPr>
          <w:b/>
          <w:sz w:val="24"/>
          <w:szCs w:val="24"/>
        </w:rPr>
        <w:t>Sections below shown i</w:t>
      </w:r>
      <w:r w:rsidR="007F4706" w:rsidRPr="00BB5C68">
        <w:rPr>
          <w:b/>
          <w:sz w:val="24"/>
          <w:szCs w:val="24"/>
        </w:rPr>
        <w:t>n blue</w:t>
      </w:r>
      <w:r w:rsidR="002653C0" w:rsidRPr="00BB5C68">
        <w:rPr>
          <w:b/>
          <w:sz w:val="24"/>
          <w:szCs w:val="24"/>
        </w:rPr>
        <w:t xml:space="preserve"> directly reference the CLOCS Standard requirements</w:t>
      </w:r>
      <w:r w:rsidR="00F759D6" w:rsidRPr="00BB5C68">
        <w:rPr>
          <w:b/>
          <w:sz w:val="24"/>
          <w:szCs w:val="24"/>
        </w:rPr>
        <w:t>.</w:t>
      </w:r>
      <w:r w:rsidR="002653C0" w:rsidRPr="00BB5C68">
        <w:rPr>
          <w:b/>
          <w:sz w:val="24"/>
          <w:szCs w:val="24"/>
        </w:rPr>
        <w:t xml:space="preserve"> </w:t>
      </w:r>
      <w:r w:rsidR="00F759D6" w:rsidRPr="00BB5C68">
        <w:rPr>
          <w:b/>
          <w:sz w:val="24"/>
          <w:szCs w:val="24"/>
        </w:rPr>
        <w:t xml:space="preserve">The </w:t>
      </w:r>
      <w:r w:rsidR="002653C0" w:rsidRPr="00BB5C68">
        <w:rPr>
          <w:b/>
          <w:sz w:val="24"/>
          <w:szCs w:val="24"/>
        </w:rPr>
        <w:t>CLOCS Standard should be read in conjunction</w:t>
      </w:r>
      <w:r w:rsidR="000F5999" w:rsidRPr="00BB5C68">
        <w:rPr>
          <w:b/>
          <w:sz w:val="24"/>
          <w:szCs w:val="24"/>
        </w:rPr>
        <w:t xml:space="preserve"> with this section</w:t>
      </w:r>
      <w:r w:rsidR="002653C0" w:rsidRPr="00BB5C68">
        <w:rPr>
          <w:b/>
          <w:sz w:val="24"/>
          <w:szCs w:val="24"/>
        </w:rPr>
        <w:t xml:space="preserve">. </w:t>
      </w:r>
    </w:p>
    <w:p w14:paraId="12326001" w14:textId="77777777" w:rsidR="00BE05EF" w:rsidRPr="00BB5C68" w:rsidRDefault="00BE05EF" w:rsidP="003E7B9C">
      <w:pPr>
        <w:autoSpaceDE w:val="0"/>
        <w:autoSpaceDN w:val="0"/>
        <w:adjustRightInd w:val="0"/>
        <w:spacing w:after="0" w:line="240" w:lineRule="auto"/>
        <w:jc w:val="both"/>
        <w:rPr>
          <w:rFonts w:ascii="Calibri" w:hAnsi="Calibri" w:cs="Arial"/>
          <w:b/>
          <w:sz w:val="24"/>
          <w:szCs w:val="24"/>
        </w:rPr>
      </w:pPr>
    </w:p>
    <w:p w14:paraId="12326002" w14:textId="2D4B0A13" w:rsidR="009C0A98" w:rsidRPr="00BB5C68" w:rsidRDefault="00E120FC" w:rsidP="009C0A98">
      <w:pPr>
        <w:autoSpaceDE w:val="0"/>
        <w:autoSpaceDN w:val="0"/>
        <w:adjustRightInd w:val="0"/>
        <w:spacing w:after="0" w:line="240" w:lineRule="auto"/>
        <w:jc w:val="both"/>
        <w:rPr>
          <w:rFonts w:ascii="Calibri" w:hAnsi="Calibri" w:cs="Arial"/>
          <w:color w:val="548DD4" w:themeColor="text2" w:themeTint="99"/>
          <w:sz w:val="24"/>
          <w:szCs w:val="24"/>
        </w:rPr>
      </w:pPr>
      <w:r w:rsidRPr="00BB5C68">
        <w:rPr>
          <w:rFonts w:ascii="Calibri" w:hAnsi="Calibri" w:cs="Arial"/>
          <w:b/>
          <w:color w:val="0070C0"/>
          <w:sz w:val="24"/>
          <w:szCs w:val="24"/>
        </w:rPr>
        <w:t>20</w:t>
      </w:r>
      <w:r w:rsidR="003E7B9C" w:rsidRPr="00BB5C68">
        <w:rPr>
          <w:rFonts w:ascii="Calibri" w:hAnsi="Calibri" w:cs="Arial"/>
          <w:b/>
          <w:color w:val="0070C0"/>
          <w:sz w:val="24"/>
          <w:szCs w:val="24"/>
        </w:rPr>
        <w:t xml:space="preserve">. </w:t>
      </w:r>
      <w:r w:rsidR="00E84571" w:rsidRPr="00BB5C68">
        <w:rPr>
          <w:rFonts w:ascii="Calibri" w:hAnsi="Calibri" w:cs="Arial"/>
          <w:b/>
          <w:color w:val="0070C0"/>
          <w:sz w:val="24"/>
          <w:szCs w:val="24"/>
        </w:rPr>
        <w:t>Traffic routing</w:t>
      </w:r>
      <w:r w:rsidR="00E84571" w:rsidRPr="00BB5C68">
        <w:rPr>
          <w:rFonts w:ascii="Calibri" w:hAnsi="Calibri" w:cs="Arial"/>
          <w:color w:val="0070C0"/>
          <w:sz w:val="24"/>
          <w:szCs w:val="24"/>
        </w:rPr>
        <w:t>:</w:t>
      </w:r>
      <w:r w:rsidR="00E84571"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BB5C68">
        <w:rPr>
          <w:rFonts w:ascii="Calibri" w:hAnsi="Calibri" w:cs="Arial"/>
          <w:color w:val="548DD4" w:themeColor="text2" w:themeTint="99"/>
          <w:sz w:val="24"/>
          <w:szCs w:val="24"/>
        </w:rPr>
        <w:t xml:space="preserve"> </w:t>
      </w:r>
      <w:r w:rsidR="00F759D6" w:rsidRPr="00BB5C68">
        <w:rPr>
          <w:rFonts w:ascii="Calibri" w:hAnsi="Calibri" w:cs="Arial"/>
          <w:color w:val="548DD4" w:themeColor="text2" w:themeTint="99"/>
          <w:sz w:val="24"/>
          <w:szCs w:val="24"/>
        </w:rPr>
        <w:t>(</w:t>
      </w:r>
      <w:r w:rsidR="009C0A98" w:rsidRPr="00BB5C68">
        <w:rPr>
          <w:rFonts w:ascii="Calibri" w:hAnsi="Calibri" w:cs="Arial"/>
          <w:color w:val="548DD4" w:themeColor="text2" w:themeTint="99"/>
          <w:sz w:val="24"/>
          <w:szCs w:val="24"/>
        </w:rPr>
        <w:t>P19, 3.4.5)</w:t>
      </w:r>
    </w:p>
    <w:p w14:paraId="12326003" w14:textId="77777777" w:rsidR="009C0A98" w:rsidRPr="00BB5C68"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12326004" w14:textId="77777777" w:rsidR="00E84571" w:rsidRPr="00BB5C68" w:rsidRDefault="009C0A98"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Routes </w:t>
      </w:r>
      <w:r w:rsidR="0021198D" w:rsidRPr="00BB5C68">
        <w:rPr>
          <w:rFonts w:ascii="Calibri" w:hAnsi="Calibri" w:cs="Arial"/>
          <w:sz w:val="24"/>
          <w:szCs w:val="24"/>
        </w:rPr>
        <w:t xml:space="preserve">should be carefully considered and </w:t>
      </w:r>
      <w:r w:rsidR="00E84571" w:rsidRPr="00BB5C68">
        <w:rPr>
          <w:rFonts w:ascii="Calibri" w:hAnsi="Calibri" w:cs="Arial"/>
          <w:sz w:val="24"/>
          <w:szCs w:val="24"/>
        </w:rPr>
        <w:t>risk assessed</w:t>
      </w:r>
      <w:r w:rsidR="0021198D" w:rsidRPr="00BB5C68">
        <w:rPr>
          <w:rFonts w:ascii="Calibri" w:hAnsi="Calibri" w:cs="Arial"/>
          <w:sz w:val="24"/>
          <w:szCs w:val="24"/>
        </w:rPr>
        <w:t xml:space="preserve">, taking into account </w:t>
      </w:r>
      <w:r w:rsidR="002C0A95" w:rsidRPr="00BB5C68">
        <w:rPr>
          <w:rFonts w:ascii="Calibri" w:hAnsi="Calibri" w:cs="Arial"/>
          <w:sz w:val="24"/>
          <w:szCs w:val="24"/>
        </w:rPr>
        <w:t>the need to avoid w</w:t>
      </w:r>
      <w:r w:rsidR="00F759D6" w:rsidRPr="00BB5C68">
        <w:rPr>
          <w:rFonts w:ascii="Calibri" w:hAnsi="Calibri" w:cs="Arial"/>
          <w:sz w:val="24"/>
          <w:szCs w:val="24"/>
        </w:rPr>
        <w:t>h</w:t>
      </w:r>
      <w:r w:rsidR="002C0A95" w:rsidRPr="00BB5C68">
        <w:rPr>
          <w:rFonts w:ascii="Calibri" w:hAnsi="Calibri" w:cs="Arial"/>
          <w:sz w:val="24"/>
          <w:szCs w:val="24"/>
        </w:rPr>
        <w:t xml:space="preserve">ere possible </w:t>
      </w:r>
      <w:r w:rsidR="0021198D" w:rsidRPr="00BB5C68">
        <w:rPr>
          <w:rFonts w:ascii="Calibri" w:hAnsi="Calibri" w:cs="Arial"/>
          <w:sz w:val="24"/>
          <w:szCs w:val="24"/>
        </w:rPr>
        <w:t xml:space="preserve">any </w:t>
      </w:r>
      <w:r w:rsidR="002C0A95" w:rsidRPr="00BB5C68">
        <w:rPr>
          <w:rFonts w:ascii="Calibri" w:hAnsi="Calibri" w:cs="Arial"/>
          <w:sz w:val="24"/>
          <w:szCs w:val="24"/>
        </w:rPr>
        <w:t xml:space="preserve">major </w:t>
      </w:r>
      <w:r w:rsidR="00191005" w:rsidRPr="00BB5C68">
        <w:rPr>
          <w:rFonts w:ascii="Calibri" w:hAnsi="Calibri" w:cs="Arial"/>
          <w:sz w:val="24"/>
          <w:szCs w:val="24"/>
        </w:rPr>
        <w:t>cycle routes and</w:t>
      </w:r>
      <w:r w:rsidR="0021198D" w:rsidRPr="00BB5C68">
        <w:rPr>
          <w:rFonts w:ascii="Calibri" w:hAnsi="Calibri" w:cs="Arial"/>
          <w:sz w:val="24"/>
          <w:szCs w:val="24"/>
        </w:rPr>
        <w:t xml:space="preserve"> trip generators such as </w:t>
      </w:r>
      <w:r w:rsidR="0021198D" w:rsidRPr="00BB5C68">
        <w:rPr>
          <w:rFonts w:ascii="Calibri" w:hAnsi="Calibri" w:cs="Tahoma"/>
          <w:bCs/>
          <w:sz w:val="24"/>
          <w:szCs w:val="24"/>
        </w:rPr>
        <w:t>schools, offices, public buildings,</w:t>
      </w:r>
      <w:r w:rsidR="0021198D" w:rsidRPr="00BB5C68">
        <w:rPr>
          <w:rFonts w:ascii="Calibri" w:hAnsi="Calibri" w:cs="Tahoma"/>
          <w:b/>
          <w:bCs/>
          <w:sz w:val="24"/>
          <w:szCs w:val="24"/>
        </w:rPr>
        <w:t xml:space="preserve"> </w:t>
      </w:r>
      <w:r w:rsidR="0021198D" w:rsidRPr="00BB5C68">
        <w:rPr>
          <w:rFonts w:ascii="Calibri" w:hAnsi="Calibri" w:cs="Tahoma"/>
          <w:bCs/>
          <w:sz w:val="24"/>
          <w:szCs w:val="24"/>
        </w:rPr>
        <w:t>museums etc.</w:t>
      </w:r>
      <w:r w:rsidR="002C0A95" w:rsidRPr="00BB5C68">
        <w:rPr>
          <w:rFonts w:ascii="Calibri" w:hAnsi="Calibri" w:cs="Arial"/>
          <w:sz w:val="24"/>
          <w:szCs w:val="24"/>
        </w:rPr>
        <w:t xml:space="preserve"> </w:t>
      </w:r>
      <w:r w:rsidR="006730BF" w:rsidRPr="00BB5C68">
        <w:rPr>
          <w:rFonts w:ascii="Calibri" w:hAnsi="Calibri" w:cs="Arial"/>
          <w:sz w:val="24"/>
          <w:szCs w:val="24"/>
        </w:rPr>
        <w:t xml:space="preserve"> Where appropriate, </w:t>
      </w:r>
      <w:r w:rsidR="00F759D6" w:rsidRPr="00BB5C68">
        <w:rPr>
          <w:rFonts w:ascii="Calibri" w:hAnsi="Calibri" w:cs="Arial"/>
          <w:sz w:val="24"/>
          <w:szCs w:val="24"/>
        </w:rPr>
        <w:t xml:space="preserve">on </w:t>
      </w:r>
      <w:r w:rsidR="006730BF" w:rsidRPr="00BB5C68">
        <w:rPr>
          <w:rFonts w:ascii="Calibri" w:hAnsi="Calibri" w:cs="Arial"/>
          <w:sz w:val="24"/>
          <w:szCs w:val="24"/>
        </w:rPr>
        <w:t>routes that use high risk junctions (</w:t>
      </w:r>
      <w:r w:rsidR="008A4276" w:rsidRPr="00BB5C68">
        <w:rPr>
          <w:rFonts w:ascii="Calibri" w:hAnsi="Calibri" w:cs="Arial"/>
          <w:sz w:val="24"/>
          <w:szCs w:val="24"/>
        </w:rPr>
        <w:t>i.e.</w:t>
      </w:r>
      <w:r w:rsidR="006730BF" w:rsidRPr="00BB5C68">
        <w:rPr>
          <w:rFonts w:ascii="Calibri" w:hAnsi="Calibri" w:cs="Arial"/>
          <w:sz w:val="24"/>
          <w:szCs w:val="24"/>
        </w:rPr>
        <w:t xml:space="preserve"> those that attract high </w:t>
      </w:r>
      <w:r w:rsidR="00F759D6" w:rsidRPr="00BB5C68">
        <w:rPr>
          <w:rFonts w:ascii="Calibri" w:hAnsi="Calibri" w:cs="Arial"/>
          <w:sz w:val="24"/>
          <w:szCs w:val="24"/>
        </w:rPr>
        <w:t>volumes of cycling traffic)</w:t>
      </w:r>
      <w:r w:rsidR="001F472A" w:rsidRPr="00BB5C68">
        <w:rPr>
          <w:rFonts w:ascii="Calibri" w:hAnsi="Calibri" w:cs="Arial"/>
          <w:sz w:val="24"/>
          <w:szCs w:val="24"/>
        </w:rPr>
        <w:t xml:space="preserve"> installing </w:t>
      </w:r>
      <w:proofErr w:type="spellStart"/>
      <w:r w:rsidR="001861E6" w:rsidRPr="00BB5C68">
        <w:rPr>
          <w:rFonts w:ascii="Calibri" w:hAnsi="Calibri" w:cs="Arial"/>
          <w:sz w:val="24"/>
          <w:szCs w:val="24"/>
        </w:rPr>
        <w:t>Trixi</w:t>
      </w:r>
      <w:proofErr w:type="spellEnd"/>
      <w:r w:rsidR="001861E6" w:rsidRPr="00BB5C68">
        <w:rPr>
          <w:rFonts w:ascii="Calibri" w:hAnsi="Calibri" w:cs="Arial"/>
          <w:sz w:val="24"/>
          <w:szCs w:val="24"/>
        </w:rPr>
        <w:t xml:space="preserve"> mirrors to aid driver visibility</w:t>
      </w:r>
      <w:r w:rsidR="00F759D6" w:rsidRPr="00BB5C68">
        <w:rPr>
          <w:rFonts w:ascii="Calibri" w:hAnsi="Calibri" w:cs="Arial"/>
          <w:sz w:val="24"/>
          <w:szCs w:val="24"/>
        </w:rPr>
        <w:t xml:space="preserve"> should be considered</w:t>
      </w:r>
      <w:r w:rsidR="001861E6" w:rsidRPr="00BB5C68">
        <w:rPr>
          <w:rFonts w:ascii="Calibri" w:hAnsi="Calibri" w:cs="Arial"/>
          <w:sz w:val="24"/>
          <w:szCs w:val="24"/>
        </w:rPr>
        <w:t>.</w:t>
      </w:r>
      <w:r w:rsidRPr="00BB5C68">
        <w:rPr>
          <w:rFonts w:ascii="Calibri" w:hAnsi="Calibri" w:cs="Arial"/>
          <w:sz w:val="24"/>
          <w:szCs w:val="24"/>
        </w:rPr>
        <w:t xml:space="preserve"> </w:t>
      </w:r>
    </w:p>
    <w:p w14:paraId="12326005" w14:textId="77777777" w:rsidR="002C0A95" w:rsidRPr="00BB5C68" w:rsidRDefault="002C0A95" w:rsidP="003E7B9C">
      <w:pPr>
        <w:autoSpaceDE w:val="0"/>
        <w:autoSpaceDN w:val="0"/>
        <w:adjustRightInd w:val="0"/>
        <w:spacing w:after="0" w:line="240" w:lineRule="auto"/>
        <w:jc w:val="both"/>
        <w:rPr>
          <w:rFonts w:ascii="Calibri" w:hAnsi="Calibri" w:cs="Tahoma"/>
          <w:b/>
          <w:bCs/>
          <w:sz w:val="24"/>
          <w:szCs w:val="24"/>
        </w:rPr>
      </w:pPr>
    </w:p>
    <w:p w14:paraId="12326006" w14:textId="77777777" w:rsidR="00E84571" w:rsidRPr="00BB5C68" w:rsidRDefault="002C0A95" w:rsidP="009C0A98">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BB5C68">
        <w:rPr>
          <w:rFonts w:ascii="Calibri" w:hAnsi="Calibri" w:cs="Tahoma"/>
          <w:color w:val="000000"/>
          <w:sz w:val="24"/>
          <w:szCs w:val="24"/>
        </w:rPr>
        <w:t xml:space="preserve">. </w:t>
      </w:r>
      <w:r w:rsidR="00F759D6" w:rsidRPr="00BB5C68">
        <w:rPr>
          <w:rFonts w:ascii="Calibri" w:hAnsi="Calibri" w:cs="Tahoma"/>
          <w:color w:val="000000"/>
          <w:sz w:val="24"/>
          <w:szCs w:val="24"/>
        </w:rPr>
        <w:t>T</w:t>
      </w:r>
      <w:r w:rsidRPr="00BB5C68">
        <w:rPr>
          <w:rFonts w:ascii="Calibri" w:hAnsi="Calibri" w:cs="Tahoma"/>
          <w:color w:val="000000"/>
          <w:sz w:val="24"/>
          <w:szCs w:val="24"/>
        </w:rPr>
        <w:t>he r</w:t>
      </w:r>
      <w:r w:rsidR="00F759D6" w:rsidRPr="00BB5C68">
        <w:rPr>
          <w:rFonts w:ascii="Calibri" w:hAnsi="Calibri" w:cs="Tahoma"/>
          <w:color w:val="000000"/>
          <w:sz w:val="24"/>
          <w:szCs w:val="24"/>
        </w:rPr>
        <w:t>oute(s) to and from the site should be</w:t>
      </w:r>
      <w:r w:rsidRPr="00BB5C68">
        <w:rPr>
          <w:rFonts w:ascii="Calibri" w:hAnsi="Calibri" w:cs="Tahoma"/>
          <w:color w:val="000000"/>
          <w:sz w:val="24"/>
          <w:szCs w:val="24"/>
        </w:rPr>
        <w:t xml:space="preserve"> suitable for the size of vehicles </w:t>
      </w:r>
      <w:r w:rsidR="001861E6" w:rsidRPr="00BB5C68">
        <w:rPr>
          <w:rFonts w:ascii="Calibri" w:hAnsi="Calibri" w:cs="Tahoma"/>
          <w:color w:val="000000"/>
          <w:sz w:val="24"/>
          <w:szCs w:val="24"/>
        </w:rPr>
        <w:t xml:space="preserve">that are </w:t>
      </w:r>
      <w:r w:rsidRPr="00BB5C68">
        <w:rPr>
          <w:rFonts w:ascii="Calibri" w:hAnsi="Calibri" w:cs="Tahoma"/>
          <w:color w:val="000000"/>
          <w:sz w:val="24"/>
          <w:szCs w:val="24"/>
        </w:rPr>
        <w:t>to be used</w:t>
      </w:r>
      <w:r w:rsidRPr="00BB5C68">
        <w:rPr>
          <w:rFonts w:ascii="Calibri" w:hAnsi="Calibri" w:cs="Tahoma"/>
          <w:bCs/>
          <w:sz w:val="24"/>
          <w:szCs w:val="24"/>
        </w:rPr>
        <w:t xml:space="preserve">.  </w:t>
      </w:r>
    </w:p>
    <w:p w14:paraId="12326007" w14:textId="77777777" w:rsidR="009C0A98" w:rsidRPr="00BB5C68" w:rsidRDefault="009C0A98" w:rsidP="009C0A98">
      <w:pPr>
        <w:autoSpaceDE w:val="0"/>
        <w:autoSpaceDN w:val="0"/>
        <w:adjustRightInd w:val="0"/>
        <w:spacing w:after="0" w:line="240" w:lineRule="auto"/>
        <w:jc w:val="both"/>
        <w:rPr>
          <w:rFonts w:ascii="Calibri" w:hAnsi="Calibri" w:cs="Tahoma"/>
          <w:bCs/>
          <w:sz w:val="24"/>
          <w:szCs w:val="24"/>
        </w:rPr>
      </w:pPr>
    </w:p>
    <w:p w14:paraId="12326008" w14:textId="16CE2F48" w:rsidR="002519ED" w:rsidRPr="00BB5C68" w:rsidRDefault="00C35B88" w:rsidP="00C35B88">
      <w:pPr>
        <w:rPr>
          <w:rFonts w:ascii="Calibri" w:hAnsi="Calibri" w:cs="Tahoma"/>
          <w:bCs/>
          <w:sz w:val="24"/>
          <w:szCs w:val="24"/>
        </w:rPr>
      </w:pPr>
      <w:r w:rsidRPr="00BB5C68">
        <w:rPr>
          <w:rFonts w:ascii="Calibri" w:hAnsi="Calibri" w:cs="Tahoma"/>
          <w:sz w:val="24"/>
          <w:szCs w:val="24"/>
        </w:rPr>
        <w:t xml:space="preserve">a. </w:t>
      </w:r>
      <w:r w:rsidR="0083249B" w:rsidRPr="00BB5C68">
        <w:rPr>
          <w:rFonts w:ascii="Calibri" w:hAnsi="Calibri" w:cs="Tahoma"/>
          <w:sz w:val="24"/>
          <w:szCs w:val="24"/>
        </w:rPr>
        <w:t>Please indicate</w:t>
      </w:r>
      <w:r w:rsidR="00E84571" w:rsidRPr="00BB5C68">
        <w:rPr>
          <w:rFonts w:ascii="Calibri" w:hAnsi="Calibri" w:cs="Tahoma"/>
          <w:sz w:val="24"/>
          <w:szCs w:val="24"/>
        </w:rPr>
        <w:t xml:space="preserve"> routes </w:t>
      </w:r>
      <w:r w:rsidR="00E84571" w:rsidRPr="00BB5C68">
        <w:rPr>
          <w:rFonts w:ascii="Calibri" w:hAnsi="Calibri" w:cs="Tahoma"/>
          <w:bCs/>
          <w:sz w:val="24"/>
          <w:szCs w:val="24"/>
        </w:rPr>
        <w:t>on a drawing or diagram showing the public highway network in the vicinity of the site</w:t>
      </w:r>
      <w:r w:rsidR="0083249B" w:rsidRPr="00BB5C68">
        <w:rPr>
          <w:rFonts w:ascii="Calibri" w:hAnsi="Calibri" w:cs="Tahoma"/>
          <w:bCs/>
          <w:sz w:val="24"/>
          <w:szCs w:val="24"/>
        </w:rPr>
        <w:t xml:space="preserve"> including details of </w:t>
      </w:r>
      <w:r w:rsidR="009F0032" w:rsidRPr="00BB5C68">
        <w:rPr>
          <w:rFonts w:ascii="Calibri" w:hAnsi="Calibri" w:cs="Tahoma"/>
          <w:bCs/>
          <w:sz w:val="24"/>
          <w:szCs w:val="24"/>
        </w:rPr>
        <w:t>how vehicles will be routed to the</w:t>
      </w:r>
      <w:r w:rsidR="0083249B" w:rsidRPr="00BB5C68">
        <w:rPr>
          <w:rFonts w:ascii="Calibri" w:hAnsi="Calibri" w:cs="Tahoma"/>
          <w:bCs/>
          <w:sz w:val="24"/>
          <w:szCs w:val="24"/>
        </w:rPr>
        <w:t xml:space="preserve"> </w:t>
      </w:r>
      <w:hyperlink r:id="rId30" w:history="1">
        <w:r w:rsidR="0083249B" w:rsidRPr="00BB5C68">
          <w:rPr>
            <w:rStyle w:val="Hyperlink"/>
            <w:rFonts w:ascii="Calibri" w:hAnsi="Calibri"/>
            <w:bCs/>
            <w:sz w:val="24"/>
            <w:szCs w:val="24"/>
          </w:rPr>
          <w:t>Transport for London Road Network</w:t>
        </w:r>
      </w:hyperlink>
      <w:r w:rsidR="0083249B" w:rsidRPr="00BB5C68">
        <w:rPr>
          <w:rFonts w:ascii="Calibri" w:hAnsi="Calibri" w:cs="Tahoma"/>
          <w:bCs/>
          <w:sz w:val="24"/>
          <w:szCs w:val="24"/>
        </w:rPr>
        <w:t xml:space="preserve"> (TLRN)</w:t>
      </w:r>
      <w:r w:rsidR="009F0032" w:rsidRPr="00BB5C68">
        <w:rPr>
          <w:rFonts w:ascii="Calibri" w:hAnsi="Calibri" w:cs="Tahoma"/>
          <w:bCs/>
          <w:sz w:val="24"/>
          <w:szCs w:val="24"/>
        </w:rPr>
        <w:t xml:space="preserve"> on approach and departure from the site.</w:t>
      </w:r>
    </w:p>
    <w:p w14:paraId="12326009" w14:textId="77777777" w:rsidR="002C0A95" w:rsidRPr="00BB5C68" w:rsidRDefault="00C35B88" w:rsidP="00C35B88">
      <w:pPr>
        <w:rPr>
          <w:rFonts w:ascii="Calibri" w:hAnsi="Calibri" w:cs="Tahoma"/>
          <w:bCs/>
          <w:sz w:val="24"/>
          <w:szCs w:val="24"/>
        </w:rPr>
      </w:pPr>
      <w:r w:rsidRPr="00BB5C68">
        <w:rPr>
          <w:noProof/>
          <w:sz w:val="24"/>
          <w:szCs w:val="24"/>
          <w:lang w:eastAsia="en-GB"/>
        </w:rPr>
        <mc:AlternateContent>
          <mc:Choice Requires="wps">
            <w:drawing>
              <wp:inline distT="0" distB="0" distL="0" distR="0" wp14:anchorId="1232627B" wp14:editId="1232627C">
                <wp:extent cx="5506720" cy="1097280"/>
                <wp:effectExtent l="0" t="0" r="17780" b="266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2" w14:textId="77777777" w:rsidR="0052419C" w:rsidRDefault="0052419C" w:rsidP="00C35B88"/>
                        </w:txbxContent>
                      </wps:txbx>
                      <wps:bodyPr rot="0" vert="horz" wrap="square" lIns="91440" tIns="45720" rIns="91440" bIns="45720" anchor="t" anchorCtr="0">
                        <a:noAutofit/>
                      </wps:bodyPr>
                    </wps:wsp>
                  </a:graphicData>
                </a:graphic>
              </wp:inline>
            </w:drawing>
          </mc:Choice>
          <mc:Fallback>
            <w:pict>
              <v:shape w14:anchorId="1232627B" id="_x0000_s108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qzbgIAAB4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2HEqs24CAAAeBQAADgAAAAAAAAAAAAAA&#10;AAAuAgAAZHJzL2Uyb0RvYy54bWxQSwECLQAUAAYACAAAACEAdNGgpt4AAAAFAQAADwAAAAAAAAAA&#10;AAAAAADIBAAAZHJzL2Rvd25yZXYueG1sUEsFBgAAAAAEAAQA8wAAANMFAAAAAA==&#10;" fillcolor="white [3201]" strokecolor="#d8d8d8 [2732]" strokeweight="1pt">
                <v:textbox>
                  <w:txbxContent>
                    <w:p w14:paraId="12326332" w14:textId="77777777" w:rsidR="0052419C" w:rsidRDefault="0052419C" w:rsidP="00C35B88"/>
                  </w:txbxContent>
                </v:textbox>
                <w10:anchorlock/>
              </v:shape>
            </w:pict>
          </mc:Fallback>
        </mc:AlternateContent>
      </w:r>
    </w:p>
    <w:p w14:paraId="1232600A" w14:textId="77777777" w:rsidR="00EB6B5F"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8B465C" w:rsidRPr="00BB5C68">
        <w:rPr>
          <w:rFonts w:ascii="Calibri" w:hAnsi="Calibri" w:cs="Tahoma"/>
          <w:sz w:val="24"/>
          <w:szCs w:val="24"/>
        </w:rPr>
        <w:t>Please c</w:t>
      </w:r>
      <w:r w:rsidR="00EB6B5F" w:rsidRPr="00BB5C68">
        <w:rPr>
          <w:rFonts w:ascii="Calibri" w:hAnsi="Calibri" w:cs="Tahoma"/>
          <w:sz w:val="24"/>
          <w:szCs w:val="24"/>
        </w:rPr>
        <w:t>onfirm how contractors, delivery companies and visitors</w:t>
      </w:r>
      <w:r w:rsidR="009472CB" w:rsidRPr="00BB5C68">
        <w:rPr>
          <w:rFonts w:ascii="Calibri" w:hAnsi="Calibri" w:cs="Tahoma"/>
          <w:sz w:val="24"/>
          <w:szCs w:val="24"/>
        </w:rPr>
        <w:t xml:space="preserve"> </w:t>
      </w:r>
      <w:r w:rsidR="00EB6B5F" w:rsidRPr="00BB5C68">
        <w:rPr>
          <w:rFonts w:ascii="Calibri" w:hAnsi="Calibri" w:cs="Tahoma"/>
          <w:sz w:val="24"/>
          <w:szCs w:val="24"/>
        </w:rPr>
        <w:t xml:space="preserve">will be made aware of the route (to and from the site) and of any on-site restrictions, prior to undertaking journeys. </w:t>
      </w:r>
    </w:p>
    <w:p w14:paraId="1232600B" w14:textId="77777777" w:rsidR="003E7B9C" w:rsidRPr="00BB5C68" w:rsidRDefault="00C35B88" w:rsidP="00C35B88">
      <w:pPr>
        <w:rPr>
          <w:rFonts w:ascii="Calibri" w:hAnsi="Calibri" w:cs="Tahoma"/>
          <w:b/>
          <w:sz w:val="24"/>
          <w:szCs w:val="24"/>
        </w:rPr>
      </w:pPr>
      <w:r w:rsidRPr="00BB5C68">
        <w:rPr>
          <w:noProof/>
          <w:sz w:val="24"/>
          <w:szCs w:val="24"/>
          <w:lang w:eastAsia="en-GB"/>
        </w:rPr>
        <mc:AlternateContent>
          <mc:Choice Requires="wps">
            <w:drawing>
              <wp:inline distT="0" distB="0" distL="0" distR="0" wp14:anchorId="1232627D" wp14:editId="1232627E">
                <wp:extent cx="5506720" cy="1097280"/>
                <wp:effectExtent l="0" t="0" r="17780" b="266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3" w14:textId="77777777" w:rsidR="0052419C" w:rsidRDefault="0052419C" w:rsidP="00C35B88"/>
                        </w:txbxContent>
                      </wps:txbx>
                      <wps:bodyPr rot="0" vert="horz" wrap="square" lIns="91440" tIns="45720" rIns="91440" bIns="45720" anchor="t" anchorCtr="0">
                        <a:noAutofit/>
                      </wps:bodyPr>
                    </wps:wsp>
                  </a:graphicData>
                </a:graphic>
              </wp:inline>
            </w:drawing>
          </mc:Choice>
          <mc:Fallback>
            <w:pict>
              <v:shape w14:anchorId="1232627D" id="_x0000_s108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5f1oRvAgAAHgUAAA4AAAAAAAAAAAAA&#10;AAAALgIAAGRycy9lMm9Eb2MueG1sUEsBAi0AFAAGAAgAAAAhAHTRoKbeAAAABQEAAA8AAAAAAAAA&#10;AAAAAAAAyQQAAGRycy9kb3ducmV2LnhtbFBLBQYAAAAABAAEAPMAAADUBQAAAAA=&#10;" fillcolor="white [3201]" strokecolor="#d8d8d8 [2732]" strokeweight="1pt">
                <v:textbox>
                  <w:txbxContent>
                    <w:p w14:paraId="12326333" w14:textId="77777777" w:rsidR="0052419C" w:rsidRDefault="0052419C" w:rsidP="00C35B88"/>
                  </w:txbxContent>
                </v:textbox>
                <w10:anchorlock/>
              </v:shape>
            </w:pict>
          </mc:Fallback>
        </mc:AlternateContent>
      </w:r>
    </w:p>
    <w:p w14:paraId="1232600C" w14:textId="02EE0D0A" w:rsidR="00D70EFE" w:rsidRPr="00BB5C68" w:rsidRDefault="00E120FC"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BB5C68">
        <w:rPr>
          <w:rFonts w:ascii="Calibri" w:hAnsi="Calibri" w:cs="Arial"/>
          <w:b/>
          <w:color w:val="0070C0"/>
          <w:sz w:val="24"/>
          <w:szCs w:val="24"/>
        </w:rPr>
        <w:lastRenderedPageBreak/>
        <w:t>21</w:t>
      </w:r>
      <w:r w:rsidR="003E7B9C" w:rsidRPr="00BB5C68">
        <w:rPr>
          <w:rFonts w:ascii="Calibri" w:hAnsi="Calibri" w:cs="Arial"/>
          <w:b/>
          <w:color w:val="0070C0"/>
          <w:sz w:val="24"/>
          <w:szCs w:val="24"/>
        </w:rPr>
        <w:t>. Control</w:t>
      </w:r>
      <w:r w:rsidR="00E84571" w:rsidRPr="00BB5C68">
        <w:rPr>
          <w:rFonts w:ascii="Calibri" w:hAnsi="Calibri" w:cs="Arial"/>
          <w:b/>
          <w:color w:val="0070C0"/>
          <w:sz w:val="24"/>
          <w:szCs w:val="24"/>
        </w:rPr>
        <w:t xml:space="preserve"> of site traffic, particularly at peak hours</w:t>
      </w:r>
      <w:r w:rsidR="00E84571"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548DD4" w:themeColor="text2" w:themeTint="99"/>
          <w:sz w:val="24"/>
          <w:szCs w:val="24"/>
        </w:rPr>
        <w:t>Clients shall consider other options to plan and control vehicles and reduce peak hour deliveries”</w:t>
      </w:r>
      <w:r w:rsidR="00E84571" w:rsidRPr="00BB5C68">
        <w:rPr>
          <w:rFonts w:ascii="Calibri" w:hAnsi="Calibri" w:cs="Arial"/>
          <w:i/>
          <w:color w:val="548DD4" w:themeColor="text2" w:themeTint="99"/>
          <w:sz w:val="24"/>
          <w:szCs w:val="24"/>
        </w:rPr>
        <w:t xml:space="preserve"> </w:t>
      </w:r>
      <w:r w:rsidR="00D70EFE" w:rsidRPr="00BB5C68">
        <w:rPr>
          <w:rFonts w:ascii="Calibri" w:hAnsi="Calibri" w:cs="Arial"/>
          <w:color w:val="548DD4" w:themeColor="text2" w:themeTint="99"/>
          <w:sz w:val="24"/>
          <w:szCs w:val="24"/>
        </w:rPr>
        <w:t>(P20, 3.4.6)</w:t>
      </w:r>
    </w:p>
    <w:p w14:paraId="1232600D" w14:textId="77777777" w:rsidR="00D70EFE" w:rsidRPr="00BB5C68" w:rsidRDefault="00D70EFE" w:rsidP="003E7B9C">
      <w:pPr>
        <w:autoSpaceDE w:val="0"/>
        <w:autoSpaceDN w:val="0"/>
        <w:adjustRightInd w:val="0"/>
        <w:spacing w:after="0" w:line="240" w:lineRule="auto"/>
        <w:jc w:val="both"/>
        <w:rPr>
          <w:rFonts w:ascii="Calibri" w:hAnsi="Calibri" w:cs="Arial"/>
          <w:sz w:val="24"/>
          <w:szCs w:val="24"/>
        </w:rPr>
      </w:pPr>
    </w:p>
    <w:p w14:paraId="1232600E" w14:textId="77777777" w:rsidR="000B0737" w:rsidRPr="00BB5C68" w:rsidRDefault="00DD7DE4"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Tahoma"/>
          <w:sz w:val="24"/>
          <w:szCs w:val="24"/>
        </w:rPr>
        <w:t>Construction vehicle movements are generally acceptable between 9.30am to 4.30pm on weekdays and between 8.</w:t>
      </w:r>
      <w:r w:rsidR="00AD7B83" w:rsidRPr="00BB5C68">
        <w:rPr>
          <w:rFonts w:ascii="Calibri" w:hAnsi="Calibri" w:cs="Tahoma"/>
          <w:sz w:val="24"/>
          <w:szCs w:val="24"/>
        </w:rPr>
        <w:t xml:space="preserve">00am and 1.00pm on Saturdays). </w:t>
      </w:r>
      <w:r w:rsidRPr="00BB5C68">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BB5C68">
        <w:rPr>
          <w:rFonts w:ascii="Calibri" w:hAnsi="Calibri" w:cs="Tahoma"/>
          <w:sz w:val="24"/>
          <w:szCs w:val="24"/>
        </w:rPr>
        <w:t xml:space="preserve"> (Refer to the </w:t>
      </w:r>
      <w:hyperlink r:id="rId31" w:history="1">
        <w:r w:rsidR="00AD7B83" w:rsidRPr="00BB5C68">
          <w:rPr>
            <w:rStyle w:val="Hyperlink"/>
            <w:rFonts w:ascii="Calibri" w:hAnsi="Calibri"/>
            <w:i/>
            <w:sz w:val="24"/>
            <w:szCs w:val="24"/>
          </w:rPr>
          <w:t>Guide for Contractors Working in Camden</w:t>
        </w:r>
      </w:hyperlink>
      <w:r w:rsidR="00AD7B83" w:rsidRPr="00BB5C68">
        <w:rPr>
          <w:rFonts w:ascii="Calibri" w:hAnsi="Calibri" w:cs="Tahoma"/>
          <w:sz w:val="24"/>
          <w:szCs w:val="24"/>
        </w:rPr>
        <w:t>).</w:t>
      </w:r>
    </w:p>
    <w:p w14:paraId="1232600F" w14:textId="77777777" w:rsidR="000B0737" w:rsidRPr="00BB5C68" w:rsidRDefault="000B0737" w:rsidP="003E7B9C">
      <w:pPr>
        <w:autoSpaceDE w:val="0"/>
        <w:autoSpaceDN w:val="0"/>
        <w:adjustRightInd w:val="0"/>
        <w:spacing w:after="0" w:line="240" w:lineRule="auto"/>
        <w:jc w:val="both"/>
        <w:rPr>
          <w:rFonts w:ascii="Calibri" w:hAnsi="Calibri" w:cs="Arial"/>
          <w:sz w:val="24"/>
          <w:szCs w:val="24"/>
        </w:rPr>
      </w:pPr>
    </w:p>
    <w:p w14:paraId="12326010" w14:textId="77777777" w:rsidR="00E84571" w:rsidRPr="00BB5C68" w:rsidRDefault="009D3809"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A d</w:t>
      </w:r>
      <w:r w:rsidR="00A33450" w:rsidRPr="00BB5C68">
        <w:rPr>
          <w:rFonts w:ascii="Calibri" w:hAnsi="Calibri" w:cs="Tahoma"/>
          <w:sz w:val="24"/>
          <w:szCs w:val="24"/>
        </w:rPr>
        <w:t>elivery</w:t>
      </w:r>
      <w:r w:rsidRPr="00BB5C68">
        <w:rPr>
          <w:rFonts w:ascii="Calibri" w:hAnsi="Calibri" w:cs="Tahoma"/>
          <w:sz w:val="24"/>
          <w:szCs w:val="24"/>
        </w:rPr>
        <w:t xml:space="preserve"> plan should ensure that </w:t>
      </w:r>
      <w:r w:rsidR="000B0737" w:rsidRPr="00BB5C68">
        <w:rPr>
          <w:rFonts w:ascii="Calibri" w:hAnsi="Calibri" w:cs="Tahoma"/>
          <w:sz w:val="24"/>
          <w:szCs w:val="24"/>
        </w:rPr>
        <w:t>deliveries arrive at the correct part of site at the correct time. I</w:t>
      </w:r>
      <w:r w:rsidR="00A33450" w:rsidRPr="00BB5C68">
        <w:rPr>
          <w:rFonts w:ascii="Calibri" w:hAnsi="Calibri" w:cs="Tahoma"/>
          <w:sz w:val="24"/>
          <w:szCs w:val="24"/>
        </w:rPr>
        <w:t xml:space="preserve">nstructions </w:t>
      </w:r>
      <w:r w:rsidR="000B0737" w:rsidRPr="00BB5C68">
        <w:rPr>
          <w:rFonts w:ascii="Calibri" w:hAnsi="Calibri" w:cs="Tahoma"/>
          <w:sz w:val="24"/>
          <w:szCs w:val="24"/>
        </w:rPr>
        <w:t>explain</w:t>
      </w:r>
      <w:r w:rsidR="006034CF" w:rsidRPr="00BB5C68">
        <w:rPr>
          <w:rFonts w:ascii="Calibri" w:hAnsi="Calibri" w:cs="Tahoma"/>
          <w:sz w:val="24"/>
          <w:szCs w:val="24"/>
        </w:rPr>
        <w:t>ing</w:t>
      </w:r>
      <w:r w:rsidR="000B0737" w:rsidRPr="00BB5C68">
        <w:rPr>
          <w:rFonts w:ascii="Calibri" w:hAnsi="Calibri" w:cs="Tahoma"/>
          <w:sz w:val="24"/>
          <w:szCs w:val="24"/>
        </w:rPr>
        <w:t xml:space="preserve"> such a plan </w:t>
      </w:r>
      <w:r w:rsidR="00A33450" w:rsidRPr="00BB5C68">
        <w:rPr>
          <w:rFonts w:ascii="Calibri" w:hAnsi="Calibri" w:cs="Tahoma"/>
          <w:sz w:val="24"/>
          <w:szCs w:val="24"/>
        </w:rPr>
        <w:t>should be sent to all suppliers and contractors</w:t>
      </w:r>
      <w:r w:rsidR="00341E83" w:rsidRPr="00BB5C68">
        <w:rPr>
          <w:rFonts w:ascii="Calibri" w:hAnsi="Calibri" w:cs="Tahoma"/>
          <w:b/>
          <w:sz w:val="24"/>
          <w:szCs w:val="24"/>
        </w:rPr>
        <w:t>.</w:t>
      </w:r>
      <w:r w:rsidR="00A33450" w:rsidRPr="00BB5C68">
        <w:rPr>
          <w:rFonts w:ascii="Calibri" w:hAnsi="Calibri" w:cs="Arial"/>
          <w:sz w:val="24"/>
          <w:szCs w:val="24"/>
        </w:rPr>
        <w:t xml:space="preserve"> </w:t>
      </w:r>
      <w:r w:rsidR="00E84571" w:rsidRPr="00BB5C68">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Whilst </w:t>
      </w:r>
      <w:r w:rsidRPr="00BB5C68">
        <w:rPr>
          <w:rFonts w:ascii="Calibri" w:hAnsi="Calibri" w:cs="Tahoma"/>
          <w:sz w:val="24"/>
          <w:szCs w:val="24"/>
        </w:rPr>
        <w:t>d</w:t>
      </w:r>
      <w:r w:rsidR="00E84571" w:rsidRPr="00BB5C68">
        <w:rPr>
          <w:rFonts w:ascii="Calibri" w:hAnsi="Calibri" w:cs="Tahoma"/>
          <w:sz w:val="24"/>
          <w:szCs w:val="24"/>
        </w:rPr>
        <w:t xml:space="preserve">eliveries should be given set times to arrive, dwell and depart, no undue time pressures should be placed upon the driver at any time. </w:t>
      </w:r>
    </w:p>
    <w:p w14:paraId="12326011" w14:textId="77777777" w:rsidR="00E84571" w:rsidRPr="00BB5C68" w:rsidRDefault="00E84571" w:rsidP="00E84571">
      <w:pPr>
        <w:autoSpaceDE w:val="0"/>
        <w:autoSpaceDN w:val="0"/>
        <w:adjustRightInd w:val="0"/>
        <w:spacing w:after="0" w:line="240" w:lineRule="auto"/>
        <w:ind w:left="720"/>
        <w:jc w:val="both"/>
        <w:rPr>
          <w:rFonts w:ascii="Calibri" w:hAnsi="Calibri" w:cs="Arial"/>
          <w:b/>
          <w:sz w:val="24"/>
          <w:szCs w:val="24"/>
        </w:rPr>
      </w:pPr>
    </w:p>
    <w:p w14:paraId="12326012" w14:textId="77777777" w:rsidR="00AD7B83" w:rsidRPr="00BB5C68" w:rsidRDefault="00C35B88" w:rsidP="00C35B88">
      <w:pPr>
        <w:rPr>
          <w:rFonts w:ascii="Calibri" w:hAnsi="Calibri" w:cs="Tahoma"/>
          <w:color w:val="000000"/>
          <w:sz w:val="24"/>
          <w:szCs w:val="24"/>
        </w:rPr>
      </w:pPr>
      <w:r w:rsidRPr="00BB5C68">
        <w:rPr>
          <w:rFonts w:ascii="Calibri" w:hAnsi="Calibri" w:cs="Tahoma"/>
          <w:sz w:val="24"/>
          <w:szCs w:val="24"/>
        </w:rPr>
        <w:t xml:space="preserve">a. </w:t>
      </w:r>
      <w:r w:rsidR="00E84571" w:rsidRPr="00BB5C68">
        <w:rPr>
          <w:rFonts w:ascii="Calibri" w:hAnsi="Calibri" w:cs="Tahoma"/>
          <w:sz w:val="24"/>
          <w:szCs w:val="24"/>
        </w:rPr>
        <w:t xml:space="preserve">Please provide details of </w:t>
      </w:r>
      <w:r w:rsidR="00E84571" w:rsidRPr="00BB5C68">
        <w:rPr>
          <w:rFonts w:ascii="Calibri" w:hAnsi="Calibri" w:cs="Tahoma"/>
          <w:bCs/>
          <w:sz w:val="24"/>
          <w:szCs w:val="24"/>
        </w:rPr>
        <w:t>t</w:t>
      </w:r>
      <w:r w:rsidR="00E84571" w:rsidRPr="00BB5C68">
        <w:rPr>
          <w:rFonts w:ascii="Calibri" w:hAnsi="Calibri" w:cs="Tahoma"/>
          <w:sz w:val="24"/>
          <w:szCs w:val="24"/>
        </w:rPr>
        <w:t>he typical sizes of all vehicles and the approximate frequency and times of day when they will need access to the site, for each phase of construction.</w:t>
      </w:r>
      <w:r w:rsidR="00E84571" w:rsidRPr="00BB5C68">
        <w:rPr>
          <w:rFonts w:ascii="Calibri" w:hAnsi="Calibri"/>
          <w:i/>
          <w:color w:val="8DB3E2"/>
          <w:sz w:val="24"/>
          <w:szCs w:val="24"/>
        </w:rPr>
        <w:t xml:space="preserve"> </w:t>
      </w:r>
      <w:r w:rsidR="00E84571" w:rsidRPr="00BB5C68">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12326013" w14:textId="77777777" w:rsidR="00C35B88" w:rsidRPr="00BB5C68" w:rsidRDefault="00C35B88" w:rsidP="00C35B88">
      <w:pPr>
        <w:rPr>
          <w:rFonts w:ascii="Calibri" w:hAnsi="Calibri" w:cs="Tahoma"/>
          <w:color w:val="000000"/>
          <w:sz w:val="24"/>
          <w:szCs w:val="24"/>
        </w:rPr>
      </w:pPr>
      <w:r w:rsidRPr="00BB5C68">
        <w:rPr>
          <w:noProof/>
          <w:sz w:val="24"/>
          <w:szCs w:val="24"/>
          <w:lang w:eastAsia="en-GB"/>
        </w:rPr>
        <mc:AlternateContent>
          <mc:Choice Requires="wps">
            <w:drawing>
              <wp:inline distT="0" distB="0" distL="0" distR="0" wp14:anchorId="1232627F" wp14:editId="12326280">
                <wp:extent cx="5506720" cy="1097280"/>
                <wp:effectExtent l="0" t="0" r="17780" b="266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4" w14:textId="77777777" w:rsidR="0052419C" w:rsidRDefault="0052419C" w:rsidP="00C35B88"/>
                        </w:txbxContent>
                      </wps:txbx>
                      <wps:bodyPr rot="0" vert="horz" wrap="square" lIns="91440" tIns="45720" rIns="91440" bIns="45720" anchor="t" anchorCtr="0">
                        <a:noAutofit/>
                      </wps:bodyPr>
                    </wps:wsp>
                  </a:graphicData>
                </a:graphic>
              </wp:inline>
            </w:drawing>
          </mc:Choice>
          <mc:Fallback>
            <w:pict>
              <v:shape w14:anchorId="1232627F" id="_x0000_s108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Dgyk91vAgAAHgUAAA4AAAAAAAAAAAAA&#10;AAAALgIAAGRycy9lMm9Eb2MueG1sUEsBAi0AFAAGAAgAAAAhAHTRoKbeAAAABQEAAA8AAAAAAAAA&#10;AAAAAAAAyQQAAGRycy9kb3ducmV2LnhtbFBLBQYAAAAABAAEAPMAAADUBQAAAAA=&#10;" fillcolor="white [3201]" strokecolor="#d8d8d8 [2732]" strokeweight="1pt">
                <v:textbox>
                  <w:txbxContent>
                    <w:p w14:paraId="12326334" w14:textId="77777777" w:rsidR="0052419C" w:rsidRDefault="0052419C" w:rsidP="00C35B88"/>
                  </w:txbxContent>
                </v:textbox>
                <w10:anchorlock/>
              </v:shape>
            </w:pict>
          </mc:Fallback>
        </mc:AlternateContent>
      </w:r>
    </w:p>
    <w:p w14:paraId="12326014" w14:textId="77777777" w:rsidR="003E7B9C" w:rsidRPr="00BB5C68" w:rsidRDefault="00C35B88" w:rsidP="00C35B88">
      <w:pPr>
        <w:rPr>
          <w:rFonts w:ascii="Calibri" w:hAnsi="Calibri" w:cs="Tahoma"/>
          <w:sz w:val="24"/>
          <w:szCs w:val="24"/>
        </w:rPr>
      </w:pPr>
      <w:r w:rsidRPr="00BB5C68">
        <w:rPr>
          <w:rFonts w:ascii="Calibri" w:hAnsi="Calibri" w:cs="Tahoma"/>
          <w:sz w:val="24"/>
          <w:szCs w:val="24"/>
        </w:rPr>
        <w:t xml:space="preserve">b. </w:t>
      </w:r>
      <w:r w:rsidR="00E84571" w:rsidRPr="00BB5C68">
        <w:rPr>
          <w:rFonts w:ascii="Calibri" w:hAnsi="Calibri" w:cs="Tahoma"/>
          <w:sz w:val="24"/>
          <w:szCs w:val="24"/>
        </w:rPr>
        <w:t xml:space="preserve">Please provide details of other developments in the local area or on the route. </w:t>
      </w:r>
    </w:p>
    <w:p w14:paraId="12326015" w14:textId="77777777" w:rsidR="00C35B88" w:rsidRPr="00BB5C68" w:rsidRDefault="00C35B88" w:rsidP="00C35B88">
      <w:pPr>
        <w:rPr>
          <w:rFonts w:ascii="Calibri" w:hAnsi="Calibri" w:cs="Tahoma"/>
          <w:b/>
          <w:color w:val="FF0000"/>
          <w:sz w:val="24"/>
          <w:szCs w:val="24"/>
        </w:rPr>
      </w:pPr>
      <w:r w:rsidRPr="00BB5C68">
        <w:rPr>
          <w:noProof/>
          <w:sz w:val="24"/>
          <w:szCs w:val="24"/>
          <w:lang w:eastAsia="en-GB"/>
        </w:rPr>
        <mc:AlternateContent>
          <mc:Choice Requires="wps">
            <w:drawing>
              <wp:inline distT="0" distB="0" distL="0" distR="0" wp14:anchorId="12326281" wp14:editId="12326282">
                <wp:extent cx="5506720" cy="1097280"/>
                <wp:effectExtent l="0" t="0" r="17780" b="266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5" w14:textId="77777777" w:rsidR="0052419C" w:rsidRDefault="0052419C" w:rsidP="00C35B88"/>
                        </w:txbxContent>
                      </wps:txbx>
                      <wps:bodyPr rot="0" vert="horz" wrap="square" lIns="91440" tIns="45720" rIns="91440" bIns="45720" anchor="t" anchorCtr="0">
                        <a:noAutofit/>
                      </wps:bodyPr>
                    </wps:wsp>
                  </a:graphicData>
                </a:graphic>
              </wp:inline>
            </w:drawing>
          </mc:Choice>
          <mc:Fallback>
            <w:pict>
              <v:shape w14:anchorId="12326281" id="_x0000_s108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qbwIAAB4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C4cb+pvAgAAHgUAAA4AAAAAAAAAAAAA&#10;AAAALgIAAGRycy9lMm9Eb2MueG1sUEsBAi0AFAAGAAgAAAAhAHTRoKbeAAAABQEAAA8AAAAAAAAA&#10;AAAAAAAAyQQAAGRycy9kb3ducmV2LnhtbFBLBQYAAAAABAAEAPMAAADUBQAAAAA=&#10;" fillcolor="white [3201]" strokecolor="#d8d8d8 [2732]" strokeweight="1pt">
                <v:textbox>
                  <w:txbxContent>
                    <w:p w14:paraId="12326335" w14:textId="77777777" w:rsidR="0052419C" w:rsidRDefault="0052419C" w:rsidP="00C35B88"/>
                  </w:txbxContent>
                </v:textbox>
                <w10:anchorlock/>
              </v:shape>
            </w:pict>
          </mc:Fallback>
        </mc:AlternateContent>
      </w:r>
    </w:p>
    <w:p w14:paraId="12326016" w14:textId="77777777" w:rsidR="00FC4DA8"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c. </w:t>
      </w:r>
      <w:r w:rsidR="00D6761F" w:rsidRPr="00BB5C68">
        <w:rPr>
          <w:rFonts w:ascii="Calibri" w:hAnsi="Calibri" w:cs="Tahoma"/>
          <w:sz w:val="24"/>
          <w:szCs w:val="24"/>
        </w:rPr>
        <w:t>Please outline the system that is to be used to ensure that the correct vehicle attends the correct part of site at the correct time.</w:t>
      </w:r>
    </w:p>
    <w:p w14:paraId="12326017" w14:textId="77777777" w:rsidR="00C35B88" w:rsidRPr="00BB5C68" w:rsidRDefault="00C35B88" w:rsidP="00C35B88">
      <w:pPr>
        <w:pStyle w:val="NoSpacing"/>
        <w:rPr>
          <w:rFonts w:ascii="Calibri" w:hAnsi="Calibri" w:cs="Tahoma"/>
          <w:b/>
          <w:color w:val="FF0000"/>
          <w:sz w:val="24"/>
          <w:szCs w:val="24"/>
        </w:rPr>
      </w:pPr>
    </w:p>
    <w:p w14:paraId="12326018" w14:textId="77777777" w:rsidR="00C35B88" w:rsidRPr="00BB5C68" w:rsidRDefault="00C35B88" w:rsidP="00C35B88">
      <w:pPr>
        <w:pStyle w:val="NoSpacing"/>
        <w:rPr>
          <w:rFonts w:ascii="Calibri" w:hAnsi="Calibri" w:cs="Tahoma"/>
          <w:b/>
          <w:color w:val="FF0000"/>
          <w:sz w:val="24"/>
          <w:szCs w:val="24"/>
        </w:rPr>
      </w:pPr>
      <w:r w:rsidRPr="00BB5C68">
        <w:rPr>
          <w:noProof/>
          <w:sz w:val="24"/>
          <w:szCs w:val="24"/>
          <w:lang w:eastAsia="en-GB"/>
        </w:rPr>
        <w:lastRenderedPageBreak/>
        <mc:AlternateContent>
          <mc:Choice Requires="wps">
            <w:drawing>
              <wp:inline distT="0" distB="0" distL="0" distR="0" wp14:anchorId="12326283" wp14:editId="12326284">
                <wp:extent cx="5506720" cy="1097280"/>
                <wp:effectExtent l="0" t="0" r="17780" b="2667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6" w14:textId="77777777" w:rsidR="0052419C" w:rsidRDefault="0052419C" w:rsidP="00C35B88"/>
                        </w:txbxContent>
                      </wps:txbx>
                      <wps:bodyPr rot="0" vert="horz" wrap="square" lIns="91440" tIns="45720" rIns="91440" bIns="45720" anchor="t" anchorCtr="0">
                        <a:noAutofit/>
                      </wps:bodyPr>
                    </wps:wsp>
                  </a:graphicData>
                </a:graphic>
              </wp:inline>
            </w:drawing>
          </mc:Choice>
          <mc:Fallback>
            <w:pict>
              <v:shape w14:anchorId="12326283" id="_x0000_s108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JtNSYbQIAAB4FAAAOAAAAAAAAAAAAAAAA&#10;AC4CAABkcnMvZTJvRG9jLnhtbFBLAQItABQABgAIAAAAIQB00aCm3gAAAAUBAAAPAAAAAAAAAAAA&#10;AAAAAMcEAABkcnMvZG93bnJldi54bWxQSwUGAAAAAAQABADzAAAA0gUAAAAA&#10;" fillcolor="white [3201]" strokecolor="#d8d8d8 [2732]" strokeweight="1pt">
                <v:textbox>
                  <w:txbxContent>
                    <w:p w14:paraId="12326336" w14:textId="77777777" w:rsidR="0052419C" w:rsidRDefault="0052419C" w:rsidP="00C35B88"/>
                  </w:txbxContent>
                </v:textbox>
                <w10:anchorlock/>
              </v:shape>
            </w:pict>
          </mc:Fallback>
        </mc:AlternateContent>
      </w:r>
    </w:p>
    <w:p w14:paraId="12326019" w14:textId="77777777" w:rsidR="00AD7B83" w:rsidRPr="00BB5C68" w:rsidRDefault="00AD7B83" w:rsidP="00AD7B83">
      <w:pPr>
        <w:pStyle w:val="NoSpacing"/>
        <w:ind w:left="1440"/>
        <w:rPr>
          <w:rFonts w:ascii="Calibri" w:hAnsi="Calibri" w:cs="Tahoma"/>
          <w:b/>
          <w:color w:val="FF0000"/>
          <w:sz w:val="24"/>
          <w:szCs w:val="24"/>
        </w:rPr>
      </w:pPr>
    </w:p>
    <w:p w14:paraId="1232601A" w14:textId="06FBB45B" w:rsidR="00E84571" w:rsidRPr="00BB5C68" w:rsidRDefault="00C35B88" w:rsidP="00C35B88">
      <w:pPr>
        <w:pStyle w:val="NoSpacing"/>
        <w:rPr>
          <w:rFonts w:ascii="Calibri" w:hAnsi="Calibri" w:cs="Tahoma"/>
          <w:sz w:val="24"/>
          <w:szCs w:val="24"/>
        </w:rPr>
      </w:pPr>
      <w:r w:rsidRPr="00BB5C68">
        <w:rPr>
          <w:rFonts w:ascii="Calibri" w:hAnsi="Calibri" w:cs="Tahoma"/>
          <w:sz w:val="24"/>
          <w:szCs w:val="24"/>
        </w:rPr>
        <w:t xml:space="preserve">d. </w:t>
      </w:r>
      <w:r w:rsidR="008B465C" w:rsidRPr="00BB5C68">
        <w:rPr>
          <w:rFonts w:ascii="Calibri" w:hAnsi="Calibri" w:cs="Tahoma"/>
          <w:sz w:val="24"/>
          <w:szCs w:val="24"/>
        </w:rPr>
        <w:t>Please identify the locations of any off-site holding areas</w:t>
      </w:r>
      <w:r w:rsidR="00A33450" w:rsidRPr="00BB5C68">
        <w:rPr>
          <w:rFonts w:ascii="Calibri" w:hAnsi="Calibri" w:cs="Tahoma"/>
          <w:sz w:val="24"/>
          <w:szCs w:val="24"/>
        </w:rPr>
        <w:t xml:space="preserve"> (an appropriate location outside the borough may need to be identified, particularly if a large number of delivery vehicles are expected)</w:t>
      </w:r>
      <w:r w:rsidR="008B465C" w:rsidRPr="00BB5C68">
        <w:rPr>
          <w:rFonts w:ascii="Calibri" w:hAnsi="Calibri" w:cs="Tahoma"/>
          <w:sz w:val="24"/>
          <w:szCs w:val="24"/>
        </w:rPr>
        <w:t xml:space="preserve"> and any measures that will be taken to ensure the prompt admission of vehicles to site in light of time required </w:t>
      </w:r>
      <w:r w:rsidR="006034CF" w:rsidRPr="00BB5C68">
        <w:rPr>
          <w:rFonts w:ascii="Calibri" w:hAnsi="Calibri" w:cs="Tahoma"/>
          <w:sz w:val="24"/>
          <w:szCs w:val="24"/>
        </w:rPr>
        <w:t xml:space="preserve">for </w:t>
      </w:r>
      <w:r w:rsidR="009E1F26" w:rsidRPr="00BB5C68">
        <w:rPr>
          <w:rFonts w:ascii="Calibri" w:hAnsi="Calibri" w:cs="Tahoma"/>
          <w:sz w:val="24"/>
          <w:szCs w:val="24"/>
        </w:rPr>
        <w:t>any</w:t>
      </w:r>
      <w:r w:rsidR="006034CF" w:rsidRPr="00BB5C68">
        <w:rPr>
          <w:rFonts w:ascii="Calibri" w:hAnsi="Calibri" w:cs="Tahoma"/>
          <w:sz w:val="24"/>
          <w:szCs w:val="24"/>
        </w:rPr>
        <w:t xml:space="preserve"> </w:t>
      </w:r>
      <w:r w:rsidR="009E1F26" w:rsidRPr="00BB5C68">
        <w:rPr>
          <w:rFonts w:ascii="Calibri" w:hAnsi="Calibri" w:cs="Tahoma"/>
          <w:sz w:val="24"/>
          <w:szCs w:val="24"/>
        </w:rPr>
        <w:t xml:space="preserve">vehicle/driver </w:t>
      </w:r>
      <w:r w:rsidR="006034CF" w:rsidRPr="00BB5C68">
        <w:rPr>
          <w:rFonts w:ascii="Calibri" w:hAnsi="Calibri" w:cs="Tahoma"/>
          <w:sz w:val="24"/>
          <w:szCs w:val="24"/>
        </w:rPr>
        <w:t>compliance checks.</w:t>
      </w:r>
      <w:r w:rsidR="001977AA" w:rsidRPr="00BB5C68">
        <w:rPr>
          <w:rFonts w:ascii="Calibri" w:hAnsi="Calibri" w:cs="Tahoma"/>
          <w:sz w:val="24"/>
          <w:szCs w:val="24"/>
        </w:rPr>
        <w:t xml:space="preserve"> P</w:t>
      </w:r>
      <w:r w:rsidR="00A75332" w:rsidRPr="00BB5C68">
        <w:rPr>
          <w:rFonts w:ascii="Calibri" w:hAnsi="Calibri" w:cs="Tahoma"/>
          <w:sz w:val="24"/>
          <w:szCs w:val="24"/>
        </w:rPr>
        <w:t xml:space="preserve">lease refer to question </w:t>
      </w:r>
      <w:r w:rsidR="009E1F26" w:rsidRPr="00BB5C68">
        <w:rPr>
          <w:rFonts w:ascii="Calibri" w:hAnsi="Calibri" w:cs="Tahoma"/>
          <w:sz w:val="24"/>
          <w:szCs w:val="24"/>
        </w:rPr>
        <w:t>24</w:t>
      </w:r>
      <w:r w:rsidR="001977AA" w:rsidRPr="00BB5C68">
        <w:rPr>
          <w:rFonts w:ascii="Calibri" w:hAnsi="Calibri" w:cs="Tahoma"/>
          <w:sz w:val="24"/>
          <w:szCs w:val="24"/>
        </w:rPr>
        <w:t xml:space="preserve"> if any parking bay suspensions will be required for the holding area.</w:t>
      </w:r>
    </w:p>
    <w:p w14:paraId="1232601B" w14:textId="77777777" w:rsidR="006034CF" w:rsidRPr="00BB5C68" w:rsidRDefault="006034CF" w:rsidP="00C35B88">
      <w:pPr>
        <w:pStyle w:val="NoSpacing"/>
        <w:rPr>
          <w:rFonts w:ascii="Calibri" w:hAnsi="Calibri" w:cs="Tahoma"/>
        </w:rPr>
      </w:pPr>
    </w:p>
    <w:p w14:paraId="1232601C" w14:textId="77777777" w:rsidR="00C35B88" w:rsidRPr="00BB5C68" w:rsidRDefault="00C35B88" w:rsidP="00C35B8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85" wp14:editId="12326286">
                <wp:extent cx="5506720" cy="1097280"/>
                <wp:effectExtent l="0" t="0" r="17780" b="266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7" w14:textId="77777777" w:rsidR="0052419C" w:rsidRDefault="0052419C" w:rsidP="00C35B88"/>
                        </w:txbxContent>
                      </wps:txbx>
                      <wps:bodyPr rot="0" vert="horz" wrap="square" lIns="91440" tIns="45720" rIns="91440" bIns="45720" anchor="t" anchorCtr="0">
                        <a:noAutofit/>
                      </wps:bodyPr>
                    </wps:wsp>
                  </a:graphicData>
                </a:graphic>
              </wp:inline>
            </w:drawing>
          </mc:Choice>
          <mc:Fallback>
            <w:pict>
              <v:shape w14:anchorId="12326285" id="_x0000_s108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ivbQ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" fillcolor="white [3201]" strokecolor="#d8d8d8 [2732]" strokeweight="1pt">
                <v:textbox>
                  <w:txbxContent>
                    <w:p w14:paraId="12326337" w14:textId="77777777" w:rsidR="0052419C" w:rsidRDefault="0052419C" w:rsidP="00C35B88"/>
                  </w:txbxContent>
                </v:textbox>
                <w10:anchorlock/>
              </v:shape>
            </w:pict>
          </mc:Fallback>
        </mc:AlternateContent>
      </w:r>
    </w:p>
    <w:p w14:paraId="1232601D" w14:textId="77777777" w:rsidR="00AA6919" w:rsidRPr="00BB5C68" w:rsidRDefault="00AA6919" w:rsidP="00C35B88">
      <w:pPr>
        <w:pStyle w:val="NoSpacing"/>
        <w:rPr>
          <w:rFonts w:ascii="Calibri" w:hAnsi="Calibri" w:cs="Tahoma"/>
          <w:sz w:val="24"/>
          <w:szCs w:val="24"/>
        </w:rPr>
      </w:pPr>
    </w:p>
    <w:p w14:paraId="1232601E" w14:textId="106115C8" w:rsidR="00AA6919" w:rsidRPr="00BB5C68" w:rsidRDefault="007F4706" w:rsidP="00AA6919">
      <w:pPr>
        <w:pStyle w:val="NoSpacing"/>
        <w:rPr>
          <w:rFonts w:ascii="Calibri" w:hAnsi="Calibri" w:cs="Tahoma"/>
          <w:color w:val="FF0000"/>
          <w:sz w:val="24"/>
          <w:szCs w:val="24"/>
        </w:rPr>
      </w:pPr>
      <w:r w:rsidRPr="00BB5C68">
        <w:rPr>
          <w:rFonts w:ascii="Calibri" w:hAnsi="Calibri" w:cs="Tahoma"/>
          <w:sz w:val="24"/>
          <w:szCs w:val="24"/>
        </w:rPr>
        <w:t>e</w:t>
      </w:r>
      <w:r w:rsidR="00AA6919" w:rsidRPr="00BB5C68">
        <w:rPr>
          <w:rFonts w:ascii="Calibri" w:hAnsi="Calibri" w:cs="Tahoma"/>
          <w:sz w:val="24"/>
          <w:szCs w:val="24"/>
        </w:rPr>
        <w:t xml:space="preserve">. Please provide details of any other measures designed to reduce the impact of associated traffic (such as the use of </w:t>
      </w:r>
      <w:hyperlink r:id="rId32" w:history="1">
        <w:r w:rsidR="00AA6919" w:rsidRPr="00BB5C68">
          <w:rPr>
            <w:rStyle w:val="Hyperlink"/>
            <w:rFonts w:ascii="Calibri" w:hAnsi="Calibri"/>
            <w:sz w:val="24"/>
            <w:szCs w:val="24"/>
          </w:rPr>
          <w:t>construction material consolidation centres</w:t>
        </w:r>
      </w:hyperlink>
      <w:r w:rsidR="00AA6919" w:rsidRPr="00BB5C68">
        <w:rPr>
          <w:rFonts w:ascii="Calibri" w:hAnsi="Calibri" w:cs="Tahoma"/>
          <w:sz w:val="24"/>
          <w:szCs w:val="24"/>
        </w:rPr>
        <w:t>).</w:t>
      </w:r>
    </w:p>
    <w:p w14:paraId="1232601F" w14:textId="77777777" w:rsidR="00AA6919" w:rsidRPr="00BB5C68" w:rsidRDefault="00AA6919" w:rsidP="00AA6919">
      <w:pPr>
        <w:pStyle w:val="NoSpacing"/>
        <w:rPr>
          <w:rFonts w:ascii="Calibri" w:hAnsi="Calibri" w:cs="Arial"/>
          <w:b/>
          <w:sz w:val="24"/>
          <w:szCs w:val="24"/>
        </w:rPr>
      </w:pPr>
    </w:p>
    <w:p w14:paraId="12326020" w14:textId="77777777" w:rsidR="00AA6919" w:rsidRPr="00BB5C68" w:rsidRDefault="00AA6919" w:rsidP="00C35B8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87" wp14:editId="12326288">
                <wp:extent cx="5506720" cy="1097280"/>
                <wp:effectExtent l="0" t="0" r="17780" b="2667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8" w14:textId="77777777" w:rsidR="0052419C" w:rsidRDefault="0052419C" w:rsidP="00AA6919"/>
                        </w:txbxContent>
                      </wps:txbx>
                      <wps:bodyPr rot="0" vert="horz" wrap="square" lIns="91440" tIns="45720" rIns="91440" bIns="45720" anchor="t" anchorCtr="0">
                        <a:noAutofit/>
                      </wps:bodyPr>
                    </wps:wsp>
                  </a:graphicData>
                </a:graphic>
              </wp:inline>
            </w:drawing>
          </mc:Choice>
          <mc:Fallback>
            <w:pict>
              <v:shape w14:anchorId="12326287" id="_x0000_s108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dlbwIAAB8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BJ0p2VvAgAAHwUAAA4AAAAAAAAAAAAA&#10;AAAALgIAAGRycy9lMm9Eb2MueG1sUEsBAi0AFAAGAAgAAAAhAHTRoKbeAAAABQEAAA8AAAAAAAAA&#10;AAAAAAAAyQQAAGRycy9kb3ducmV2LnhtbFBLBQYAAAAABAAEAPMAAADUBQAAAAA=&#10;" fillcolor="white [3201]" strokecolor="#d8d8d8 [2732]" strokeweight="1pt">
                <v:textbox>
                  <w:txbxContent>
                    <w:p w14:paraId="12326338" w14:textId="77777777" w:rsidR="0052419C" w:rsidRDefault="0052419C" w:rsidP="00AA6919"/>
                  </w:txbxContent>
                </v:textbox>
                <w10:anchorlock/>
              </v:shape>
            </w:pict>
          </mc:Fallback>
        </mc:AlternateContent>
      </w:r>
    </w:p>
    <w:p w14:paraId="12326021" w14:textId="77777777" w:rsidR="008B465C" w:rsidRPr="00BB5C68" w:rsidRDefault="008B465C" w:rsidP="00AA6919">
      <w:pPr>
        <w:rPr>
          <w:rFonts w:ascii="Calibri" w:hAnsi="Calibri" w:cs="Tahoma"/>
          <w:b/>
          <w:sz w:val="24"/>
          <w:szCs w:val="24"/>
        </w:rPr>
      </w:pPr>
    </w:p>
    <w:p w14:paraId="12326022" w14:textId="10CAF1D1" w:rsidR="00D70EFE" w:rsidRPr="00BB5C68" w:rsidRDefault="00E120FC" w:rsidP="00D70EFE">
      <w:pPr>
        <w:rPr>
          <w:rFonts w:ascii="Calibri" w:hAnsi="Calibri" w:cs="Arial"/>
          <w:color w:val="0070C0"/>
          <w:sz w:val="24"/>
          <w:szCs w:val="24"/>
        </w:rPr>
      </w:pPr>
      <w:r w:rsidRPr="00BB5C68">
        <w:rPr>
          <w:rFonts w:ascii="Calibri" w:hAnsi="Calibri" w:cs="Arial"/>
          <w:b/>
          <w:color w:val="0070C0"/>
          <w:sz w:val="24"/>
          <w:szCs w:val="24"/>
        </w:rPr>
        <w:t>22</w:t>
      </w:r>
      <w:r w:rsidR="003E7B9C" w:rsidRPr="00BB5C68">
        <w:rPr>
          <w:rFonts w:ascii="Calibri" w:hAnsi="Calibri" w:cs="Arial"/>
          <w:b/>
          <w:color w:val="0070C0"/>
          <w:sz w:val="24"/>
          <w:szCs w:val="24"/>
        </w:rPr>
        <w:t>. Site</w:t>
      </w:r>
      <w:r w:rsidR="00F935B4" w:rsidRPr="00BB5C68">
        <w:rPr>
          <w:rFonts w:ascii="Calibri" w:hAnsi="Calibri" w:cs="Arial"/>
          <w:b/>
          <w:color w:val="0070C0"/>
          <w:sz w:val="24"/>
          <w:szCs w:val="24"/>
        </w:rPr>
        <w:t xml:space="preserve"> access and egress:</w:t>
      </w:r>
      <w:r w:rsidR="00F935B4" w:rsidRPr="00BB5C68">
        <w:rPr>
          <w:rFonts w:ascii="Calibri" w:hAnsi="Calibri" w:cs="Arial"/>
          <w:color w:val="0070C0"/>
          <w:sz w:val="24"/>
          <w:szCs w:val="24"/>
        </w:rPr>
        <w:t xml:space="preserve"> </w:t>
      </w:r>
      <w:r w:rsidR="00D70EFE" w:rsidRPr="00BB5C68">
        <w:rPr>
          <w:rFonts w:ascii="Calibri" w:hAnsi="Calibri" w:cs="Arial"/>
          <w:color w:val="0070C0"/>
          <w:sz w:val="24"/>
          <w:szCs w:val="24"/>
        </w:rPr>
        <w:t>“</w:t>
      </w:r>
      <w:r w:rsidR="00D70EFE" w:rsidRPr="00BB5C68">
        <w:rPr>
          <w:rFonts w:ascii="Calibri" w:hAnsi="Calibri" w:cs="Arial"/>
          <w:i/>
          <w:color w:val="0070C0"/>
          <w:sz w:val="24"/>
          <w:szCs w:val="24"/>
        </w:rPr>
        <w:t>Clients shall ensure that access to and egress from the site is appropriately managed, clearly marked, understood and clear of obstacles.”</w:t>
      </w:r>
      <w:r w:rsidR="00D70EFE" w:rsidRPr="00BB5C68">
        <w:rPr>
          <w:rFonts w:ascii="Calibri" w:hAnsi="Calibri" w:cs="Arial"/>
          <w:color w:val="0070C0"/>
          <w:sz w:val="24"/>
          <w:szCs w:val="24"/>
        </w:rPr>
        <w:t xml:space="preserve"> (P18, 3.4.3)</w:t>
      </w:r>
    </w:p>
    <w:p w14:paraId="12326023" w14:textId="03581E65" w:rsidR="00F935B4" w:rsidRPr="00BB5C68" w:rsidRDefault="006034CF" w:rsidP="003E7B9C">
      <w:pPr>
        <w:rPr>
          <w:rFonts w:ascii="Calibri" w:hAnsi="Calibri" w:cs="Tahoma"/>
          <w:sz w:val="24"/>
          <w:szCs w:val="24"/>
        </w:rPr>
      </w:pPr>
      <w:r w:rsidRPr="00BB5C68">
        <w:rPr>
          <w:rFonts w:ascii="Calibri" w:hAnsi="Calibri" w:cs="Arial"/>
          <w:sz w:val="24"/>
          <w:szCs w:val="24"/>
        </w:rPr>
        <w:t>Vehicles entering and leaving the site should be carefully managed, using gates that are clearly marked and free from</w:t>
      </w:r>
      <w:r w:rsidR="00F935B4" w:rsidRPr="00BB5C68">
        <w:rPr>
          <w:rFonts w:ascii="Calibri" w:hAnsi="Calibri" w:cs="Arial"/>
          <w:sz w:val="24"/>
          <w:szCs w:val="24"/>
        </w:rPr>
        <w:t xml:space="preserve"> obstacles.</w:t>
      </w:r>
      <w:r w:rsidR="00F17630" w:rsidRPr="00BB5C68">
        <w:rPr>
          <w:rFonts w:ascii="Calibri" w:hAnsi="Calibri" w:cs="Arial"/>
          <w:sz w:val="24"/>
          <w:szCs w:val="24"/>
        </w:rPr>
        <w:t xml:space="preserve"> Traffic marsha</w:t>
      </w:r>
      <w:r w:rsidR="000B2C95" w:rsidRPr="00BB5C68">
        <w:rPr>
          <w:rFonts w:ascii="Calibri" w:hAnsi="Calibri" w:cs="Arial"/>
          <w:sz w:val="24"/>
          <w:szCs w:val="24"/>
        </w:rPr>
        <w:t xml:space="preserve">ls </w:t>
      </w:r>
      <w:r w:rsidR="000B2C95" w:rsidRPr="00BB5C68">
        <w:rPr>
          <w:rFonts w:ascii="Calibri" w:hAnsi="Calibri" w:cs="Tahoma"/>
          <w:sz w:val="24"/>
          <w:szCs w:val="24"/>
        </w:rPr>
        <w:t xml:space="preserve">must ensure the safe passage of </w:t>
      </w:r>
      <w:r w:rsidR="00F17630" w:rsidRPr="00BB5C68">
        <w:rPr>
          <w:rFonts w:ascii="Calibri" w:hAnsi="Calibri" w:cs="Tahoma"/>
          <w:sz w:val="24"/>
          <w:szCs w:val="24"/>
        </w:rPr>
        <w:t>all traffic on the public highway, in particular pedestrians and</w:t>
      </w:r>
      <w:r w:rsidR="000B2C95" w:rsidRPr="00BB5C68">
        <w:rPr>
          <w:rFonts w:ascii="Calibri" w:hAnsi="Calibri" w:cs="Tahoma"/>
          <w:sz w:val="24"/>
          <w:szCs w:val="24"/>
        </w:rPr>
        <w:t xml:space="preserve"> cyclis</w:t>
      </w:r>
      <w:r w:rsidR="00F17630" w:rsidRPr="00BB5C68">
        <w:rPr>
          <w:rFonts w:ascii="Calibri" w:hAnsi="Calibri" w:cs="Tahoma"/>
          <w:sz w:val="24"/>
          <w:szCs w:val="24"/>
        </w:rPr>
        <w:t>ts,</w:t>
      </w:r>
      <w:r w:rsidR="000B2C95" w:rsidRPr="00BB5C68">
        <w:rPr>
          <w:rFonts w:ascii="Calibri" w:hAnsi="Calibri" w:cs="Tahoma"/>
          <w:sz w:val="24"/>
          <w:szCs w:val="24"/>
        </w:rPr>
        <w:t xml:space="preserve"> when vehicles are entering and leaving site, particularly if reversing.</w:t>
      </w:r>
      <w:r w:rsidR="00EA5728" w:rsidRPr="00BB5C68">
        <w:rPr>
          <w:rFonts w:ascii="Calibri" w:hAnsi="Calibri" w:cs="Tahoma"/>
          <w:sz w:val="24"/>
          <w:szCs w:val="24"/>
        </w:rPr>
        <w:t xml:space="preserve"> </w:t>
      </w:r>
    </w:p>
    <w:p w14:paraId="5B954625" w14:textId="313E4A2C" w:rsidR="00DA2B45" w:rsidRPr="00BB5C68" w:rsidRDefault="00DA2B45" w:rsidP="003E7B9C">
      <w:pPr>
        <w:rPr>
          <w:rFonts w:ascii="Calibri" w:hAnsi="Calibri" w:cs="Arial"/>
          <w:sz w:val="24"/>
          <w:szCs w:val="24"/>
        </w:rPr>
      </w:pPr>
      <w:r w:rsidRPr="00BB5C68">
        <w:rPr>
          <w:rFonts w:ascii="Calibri" w:hAnsi="Calibri" w:cs="Tahoma"/>
          <w:sz w:val="24"/>
          <w:szCs w:val="24"/>
        </w:rPr>
        <w:t>Traffic marshals</w:t>
      </w:r>
      <w:r w:rsidR="00F17630" w:rsidRPr="00BB5C68">
        <w:rPr>
          <w:rFonts w:ascii="Calibri" w:hAnsi="Calibri" w:cs="Tahoma"/>
          <w:sz w:val="24"/>
          <w:szCs w:val="24"/>
        </w:rPr>
        <w:t>, or site staff acting as traffic marshals,</w:t>
      </w:r>
      <w:r w:rsidRPr="00BB5C68">
        <w:rPr>
          <w:rFonts w:ascii="Calibri" w:hAnsi="Calibri" w:cs="Tahoma"/>
          <w:sz w:val="24"/>
          <w:szCs w:val="24"/>
        </w:rPr>
        <w:t xml:space="preserve"> should hold the relevant qualifications required for directing large vehicles when reversing. Marshals should be equipped with ‘STOP – WORKS’ signs (</w:t>
      </w:r>
      <w:r w:rsidRPr="00BB5C68">
        <w:rPr>
          <w:rFonts w:ascii="Calibri" w:hAnsi="Calibri" w:cs="Tahoma"/>
          <w:sz w:val="24"/>
          <w:szCs w:val="24"/>
          <w:u w:val="single"/>
        </w:rPr>
        <w:t>not</w:t>
      </w:r>
      <w:r w:rsidRPr="00BB5C68">
        <w:rPr>
          <w:rFonts w:ascii="Calibri" w:hAnsi="Calibri" w:cs="Tahoma"/>
          <w:sz w:val="24"/>
          <w:szCs w:val="24"/>
        </w:rPr>
        <w:t xml:space="preserve"> STOP/GO signs) if control of traffic on the public highway is required. Marshals should have radio contact with one another where necessary. </w:t>
      </w:r>
    </w:p>
    <w:p w14:paraId="12326024" w14:textId="77777777" w:rsidR="0016461B" w:rsidRPr="00BB5C68" w:rsidRDefault="0016461B" w:rsidP="0016461B">
      <w:pPr>
        <w:pStyle w:val="ListParagraph"/>
        <w:autoSpaceDE w:val="0"/>
        <w:autoSpaceDN w:val="0"/>
        <w:adjustRightInd w:val="0"/>
        <w:spacing w:after="0" w:line="240" w:lineRule="auto"/>
        <w:jc w:val="both"/>
        <w:rPr>
          <w:rFonts w:ascii="Calibri" w:hAnsi="Calibri" w:cs="Arial"/>
          <w:b/>
          <w:sz w:val="24"/>
          <w:szCs w:val="24"/>
        </w:rPr>
      </w:pPr>
    </w:p>
    <w:p w14:paraId="12326025" w14:textId="77777777" w:rsidR="00FB612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lastRenderedPageBreak/>
        <w:t xml:space="preserve">a. </w:t>
      </w:r>
      <w:r w:rsidR="00FB612B" w:rsidRPr="00BB5C68">
        <w:rPr>
          <w:rFonts w:ascii="Calibri" w:hAnsi="Calibri" w:cs="Tahoma"/>
          <w:bCs/>
          <w:sz w:val="24"/>
          <w:szCs w:val="24"/>
        </w:rPr>
        <w:t>Please detail the proposed access and egress routes to and from the site</w:t>
      </w:r>
    </w:p>
    <w:p w14:paraId="12326026"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7"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9" wp14:editId="1232628A">
                <wp:extent cx="5506720" cy="1097280"/>
                <wp:effectExtent l="0" t="0" r="17780" b="2667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9" w14:textId="77777777" w:rsidR="0052419C" w:rsidRDefault="0052419C" w:rsidP="00A9356C"/>
                        </w:txbxContent>
                      </wps:txbx>
                      <wps:bodyPr rot="0" vert="horz" wrap="square" lIns="91440" tIns="45720" rIns="91440" bIns="45720" anchor="t" anchorCtr="0">
                        <a:noAutofit/>
                      </wps:bodyPr>
                    </wps:wsp>
                  </a:graphicData>
                </a:graphic>
              </wp:inline>
            </w:drawing>
          </mc:Choice>
          <mc:Fallback>
            <w:pict>
              <v:shape w14:anchorId="12326289" id="_x0000_s108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wOXLC24CAAAeBQAADgAAAAAAAAAAAAAA&#10;AAAuAgAAZHJzL2Uyb0RvYy54bWxQSwECLQAUAAYACAAAACEAdNGgpt4AAAAFAQAADwAAAAAAAAAA&#10;AAAAAADIBAAAZHJzL2Rvd25yZXYueG1sUEsFBgAAAAAEAAQA8wAAANMFAAAAAA==&#10;" fillcolor="white [3201]" strokecolor="#d8d8d8 [2732]" strokeweight="1pt">
                <v:textbox>
                  <w:txbxContent>
                    <w:p w14:paraId="12326339" w14:textId="77777777" w:rsidR="0052419C" w:rsidRDefault="0052419C" w:rsidP="00A9356C"/>
                  </w:txbxContent>
                </v:textbox>
                <w10:anchorlock/>
              </v:shape>
            </w:pict>
          </mc:Fallback>
        </mc:AlternateContent>
      </w:r>
    </w:p>
    <w:p w14:paraId="12326028"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9" w14:textId="77777777" w:rsidR="004E302B" w:rsidRPr="00BB5C68" w:rsidRDefault="00A9356C" w:rsidP="00A9356C">
      <w:pPr>
        <w:autoSpaceDE w:val="0"/>
        <w:autoSpaceDN w:val="0"/>
        <w:adjustRightInd w:val="0"/>
        <w:spacing w:after="0" w:line="240" w:lineRule="auto"/>
        <w:jc w:val="both"/>
        <w:rPr>
          <w:rFonts w:ascii="Calibri" w:hAnsi="Calibri" w:cs="Tahoma"/>
          <w:sz w:val="24"/>
          <w:szCs w:val="24"/>
        </w:rPr>
      </w:pPr>
      <w:r w:rsidRPr="00BB5C68">
        <w:rPr>
          <w:rFonts w:ascii="Calibri" w:hAnsi="Calibri" w:cs="Tahoma"/>
          <w:bCs/>
          <w:sz w:val="24"/>
          <w:szCs w:val="24"/>
        </w:rPr>
        <w:t xml:space="preserve">b. </w:t>
      </w:r>
      <w:r w:rsidR="004E302B" w:rsidRPr="00BB5C68">
        <w:rPr>
          <w:rFonts w:ascii="Calibri" w:hAnsi="Calibri" w:cs="Tahoma"/>
          <w:bCs/>
          <w:sz w:val="24"/>
          <w:szCs w:val="24"/>
        </w:rPr>
        <w:t xml:space="preserve">Please describe </w:t>
      </w:r>
      <w:r w:rsidR="004E302B" w:rsidRPr="00BB5C68">
        <w:rPr>
          <w:rFonts w:ascii="Calibri" w:hAnsi="Calibri" w:cs="Tahoma"/>
          <w:sz w:val="24"/>
          <w:szCs w:val="24"/>
        </w:rPr>
        <w:t xml:space="preserve">how the access and egress arrangements for construction vehicles will be managed.  </w:t>
      </w:r>
    </w:p>
    <w:p w14:paraId="1232602A" w14:textId="77777777" w:rsidR="00A9356C" w:rsidRPr="00BB5C68" w:rsidRDefault="00A9356C" w:rsidP="00A9356C">
      <w:pPr>
        <w:autoSpaceDE w:val="0"/>
        <w:autoSpaceDN w:val="0"/>
        <w:adjustRightInd w:val="0"/>
        <w:spacing w:after="0" w:line="240" w:lineRule="auto"/>
        <w:jc w:val="both"/>
        <w:rPr>
          <w:rFonts w:ascii="Calibri" w:hAnsi="Calibri" w:cs="Tahoma"/>
          <w:sz w:val="24"/>
          <w:szCs w:val="24"/>
        </w:rPr>
      </w:pPr>
    </w:p>
    <w:p w14:paraId="1232602B"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B" wp14:editId="1232628C">
                <wp:extent cx="5506720" cy="1097280"/>
                <wp:effectExtent l="0" t="0" r="17780" b="266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A" w14:textId="77777777" w:rsidR="0052419C" w:rsidRDefault="0052419C" w:rsidP="00A9356C"/>
                        </w:txbxContent>
                      </wps:txbx>
                      <wps:bodyPr rot="0" vert="horz" wrap="square" lIns="91440" tIns="45720" rIns="91440" bIns="45720" anchor="t" anchorCtr="0">
                        <a:noAutofit/>
                      </wps:bodyPr>
                    </wps:wsp>
                  </a:graphicData>
                </a:graphic>
              </wp:inline>
            </w:drawing>
          </mc:Choice>
          <mc:Fallback>
            <w:pict>
              <v:shape w14:anchorId="1232628B" id="_x0000_s108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XHDZG4CAAAeBQAADgAAAAAAAAAAAAAA&#10;AAAuAgAAZHJzL2Uyb0RvYy54bWxQSwECLQAUAAYACAAAACEAdNGgpt4AAAAFAQAADwAAAAAAAAAA&#10;AAAAAADIBAAAZHJzL2Rvd25yZXYueG1sUEsFBgAAAAAEAAQA8wAAANMFAAAAAA==&#10;" fillcolor="white [3201]" strokecolor="#d8d8d8 [2732]" strokeweight="1pt">
                <v:textbox>
                  <w:txbxContent>
                    <w:p w14:paraId="1232633A" w14:textId="77777777" w:rsidR="0052419C" w:rsidRDefault="0052419C" w:rsidP="00A9356C"/>
                  </w:txbxContent>
                </v:textbox>
                <w10:anchorlock/>
              </v:shape>
            </w:pict>
          </mc:Fallback>
        </mc:AlternateContent>
      </w:r>
    </w:p>
    <w:p w14:paraId="1232602C"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D" w14:textId="77777777" w:rsidR="0016461B" w:rsidRPr="00BB5C68" w:rsidRDefault="00A9356C" w:rsidP="00A9356C">
      <w:pPr>
        <w:autoSpaceDE w:val="0"/>
        <w:autoSpaceDN w:val="0"/>
        <w:adjustRightInd w:val="0"/>
        <w:spacing w:after="0" w:line="240" w:lineRule="auto"/>
        <w:jc w:val="both"/>
        <w:rPr>
          <w:rFonts w:ascii="Calibri" w:hAnsi="Calibri" w:cs="Tahoma"/>
          <w:bCs/>
          <w:sz w:val="24"/>
          <w:szCs w:val="24"/>
        </w:rPr>
      </w:pPr>
      <w:r w:rsidRPr="00BB5C68">
        <w:rPr>
          <w:rFonts w:ascii="Calibri" w:hAnsi="Calibri" w:cs="Tahoma"/>
          <w:bCs/>
          <w:sz w:val="24"/>
          <w:szCs w:val="24"/>
        </w:rPr>
        <w:t xml:space="preserve">c. </w:t>
      </w:r>
      <w:r w:rsidR="0016461B" w:rsidRPr="00BB5C68">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1232602E" w14:textId="77777777" w:rsidR="00A9356C" w:rsidRPr="00BB5C68" w:rsidRDefault="00A9356C" w:rsidP="00A9356C">
      <w:pPr>
        <w:autoSpaceDE w:val="0"/>
        <w:autoSpaceDN w:val="0"/>
        <w:adjustRightInd w:val="0"/>
        <w:spacing w:after="0" w:line="240" w:lineRule="auto"/>
        <w:jc w:val="both"/>
        <w:rPr>
          <w:rFonts w:ascii="Calibri" w:hAnsi="Calibri" w:cs="Tahoma"/>
          <w:bCs/>
          <w:sz w:val="24"/>
          <w:szCs w:val="24"/>
        </w:rPr>
      </w:pPr>
    </w:p>
    <w:p w14:paraId="1232602F" w14:textId="77777777" w:rsidR="00A9356C" w:rsidRPr="00BB5C68" w:rsidRDefault="00A9356C" w:rsidP="00A9356C">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D" wp14:editId="1232628E">
                <wp:extent cx="5506720" cy="1097280"/>
                <wp:effectExtent l="0" t="0" r="17780" b="2667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B" w14:textId="77777777" w:rsidR="0052419C" w:rsidRDefault="0052419C" w:rsidP="00A9356C"/>
                        </w:txbxContent>
                      </wps:txbx>
                      <wps:bodyPr rot="0" vert="horz" wrap="square" lIns="91440" tIns="45720" rIns="91440" bIns="45720" anchor="t" anchorCtr="0">
                        <a:noAutofit/>
                      </wps:bodyPr>
                    </wps:wsp>
                  </a:graphicData>
                </a:graphic>
              </wp:inline>
            </w:drawing>
          </mc:Choice>
          <mc:Fallback>
            <w:pict>
              <v:shape w14:anchorId="1232628D" id="_x0000_s108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mzQ2l24CAAAeBQAADgAAAAAAAAAAAAAA&#10;AAAuAgAAZHJzL2Uyb0RvYy54bWxQSwECLQAUAAYACAAAACEAdNGgpt4AAAAFAQAADwAAAAAAAAAA&#10;AAAAAADIBAAAZHJzL2Rvd25yZXYueG1sUEsFBgAAAAAEAAQA8wAAANMFAAAAAA==&#10;" fillcolor="white [3201]" strokecolor="#d8d8d8 [2732]" strokeweight="1pt">
                <v:textbox>
                  <w:txbxContent>
                    <w:p w14:paraId="1232633B" w14:textId="77777777" w:rsidR="0052419C" w:rsidRDefault="0052419C" w:rsidP="00A9356C"/>
                  </w:txbxContent>
                </v:textbox>
                <w10:anchorlock/>
              </v:shape>
            </w:pict>
          </mc:Fallback>
        </mc:AlternateContent>
      </w:r>
    </w:p>
    <w:p w14:paraId="12326030" w14:textId="77777777" w:rsidR="00986139" w:rsidRPr="00BB5C68" w:rsidRDefault="00986139" w:rsidP="00986139">
      <w:pPr>
        <w:pStyle w:val="ListParagraph"/>
        <w:autoSpaceDE w:val="0"/>
        <w:autoSpaceDN w:val="0"/>
        <w:adjustRightInd w:val="0"/>
        <w:spacing w:after="0" w:line="240" w:lineRule="auto"/>
        <w:jc w:val="both"/>
        <w:rPr>
          <w:rFonts w:ascii="Calibri" w:hAnsi="Calibri" w:cs="Arial"/>
        </w:rPr>
      </w:pPr>
    </w:p>
    <w:p w14:paraId="12326031" w14:textId="77777777" w:rsidR="001329C6" w:rsidRPr="00BB5C68" w:rsidRDefault="001329C6" w:rsidP="001329C6">
      <w:pPr>
        <w:rPr>
          <w:rFonts w:ascii="Calibri" w:hAnsi="Calibri" w:cs="Tahoma"/>
          <w:sz w:val="24"/>
          <w:szCs w:val="24"/>
        </w:rPr>
      </w:pPr>
      <w:r w:rsidRPr="00BB5C68">
        <w:rPr>
          <w:rFonts w:ascii="Calibri" w:hAnsi="Calibri" w:cs="Tahoma"/>
          <w:sz w:val="24"/>
          <w:szCs w:val="24"/>
        </w:rPr>
        <w:t>d. Provision of wheel washing facilities should be considered if necessary.</w:t>
      </w:r>
      <w:r w:rsidR="007F4706" w:rsidRPr="00BB5C68">
        <w:rPr>
          <w:rFonts w:ascii="Calibri" w:hAnsi="Calibri" w:cs="Tahoma"/>
          <w:sz w:val="24"/>
          <w:szCs w:val="24"/>
        </w:rPr>
        <w:t xml:space="preserve"> If so, please provide details of how this will be managed and any run-off controlled.</w:t>
      </w:r>
    </w:p>
    <w:p w14:paraId="12326032" w14:textId="77777777" w:rsidR="001329C6" w:rsidRPr="00BB5C68" w:rsidRDefault="001329C6" w:rsidP="001329C6">
      <w:pPr>
        <w:autoSpaceDE w:val="0"/>
        <w:autoSpaceDN w:val="0"/>
        <w:adjustRightInd w:val="0"/>
        <w:spacing w:after="0" w:line="240" w:lineRule="auto"/>
        <w:jc w:val="both"/>
        <w:rPr>
          <w:rFonts w:ascii="Calibri" w:hAnsi="Calibri" w:cs="Arial"/>
          <w:sz w:val="24"/>
          <w:szCs w:val="24"/>
        </w:rPr>
      </w:pPr>
      <w:r w:rsidRPr="00BB5C68">
        <w:rPr>
          <w:noProof/>
          <w:sz w:val="24"/>
          <w:szCs w:val="24"/>
          <w:lang w:eastAsia="en-GB"/>
        </w:rPr>
        <mc:AlternateContent>
          <mc:Choice Requires="wps">
            <w:drawing>
              <wp:inline distT="0" distB="0" distL="0" distR="0" wp14:anchorId="1232628F" wp14:editId="12326290">
                <wp:extent cx="5506720" cy="1097280"/>
                <wp:effectExtent l="0" t="0" r="17780" b="2667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C" w14:textId="77777777" w:rsidR="0052419C" w:rsidRDefault="0052419C" w:rsidP="001329C6"/>
                        </w:txbxContent>
                      </wps:txbx>
                      <wps:bodyPr rot="0" vert="horz" wrap="square" lIns="91440" tIns="45720" rIns="91440" bIns="45720" anchor="t" anchorCtr="0">
                        <a:noAutofit/>
                      </wps:bodyPr>
                    </wps:wsp>
                  </a:graphicData>
                </a:graphic>
              </wp:inline>
            </w:drawing>
          </mc:Choice>
          <mc:Fallback>
            <w:pict>
              <v:shape w14:anchorId="1232628F" id="_x0000_s109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o8M3fcAIAAB8FAAAOAAAAAAAAAAAA&#10;AAAAAC4CAABkcnMvZTJvRG9jLnhtbFBLAQItABQABgAIAAAAIQB00aCm3gAAAAUBAAAPAAAAAAAA&#10;AAAAAAAAAMoEAABkcnMvZG93bnJldi54bWxQSwUGAAAAAAQABADzAAAA1QUAAAAA&#10;" fillcolor="white [3201]" strokecolor="#d8d8d8 [2732]" strokeweight="1pt">
                <v:textbox>
                  <w:txbxContent>
                    <w:p w14:paraId="1232633C" w14:textId="77777777" w:rsidR="0052419C" w:rsidRDefault="0052419C" w:rsidP="001329C6"/>
                  </w:txbxContent>
                </v:textbox>
                <w10:anchorlock/>
              </v:shape>
            </w:pict>
          </mc:Fallback>
        </mc:AlternateContent>
      </w:r>
    </w:p>
    <w:p w14:paraId="12326033" w14:textId="77777777" w:rsidR="00AA6919" w:rsidRPr="00BB5C68" w:rsidRDefault="00AA6919" w:rsidP="003E7B9C">
      <w:pPr>
        <w:autoSpaceDE w:val="0"/>
        <w:autoSpaceDN w:val="0"/>
        <w:adjustRightInd w:val="0"/>
        <w:spacing w:after="0" w:line="240" w:lineRule="auto"/>
        <w:jc w:val="both"/>
        <w:rPr>
          <w:rFonts w:ascii="Calibri" w:hAnsi="Calibri" w:cs="Arial"/>
          <w:b/>
          <w:color w:val="0070C0"/>
        </w:rPr>
      </w:pPr>
    </w:p>
    <w:p w14:paraId="12326034" w14:textId="5E572699" w:rsidR="009C0A98" w:rsidRPr="00BB5C68" w:rsidRDefault="00E120FC" w:rsidP="009C0A98">
      <w:pPr>
        <w:autoSpaceDE w:val="0"/>
        <w:autoSpaceDN w:val="0"/>
        <w:adjustRightInd w:val="0"/>
        <w:spacing w:after="0" w:line="240" w:lineRule="auto"/>
        <w:jc w:val="both"/>
        <w:rPr>
          <w:rFonts w:ascii="Calibri" w:hAnsi="Calibri" w:cs="Arial"/>
          <w:sz w:val="24"/>
          <w:szCs w:val="24"/>
        </w:rPr>
      </w:pPr>
      <w:r w:rsidRPr="00BB5C68">
        <w:rPr>
          <w:rFonts w:ascii="Calibri" w:hAnsi="Calibri" w:cs="Arial"/>
          <w:b/>
          <w:color w:val="0070C0"/>
          <w:sz w:val="24"/>
          <w:szCs w:val="24"/>
        </w:rPr>
        <w:t>23</w:t>
      </w:r>
      <w:r w:rsidR="0081605A" w:rsidRPr="00BB5C68">
        <w:rPr>
          <w:rFonts w:ascii="Calibri" w:hAnsi="Calibri" w:cs="Arial"/>
          <w:b/>
          <w:color w:val="0070C0"/>
          <w:sz w:val="24"/>
          <w:szCs w:val="24"/>
        </w:rPr>
        <w:t xml:space="preserve">. </w:t>
      </w:r>
      <w:r w:rsidR="00F935B4" w:rsidRPr="00BB5C68">
        <w:rPr>
          <w:rFonts w:ascii="Calibri" w:hAnsi="Calibri" w:cs="Arial"/>
          <w:b/>
          <w:color w:val="0070C0"/>
          <w:sz w:val="24"/>
          <w:szCs w:val="24"/>
        </w:rPr>
        <w:t>Vehicle loading and unloading:</w:t>
      </w:r>
      <w:r w:rsidR="00F935B4" w:rsidRPr="00BB5C68">
        <w:rPr>
          <w:rFonts w:ascii="Calibri" w:hAnsi="Calibri" w:cs="Arial"/>
          <w:i/>
          <w:color w:val="548DD4" w:themeColor="text2" w:themeTint="99"/>
          <w:sz w:val="24"/>
          <w:szCs w:val="24"/>
        </w:rPr>
        <w:t xml:space="preserve"> </w:t>
      </w:r>
      <w:r w:rsidR="009C0A98" w:rsidRPr="00BB5C68">
        <w:rPr>
          <w:rFonts w:ascii="Calibri" w:hAnsi="Calibri" w:cs="Arial"/>
          <w:i/>
          <w:color w:val="548DD4" w:themeColor="text2" w:themeTint="99"/>
          <w:sz w:val="24"/>
          <w:szCs w:val="24"/>
        </w:rPr>
        <w:t xml:space="preserve">“Clients shall ensure that vehicles are loaded and unloaded on-site as far as is practicable.” </w:t>
      </w:r>
      <w:r w:rsidR="009C0A98" w:rsidRPr="00BB5C68">
        <w:rPr>
          <w:rFonts w:ascii="Calibri" w:hAnsi="Calibri" w:cs="Arial"/>
          <w:color w:val="548DD4" w:themeColor="text2" w:themeTint="99"/>
          <w:sz w:val="24"/>
          <w:szCs w:val="24"/>
        </w:rPr>
        <w:t>(P19, 3.4.4)</w:t>
      </w:r>
    </w:p>
    <w:p w14:paraId="12326035" w14:textId="77777777" w:rsidR="009C0A98" w:rsidRPr="00BB5C68" w:rsidRDefault="009C0A98" w:rsidP="003E7B9C">
      <w:pPr>
        <w:autoSpaceDE w:val="0"/>
        <w:autoSpaceDN w:val="0"/>
        <w:adjustRightInd w:val="0"/>
        <w:spacing w:after="0" w:line="240" w:lineRule="auto"/>
        <w:jc w:val="both"/>
        <w:rPr>
          <w:rFonts w:ascii="Calibri" w:hAnsi="Calibri" w:cs="Arial"/>
          <w:sz w:val="24"/>
          <w:szCs w:val="24"/>
        </w:rPr>
      </w:pPr>
    </w:p>
    <w:p w14:paraId="12326036" w14:textId="77777777" w:rsidR="00F935B4" w:rsidRPr="00BB5C68" w:rsidRDefault="009C352A" w:rsidP="003E7B9C">
      <w:pPr>
        <w:autoSpaceDE w:val="0"/>
        <w:autoSpaceDN w:val="0"/>
        <w:adjustRightInd w:val="0"/>
        <w:spacing w:after="0" w:line="240" w:lineRule="auto"/>
        <w:jc w:val="both"/>
        <w:rPr>
          <w:rFonts w:ascii="Calibri" w:hAnsi="Calibri" w:cs="Arial"/>
          <w:sz w:val="24"/>
          <w:szCs w:val="24"/>
        </w:rPr>
      </w:pPr>
      <w:r w:rsidRPr="00BB5C68">
        <w:rPr>
          <w:rFonts w:ascii="Calibri" w:hAnsi="Calibri" w:cs="Arial"/>
          <w:sz w:val="24"/>
          <w:szCs w:val="24"/>
        </w:rPr>
        <w:t xml:space="preserve">If this is not possible, </w:t>
      </w:r>
      <w:r w:rsidR="0013142E" w:rsidRPr="00BB5C68">
        <w:rPr>
          <w:rFonts w:ascii="Calibri" w:hAnsi="Calibri" w:cs="Arial"/>
          <w:sz w:val="24"/>
          <w:szCs w:val="24"/>
        </w:rPr>
        <w:t>Traffic Marshalls</w:t>
      </w:r>
      <w:r w:rsidR="000B2C95" w:rsidRPr="00BB5C68">
        <w:rPr>
          <w:rFonts w:ascii="Calibri" w:hAnsi="Calibri" w:cs="Tahoma"/>
          <w:sz w:val="24"/>
          <w:szCs w:val="24"/>
        </w:rPr>
        <w:t xml:space="preserve"> must ensure the safe passage of pedestrians, cyclists and motor traffic in the street when vehicles are being loaded or unloaded.  </w:t>
      </w:r>
    </w:p>
    <w:p w14:paraId="12326037" w14:textId="77777777" w:rsidR="002D4E84" w:rsidRPr="00BB5C68" w:rsidRDefault="002D4E84" w:rsidP="002D4E84">
      <w:pPr>
        <w:autoSpaceDE w:val="0"/>
        <w:autoSpaceDN w:val="0"/>
        <w:adjustRightInd w:val="0"/>
        <w:spacing w:after="0" w:line="240" w:lineRule="auto"/>
        <w:ind w:left="720"/>
        <w:jc w:val="both"/>
        <w:rPr>
          <w:rFonts w:ascii="Calibri" w:hAnsi="Calibri" w:cs="Arial"/>
        </w:rPr>
      </w:pPr>
    </w:p>
    <w:p w14:paraId="12326038" w14:textId="41ACBE1A" w:rsidR="00A9356C" w:rsidRPr="00BB5C68" w:rsidRDefault="002D4E84" w:rsidP="00A9356C">
      <w:pPr>
        <w:rPr>
          <w:rFonts w:ascii="Calibri" w:hAnsi="Calibri" w:cs="Arial"/>
          <w:sz w:val="24"/>
          <w:szCs w:val="24"/>
        </w:rPr>
      </w:pPr>
      <w:r w:rsidRPr="00BB5C68">
        <w:rPr>
          <w:rFonts w:ascii="Calibri" w:hAnsi="Calibri" w:cs="Tahoma"/>
          <w:sz w:val="24"/>
          <w:szCs w:val="24"/>
        </w:rPr>
        <w:lastRenderedPageBreak/>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BB5C68">
        <w:rPr>
          <w:rFonts w:ascii="Calibri" w:hAnsi="Calibri" w:cs="Tahoma"/>
          <w:sz w:val="24"/>
          <w:szCs w:val="24"/>
        </w:rPr>
        <w:t xml:space="preserve">If loading </w:t>
      </w:r>
      <w:r w:rsidR="007B1499" w:rsidRPr="00BB5C68">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BB5C68">
        <w:rPr>
          <w:rFonts w:ascii="Calibri" w:hAnsi="Calibri" w:cs="Arial"/>
          <w:sz w:val="24"/>
          <w:szCs w:val="24"/>
        </w:rPr>
        <w:t xml:space="preserve">. Please </w:t>
      </w:r>
      <w:r w:rsidR="00305FBC" w:rsidRPr="00BB5C68">
        <w:rPr>
          <w:rFonts w:ascii="Calibri" w:hAnsi="Calibri" w:cs="Arial"/>
          <w:sz w:val="24"/>
          <w:szCs w:val="24"/>
        </w:rPr>
        <w:t xml:space="preserve">outline in </w:t>
      </w:r>
      <w:r w:rsidR="003B62F3" w:rsidRPr="00BB5C68">
        <w:rPr>
          <w:rFonts w:ascii="Calibri" w:hAnsi="Calibri" w:cs="Arial"/>
          <w:sz w:val="24"/>
          <w:szCs w:val="24"/>
        </w:rPr>
        <w:t>question 24</w:t>
      </w:r>
      <w:r w:rsidR="00305FBC" w:rsidRPr="00BB5C68">
        <w:rPr>
          <w:rFonts w:ascii="Calibri" w:hAnsi="Calibri" w:cs="Arial"/>
          <w:sz w:val="24"/>
          <w:szCs w:val="24"/>
        </w:rPr>
        <w:t xml:space="preserve"> </w:t>
      </w:r>
      <w:r w:rsidR="00325FB0" w:rsidRPr="00BB5C68">
        <w:rPr>
          <w:rFonts w:ascii="Calibri" w:hAnsi="Calibri" w:cs="Arial"/>
          <w:sz w:val="24"/>
          <w:szCs w:val="24"/>
        </w:rPr>
        <w:t>if any parking bay suspensions will be required.</w:t>
      </w:r>
    </w:p>
    <w:p w14:paraId="12326039" w14:textId="77777777" w:rsidR="00A9356C" w:rsidRPr="00BB5C68" w:rsidRDefault="00A9356C" w:rsidP="00743F6F">
      <w:pPr>
        <w:rPr>
          <w:rFonts w:ascii="Calibri" w:hAnsi="Calibri" w:cs="Tahoma"/>
          <w:b/>
          <w:sz w:val="24"/>
          <w:szCs w:val="24"/>
        </w:rPr>
      </w:pPr>
      <w:r w:rsidRPr="00BB5C68">
        <w:rPr>
          <w:noProof/>
          <w:sz w:val="24"/>
          <w:szCs w:val="24"/>
          <w:lang w:eastAsia="en-GB"/>
        </w:rPr>
        <mc:AlternateContent>
          <mc:Choice Requires="wps">
            <w:drawing>
              <wp:inline distT="0" distB="0" distL="0" distR="0" wp14:anchorId="12326291" wp14:editId="12326292">
                <wp:extent cx="5506720" cy="1097280"/>
                <wp:effectExtent l="0" t="0" r="17780" b="2667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D" w14:textId="77777777" w:rsidR="0052419C" w:rsidRDefault="0052419C" w:rsidP="00A9356C"/>
                        </w:txbxContent>
                      </wps:txbx>
                      <wps:bodyPr rot="0" vert="horz" wrap="square" lIns="91440" tIns="45720" rIns="91440" bIns="45720" anchor="t" anchorCtr="0">
                        <a:noAutofit/>
                      </wps:bodyPr>
                    </wps:wsp>
                  </a:graphicData>
                </a:graphic>
              </wp:inline>
            </w:drawing>
          </mc:Choice>
          <mc:Fallback>
            <w:pict>
              <v:shape w14:anchorId="12326291" id="_x0000_s109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hhbw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LrECGFvAgAAHgUAAA4AAAAAAAAAAAAA&#10;AAAALgIAAGRycy9lMm9Eb2MueG1sUEsBAi0AFAAGAAgAAAAhAHTRoKbeAAAABQEAAA8AAAAAAAAA&#10;AAAAAAAAyQQAAGRycy9kb3ducmV2LnhtbFBLBQYAAAAABAAEAPMAAADUBQAAAAA=&#10;" fillcolor="white [3201]" strokecolor="#d8d8d8 [2732]" strokeweight="1pt">
                <v:textbox>
                  <w:txbxContent>
                    <w:p w14:paraId="1232633D" w14:textId="77777777" w:rsidR="0052419C" w:rsidRDefault="0052419C" w:rsidP="00A9356C"/>
                  </w:txbxContent>
                </v:textbox>
                <w10:anchorlock/>
              </v:shape>
            </w:pict>
          </mc:Fallback>
        </mc:AlternateContent>
      </w:r>
      <w:r w:rsidRPr="00BB5C68">
        <w:rPr>
          <w:rFonts w:ascii="Calibri" w:hAnsi="Calibri" w:cs="Tahoma"/>
          <w:b/>
          <w:sz w:val="24"/>
          <w:szCs w:val="24"/>
        </w:rPr>
        <w:t xml:space="preserve"> </w:t>
      </w:r>
    </w:p>
    <w:p w14:paraId="1232603A" w14:textId="77777777" w:rsidR="007C6508" w:rsidRPr="00BB5C68"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1232603B" w14:textId="77777777" w:rsidR="00305FBC" w:rsidRPr="00BB5C68" w:rsidRDefault="00305FBC">
      <w:pPr>
        <w:rPr>
          <w:rFonts w:ascii="Calibri" w:hAnsi="Calibri" w:cs="Arial"/>
          <w:b/>
          <w:color w:val="BFBFBF" w:themeColor="background1" w:themeShade="BF"/>
          <w:sz w:val="40"/>
          <w:szCs w:val="40"/>
        </w:rPr>
      </w:pPr>
      <w:r w:rsidRPr="00BB5C68">
        <w:rPr>
          <w:rFonts w:ascii="Calibri" w:hAnsi="Calibri" w:cs="Arial"/>
          <w:b/>
          <w:color w:val="BFBFBF" w:themeColor="background1" w:themeShade="BF"/>
          <w:sz w:val="40"/>
          <w:szCs w:val="40"/>
        </w:rPr>
        <w:br w:type="page"/>
      </w:r>
    </w:p>
    <w:p w14:paraId="1232603C" w14:textId="77777777" w:rsidR="000E2346" w:rsidRPr="00BB5C68" w:rsidRDefault="00E72864" w:rsidP="00E72864">
      <w:pPr>
        <w:autoSpaceDE w:val="0"/>
        <w:autoSpaceDN w:val="0"/>
        <w:adjustRightInd w:val="0"/>
        <w:spacing w:after="0" w:line="240" w:lineRule="auto"/>
        <w:jc w:val="both"/>
        <w:rPr>
          <w:rFonts w:ascii="Calibri" w:hAnsi="Calibri" w:cs="Arial"/>
          <w:b/>
          <w:color w:val="808080" w:themeColor="background1" w:themeShade="80"/>
          <w:sz w:val="40"/>
          <w:szCs w:val="40"/>
        </w:rPr>
      </w:pPr>
      <w:r w:rsidRPr="00BB5C68">
        <w:rPr>
          <w:rFonts w:ascii="Calibri" w:hAnsi="Calibri" w:cs="Arial"/>
          <w:b/>
          <w:color w:val="808080" w:themeColor="background1" w:themeShade="80"/>
          <w:sz w:val="40"/>
          <w:szCs w:val="40"/>
        </w:rPr>
        <w:lastRenderedPageBreak/>
        <w:t>Highway interventions</w:t>
      </w:r>
    </w:p>
    <w:p w14:paraId="1232603D" w14:textId="77777777" w:rsidR="000E2346" w:rsidRPr="00BB5C68" w:rsidRDefault="000E2346" w:rsidP="00E72864">
      <w:pPr>
        <w:autoSpaceDE w:val="0"/>
        <w:autoSpaceDN w:val="0"/>
        <w:adjustRightInd w:val="0"/>
        <w:spacing w:after="0" w:line="240" w:lineRule="auto"/>
        <w:jc w:val="both"/>
        <w:rPr>
          <w:rFonts w:ascii="Calibri" w:hAnsi="Calibri" w:cs="Arial"/>
          <w:b/>
          <w:color w:val="808080" w:themeColor="background1" w:themeShade="80"/>
          <w:sz w:val="40"/>
          <w:szCs w:val="40"/>
        </w:rPr>
      </w:pPr>
    </w:p>
    <w:p w14:paraId="1232603E" w14:textId="1B05C4B0" w:rsidR="00E72864" w:rsidRPr="00BB5C68" w:rsidRDefault="000E2346"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Calibri" w:hAnsi="Calibri" w:cs="Arial"/>
          <w:b/>
          <w:color w:val="000000" w:themeColor="text1"/>
          <w:sz w:val="24"/>
          <w:szCs w:val="24"/>
        </w:rPr>
        <w:t xml:space="preserve">Please note that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emporary </w:t>
      </w:r>
      <w:r w:rsidR="00E9296F" w:rsidRPr="00BB5C68">
        <w:rPr>
          <w:rFonts w:ascii="Calibri" w:hAnsi="Calibri" w:cs="Arial"/>
          <w:b/>
          <w:color w:val="000000" w:themeColor="text1"/>
          <w:sz w:val="24"/>
          <w:szCs w:val="24"/>
        </w:rPr>
        <w:t>T</w:t>
      </w:r>
      <w:r w:rsidRPr="00BB5C68">
        <w:rPr>
          <w:rFonts w:ascii="Calibri" w:hAnsi="Calibri" w:cs="Arial"/>
          <w:b/>
          <w:color w:val="000000" w:themeColor="text1"/>
          <w:sz w:val="24"/>
          <w:szCs w:val="24"/>
        </w:rPr>
        <w:t xml:space="preserve">raffic </w:t>
      </w:r>
      <w:r w:rsidR="00E9296F" w:rsidRPr="00BB5C68">
        <w:rPr>
          <w:rFonts w:ascii="Calibri" w:hAnsi="Calibri" w:cs="Arial"/>
          <w:b/>
          <w:color w:val="000000" w:themeColor="text1"/>
          <w:sz w:val="24"/>
          <w:szCs w:val="24"/>
        </w:rPr>
        <w:t>O</w:t>
      </w:r>
      <w:r w:rsidRPr="00BB5C68">
        <w:rPr>
          <w:rFonts w:ascii="Calibri" w:hAnsi="Calibri" w:cs="Arial"/>
          <w:b/>
          <w:color w:val="000000" w:themeColor="text1"/>
          <w:sz w:val="24"/>
          <w:szCs w:val="24"/>
        </w:rPr>
        <w:t>rder</w:t>
      </w:r>
      <w:r w:rsidR="00E9296F" w:rsidRPr="00BB5C68">
        <w:rPr>
          <w:rFonts w:ascii="Calibri" w:hAnsi="Calibri" w:cs="Arial"/>
          <w:b/>
          <w:color w:val="000000" w:themeColor="text1"/>
          <w:sz w:val="24"/>
          <w:szCs w:val="24"/>
        </w:rPr>
        <w:t>s</w:t>
      </w:r>
      <w:r w:rsidRPr="00BB5C68">
        <w:rPr>
          <w:rFonts w:ascii="Calibri" w:hAnsi="Calibri" w:cs="Arial"/>
          <w:b/>
          <w:color w:val="000000" w:themeColor="text1"/>
          <w:sz w:val="24"/>
          <w:szCs w:val="24"/>
        </w:rPr>
        <w:t xml:space="preserve"> (TTOs)</w:t>
      </w:r>
      <w:r w:rsidR="00E9296F" w:rsidRPr="00BB5C68">
        <w:rPr>
          <w:rFonts w:ascii="Calibri" w:hAnsi="Calibri" w:cs="Arial"/>
          <w:b/>
          <w:color w:val="000000" w:themeColor="text1"/>
          <w:sz w:val="24"/>
          <w:szCs w:val="24"/>
        </w:rPr>
        <w:t xml:space="preserve"> and </w:t>
      </w:r>
      <w:r w:rsidRPr="00BB5C68">
        <w:rPr>
          <w:rFonts w:ascii="Calibri" w:hAnsi="Calibri" w:cs="Arial"/>
          <w:b/>
          <w:color w:val="000000" w:themeColor="text1"/>
          <w:sz w:val="24"/>
          <w:szCs w:val="24"/>
        </w:rPr>
        <w:t xml:space="preserve">hoarding/scaffolding </w:t>
      </w:r>
      <w:r w:rsidR="00E9296F" w:rsidRPr="00BB5C68">
        <w:rPr>
          <w:rFonts w:ascii="Calibri" w:hAnsi="Calibri" w:cs="Arial"/>
          <w:b/>
          <w:color w:val="000000" w:themeColor="text1"/>
          <w:sz w:val="24"/>
          <w:szCs w:val="24"/>
        </w:rPr>
        <w:t xml:space="preserve">licenses may be applied for prior to CMP submission </w:t>
      </w:r>
      <w:r w:rsidRPr="00BB5C68">
        <w:rPr>
          <w:rFonts w:ascii="Calibri" w:hAnsi="Calibri" w:cs="Arial"/>
          <w:b/>
          <w:color w:val="000000" w:themeColor="text1"/>
          <w:sz w:val="24"/>
          <w:szCs w:val="24"/>
        </w:rPr>
        <w:t xml:space="preserve">but </w:t>
      </w:r>
      <w:r w:rsidR="00E9296F" w:rsidRPr="00BB5C68">
        <w:rPr>
          <w:rFonts w:ascii="Calibri" w:hAnsi="Calibri" w:cs="Arial"/>
          <w:b/>
          <w:color w:val="000000" w:themeColor="text1"/>
          <w:sz w:val="24"/>
          <w:szCs w:val="24"/>
        </w:rPr>
        <w:t>wo</w:t>
      </w:r>
      <w:r w:rsidRPr="00BB5C68">
        <w:rPr>
          <w:rFonts w:ascii="Calibri" w:hAnsi="Calibri" w:cs="Arial"/>
          <w:b/>
          <w:color w:val="000000" w:themeColor="text1"/>
          <w:sz w:val="24"/>
          <w:szCs w:val="24"/>
        </w:rPr>
        <w:t>n’t be granted until the CMP is signed-off.</w:t>
      </w:r>
      <w:r w:rsidR="00E9296F" w:rsidRPr="00BB5C68">
        <w:rPr>
          <w:rFonts w:ascii="Calibri" w:hAnsi="Calibri" w:cs="Arial"/>
          <w:b/>
          <w:color w:val="000000" w:themeColor="text1"/>
          <w:sz w:val="24"/>
          <w:szCs w:val="24"/>
        </w:rPr>
        <w:t xml:space="preserve"> </w:t>
      </w:r>
    </w:p>
    <w:p w14:paraId="191EF593" w14:textId="77777777"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p>
    <w:p w14:paraId="53BFBDFA" w14:textId="172A3118" w:rsidR="008977E7" w:rsidRPr="00BB5C68" w:rsidRDefault="008977E7" w:rsidP="00E72864">
      <w:pPr>
        <w:autoSpaceDE w:val="0"/>
        <w:autoSpaceDN w:val="0"/>
        <w:adjustRightInd w:val="0"/>
        <w:spacing w:after="0" w:line="240" w:lineRule="auto"/>
        <w:jc w:val="both"/>
        <w:rPr>
          <w:rFonts w:ascii="Calibri" w:hAnsi="Calibri" w:cs="Arial"/>
          <w:b/>
          <w:color w:val="000000" w:themeColor="text1"/>
          <w:sz w:val="24"/>
          <w:szCs w:val="24"/>
        </w:rPr>
      </w:pPr>
      <w:r w:rsidRPr="00BB5C68">
        <w:rPr>
          <w:rFonts w:ascii="Arial" w:hAnsi="Arial" w:cs="Arial"/>
          <w:b/>
        </w:rPr>
        <w:t xml:space="preserve">If the site is on or adjacent to the </w:t>
      </w:r>
      <w:r w:rsidR="009F0032" w:rsidRPr="00BB5C68">
        <w:rPr>
          <w:rFonts w:ascii="Arial" w:hAnsi="Arial" w:cs="Arial"/>
          <w:b/>
        </w:rPr>
        <w:t>TLRN, p</w:t>
      </w:r>
      <w:r w:rsidRPr="00BB5C68">
        <w:rPr>
          <w:rFonts w:ascii="Arial" w:hAnsi="Arial" w:cs="Arial"/>
          <w:b/>
        </w:rPr>
        <w:t>lease provide details o</w:t>
      </w:r>
      <w:r w:rsidR="009F0032" w:rsidRPr="00BB5C68">
        <w:rPr>
          <w:rFonts w:ascii="Arial" w:hAnsi="Arial" w:cs="Arial"/>
          <w:b/>
        </w:rPr>
        <w:t xml:space="preserve">f preliminary discussions </w:t>
      </w:r>
      <w:r w:rsidRPr="00BB5C68">
        <w:rPr>
          <w:rFonts w:ascii="Arial" w:hAnsi="Arial" w:cs="Arial"/>
          <w:b/>
        </w:rPr>
        <w:t>with Transport for London</w:t>
      </w:r>
      <w:r w:rsidR="009F0032" w:rsidRPr="00BB5C68">
        <w:rPr>
          <w:rFonts w:ascii="Arial" w:hAnsi="Arial" w:cs="Arial"/>
          <w:b/>
        </w:rPr>
        <w:t xml:space="preserve"> in the relevant sections below.</w:t>
      </w:r>
      <w:r w:rsidRPr="00BB5C68">
        <w:rPr>
          <w:rFonts w:ascii="Arial" w:hAnsi="Arial" w:cs="Arial"/>
          <w:b/>
        </w:rPr>
        <w:t xml:space="preserve"> </w:t>
      </w:r>
    </w:p>
    <w:p w14:paraId="1232603F" w14:textId="77777777" w:rsidR="00E72864" w:rsidRPr="00BB5C68" w:rsidRDefault="00E72864" w:rsidP="00DD7DE4">
      <w:pPr>
        <w:rPr>
          <w:rFonts w:ascii="Calibri" w:hAnsi="Calibri" w:cs="Arial"/>
        </w:rPr>
      </w:pPr>
    </w:p>
    <w:p w14:paraId="12326040" w14:textId="0E28F8DB" w:rsidR="005D549A" w:rsidRPr="00BB5C68" w:rsidRDefault="00AD0A88" w:rsidP="00305FBC">
      <w:pPr>
        <w:rPr>
          <w:rFonts w:ascii="Calibri" w:hAnsi="Calibri" w:cs="Tahoma"/>
          <w:b/>
          <w:sz w:val="24"/>
          <w:szCs w:val="24"/>
        </w:rPr>
      </w:pPr>
      <w:r w:rsidRPr="00BB5C68">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12326293" wp14:editId="12326294">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694F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BB5C68">
        <w:rPr>
          <w:rFonts w:ascii="Calibri" w:hAnsi="Calibri" w:cs="Tahoma"/>
          <w:b/>
          <w:sz w:val="24"/>
          <w:szCs w:val="24"/>
        </w:rPr>
        <w:t>24</w:t>
      </w:r>
      <w:r w:rsidR="007F4706" w:rsidRPr="00BB5C68">
        <w:rPr>
          <w:rFonts w:ascii="Calibri" w:hAnsi="Calibri" w:cs="Tahoma"/>
          <w:b/>
          <w:sz w:val="24"/>
          <w:szCs w:val="24"/>
        </w:rPr>
        <w:t xml:space="preserve">. </w:t>
      </w:r>
      <w:r w:rsidR="005D549A" w:rsidRPr="00BB5C68">
        <w:rPr>
          <w:rFonts w:ascii="Calibri" w:hAnsi="Calibri" w:cs="Tahoma"/>
          <w:b/>
          <w:sz w:val="24"/>
          <w:szCs w:val="24"/>
        </w:rPr>
        <w:t>P</w:t>
      </w:r>
      <w:r w:rsidR="00305FBC" w:rsidRPr="00BB5C68">
        <w:rPr>
          <w:rFonts w:ascii="Calibri" w:hAnsi="Calibri" w:cs="Tahoma"/>
          <w:b/>
          <w:sz w:val="24"/>
          <w:szCs w:val="24"/>
        </w:rPr>
        <w:t xml:space="preserve">arking bay suspensions and temporary traffic orders </w:t>
      </w:r>
    </w:p>
    <w:p w14:paraId="6C37AEC1" w14:textId="77797ADE" w:rsidR="00107AD1" w:rsidRPr="00BB5C68" w:rsidRDefault="00107AD1" w:rsidP="00107AD1">
      <w:pPr>
        <w:rPr>
          <w:bCs/>
          <w:sz w:val="24"/>
          <w:szCs w:val="24"/>
        </w:rPr>
      </w:pPr>
      <w:r w:rsidRPr="00BB5C68">
        <w:rPr>
          <w:bCs/>
          <w:sz w:val="24"/>
          <w:szCs w:val="24"/>
        </w:rPr>
        <w:t xml:space="preserve">Please note, parking bay suspensions should only be requested where absolutely necessary. Parking bay suspensions are permitted for a maximum of 6 months, requirement of exclusive access to a bay for longer than 6 months you will be required to obtain </w:t>
      </w:r>
      <w:hyperlink r:id="rId33" w:history="1">
        <w:r w:rsidRPr="00BB5C68">
          <w:rPr>
            <w:rStyle w:val="Hyperlink"/>
            <w:bCs/>
            <w:sz w:val="24"/>
            <w:szCs w:val="24"/>
          </w:rPr>
          <w:t>Temporary Traffic Order (TTO)</w:t>
        </w:r>
      </w:hyperlink>
      <w:r w:rsidRPr="00BB5C68">
        <w:rPr>
          <w:bCs/>
          <w:sz w:val="24"/>
          <w:szCs w:val="24"/>
        </w:rPr>
        <w:t xml:space="preserve"> for </w:t>
      </w:r>
      <w:r w:rsidR="000D55FD" w:rsidRPr="00BB5C68">
        <w:rPr>
          <w:bCs/>
          <w:sz w:val="24"/>
          <w:szCs w:val="24"/>
        </w:rPr>
        <w:t>which there is a separate cost.</w:t>
      </w:r>
    </w:p>
    <w:p w14:paraId="2F380F6F" w14:textId="23244610" w:rsidR="00107AD1" w:rsidRPr="00BB5C68" w:rsidRDefault="00107AD1" w:rsidP="00107AD1">
      <w:pPr>
        <w:rPr>
          <w:bCs/>
          <w:sz w:val="24"/>
          <w:szCs w:val="24"/>
        </w:rPr>
      </w:pPr>
      <w:r w:rsidRPr="00BB5C68">
        <w:rPr>
          <w:bCs/>
          <w:sz w:val="24"/>
          <w:szCs w:val="24"/>
        </w:rPr>
        <w:t>Please provide details of any proposed parking bay suspensions and TTO’s which would be required to facilitate construction.</w:t>
      </w:r>
      <w:r w:rsidR="005A593A" w:rsidRPr="00BB5C68">
        <w:rPr>
          <w:b/>
          <w:bCs/>
          <w:sz w:val="24"/>
          <w:szCs w:val="24"/>
        </w:rPr>
        <w:t xml:space="preserve"> Building materials and equipment must not cause obstructions on the highway as per your Considerate Contractors obligations unless the requisite permissions are secured.</w:t>
      </w:r>
    </w:p>
    <w:p w14:paraId="14B4EFC4" w14:textId="77777777" w:rsidR="00107AD1" w:rsidRPr="00BB5C68" w:rsidRDefault="00107AD1" w:rsidP="00107AD1">
      <w:pPr>
        <w:rPr>
          <w:bCs/>
          <w:sz w:val="24"/>
          <w:szCs w:val="24"/>
        </w:rPr>
      </w:pPr>
      <w:r w:rsidRPr="00BB5C68">
        <w:rPr>
          <w:bCs/>
          <w:sz w:val="24"/>
          <w:szCs w:val="24"/>
        </w:rPr>
        <w:t xml:space="preserve">Information regarding parking suspensions can be found </w:t>
      </w:r>
      <w:hyperlink r:id="rId34" w:history="1">
        <w:r w:rsidRPr="00BB5C68">
          <w:rPr>
            <w:rStyle w:val="Hyperlink"/>
            <w:bCs/>
            <w:sz w:val="24"/>
            <w:szCs w:val="24"/>
          </w:rPr>
          <w:t>here.</w:t>
        </w:r>
      </w:hyperlink>
      <w:r w:rsidRPr="00BB5C68">
        <w:rPr>
          <w:bCs/>
          <w:sz w:val="24"/>
          <w:szCs w:val="24"/>
        </w:rPr>
        <w:t xml:space="preserve"> </w:t>
      </w:r>
    </w:p>
    <w:p w14:paraId="12326044" w14:textId="77777777" w:rsidR="00305FBC" w:rsidRPr="00BB5C68" w:rsidRDefault="00305FBC" w:rsidP="00CB0E57">
      <w:pPr>
        <w:rPr>
          <w:rFonts w:ascii="Calibri" w:hAnsi="Calibri" w:cs="Tahoma"/>
          <w:bCs/>
          <w:szCs w:val="20"/>
        </w:rPr>
      </w:pPr>
      <w:r w:rsidRPr="00BB5C68">
        <w:rPr>
          <w:noProof/>
          <w:sz w:val="24"/>
          <w:szCs w:val="24"/>
          <w:lang w:eastAsia="en-GB"/>
        </w:rPr>
        <mc:AlternateContent>
          <mc:Choice Requires="wps">
            <w:drawing>
              <wp:inline distT="0" distB="0" distL="0" distR="0" wp14:anchorId="12326295" wp14:editId="12326296">
                <wp:extent cx="5506720" cy="1097280"/>
                <wp:effectExtent l="0" t="0" r="17780" b="2667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E" w14:textId="77777777" w:rsidR="0052419C" w:rsidRDefault="0052419C" w:rsidP="00305FBC"/>
                        </w:txbxContent>
                      </wps:txbx>
                      <wps:bodyPr rot="0" vert="horz" wrap="square" lIns="91440" tIns="45720" rIns="91440" bIns="45720" anchor="t" anchorCtr="0">
                        <a:noAutofit/>
                      </wps:bodyPr>
                    </wps:wsp>
                  </a:graphicData>
                </a:graphic>
              </wp:inline>
            </w:drawing>
          </mc:Choice>
          <mc:Fallback>
            <w:pict>
              <v:shape w14:anchorId="12326295" id="_x0000_s109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ZrPUfcAIAAB8FAAAOAAAAAAAAAAAA&#10;AAAAAC4CAABkcnMvZTJvRG9jLnhtbFBLAQItABQABgAIAAAAIQB00aCm3gAAAAUBAAAPAAAAAAAA&#10;AAAAAAAAAMoEAABkcnMvZG93bnJldi54bWxQSwUGAAAAAAQABADzAAAA1QUAAAAA&#10;" fillcolor="white [3201]" strokecolor="#d8d8d8 [2732]" strokeweight="1pt">
                <v:textbox>
                  <w:txbxContent>
                    <w:p w14:paraId="1232633E" w14:textId="77777777" w:rsidR="0052419C" w:rsidRDefault="0052419C" w:rsidP="00305FBC"/>
                  </w:txbxContent>
                </v:textbox>
                <w10:anchorlock/>
              </v:shape>
            </w:pict>
          </mc:Fallback>
        </mc:AlternateContent>
      </w:r>
    </w:p>
    <w:p w14:paraId="12326045" w14:textId="4AF7A7C3" w:rsidR="005D549A" w:rsidRPr="00BB5C68" w:rsidRDefault="00E120FC" w:rsidP="00CB0E57">
      <w:pPr>
        <w:rPr>
          <w:rFonts w:ascii="Calibri" w:hAnsi="Calibri" w:cs="Tahoma"/>
          <w:b/>
          <w:bCs/>
          <w:sz w:val="24"/>
          <w:szCs w:val="24"/>
        </w:rPr>
      </w:pPr>
      <w:r w:rsidRPr="00BB5C68">
        <w:rPr>
          <w:rFonts w:ascii="Calibri" w:hAnsi="Calibri" w:cs="Tahoma"/>
          <w:b/>
          <w:bCs/>
          <w:sz w:val="24"/>
          <w:szCs w:val="24"/>
        </w:rPr>
        <w:t>25</w:t>
      </w:r>
      <w:r w:rsidR="007F4706" w:rsidRPr="00BB5C68">
        <w:rPr>
          <w:rFonts w:ascii="Calibri" w:hAnsi="Calibri" w:cs="Tahoma"/>
          <w:b/>
          <w:bCs/>
          <w:sz w:val="24"/>
          <w:szCs w:val="24"/>
        </w:rPr>
        <w:t xml:space="preserve">. </w:t>
      </w:r>
      <w:r w:rsidR="005D549A" w:rsidRPr="00BB5C68">
        <w:rPr>
          <w:rFonts w:ascii="Calibri" w:hAnsi="Calibri" w:cs="Tahoma"/>
          <w:b/>
          <w:sz w:val="24"/>
          <w:szCs w:val="24"/>
        </w:rPr>
        <w:t>Scaled drawings of highway works</w:t>
      </w:r>
    </w:p>
    <w:p w14:paraId="12326046" w14:textId="77777777" w:rsidR="00CB0E57" w:rsidRPr="00BB5C68" w:rsidRDefault="005D549A" w:rsidP="00CB0E57">
      <w:pPr>
        <w:rPr>
          <w:rFonts w:ascii="Calibri" w:hAnsi="Calibri" w:cs="Tahoma"/>
          <w:color w:val="000000"/>
          <w:sz w:val="24"/>
          <w:szCs w:val="24"/>
        </w:rPr>
      </w:pPr>
      <w:r w:rsidRPr="00BB5C68">
        <w:rPr>
          <w:rFonts w:ascii="Calibri" w:hAnsi="Calibri" w:cs="Tahoma"/>
          <w:color w:val="000000"/>
          <w:sz w:val="24"/>
          <w:szCs w:val="24"/>
        </w:rPr>
        <w:t>Please note that u</w:t>
      </w:r>
      <w:r w:rsidR="00CB0E57" w:rsidRPr="00BB5C68">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BB5C68">
        <w:rPr>
          <w:rFonts w:ascii="Calibri" w:hAnsi="Calibri" w:cs="Tahoma"/>
          <w:bCs/>
          <w:color w:val="000000"/>
          <w:sz w:val="24"/>
          <w:szCs w:val="24"/>
        </w:rPr>
        <w:t xml:space="preserve">showing the impact on the public highway that includes the extent of any </w:t>
      </w:r>
      <w:r w:rsidR="00CB0E57" w:rsidRPr="00BB5C68">
        <w:rPr>
          <w:rFonts w:ascii="Calibri" w:hAnsi="Calibri" w:cs="Tahoma"/>
          <w:bCs/>
          <w:sz w:val="24"/>
          <w:szCs w:val="24"/>
        </w:rPr>
        <w:t xml:space="preserve">hoarding, pedestrian routes, parking </w:t>
      </w:r>
      <w:r w:rsidR="00CB0E57" w:rsidRPr="00BB5C68">
        <w:rPr>
          <w:rFonts w:ascii="Calibri" w:hAnsi="Calibri" w:cs="Tahoma"/>
          <w:bCs/>
          <w:color w:val="000000"/>
          <w:sz w:val="24"/>
          <w:szCs w:val="24"/>
        </w:rPr>
        <w:t xml:space="preserve">bay suspensions and remaining road width for vehicle movements.  </w:t>
      </w:r>
      <w:r w:rsidR="00CB0E57" w:rsidRPr="00BB5C68">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12326047" w14:textId="77777777" w:rsidR="005D549A" w:rsidRPr="00BB5C68" w:rsidRDefault="00EB2623" w:rsidP="00970F27">
      <w:pPr>
        <w:rPr>
          <w:rFonts w:ascii="Calibri" w:hAnsi="Calibri" w:cs="Tahoma"/>
          <w:bCs/>
          <w:sz w:val="24"/>
          <w:szCs w:val="24"/>
        </w:rPr>
      </w:pPr>
      <w:r w:rsidRPr="00BB5C68">
        <w:rPr>
          <w:rFonts w:ascii="Calibri" w:hAnsi="Calibri" w:cs="Tahoma"/>
          <w:b/>
          <w:noProof/>
          <w:sz w:val="24"/>
          <w:szCs w:val="24"/>
          <w:lang w:eastAsia="en-GB"/>
        </w:rPr>
        <mc:AlternateContent>
          <mc:Choice Requires="wps">
            <w:drawing>
              <wp:anchor distT="0" distB="0" distL="114300" distR="114300" simplePos="0" relativeHeight="251662336" behindDoc="0" locked="0" layoutInCell="1" allowOverlap="1" wp14:anchorId="12326297" wp14:editId="12326298">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93AB"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BB5C68">
        <w:rPr>
          <w:rFonts w:ascii="Calibri" w:hAnsi="Calibri" w:cs="Tahoma"/>
          <w:bCs/>
          <w:sz w:val="24"/>
          <w:szCs w:val="24"/>
        </w:rPr>
        <w:t xml:space="preserve">a. </w:t>
      </w:r>
      <w:r w:rsidR="005D549A" w:rsidRPr="00BB5C68">
        <w:rPr>
          <w:rFonts w:ascii="Calibri" w:hAnsi="Calibri" w:cs="Tahoma"/>
          <w:bCs/>
          <w:sz w:val="24"/>
          <w:szCs w:val="24"/>
        </w:rPr>
        <w:t xml:space="preserve">Please provide </w:t>
      </w:r>
      <w:r w:rsidR="005D549A" w:rsidRPr="00BB5C68">
        <w:rPr>
          <w:rFonts w:ascii="Calibri" w:hAnsi="Calibri" w:cs="Tahoma"/>
          <w:sz w:val="24"/>
          <w:szCs w:val="24"/>
        </w:rPr>
        <w:t xml:space="preserve">accurate scaled drawings of any highway works necessary to enable construction to take place (e.g. construction of temporary vehicular accesses).  </w:t>
      </w:r>
    </w:p>
    <w:p w14:paraId="12326048" w14:textId="77777777" w:rsidR="00CB0E57" w:rsidRPr="00BB5C68" w:rsidRDefault="005D549A" w:rsidP="001176D5">
      <w:pPr>
        <w:rPr>
          <w:rFonts w:ascii="Calibri" w:hAnsi="Calibri" w:cs="Tahoma"/>
          <w:b/>
          <w:bCs/>
          <w:szCs w:val="20"/>
        </w:rPr>
      </w:pPr>
      <w:r w:rsidRPr="00BB5C68">
        <w:rPr>
          <w:noProof/>
          <w:sz w:val="24"/>
          <w:szCs w:val="24"/>
          <w:lang w:eastAsia="en-GB"/>
        </w:rPr>
        <w:lastRenderedPageBreak/>
        <mc:AlternateContent>
          <mc:Choice Requires="wps">
            <w:drawing>
              <wp:inline distT="0" distB="0" distL="0" distR="0" wp14:anchorId="12326299" wp14:editId="1232629A">
                <wp:extent cx="5506720" cy="1097280"/>
                <wp:effectExtent l="0" t="0" r="17780" b="26670"/>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3F" w14:textId="77777777" w:rsidR="0052419C" w:rsidRDefault="0052419C" w:rsidP="005D549A"/>
                        </w:txbxContent>
                      </wps:txbx>
                      <wps:bodyPr rot="0" vert="horz" wrap="square" lIns="91440" tIns="45720" rIns="91440" bIns="45720" anchor="t" anchorCtr="0">
                        <a:noAutofit/>
                      </wps:bodyPr>
                    </wps:wsp>
                  </a:graphicData>
                </a:graphic>
              </wp:inline>
            </w:drawing>
          </mc:Choice>
          <mc:Fallback>
            <w:pict>
              <v:shape w14:anchorId="12326299" id="_x0000_s109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" fillcolor="white [3201]" strokecolor="#d8d8d8 [2732]" strokeweight="1pt">
                <v:textbox>
                  <w:txbxContent>
                    <w:p w14:paraId="1232633F" w14:textId="77777777" w:rsidR="0052419C" w:rsidRDefault="0052419C" w:rsidP="005D549A"/>
                  </w:txbxContent>
                </v:textbox>
                <w10:anchorlock/>
              </v:shape>
            </w:pict>
          </mc:Fallback>
        </mc:AlternateContent>
      </w:r>
    </w:p>
    <w:p w14:paraId="12326049" w14:textId="77777777" w:rsidR="005D549A" w:rsidRPr="00BB5C68" w:rsidRDefault="00970F27" w:rsidP="001176D5">
      <w:pPr>
        <w:rPr>
          <w:rFonts w:ascii="Calibri" w:hAnsi="Calibri" w:cs="Tahoma"/>
          <w:b/>
          <w:bCs/>
          <w:sz w:val="24"/>
          <w:szCs w:val="24"/>
        </w:rPr>
      </w:pPr>
      <w:r w:rsidRPr="00BB5C68">
        <w:rPr>
          <w:rFonts w:ascii="Calibri" w:hAnsi="Calibri" w:cs="Tahoma"/>
          <w:bCs/>
          <w:sz w:val="24"/>
          <w:szCs w:val="24"/>
        </w:rPr>
        <w:t>b.</w:t>
      </w:r>
      <w:r w:rsidRPr="00BB5C68">
        <w:rPr>
          <w:rFonts w:ascii="Calibri" w:hAnsi="Calibri" w:cs="Tahoma"/>
          <w:b/>
          <w:bCs/>
          <w:sz w:val="24"/>
          <w:szCs w:val="24"/>
        </w:rPr>
        <w:t xml:space="preserve"> </w:t>
      </w:r>
      <w:r w:rsidRPr="00BB5C68">
        <w:rPr>
          <w:rFonts w:ascii="Calibri" w:hAnsi="Calibri" w:cs="Tahoma"/>
          <w:color w:val="000000"/>
          <w:sz w:val="24"/>
          <w:szCs w:val="24"/>
        </w:rPr>
        <w:t>Please provide details of all safety signage, barriers and accessibility measures such as ramps and lighting etc.</w:t>
      </w:r>
    </w:p>
    <w:p w14:paraId="1232604A" w14:textId="77777777" w:rsidR="00970F27" w:rsidRPr="00BB5C68" w:rsidRDefault="00970F27" w:rsidP="001176D5">
      <w:pPr>
        <w:rPr>
          <w:rFonts w:ascii="Calibri" w:hAnsi="Calibri" w:cs="Tahoma"/>
          <w:b/>
          <w:bCs/>
          <w:sz w:val="24"/>
          <w:szCs w:val="24"/>
        </w:rPr>
      </w:pPr>
      <w:r w:rsidRPr="00BB5C68">
        <w:rPr>
          <w:noProof/>
          <w:sz w:val="24"/>
          <w:szCs w:val="24"/>
          <w:lang w:eastAsia="en-GB"/>
        </w:rPr>
        <mc:AlternateContent>
          <mc:Choice Requires="wps">
            <w:drawing>
              <wp:inline distT="0" distB="0" distL="0" distR="0" wp14:anchorId="1232629B" wp14:editId="1232629C">
                <wp:extent cx="5506720" cy="1097280"/>
                <wp:effectExtent l="0" t="0" r="17780" b="266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0" w14:textId="77777777" w:rsidR="0052419C" w:rsidRDefault="0052419C" w:rsidP="00970F27"/>
                        </w:txbxContent>
                      </wps:txbx>
                      <wps:bodyPr rot="0" vert="horz" wrap="square" lIns="91440" tIns="45720" rIns="91440" bIns="45720" anchor="t" anchorCtr="0">
                        <a:noAutofit/>
                      </wps:bodyPr>
                    </wps:wsp>
                  </a:graphicData>
                </a:graphic>
              </wp:inline>
            </w:drawing>
          </mc:Choice>
          <mc:Fallback>
            <w:pict>
              <v:shape w14:anchorId="1232629B" id="_x0000_s109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XuaD1m4CAAAeBQAADgAAAAAAAAAAAAAA&#10;AAAuAgAAZHJzL2Uyb0RvYy54bWxQSwECLQAUAAYACAAAACEAdNGgpt4AAAAFAQAADwAAAAAAAAAA&#10;AAAAAADIBAAAZHJzL2Rvd25yZXYueG1sUEsFBgAAAAAEAAQA8wAAANMFAAAAAA==&#10;" fillcolor="white [3201]" strokecolor="#d8d8d8 [2732]" strokeweight="1pt">
                <v:textbox>
                  <w:txbxContent>
                    <w:p w14:paraId="12326340" w14:textId="77777777" w:rsidR="0052419C" w:rsidRDefault="0052419C" w:rsidP="00970F27"/>
                  </w:txbxContent>
                </v:textbox>
                <w10:anchorlock/>
              </v:shape>
            </w:pict>
          </mc:Fallback>
        </mc:AlternateContent>
      </w:r>
    </w:p>
    <w:p w14:paraId="1232604B" w14:textId="77777777" w:rsidR="00970F27" w:rsidRPr="00BB5C68" w:rsidRDefault="00970F27" w:rsidP="001176D5">
      <w:pPr>
        <w:rPr>
          <w:rFonts w:ascii="Calibri" w:hAnsi="Calibri" w:cs="Tahoma"/>
          <w:b/>
          <w:bCs/>
          <w:sz w:val="24"/>
          <w:szCs w:val="24"/>
        </w:rPr>
      </w:pPr>
    </w:p>
    <w:p w14:paraId="1232604C" w14:textId="3B111484" w:rsidR="005D549A" w:rsidRPr="00BB5C68" w:rsidRDefault="00E120FC" w:rsidP="001176D5">
      <w:pPr>
        <w:rPr>
          <w:rFonts w:ascii="Calibri" w:hAnsi="Calibri" w:cs="Tahoma"/>
          <w:bCs/>
          <w:sz w:val="24"/>
          <w:szCs w:val="24"/>
        </w:rPr>
      </w:pPr>
      <w:r w:rsidRPr="00BB5C68">
        <w:rPr>
          <w:rFonts w:ascii="Calibri" w:hAnsi="Calibri" w:cs="Tahoma"/>
          <w:b/>
          <w:bCs/>
          <w:sz w:val="24"/>
          <w:szCs w:val="24"/>
        </w:rPr>
        <w:t>26</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Diversions</w:t>
      </w:r>
    </w:p>
    <w:p w14:paraId="1232604D" w14:textId="77777777" w:rsidR="001176D5" w:rsidRPr="00BB5C68" w:rsidRDefault="001176D5" w:rsidP="001176D5">
      <w:pPr>
        <w:rPr>
          <w:rFonts w:ascii="Calibri" w:hAnsi="Calibri" w:cs="Tahoma"/>
          <w:bCs/>
          <w:color w:val="000000"/>
          <w:sz w:val="24"/>
          <w:szCs w:val="24"/>
        </w:rPr>
      </w:pPr>
      <w:r w:rsidRPr="00BB5C68">
        <w:rPr>
          <w:rFonts w:ascii="Calibri" w:hAnsi="Calibri" w:cs="Tahoma"/>
          <w:bCs/>
          <w:color w:val="000000"/>
          <w:sz w:val="24"/>
          <w:szCs w:val="24"/>
        </w:rPr>
        <w:t xml:space="preserve">Where applicable, please supply details of any diversion, disruption or other anticipated use of the public highway during the construction period (alternatively a plan may be submitted). </w:t>
      </w:r>
    </w:p>
    <w:p w14:paraId="1232604E" w14:textId="77777777" w:rsidR="001176D5" w:rsidRPr="00BB5C68" w:rsidRDefault="001176D5" w:rsidP="00E72864">
      <w:pPr>
        <w:rPr>
          <w:rFonts w:ascii="Calibri" w:hAnsi="Calibri" w:cs="Tahoma"/>
          <w:b/>
          <w:bCs/>
          <w:szCs w:val="20"/>
        </w:rPr>
      </w:pPr>
      <w:r w:rsidRPr="00BB5C68">
        <w:rPr>
          <w:noProof/>
          <w:sz w:val="24"/>
          <w:szCs w:val="24"/>
          <w:lang w:eastAsia="en-GB"/>
        </w:rPr>
        <mc:AlternateContent>
          <mc:Choice Requires="wps">
            <w:drawing>
              <wp:inline distT="0" distB="0" distL="0" distR="0" wp14:anchorId="1232629D" wp14:editId="1232629E">
                <wp:extent cx="5506720" cy="1097280"/>
                <wp:effectExtent l="0" t="0" r="17780" b="266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1" w14:textId="77777777" w:rsidR="0052419C" w:rsidRDefault="0052419C" w:rsidP="001176D5"/>
                        </w:txbxContent>
                      </wps:txbx>
                      <wps:bodyPr rot="0" vert="horz" wrap="square" lIns="91440" tIns="45720" rIns="91440" bIns="45720" anchor="t" anchorCtr="0">
                        <a:noAutofit/>
                      </wps:bodyPr>
                    </wps:wsp>
                  </a:graphicData>
                </a:graphic>
              </wp:inline>
            </w:drawing>
          </mc:Choice>
          <mc:Fallback>
            <w:pict>
              <v:shape w14:anchorId="1232629D" id="_x0000_s109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rbgIAAB4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" fillcolor="white [3201]" strokecolor="#d8d8d8 [2732]" strokeweight="1pt">
                <v:textbox>
                  <w:txbxContent>
                    <w:p w14:paraId="12326341" w14:textId="77777777" w:rsidR="0052419C" w:rsidRDefault="0052419C" w:rsidP="001176D5"/>
                  </w:txbxContent>
                </v:textbox>
                <w10:anchorlock/>
              </v:shape>
            </w:pict>
          </mc:Fallback>
        </mc:AlternateContent>
      </w:r>
    </w:p>
    <w:p w14:paraId="1232604F" w14:textId="77777777" w:rsidR="001176D5" w:rsidRPr="00BB5C68" w:rsidRDefault="001176D5" w:rsidP="00E72864">
      <w:pPr>
        <w:rPr>
          <w:rFonts w:ascii="Calibri" w:hAnsi="Calibri" w:cs="Tahoma"/>
          <w:b/>
          <w:bCs/>
          <w:szCs w:val="20"/>
        </w:rPr>
      </w:pPr>
    </w:p>
    <w:p w14:paraId="12326050" w14:textId="342444EC" w:rsidR="005D549A" w:rsidRPr="00BB5C68" w:rsidRDefault="000E2346" w:rsidP="00E72864">
      <w:pPr>
        <w:rPr>
          <w:rFonts w:ascii="Calibri" w:hAnsi="Calibri" w:cs="Tahoma"/>
          <w:b/>
          <w:bCs/>
          <w:sz w:val="24"/>
          <w:szCs w:val="24"/>
        </w:rPr>
      </w:pPr>
      <w:r w:rsidRPr="00BB5C68">
        <w:rPr>
          <w:rFonts w:ascii="Calibri" w:hAnsi="Calibri" w:cs="Tahoma"/>
          <w:b/>
          <w:bCs/>
          <w:sz w:val="24"/>
          <w:szCs w:val="24"/>
        </w:rPr>
        <w:t>2</w:t>
      </w:r>
      <w:r w:rsidR="00E120FC" w:rsidRPr="00BB5C68">
        <w:rPr>
          <w:rFonts w:ascii="Calibri" w:hAnsi="Calibri" w:cs="Tahoma"/>
          <w:b/>
          <w:bCs/>
          <w:sz w:val="24"/>
          <w:szCs w:val="24"/>
        </w:rPr>
        <w:t>7</w:t>
      </w:r>
      <w:r w:rsidR="007F4706" w:rsidRPr="00BB5C68">
        <w:rPr>
          <w:rFonts w:ascii="Calibri" w:hAnsi="Calibri" w:cs="Tahoma"/>
          <w:b/>
          <w:bCs/>
          <w:sz w:val="24"/>
          <w:szCs w:val="24"/>
        </w:rPr>
        <w:t xml:space="preserve">. </w:t>
      </w:r>
      <w:r w:rsidR="001176D5" w:rsidRPr="00BB5C68">
        <w:rPr>
          <w:rFonts w:ascii="Calibri" w:hAnsi="Calibri" w:cs="Tahoma"/>
          <w:b/>
          <w:bCs/>
          <w:sz w:val="24"/>
          <w:szCs w:val="24"/>
        </w:rPr>
        <w:t xml:space="preserve">VRU </w:t>
      </w:r>
      <w:r w:rsidR="00455898" w:rsidRPr="00BB5C68">
        <w:rPr>
          <w:rFonts w:ascii="Calibri" w:hAnsi="Calibri" w:cs="Tahoma"/>
          <w:b/>
          <w:bCs/>
          <w:sz w:val="24"/>
          <w:szCs w:val="24"/>
        </w:rPr>
        <w:t xml:space="preserve">and pedestrian </w:t>
      </w:r>
      <w:r w:rsidR="001176D5" w:rsidRPr="00BB5C68">
        <w:rPr>
          <w:rFonts w:ascii="Calibri" w:hAnsi="Calibri" w:cs="Tahoma"/>
          <w:b/>
          <w:bCs/>
          <w:sz w:val="24"/>
          <w:szCs w:val="24"/>
        </w:rPr>
        <w:t>diversions</w:t>
      </w:r>
      <w:r w:rsidR="002B22BF" w:rsidRPr="00BB5C68">
        <w:rPr>
          <w:rFonts w:ascii="Calibri" w:hAnsi="Calibri" w:cs="Tahoma"/>
          <w:b/>
          <w:bCs/>
          <w:sz w:val="24"/>
          <w:szCs w:val="24"/>
        </w:rPr>
        <w:t xml:space="preserve">, </w:t>
      </w:r>
      <w:r w:rsidR="002B22BF" w:rsidRPr="00BB5C68">
        <w:rPr>
          <w:rFonts w:ascii="Calibri" w:hAnsi="Calibri" w:cs="Tahoma"/>
          <w:b/>
          <w:sz w:val="24"/>
          <w:szCs w:val="24"/>
        </w:rPr>
        <w:t>scaffolding and hoarding</w:t>
      </w:r>
    </w:p>
    <w:p w14:paraId="12326051" w14:textId="37139884" w:rsidR="00E72864" w:rsidRPr="00BB5C68" w:rsidRDefault="00A96D59" w:rsidP="00E72864">
      <w:pPr>
        <w:rPr>
          <w:rFonts w:ascii="Calibri" w:eastAsia="Calibri" w:hAnsi="Calibri" w:cs="Tahoma"/>
          <w:color w:val="000000"/>
          <w:sz w:val="24"/>
          <w:szCs w:val="24"/>
        </w:rPr>
      </w:pPr>
      <w:r w:rsidRPr="00BB5C68">
        <w:rPr>
          <w:rFonts w:ascii="Calibri" w:hAnsi="Calibri" w:cs="Tahoma"/>
          <w:bCs/>
          <w:sz w:val="24"/>
          <w:szCs w:val="24"/>
        </w:rPr>
        <w:t xml:space="preserve">Pedestrians and/or cyclist safety must be maintained if diversions are put in place. </w:t>
      </w:r>
      <w:r w:rsidR="00E72864" w:rsidRPr="00BB5C68">
        <w:rPr>
          <w:rFonts w:ascii="Calibri" w:eastAsia="Calibri" w:hAnsi="Calibri" w:cs="Tahoma"/>
          <w:color w:val="000000"/>
          <w:sz w:val="24"/>
          <w:szCs w:val="24"/>
        </w:rPr>
        <w:t xml:space="preserve">Vulnerable footway users </w:t>
      </w:r>
      <w:r w:rsidR="00557A02" w:rsidRPr="00BB5C68">
        <w:rPr>
          <w:rFonts w:ascii="Calibri" w:eastAsia="Calibri" w:hAnsi="Calibri" w:cs="Tahoma"/>
          <w:color w:val="000000"/>
          <w:sz w:val="24"/>
          <w:szCs w:val="24"/>
        </w:rPr>
        <w:t>should also be considered.</w:t>
      </w:r>
      <w:r w:rsidRPr="00BB5C68">
        <w:rPr>
          <w:rFonts w:ascii="Calibri" w:eastAsia="Calibri" w:hAnsi="Calibri" w:cs="Tahoma"/>
          <w:color w:val="000000"/>
          <w:sz w:val="24"/>
          <w:szCs w:val="24"/>
        </w:rPr>
        <w:t xml:space="preserve"> </w:t>
      </w:r>
      <w:r w:rsidR="00557A02" w:rsidRPr="00BB5C68">
        <w:rPr>
          <w:rFonts w:ascii="Calibri" w:eastAsia="Calibri" w:hAnsi="Calibri" w:cs="Tahoma"/>
          <w:color w:val="000000"/>
          <w:sz w:val="24"/>
          <w:szCs w:val="24"/>
        </w:rPr>
        <w:t>T</w:t>
      </w:r>
      <w:r w:rsidRPr="00BB5C68">
        <w:rPr>
          <w:rFonts w:ascii="Calibri" w:eastAsia="Calibri" w:hAnsi="Calibri" w:cs="Tahoma"/>
          <w:color w:val="000000"/>
          <w:sz w:val="24"/>
          <w:szCs w:val="24"/>
        </w:rPr>
        <w:t xml:space="preserve">hese </w:t>
      </w:r>
      <w:r w:rsidR="00E72864" w:rsidRPr="00BB5C68">
        <w:rPr>
          <w:rFonts w:ascii="Calibri" w:eastAsia="Calibri" w:hAnsi="Calibri" w:cs="Tahoma"/>
          <w:color w:val="000000"/>
          <w:sz w:val="24"/>
          <w:szCs w:val="24"/>
        </w:rPr>
        <w:t>include wheel</w:t>
      </w:r>
      <w:r w:rsidRPr="00BB5C68">
        <w:rPr>
          <w:rFonts w:ascii="Calibri" w:eastAsia="Calibri" w:hAnsi="Calibri" w:cs="Tahoma"/>
          <w:color w:val="000000"/>
          <w:sz w:val="24"/>
          <w:szCs w:val="24"/>
        </w:rPr>
        <w:t>chair users, the elderly, those</w:t>
      </w:r>
      <w:r w:rsidR="00E72864" w:rsidRPr="00BB5C68">
        <w:rPr>
          <w:rFonts w:ascii="Calibri" w:eastAsia="Calibri" w:hAnsi="Calibri" w:cs="Tahoma"/>
          <w:color w:val="000000"/>
          <w:sz w:val="24"/>
          <w:szCs w:val="24"/>
        </w:rPr>
        <w:t xml:space="preserve"> with walking difficulties, young children, </w:t>
      </w:r>
      <w:r w:rsidRPr="00BB5C68">
        <w:rPr>
          <w:rFonts w:ascii="Calibri" w:eastAsia="Calibri" w:hAnsi="Calibri" w:cs="Tahoma"/>
          <w:color w:val="000000"/>
          <w:sz w:val="24"/>
          <w:szCs w:val="24"/>
        </w:rPr>
        <w:t xml:space="preserve">those </w:t>
      </w:r>
      <w:r w:rsidR="00E72864" w:rsidRPr="00BB5C68">
        <w:rPr>
          <w:rFonts w:ascii="Calibri" w:eastAsia="Calibri" w:hAnsi="Calibri" w:cs="Tahoma"/>
          <w:color w:val="000000"/>
          <w:sz w:val="24"/>
          <w:szCs w:val="24"/>
        </w:rPr>
        <w:t xml:space="preserve">with prams, </w:t>
      </w:r>
      <w:r w:rsidR="00A21ED1" w:rsidRPr="00BB5C68">
        <w:rPr>
          <w:rFonts w:ascii="Calibri" w:eastAsia="Calibri" w:hAnsi="Calibri" w:cs="Tahoma"/>
          <w:color w:val="000000"/>
          <w:sz w:val="24"/>
          <w:szCs w:val="24"/>
        </w:rPr>
        <w:t xml:space="preserve">the </w:t>
      </w:r>
      <w:r w:rsidR="00E72864" w:rsidRPr="00BB5C68">
        <w:rPr>
          <w:rFonts w:ascii="Calibri" w:eastAsia="Calibri" w:hAnsi="Calibri" w:cs="Tahoma"/>
          <w:color w:val="000000"/>
          <w:sz w:val="24"/>
          <w:szCs w:val="24"/>
        </w:rPr>
        <w:t>blind a</w:t>
      </w:r>
      <w:r w:rsidR="00A21ED1" w:rsidRPr="00BB5C68">
        <w:rPr>
          <w:rFonts w:ascii="Calibri" w:eastAsia="Calibri" w:hAnsi="Calibri" w:cs="Tahoma"/>
          <w:color w:val="000000"/>
          <w:sz w:val="24"/>
          <w:szCs w:val="24"/>
        </w:rPr>
        <w:t>nd partially sighted</w:t>
      </w:r>
      <w:r w:rsidR="00E72864" w:rsidRPr="00BB5C68">
        <w:rPr>
          <w:rFonts w:ascii="Calibri" w:eastAsia="Calibri" w:hAnsi="Calibri" w:cs="Tahoma"/>
          <w:color w:val="000000"/>
          <w:sz w:val="24"/>
          <w:szCs w:val="24"/>
        </w:rPr>
        <w:t>.</w:t>
      </w:r>
      <w:r w:rsidR="002B22BF" w:rsidRPr="00BB5C68">
        <w:rPr>
          <w:rFonts w:ascii="Calibri" w:hAnsi="Calibri" w:cs="Tahoma"/>
          <w:color w:val="000000"/>
          <w:sz w:val="24"/>
          <w:szCs w:val="24"/>
        </w:rPr>
        <w:t xml:space="preserve"> </w:t>
      </w:r>
      <w:r w:rsidR="00E72864" w:rsidRPr="00BB5C68">
        <w:rPr>
          <w:rFonts w:ascii="Calibri" w:hAnsi="Calibri" w:cs="Tahoma"/>
          <w:color w:val="000000"/>
          <w:sz w:val="24"/>
          <w:szCs w:val="24"/>
        </w:rPr>
        <w:t xml:space="preserve"> </w:t>
      </w:r>
      <w:r w:rsidR="00E72864" w:rsidRPr="00BB5C68">
        <w:rPr>
          <w:rFonts w:ascii="Calibri" w:eastAsia="Calibri" w:hAnsi="Calibri" w:cs="Tahoma"/>
          <w:color w:val="000000"/>
          <w:sz w:val="24"/>
          <w:szCs w:val="24"/>
        </w:rPr>
        <w:t>Appropriate ramping must be used if cables, hoses, etc. are run across the footway.</w:t>
      </w:r>
    </w:p>
    <w:p w14:paraId="12326052" w14:textId="68B492E0" w:rsidR="00A21ED1" w:rsidRPr="00BB5C68" w:rsidRDefault="00A21ED1" w:rsidP="00A21ED1">
      <w:pPr>
        <w:rPr>
          <w:rFonts w:ascii="Calibri" w:hAnsi="Calibri" w:cs="Tahoma"/>
          <w:sz w:val="24"/>
          <w:szCs w:val="24"/>
        </w:rPr>
      </w:pPr>
      <w:r w:rsidRPr="00BB5C68">
        <w:rPr>
          <w:rFonts w:ascii="Calibri" w:hAnsi="Calibri" w:cs="Tahoma"/>
          <w:color w:val="000000"/>
          <w:sz w:val="24"/>
          <w:szCs w:val="24"/>
        </w:rPr>
        <w:t>Any work above ground floor level may require a covered walkway adjacent to the site.  A licence must be obtained for scaffolding and gantries. The adjoining public highway must be kept clean and free from obstructions. Lighting and signage should be used</w:t>
      </w:r>
      <w:r w:rsidR="00E94F08" w:rsidRPr="00BB5C68">
        <w:rPr>
          <w:rFonts w:ascii="Calibri" w:hAnsi="Calibri" w:cs="Tahoma"/>
          <w:color w:val="000000"/>
          <w:sz w:val="24"/>
          <w:szCs w:val="24"/>
        </w:rPr>
        <w:t xml:space="preserve"> on temporary structures/skips/</w:t>
      </w:r>
      <w:r w:rsidR="00557A02" w:rsidRPr="00BB5C68">
        <w:rPr>
          <w:rFonts w:ascii="Calibri" w:hAnsi="Calibri" w:cs="Tahoma"/>
          <w:color w:val="000000"/>
          <w:sz w:val="24"/>
          <w:szCs w:val="24"/>
        </w:rPr>
        <w:t>hoardings</w:t>
      </w:r>
      <w:r w:rsidRPr="00BB5C68">
        <w:rPr>
          <w:rFonts w:ascii="Calibri" w:hAnsi="Calibri" w:cs="Tahoma"/>
          <w:color w:val="000000"/>
          <w:sz w:val="24"/>
          <w:szCs w:val="24"/>
        </w:rPr>
        <w:t xml:space="preserve"> etc.  </w:t>
      </w:r>
    </w:p>
    <w:p w14:paraId="12326053" w14:textId="3673998D" w:rsidR="00A21ED1" w:rsidRPr="00BB5C68" w:rsidRDefault="00A21ED1" w:rsidP="00A21ED1">
      <w:pPr>
        <w:rPr>
          <w:rFonts w:ascii="Calibri" w:hAnsi="Calibri" w:cs="Tahoma"/>
          <w:color w:val="000000"/>
          <w:sz w:val="24"/>
          <w:szCs w:val="24"/>
        </w:rPr>
      </w:pPr>
      <w:r w:rsidRPr="00BB5C68">
        <w:rPr>
          <w:rFonts w:ascii="Calibri" w:hAnsi="Calibri" w:cs="Tahoma"/>
          <w:color w:val="000000"/>
          <w:sz w:val="24"/>
          <w:szCs w:val="24"/>
        </w:rPr>
        <w:lastRenderedPageBreak/>
        <w:t>A secure hoard</w:t>
      </w:r>
      <w:r w:rsidR="003F0193" w:rsidRPr="00BB5C68">
        <w:rPr>
          <w:rFonts w:ascii="Calibri" w:hAnsi="Calibri" w:cs="Tahoma"/>
          <w:color w:val="000000"/>
          <w:sz w:val="24"/>
          <w:szCs w:val="24"/>
        </w:rPr>
        <w:t>ing will generally be required at</w:t>
      </w:r>
      <w:r w:rsidRPr="00BB5C68">
        <w:rPr>
          <w:rFonts w:ascii="Calibri" w:hAnsi="Calibri" w:cs="Tahoma"/>
          <w:color w:val="000000"/>
          <w:sz w:val="24"/>
          <w:szCs w:val="24"/>
        </w:rPr>
        <w:t xml:space="preserve"> the site boundary with a lockable access</w:t>
      </w:r>
      <w:r w:rsidR="003F0193" w:rsidRPr="00BB5C68">
        <w:rPr>
          <w:rFonts w:ascii="Calibri" w:hAnsi="Calibri" w:cs="Tahoma"/>
          <w:color w:val="000000"/>
          <w:sz w:val="24"/>
          <w:szCs w:val="24"/>
        </w:rPr>
        <w:t>.</w:t>
      </w:r>
    </w:p>
    <w:p w14:paraId="12326054" w14:textId="4FB22BEA" w:rsidR="00A96D59" w:rsidRPr="00BB5C68" w:rsidRDefault="00A96D59" w:rsidP="00A96D59">
      <w:pPr>
        <w:rPr>
          <w:rFonts w:ascii="Calibri" w:hAnsi="Calibri" w:cs="Tahoma"/>
          <w:sz w:val="24"/>
          <w:szCs w:val="24"/>
        </w:rPr>
      </w:pPr>
      <w:r w:rsidRPr="00BB5C68">
        <w:rPr>
          <w:rFonts w:ascii="Calibri" w:hAnsi="Calibri" w:cs="Tahoma"/>
          <w:sz w:val="24"/>
          <w:szCs w:val="24"/>
        </w:rPr>
        <w:t>a. Please provi</w:t>
      </w:r>
      <w:r w:rsidR="00C031E9" w:rsidRPr="00BB5C68">
        <w:rPr>
          <w:rFonts w:ascii="Calibri" w:hAnsi="Calibri" w:cs="Tahoma"/>
          <w:sz w:val="24"/>
          <w:szCs w:val="24"/>
        </w:rPr>
        <w:t xml:space="preserve">de details describing how pedestrian and cyclist </w:t>
      </w:r>
      <w:r w:rsidRPr="00BB5C68">
        <w:rPr>
          <w:rFonts w:ascii="Calibri" w:hAnsi="Calibri" w:cs="Tahoma"/>
          <w:sz w:val="24"/>
          <w:szCs w:val="24"/>
        </w:rPr>
        <w:t>safety will be maintained, including any proposed alternative routes (if necessary), and any Traffic Marshall arrangements.</w:t>
      </w:r>
    </w:p>
    <w:p w14:paraId="12326055" w14:textId="77777777" w:rsidR="00A96D59" w:rsidRPr="00BB5C68" w:rsidRDefault="00A96D59" w:rsidP="00A96D59">
      <w:r w:rsidRPr="00BB5C68">
        <w:rPr>
          <w:noProof/>
          <w:sz w:val="24"/>
          <w:szCs w:val="24"/>
          <w:lang w:eastAsia="en-GB"/>
        </w:rPr>
        <mc:AlternateContent>
          <mc:Choice Requires="wps">
            <w:drawing>
              <wp:inline distT="0" distB="0" distL="0" distR="0" wp14:anchorId="1232629F" wp14:editId="123262A0">
                <wp:extent cx="5506720" cy="1097280"/>
                <wp:effectExtent l="0" t="0" r="17780" b="26670"/>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2" w14:textId="77777777" w:rsidR="0052419C" w:rsidRDefault="0052419C" w:rsidP="00A96D59"/>
                        </w:txbxContent>
                      </wps:txbx>
                      <wps:bodyPr rot="0" vert="horz" wrap="square" lIns="91440" tIns="45720" rIns="91440" bIns="45720" anchor="t" anchorCtr="0">
                        <a:noAutofit/>
                      </wps:bodyPr>
                    </wps:wsp>
                  </a:graphicData>
                </a:graphic>
              </wp:inline>
            </w:drawing>
          </mc:Choice>
          <mc:Fallback>
            <w:pict>
              <v:shape w14:anchorId="1232629F" id="_x0000_s109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EG/YupvAgAAHwUAAA4AAAAAAAAAAAAA&#10;AAAALgIAAGRycy9lMm9Eb2MueG1sUEsBAi0AFAAGAAgAAAAhAHTRoKbeAAAABQEAAA8AAAAAAAAA&#10;AAAAAAAAyQQAAGRycy9kb3ducmV2LnhtbFBLBQYAAAAABAAEAPMAAADUBQAAAAA=&#10;" fillcolor="white [3201]" strokecolor="#d8d8d8 [2732]" strokeweight="1pt">
                <v:textbox>
                  <w:txbxContent>
                    <w:p w14:paraId="12326342" w14:textId="77777777" w:rsidR="0052419C" w:rsidRDefault="0052419C" w:rsidP="00A96D59"/>
                  </w:txbxContent>
                </v:textbox>
                <w10:anchorlock/>
              </v:shape>
            </w:pict>
          </mc:Fallback>
        </mc:AlternateContent>
      </w:r>
    </w:p>
    <w:p w14:paraId="12326057" w14:textId="014B9FE1" w:rsidR="00A21ED1" w:rsidRPr="00BB5C68" w:rsidRDefault="00A96D59" w:rsidP="00A21ED1">
      <w:pPr>
        <w:rPr>
          <w:sz w:val="24"/>
          <w:szCs w:val="24"/>
        </w:rPr>
      </w:pPr>
      <w:r w:rsidRPr="00BB5C68">
        <w:rPr>
          <w:rFonts w:ascii="Calibri" w:hAnsi="Calibri" w:cs="Tahoma"/>
          <w:sz w:val="24"/>
          <w:szCs w:val="24"/>
        </w:rPr>
        <w:t xml:space="preserve">b. </w:t>
      </w:r>
      <w:r w:rsidR="00A21ED1" w:rsidRPr="00BB5C68">
        <w:rPr>
          <w:rFonts w:ascii="Calibri" w:hAnsi="Calibri" w:cs="Tahoma"/>
          <w:sz w:val="24"/>
          <w:szCs w:val="24"/>
        </w:rPr>
        <w:t>Please provide details of any temporary structures which would overhang the public highway (e.g. scaffolding, gantries, cranes etc.) and details of hoarding requirements or any other occupation of the public highway.</w:t>
      </w:r>
      <w:r w:rsidR="00362CB5" w:rsidRPr="00BB5C68">
        <w:rPr>
          <w:rFonts w:ascii="Calibri" w:hAnsi="Calibri" w:cs="Tahoma"/>
          <w:sz w:val="24"/>
          <w:szCs w:val="24"/>
        </w:rPr>
        <w:t xml:space="preserve"> </w:t>
      </w:r>
    </w:p>
    <w:p w14:paraId="12326058" w14:textId="77777777" w:rsidR="00A21ED1" w:rsidRPr="00BB5C68" w:rsidRDefault="00A21ED1" w:rsidP="00E72864">
      <w:pPr>
        <w:rPr>
          <w:rFonts w:ascii="Calibri" w:eastAsia="Calibri" w:hAnsi="Calibri" w:cs="Tahoma"/>
          <w:color w:val="000000"/>
          <w:sz w:val="24"/>
          <w:szCs w:val="24"/>
        </w:rPr>
      </w:pPr>
    </w:p>
    <w:p w14:paraId="12326059" w14:textId="77777777" w:rsidR="00E72864" w:rsidRPr="00BB5C68" w:rsidRDefault="00E72864" w:rsidP="00E72864">
      <w:pPr>
        <w:rPr>
          <w:rFonts w:ascii="Calibri" w:eastAsia="Calibri" w:hAnsi="Calibri" w:cs="Tahoma"/>
          <w:color w:val="000000"/>
          <w:sz w:val="24"/>
          <w:szCs w:val="24"/>
        </w:rPr>
      </w:pPr>
      <w:r w:rsidRPr="00BB5C68">
        <w:rPr>
          <w:noProof/>
          <w:sz w:val="24"/>
          <w:szCs w:val="24"/>
          <w:lang w:eastAsia="en-GB"/>
        </w:rPr>
        <mc:AlternateContent>
          <mc:Choice Requires="wps">
            <w:drawing>
              <wp:inline distT="0" distB="0" distL="0" distR="0" wp14:anchorId="123262A1" wp14:editId="123262A2">
                <wp:extent cx="5506720" cy="1097280"/>
                <wp:effectExtent l="0" t="0" r="17780" b="2667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3" w14:textId="77777777" w:rsidR="0052419C" w:rsidRDefault="0052419C" w:rsidP="00E72864"/>
                        </w:txbxContent>
                      </wps:txbx>
                      <wps:bodyPr rot="0" vert="horz" wrap="square" lIns="91440" tIns="45720" rIns="91440" bIns="45720" anchor="t" anchorCtr="0">
                        <a:noAutofit/>
                      </wps:bodyPr>
                    </wps:wsp>
                  </a:graphicData>
                </a:graphic>
              </wp:inline>
            </w:drawing>
          </mc:Choice>
          <mc:Fallback>
            <w:pict>
              <v:shape w14:anchorId="123262A1" id="_x0000_s109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PXrP6cAIAAB4FAAAOAAAAAAAAAAAA&#10;AAAAAC4CAABkcnMvZTJvRG9jLnhtbFBLAQItABQABgAIAAAAIQB00aCm3gAAAAUBAAAPAAAAAAAA&#10;AAAAAAAAAMoEAABkcnMvZG93bnJldi54bWxQSwUGAAAAAAQABADzAAAA1QUAAAAA&#10;" fillcolor="white [3201]" strokecolor="#d8d8d8 [2732]" strokeweight="1pt">
                <v:textbox>
                  <w:txbxContent>
                    <w:p w14:paraId="12326343" w14:textId="77777777" w:rsidR="0052419C" w:rsidRDefault="0052419C" w:rsidP="00E72864"/>
                  </w:txbxContent>
                </v:textbox>
                <w10:anchorlock/>
              </v:shape>
            </w:pict>
          </mc:Fallback>
        </mc:AlternateContent>
      </w:r>
    </w:p>
    <w:p w14:paraId="1232605A" w14:textId="77777777" w:rsidR="00782971" w:rsidRPr="00BB5C68" w:rsidRDefault="00782971" w:rsidP="00782971">
      <w:pPr>
        <w:rPr>
          <w:sz w:val="24"/>
          <w:szCs w:val="24"/>
        </w:rPr>
      </w:pPr>
    </w:p>
    <w:p w14:paraId="1232605B" w14:textId="77777777" w:rsidR="00832178" w:rsidRPr="00BB5C68" w:rsidRDefault="00832178" w:rsidP="00782971">
      <w:pPr>
        <w:rPr>
          <w:sz w:val="24"/>
          <w:szCs w:val="24"/>
        </w:rPr>
      </w:pPr>
    </w:p>
    <w:p w14:paraId="1232605C" w14:textId="77777777" w:rsidR="00832178" w:rsidRPr="00BB5C68" w:rsidRDefault="00832178" w:rsidP="00832178">
      <w:pPr>
        <w:rPr>
          <w:sz w:val="20"/>
          <w:szCs w:val="20"/>
        </w:rPr>
      </w:pPr>
      <w:r w:rsidRPr="00BB5C68">
        <w:rPr>
          <w:noProof/>
          <w:sz w:val="20"/>
          <w:szCs w:val="20"/>
          <w:lang w:eastAsia="en-GB"/>
        </w:rPr>
        <mc:AlternateContent>
          <mc:Choice Requires="wps">
            <w:drawing>
              <wp:anchor distT="0" distB="0" distL="114300" distR="114300" simplePos="0" relativeHeight="251761664" behindDoc="0" locked="0" layoutInCell="1" allowOverlap="1" wp14:anchorId="123262A3" wp14:editId="123262A4">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CD3B8"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sz w:val="20"/>
          <w:szCs w:val="20"/>
        </w:rPr>
        <w:t>SYMBOL IS FOR INTERNAL USE</w:t>
      </w:r>
    </w:p>
    <w:p w14:paraId="1232605D" w14:textId="77777777" w:rsidR="00A96D59" w:rsidRPr="00BB5C68" w:rsidRDefault="00A96D59" w:rsidP="000F6EB8">
      <w:pPr>
        <w:rPr>
          <w:b/>
          <w:color w:val="92D050"/>
          <w:sz w:val="96"/>
          <w:szCs w:val="96"/>
        </w:rPr>
      </w:pPr>
    </w:p>
    <w:p w14:paraId="1232605E" w14:textId="77777777" w:rsidR="00A96D59" w:rsidRPr="00BB5C68" w:rsidRDefault="00A96D59">
      <w:pPr>
        <w:rPr>
          <w:b/>
          <w:color w:val="92D050"/>
          <w:sz w:val="96"/>
          <w:szCs w:val="96"/>
        </w:rPr>
      </w:pPr>
      <w:r w:rsidRPr="00BB5C68">
        <w:rPr>
          <w:b/>
          <w:color w:val="92D050"/>
          <w:sz w:val="96"/>
          <w:szCs w:val="96"/>
        </w:rPr>
        <w:br w:type="page"/>
      </w:r>
    </w:p>
    <w:p w14:paraId="1232605F" w14:textId="77777777" w:rsidR="00554024" w:rsidRPr="00BA1610" w:rsidRDefault="000F6EB8" w:rsidP="00BA1610">
      <w:pPr>
        <w:pStyle w:val="Heading1"/>
        <w:rPr>
          <w:rFonts w:asciiTheme="minorHAnsi" w:hAnsiTheme="minorHAnsi"/>
          <w:color w:val="76923C" w:themeColor="accent3" w:themeShade="BF"/>
          <w:sz w:val="56"/>
          <w:szCs w:val="56"/>
        </w:rPr>
      </w:pPr>
      <w:bookmarkStart w:id="7" w:name="_Environment"/>
      <w:bookmarkEnd w:id="7"/>
      <w:r w:rsidRPr="00BA1610">
        <w:rPr>
          <w:rFonts w:asciiTheme="minorHAnsi" w:hAnsiTheme="minorHAnsi"/>
          <w:color w:val="76923C" w:themeColor="accent3" w:themeShade="BF"/>
          <w:sz w:val="56"/>
          <w:szCs w:val="56"/>
        </w:rPr>
        <w:lastRenderedPageBreak/>
        <w:t>Environment</w:t>
      </w:r>
      <w:r w:rsidR="00667DE1" w:rsidRPr="00BA1610">
        <w:rPr>
          <w:rFonts w:asciiTheme="minorHAnsi" w:hAnsiTheme="minorHAnsi"/>
          <w:color w:val="76923C" w:themeColor="accent3" w:themeShade="BF"/>
          <w:sz w:val="56"/>
          <w:szCs w:val="56"/>
        </w:rPr>
        <w:t xml:space="preserve"> </w:t>
      </w:r>
    </w:p>
    <w:p w14:paraId="12326060" w14:textId="77777777" w:rsidR="000F6EB8" w:rsidRPr="00BB5C68" w:rsidRDefault="000F6EB8" w:rsidP="000F6EB8">
      <w:pPr>
        <w:jc w:val="both"/>
        <w:rPr>
          <w:rFonts w:ascii="Calibri" w:hAnsi="Calibri" w:cs="Tahoma"/>
          <w:b/>
          <w:sz w:val="24"/>
          <w:szCs w:val="24"/>
        </w:rPr>
      </w:pPr>
      <w:r w:rsidRPr="00BB5C68">
        <w:rPr>
          <w:rFonts w:ascii="Calibri" w:hAnsi="Calibri" w:cs="Tahoma"/>
          <w:sz w:val="24"/>
          <w:szCs w:val="24"/>
        </w:rPr>
        <w:t xml:space="preserve">To answer these sections please refer to the relevant sections of </w:t>
      </w:r>
      <w:r w:rsidR="003A2502" w:rsidRPr="00BB5C68">
        <w:rPr>
          <w:rFonts w:ascii="Calibri" w:hAnsi="Calibri" w:cs="Tahoma"/>
          <w:b/>
          <w:sz w:val="24"/>
          <w:szCs w:val="24"/>
        </w:rPr>
        <w:t>Camden’s Minimum Requirements</w:t>
      </w:r>
      <w:r w:rsidRPr="00BB5C68">
        <w:rPr>
          <w:rFonts w:ascii="Calibri" w:hAnsi="Calibri" w:cs="Tahoma"/>
          <w:b/>
          <w:sz w:val="24"/>
          <w:szCs w:val="24"/>
        </w:rPr>
        <w:t xml:space="preserve"> for Building Construction (</w:t>
      </w:r>
      <w:hyperlink r:id="rId35" w:history="1">
        <w:r w:rsidRPr="00BB5C68">
          <w:rPr>
            <w:rStyle w:val="Hyperlink"/>
            <w:rFonts w:ascii="Calibri" w:hAnsi="Calibri"/>
            <w:b/>
            <w:sz w:val="24"/>
            <w:szCs w:val="24"/>
          </w:rPr>
          <w:t>CMRBC</w:t>
        </w:r>
      </w:hyperlink>
      <w:r w:rsidRPr="00BB5C68">
        <w:rPr>
          <w:rFonts w:ascii="Calibri" w:hAnsi="Calibri" w:cs="Tahoma"/>
          <w:b/>
          <w:sz w:val="24"/>
          <w:szCs w:val="24"/>
        </w:rPr>
        <w:t>).</w:t>
      </w:r>
    </w:p>
    <w:p w14:paraId="12326061" w14:textId="77777777" w:rsidR="00832178" w:rsidRPr="00BB5C68" w:rsidRDefault="00832178" w:rsidP="000F6EB8">
      <w:pPr>
        <w:jc w:val="both"/>
        <w:rPr>
          <w:rFonts w:ascii="Calibri" w:hAnsi="Calibri" w:cs="Tahoma"/>
          <w:b/>
          <w:sz w:val="24"/>
          <w:szCs w:val="24"/>
        </w:rPr>
      </w:pPr>
    </w:p>
    <w:p w14:paraId="12326062" w14:textId="232E0616" w:rsidR="00DD48FD" w:rsidRPr="00BB5C68" w:rsidRDefault="00E120FC" w:rsidP="000E2346">
      <w:pPr>
        <w:pStyle w:val="ListParagraph"/>
        <w:ind w:left="0"/>
        <w:rPr>
          <w:sz w:val="24"/>
          <w:szCs w:val="24"/>
        </w:rPr>
      </w:pPr>
      <w:r w:rsidRPr="00BB5C68">
        <w:rPr>
          <w:sz w:val="24"/>
          <w:szCs w:val="24"/>
        </w:rPr>
        <w:t>28</w:t>
      </w:r>
      <w:r w:rsidR="000E2346" w:rsidRPr="00BB5C68">
        <w:rPr>
          <w:sz w:val="24"/>
          <w:szCs w:val="24"/>
        </w:rPr>
        <w:t xml:space="preserve">. </w:t>
      </w:r>
      <w:r w:rsidR="00DD48FD" w:rsidRPr="00BB5C68">
        <w:rPr>
          <w:sz w:val="24"/>
          <w:szCs w:val="24"/>
        </w:rPr>
        <w:t xml:space="preserve">Please list all </w:t>
      </w:r>
      <w:hyperlink r:id="rId36" w:history="1">
        <w:r w:rsidR="00DD48FD" w:rsidRPr="00BB5C68">
          <w:rPr>
            <w:rStyle w:val="Hyperlink"/>
            <w:sz w:val="24"/>
            <w:szCs w:val="24"/>
          </w:rPr>
          <w:t>noisy operations</w:t>
        </w:r>
      </w:hyperlink>
      <w:r w:rsidR="00DD48FD" w:rsidRPr="00BB5C68">
        <w:rPr>
          <w:rStyle w:val="Hyperlink"/>
          <w:sz w:val="24"/>
          <w:szCs w:val="24"/>
        </w:rPr>
        <w:t xml:space="preserve"> </w:t>
      </w:r>
      <w:r w:rsidR="00DD48FD" w:rsidRPr="00BB5C68">
        <w:rPr>
          <w:sz w:val="24"/>
          <w:szCs w:val="24"/>
        </w:rPr>
        <w:t xml:space="preserve"> and the construction method used, and provide details of the times that each of these are </w:t>
      </w:r>
      <w:r w:rsidR="00D87E17" w:rsidRPr="00BB5C68">
        <w:rPr>
          <w:sz w:val="24"/>
          <w:szCs w:val="24"/>
        </w:rPr>
        <w:t xml:space="preserve">due </w:t>
      </w:r>
      <w:r w:rsidR="00DD48FD" w:rsidRPr="00BB5C68">
        <w:rPr>
          <w:sz w:val="24"/>
          <w:szCs w:val="24"/>
        </w:rPr>
        <w:t>to be carried out.</w:t>
      </w:r>
    </w:p>
    <w:p w14:paraId="12326063" w14:textId="77777777" w:rsidR="00782971" w:rsidRPr="00BB5C68" w:rsidRDefault="00782971" w:rsidP="00782971">
      <w:pPr>
        <w:rPr>
          <w:rFonts w:ascii="Calibri" w:hAnsi="Calibri" w:cs="Tahoma"/>
          <w:sz w:val="24"/>
          <w:szCs w:val="24"/>
        </w:rPr>
      </w:pPr>
      <w:r w:rsidRPr="00BB5C68">
        <w:rPr>
          <w:noProof/>
          <w:sz w:val="24"/>
          <w:szCs w:val="24"/>
          <w:lang w:eastAsia="en-GB"/>
        </w:rPr>
        <mc:AlternateContent>
          <mc:Choice Requires="wps">
            <w:drawing>
              <wp:inline distT="0" distB="0" distL="0" distR="0" wp14:anchorId="123262A5" wp14:editId="123262A6">
                <wp:extent cx="5506720" cy="1097280"/>
                <wp:effectExtent l="0" t="0" r="17780" b="2667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4" w14:textId="77777777" w:rsidR="0052419C" w:rsidRDefault="0052419C" w:rsidP="00782971"/>
                        </w:txbxContent>
                      </wps:txbx>
                      <wps:bodyPr rot="0" vert="horz" wrap="square" lIns="91440" tIns="45720" rIns="91440" bIns="45720" anchor="t" anchorCtr="0">
                        <a:noAutofit/>
                      </wps:bodyPr>
                    </wps:wsp>
                  </a:graphicData>
                </a:graphic>
              </wp:inline>
            </w:drawing>
          </mc:Choice>
          <mc:Fallback>
            <w:pict>
              <v:shape w14:anchorId="123262A5" id="_x0000_s109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G3dhBcAIAAB8FAAAOAAAAAAAAAAAA&#10;AAAAAC4CAABkcnMvZTJvRG9jLnhtbFBLAQItABQABgAIAAAAIQB00aCm3gAAAAUBAAAPAAAAAAAA&#10;AAAAAAAAAMoEAABkcnMvZG93bnJldi54bWxQSwUGAAAAAAQABADzAAAA1QUAAAAA&#10;" fillcolor="white [3201]" strokecolor="#d8d8d8 [2732]" strokeweight="1pt">
                <v:textbox>
                  <w:txbxContent>
                    <w:p w14:paraId="12326344" w14:textId="77777777" w:rsidR="0052419C" w:rsidRDefault="0052419C" w:rsidP="00782971"/>
                  </w:txbxContent>
                </v:textbox>
                <w10:anchorlock/>
              </v:shape>
            </w:pict>
          </mc:Fallback>
        </mc:AlternateContent>
      </w:r>
    </w:p>
    <w:p w14:paraId="12326064" w14:textId="22B96046" w:rsidR="00600326" w:rsidRPr="00BB5C68" w:rsidRDefault="00E120FC" w:rsidP="000C4572">
      <w:pPr>
        <w:rPr>
          <w:rFonts w:ascii="Calibri" w:hAnsi="Calibri" w:cs="Tahoma"/>
          <w:sz w:val="24"/>
          <w:szCs w:val="24"/>
        </w:rPr>
      </w:pPr>
      <w:r w:rsidRPr="00BB5C68">
        <w:rPr>
          <w:rFonts w:ascii="Calibri" w:hAnsi="Calibri" w:cs="Tahoma"/>
          <w:sz w:val="24"/>
          <w:szCs w:val="24"/>
        </w:rPr>
        <w:t>29</w:t>
      </w:r>
      <w:r w:rsidR="00E12D5A" w:rsidRPr="00BB5C68">
        <w:rPr>
          <w:rFonts w:ascii="Calibri" w:hAnsi="Calibri" w:cs="Tahoma"/>
          <w:sz w:val="24"/>
          <w:szCs w:val="24"/>
        </w:rPr>
        <w:t xml:space="preserve">. </w:t>
      </w:r>
      <w:r w:rsidR="000F6EB8" w:rsidRPr="00BB5C68">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12326065"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7" wp14:editId="123262A8">
                <wp:extent cx="5506720" cy="1097280"/>
                <wp:effectExtent l="0" t="0" r="17780" b="2667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5" w14:textId="77777777" w:rsidR="0052419C" w:rsidRDefault="0052419C" w:rsidP="00782971"/>
                        </w:txbxContent>
                      </wps:txbx>
                      <wps:bodyPr rot="0" vert="horz" wrap="square" lIns="91440" tIns="45720" rIns="91440" bIns="45720" anchor="t" anchorCtr="0">
                        <a:noAutofit/>
                      </wps:bodyPr>
                    </wps:wsp>
                  </a:graphicData>
                </a:graphic>
              </wp:inline>
            </w:drawing>
          </mc:Choice>
          <mc:Fallback>
            <w:pict>
              <v:shape w14:anchorId="123262A7" id="_x0000_s109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1Qbw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MW2zVBvAgAAHwUAAA4AAAAAAAAAAAAA&#10;AAAALgIAAGRycy9lMm9Eb2MueG1sUEsBAi0AFAAGAAgAAAAhAHTRoKbeAAAABQEAAA8AAAAAAAAA&#10;AAAAAAAAyQQAAGRycy9kb3ducmV2LnhtbFBLBQYAAAAABAAEAPMAAADUBQAAAAA=&#10;" fillcolor="white [3201]" strokecolor="#d8d8d8 [2732]" strokeweight="1pt">
                <v:textbox>
                  <w:txbxContent>
                    <w:p w14:paraId="12326345" w14:textId="77777777" w:rsidR="0052419C" w:rsidRDefault="0052419C" w:rsidP="00782971"/>
                  </w:txbxContent>
                </v:textbox>
                <w10:anchorlock/>
              </v:shape>
            </w:pict>
          </mc:Fallback>
        </mc:AlternateContent>
      </w:r>
    </w:p>
    <w:p w14:paraId="12326066" w14:textId="23EEBD08" w:rsidR="000F6EB8" w:rsidRPr="00BB5C68" w:rsidRDefault="006D2FC4" w:rsidP="000C4572">
      <w:pPr>
        <w:rPr>
          <w:rFonts w:ascii="Calibri" w:hAnsi="Calibri" w:cs="Tahoma"/>
          <w:sz w:val="24"/>
          <w:szCs w:val="24"/>
        </w:rPr>
      </w:pPr>
      <w:r w:rsidRPr="00BB5C68">
        <w:rPr>
          <w:rFonts w:ascii="Calibri" w:hAnsi="Calibri" w:cs="Tahoma"/>
          <w:sz w:val="24"/>
          <w:szCs w:val="24"/>
        </w:rPr>
        <w:t>3</w:t>
      </w:r>
      <w:r w:rsidR="00E120FC" w:rsidRPr="00BB5C68">
        <w:rPr>
          <w:rFonts w:ascii="Calibri" w:hAnsi="Calibri" w:cs="Tahoma"/>
          <w:sz w:val="24"/>
          <w:szCs w:val="24"/>
        </w:rPr>
        <w:t>0</w:t>
      </w:r>
      <w:r w:rsidRPr="00BB5C68">
        <w:rPr>
          <w:rFonts w:ascii="Calibri" w:hAnsi="Calibri" w:cs="Tahoma"/>
          <w:sz w:val="24"/>
          <w:szCs w:val="24"/>
        </w:rPr>
        <w:t xml:space="preserve">. </w:t>
      </w:r>
      <w:r w:rsidR="000F6EB8" w:rsidRPr="00BB5C68">
        <w:rPr>
          <w:rFonts w:ascii="Calibri" w:hAnsi="Calibri" w:cs="Tahoma"/>
          <w:sz w:val="24"/>
          <w:szCs w:val="24"/>
        </w:rPr>
        <w:t xml:space="preserve">Please provide predictions for </w:t>
      </w:r>
      <w:hyperlink r:id="rId37"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xml:space="preserve"> and vibration levels throughout the proposed works.</w:t>
      </w:r>
    </w:p>
    <w:p w14:paraId="12326067"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9" wp14:editId="123262AA">
                <wp:extent cx="5506720" cy="1097280"/>
                <wp:effectExtent l="0" t="0" r="17780" b="2667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6" w14:textId="77777777" w:rsidR="0052419C" w:rsidRDefault="0052419C" w:rsidP="00782971"/>
                        </w:txbxContent>
                      </wps:txbx>
                      <wps:bodyPr rot="0" vert="horz" wrap="square" lIns="91440" tIns="45720" rIns="91440" bIns="45720" anchor="t" anchorCtr="0">
                        <a:noAutofit/>
                      </wps:bodyPr>
                    </wps:wsp>
                  </a:graphicData>
                </a:graphic>
              </wp:inline>
            </w:drawing>
          </mc:Choice>
          <mc:Fallback>
            <w:pict>
              <v:shape w14:anchorId="123262A9" id="_x0000_s110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Z1QcA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28Z1QcAIAAB8FAAAOAAAAAAAAAAAA&#10;AAAAAC4CAABkcnMvZTJvRG9jLnhtbFBLAQItABQABgAIAAAAIQB00aCm3gAAAAUBAAAPAAAAAAAA&#10;AAAAAAAAAMoEAABkcnMvZG93bnJldi54bWxQSwUGAAAAAAQABADzAAAA1QUAAAAA&#10;" fillcolor="white [3201]" strokecolor="#d8d8d8 [2732]" strokeweight="1pt">
                <v:textbox>
                  <w:txbxContent>
                    <w:p w14:paraId="12326346" w14:textId="77777777" w:rsidR="0052419C" w:rsidRDefault="0052419C" w:rsidP="00782971"/>
                  </w:txbxContent>
                </v:textbox>
                <w10:anchorlock/>
              </v:shape>
            </w:pict>
          </mc:Fallback>
        </mc:AlternateContent>
      </w:r>
    </w:p>
    <w:p w14:paraId="12326068" w14:textId="35688091" w:rsidR="000F6EB8" w:rsidRPr="00BB5C68" w:rsidRDefault="00E120FC" w:rsidP="000C4572">
      <w:pPr>
        <w:rPr>
          <w:rFonts w:ascii="Calibri" w:hAnsi="Calibri" w:cs="Tahoma"/>
          <w:sz w:val="24"/>
          <w:szCs w:val="24"/>
        </w:rPr>
      </w:pPr>
      <w:r w:rsidRPr="00BB5C68">
        <w:rPr>
          <w:sz w:val="24"/>
          <w:szCs w:val="24"/>
        </w:rPr>
        <w:t>31</w:t>
      </w:r>
      <w:r w:rsidR="00E12D5A" w:rsidRPr="00BB5C68">
        <w:rPr>
          <w:sz w:val="24"/>
          <w:szCs w:val="24"/>
        </w:rPr>
        <w:t>.</w:t>
      </w:r>
      <w:r w:rsidR="00A1509A" w:rsidRPr="00BB5C68">
        <w:rPr>
          <w:sz w:val="24"/>
          <w:szCs w:val="24"/>
        </w:rPr>
        <w:t xml:space="preserve"> </w:t>
      </w:r>
      <w:r w:rsidR="000F6EB8" w:rsidRPr="00BB5C68">
        <w:rPr>
          <w:rFonts w:ascii="Calibri" w:hAnsi="Calibri" w:cs="Tahoma"/>
          <w:sz w:val="24"/>
          <w:szCs w:val="24"/>
        </w:rPr>
        <w:t>Please provide details describing mitigation measures to be incorporated during the construction/</w:t>
      </w:r>
      <w:hyperlink r:id="rId38" w:history="1">
        <w:r w:rsidR="000F6EB8" w:rsidRPr="00BB5C68">
          <w:rPr>
            <w:rStyle w:val="Hyperlink"/>
            <w:rFonts w:ascii="Calibri" w:hAnsi="Calibri"/>
            <w:sz w:val="24"/>
            <w:szCs w:val="24"/>
          </w:rPr>
          <w:t>demolition</w:t>
        </w:r>
      </w:hyperlink>
      <w:r w:rsidR="000F6EB8" w:rsidRPr="00BB5C68">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12326069" w14:textId="77777777" w:rsidR="00782971" w:rsidRPr="00BB5C68" w:rsidRDefault="00782971" w:rsidP="000C4572">
      <w:pPr>
        <w:rPr>
          <w:rFonts w:ascii="Calibri" w:hAnsi="Calibri" w:cs="Tahoma"/>
          <w:sz w:val="24"/>
          <w:szCs w:val="24"/>
        </w:rPr>
      </w:pPr>
      <w:r w:rsidRPr="00BB5C68">
        <w:rPr>
          <w:noProof/>
          <w:sz w:val="24"/>
          <w:szCs w:val="24"/>
          <w:lang w:eastAsia="en-GB"/>
        </w:rPr>
        <w:lastRenderedPageBreak/>
        <mc:AlternateContent>
          <mc:Choice Requires="wps">
            <w:drawing>
              <wp:inline distT="0" distB="0" distL="0" distR="0" wp14:anchorId="123262AB" wp14:editId="123262AC">
                <wp:extent cx="5506720" cy="1097280"/>
                <wp:effectExtent l="0" t="0" r="17780" b="2667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7" w14:textId="77777777" w:rsidR="0052419C" w:rsidRDefault="0052419C" w:rsidP="00782971"/>
                        </w:txbxContent>
                      </wps:txbx>
                      <wps:bodyPr rot="0" vert="horz" wrap="square" lIns="91440" tIns="45720" rIns="91440" bIns="45720" anchor="t" anchorCtr="0">
                        <a:noAutofit/>
                      </wps:bodyPr>
                    </wps:wsp>
                  </a:graphicData>
                </a:graphic>
              </wp:inline>
            </w:drawing>
          </mc:Choice>
          <mc:Fallback>
            <w:pict>
              <v:shape w14:anchorId="123262AB" id="_x0000_s110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Dp6jU/cAIAAB8FAAAOAAAAAAAAAAAA&#10;AAAAAC4CAABkcnMvZTJvRG9jLnhtbFBLAQItABQABgAIAAAAIQB00aCm3gAAAAUBAAAPAAAAAAAA&#10;AAAAAAAAAMoEAABkcnMvZG93bnJldi54bWxQSwUGAAAAAAQABADzAAAA1QUAAAAA&#10;" fillcolor="white [3201]" strokecolor="#d8d8d8 [2732]" strokeweight="1pt">
                <v:textbox>
                  <w:txbxContent>
                    <w:p w14:paraId="12326347" w14:textId="77777777" w:rsidR="0052419C" w:rsidRDefault="0052419C" w:rsidP="00782971"/>
                  </w:txbxContent>
                </v:textbox>
                <w10:anchorlock/>
              </v:shape>
            </w:pict>
          </mc:Fallback>
        </mc:AlternateContent>
      </w:r>
    </w:p>
    <w:p w14:paraId="1232606A" w14:textId="31BDC422" w:rsidR="000F6EB8" w:rsidRPr="00BB5C68" w:rsidRDefault="00E120FC" w:rsidP="000C4572">
      <w:pPr>
        <w:rPr>
          <w:rFonts w:ascii="Calibri" w:hAnsi="Calibri" w:cs="Tahoma"/>
          <w:sz w:val="24"/>
          <w:szCs w:val="24"/>
        </w:rPr>
      </w:pPr>
      <w:r w:rsidRPr="00BB5C68">
        <w:rPr>
          <w:rFonts w:ascii="Calibri" w:hAnsi="Calibri" w:cs="Tahoma"/>
          <w:sz w:val="24"/>
          <w:szCs w:val="24"/>
        </w:rPr>
        <w:t>32</w:t>
      </w:r>
      <w:r w:rsidR="00E12D5A" w:rsidRPr="00BB5C68">
        <w:rPr>
          <w:rFonts w:ascii="Calibri" w:hAnsi="Calibri" w:cs="Tahoma"/>
          <w:sz w:val="24"/>
          <w:szCs w:val="24"/>
        </w:rPr>
        <w:t xml:space="preserve">. </w:t>
      </w:r>
      <w:r w:rsidR="000F6EB8" w:rsidRPr="00BB5C68">
        <w:rPr>
          <w:rFonts w:ascii="Calibri" w:hAnsi="Calibri" w:cs="Tahoma"/>
          <w:sz w:val="24"/>
          <w:szCs w:val="24"/>
        </w:rPr>
        <w:t>Please provide evidence that staff have been trained on BS 5228:2009</w:t>
      </w:r>
    </w:p>
    <w:p w14:paraId="1232606B"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D" wp14:editId="123262AE">
                <wp:extent cx="5506720" cy="1097280"/>
                <wp:effectExtent l="0" t="0" r="17780" b="2667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8" w14:textId="77777777" w:rsidR="0052419C" w:rsidRDefault="0052419C" w:rsidP="00782971"/>
                        </w:txbxContent>
                      </wps:txbx>
                      <wps:bodyPr rot="0" vert="horz" wrap="square" lIns="91440" tIns="45720" rIns="91440" bIns="45720" anchor="t" anchorCtr="0">
                        <a:noAutofit/>
                      </wps:bodyPr>
                    </wps:wsp>
                  </a:graphicData>
                </a:graphic>
              </wp:inline>
            </w:drawing>
          </mc:Choice>
          <mc:Fallback>
            <w:pict>
              <v:shape w14:anchorId="123262AD" id="_x0000_s1102"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yO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2YyOcAIAAB8FAAAOAAAAAAAAAAAA&#10;AAAAAC4CAABkcnMvZTJvRG9jLnhtbFBLAQItABQABgAIAAAAIQB00aCm3gAAAAUBAAAPAAAAAAAA&#10;AAAAAAAAAMoEAABkcnMvZG93bnJldi54bWxQSwUGAAAAAAQABADzAAAA1QUAAAAA&#10;" fillcolor="white [3201]" strokecolor="#d8d8d8 [2732]" strokeweight="1pt">
                <v:textbox>
                  <w:txbxContent>
                    <w:p w14:paraId="12326348" w14:textId="77777777" w:rsidR="0052419C" w:rsidRDefault="0052419C" w:rsidP="00782971"/>
                  </w:txbxContent>
                </v:textbox>
                <w10:anchorlock/>
              </v:shape>
            </w:pict>
          </mc:Fallback>
        </mc:AlternateContent>
      </w:r>
    </w:p>
    <w:p w14:paraId="1232606C" w14:textId="60146F6A" w:rsidR="000F6EB8" w:rsidRPr="00BB5C68" w:rsidRDefault="00E120FC" w:rsidP="000C4572">
      <w:pPr>
        <w:rPr>
          <w:rFonts w:ascii="Calibri" w:hAnsi="Calibri" w:cs="Tahoma"/>
          <w:sz w:val="24"/>
          <w:szCs w:val="24"/>
        </w:rPr>
      </w:pPr>
      <w:r w:rsidRPr="00BB5C68">
        <w:rPr>
          <w:rFonts w:ascii="Calibri" w:hAnsi="Calibri" w:cs="Tahoma"/>
          <w:sz w:val="24"/>
          <w:szCs w:val="24"/>
        </w:rPr>
        <w:t>33</w:t>
      </w:r>
      <w:r w:rsidR="006D2FC4" w:rsidRPr="00BB5C68">
        <w:rPr>
          <w:rFonts w:ascii="Calibri" w:hAnsi="Calibri" w:cs="Tahoma"/>
          <w:sz w:val="24"/>
          <w:szCs w:val="24"/>
        </w:rPr>
        <w:t xml:space="preserve">. </w:t>
      </w:r>
      <w:r w:rsidR="000F6EB8" w:rsidRPr="00BB5C68">
        <w:rPr>
          <w:rFonts w:ascii="Calibri" w:hAnsi="Calibri" w:cs="Tahoma"/>
          <w:sz w:val="24"/>
          <w:szCs w:val="24"/>
        </w:rPr>
        <w:t>Please provide details on how dust nuisance arising from dusty activities, on site, will be prevented.</w:t>
      </w:r>
    </w:p>
    <w:p w14:paraId="1232606D" w14:textId="77777777" w:rsidR="00782971" w:rsidRPr="00BB5C68" w:rsidRDefault="00782971" w:rsidP="000C4572">
      <w:pPr>
        <w:rPr>
          <w:rFonts w:ascii="Calibri" w:hAnsi="Calibri" w:cs="Tahoma"/>
          <w:sz w:val="24"/>
          <w:szCs w:val="24"/>
        </w:rPr>
      </w:pPr>
      <w:r w:rsidRPr="00BB5C68">
        <w:rPr>
          <w:noProof/>
          <w:sz w:val="24"/>
          <w:szCs w:val="24"/>
          <w:lang w:eastAsia="en-GB"/>
        </w:rPr>
        <mc:AlternateContent>
          <mc:Choice Requires="wps">
            <w:drawing>
              <wp:inline distT="0" distB="0" distL="0" distR="0" wp14:anchorId="123262AF" wp14:editId="123262B0">
                <wp:extent cx="5506720" cy="1097280"/>
                <wp:effectExtent l="0" t="0" r="17780" b="2667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9" w14:textId="77777777" w:rsidR="0052419C" w:rsidRDefault="0052419C" w:rsidP="00782971"/>
                        </w:txbxContent>
                      </wps:txbx>
                      <wps:bodyPr rot="0" vert="horz" wrap="square" lIns="91440" tIns="45720" rIns="91440" bIns="45720" anchor="t" anchorCtr="0">
                        <a:noAutofit/>
                      </wps:bodyPr>
                    </wps:wsp>
                  </a:graphicData>
                </a:graphic>
              </wp:inline>
            </w:drawing>
          </mc:Choice>
          <mc:Fallback>
            <w:pict>
              <v:shape w14:anchorId="123262AF" id="_x0000_s1103"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JqYxRcAIAAB8FAAAOAAAAAAAAAAAA&#10;AAAAAC4CAABkcnMvZTJvRG9jLnhtbFBLAQItABQABgAIAAAAIQB00aCm3gAAAAUBAAAPAAAAAAAA&#10;AAAAAAAAAMoEAABkcnMvZG93bnJldi54bWxQSwUGAAAAAAQABADzAAAA1QUAAAAA&#10;" fillcolor="white [3201]" strokecolor="#d8d8d8 [2732]" strokeweight="1pt">
                <v:textbox>
                  <w:txbxContent>
                    <w:p w14:paraId="12326349" w14:textId="77777777" w:rsidR="0052419C" w:rsidRDefault="0052419C" w:rsidP="00782971"/>
                  </w:txbxContent>
                </v:textbox>
                <w10:anchorlock/>
              </v:shape>
            </w:pict>
          </mc:Fallback>
        </mc:AlternateContent>
      </w:r>
    </w:p>
    <w:p w14:paraId="1232606E" w14:textId="5BA2271C" w:rsidR="000F6EB8" w:rsidRPr="00BB5C68" w:rsidRDefault="00E120FC" w:rsidP="000F6EB8">
      <w:pPr>
        <w:pStyle w:val="NoSpacing"/>
        <w:rPr>
          <w:sz w:val="24"/>
          <w:szCs w:val="24"/>
        </w:rPr>
      </w:pPr>
      <w:r w:rsidRPr="00BB5C68">
        <w:rPr>
          <w:sz w:val="24"/>
          <w:szCs w:val="24"/>
        </w:rPr>
        <w:t>34</w:t>
      </w:r>
      <w:r w:rsidR="00E12D5A" w:rsidRPr="00BB5C68">
        <w:rPr>
          <w:sz w:val="24"/>
          <w:szCs w:val="24"/>
        </w:rPr>
        <w:t>.</w:t>
      </w:r>
      <w:r w:rsidR="000F6EB8" w:rsidRPr="00BB5C68">
        <w:rPr>
          <w:sz w:val="24"/>
          <w:szCs w:val="24"/>
        </w:rPr>
        <w:t xml:space="preserve"> Please provide details describing how any significant amounts of dirt or dust that may be spread onto the public highway will be prevented and/or cleaned.</w:t>
      </w:r>
    </w:p>
    <w:p w14:paraId="1232606F" w14:textId="77777777" w:rsidR="00782971" w:rsidRPr="00BB5C68" w:rsidRDefault="00782971" w:rsidP="000F6EB8">
      <w:pPr>
        <w:pStyle w:val="NoSpacing"/>
        <w:rPr>
          <w:sz w:val="24"/>
          <w:szCs w:val="24"/>
        </w:rPr>
      </w:pPr>
    </w:p>
    <w:p w14:paraId="12326070" w14:textId="77777777" w:rsidR="00782971" w:rsidRPr="00BB5C68" w:rsidRDefault="00782971" w:rsidP="000F6EB8">
      <w:pPr>
        <w:pStyle w:val="NoSpacing"/>
        <w:rPr>
          <w:sz w:val="24"/>
          <w:szCs w:val="24"/>
        </w:rPr>
      </w:pPr>
      <w:r w:rsidRPr="00BB5C68">
        <w:rPr>
          <w:noProof/>
          <w:sz w:val="24"/>
          <w:szCs w:val="24"/>
          <w:lang w:eastAsia="en-GB"/>
        </w:rPr>
        <mc:AlternateContent>
          <mc:Choice Requires="wps">
            <w:drawing>
              <wp:inline distT="0" distB="0" distL="0" distR="0" wp14:anchorId="123262B1" wp14:editId="123262B2">
                <wp:extent cx="5506720" cy="1097280"/>
                <wp:effectExtent l="0" t="0" r="17780" b="2667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A" w14:textId="77777777" w:rsidR="0052419C" w:rsidRDefault="0052419C" w:rsidP="00782971"/>
                        </w:txbxContent>
                      </wps:txbx>
                      <wps:bodyPr rot="0" vert="horz" wrap="square" lIns="91440" tIns="45720" rIns="91440" bIns="45720" anchor="t" anchorCtr="0">
                        <a:noAutofit/>
                      </wps:bodyPr>
                    </wps:wsp>
                  </a:graphicData>
                </a:graphic>
              </wp:inline>
            </w:drawing>
          </mc:Choice>
          <mc:Fallback>
            <w:pict>
              <v:shape w14:anchorId="123262B1" id="_x0000_s1104"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FpHvQBvAgAAHwUAAA4AAAAAAAAAAAAA&#10;AAAALgIAAGRycy9lMm9Eb2MueG1sUEsBAi0AFAAGAAgAAAAhAHTRoKbeAAAABQEAAA8AAAAAAAAA&#10;AAAAAAAAyQQAAGRycy9kb3ducmV2LnhtbFBLBQYAAAAABAAEAPMAAADUBQAAAAA=&#10;" fillcolor="white [3201]" strokecolor="#d8d8d8 [2732]" strokeweight="1pt">
                <v:textbox>
                  <w:txbxContent>
                    <w:p w14:paraId="1232634A" w14:textId="77777777" w:rsidR="0052419C" w:rsidRDefault="0052419C" w:rsidP="00782971"/>
                  </w:txbxContent>
                </v:textbox>
                <w10:anchorlock/>
              </v:shape>
            </w:pict>
          </mc:Fallback>
        </mc:AlternateContent>
      </w:r>
    </w:p>
    <w:p w14:paraId="12326071" w14:textId="77777777" w:rsidR="000F6EB8" w:rsidRPr="00BB5C68" w:rsidRDefault="000F6EB8" w:rsidP="000F6EB8">
      <w:pPr>
        <w:pStyle w:val="NoSpacing"/>
        <w:rPr>
          <w:sz w:val="24"/>
          <w:szCs w:val="24"/>
        </w:rPr>
      </w:pPr>
    </w:p>
    <w:p w14:paraId="12326072" w14:textId="082DB9FA" w:rsidR="000F6EB8" w:rsidRPr="00BB5C68" w:rsidRDefault="00E120FC" w:rsidP="000F6EB8">
      <w:pPr>
        <w:pStyle w:val="NoSpacing"/>
        <w:rPr>
          <w:rFonts w:ascii="Calibri" w:hAnsi="Calibri" w:cs="Tahoma"/>
          <w:sz w:val="24"/>
          <w:szCs w:val="24"/>
        </w:rPr>
      </w:pPr>
      <w:r w:rsidRPr="00BB5C68">
        <w:rPr>
          <w:sz w:val="24"/>
          <w:szCs w:val="24"/>
        </w:rPr>
        <w:t>35</w:t>
      </w:r>
      <w:r w:rsidR="006D2FC4" w:rsidRPr="00BB5C68">
        <w:rPr>
          <w:sz w:val="24"/>
          <w:szCs w:val="24"/>
        </w:rPr>
        <w:t xml:space="preserve">. </w:t>
      </w:r>
      <w:r w:rsidR="000F6EB8" w:rsidRPr="00BB5C68">
        <w:rPr>
          <w:rFonts w:ascii="Calibri" w:hAnsi="Calibri" w:cs="Tahoma"/>
          <w:sz w:val="24"/>
          <w:szCs w:val="24"/>
        </w:rPr>
        <w:t xml:space="preserve">Please provide details describing arrangements for monitoring of </w:t>
      </w:r>
      <w:hyperlink r:id="rId39" w:history="1">
        <w:r w:rsidR="000F6EB8" w:rsidRPr="00BB5C68">
          <w:rPr>
            <w:rStyle w:val="Hyperlink"/>
            <w:rFonts w:ascii="Calibri" w:hAnsi="Calibri"/>
            <w:sz w:val="24"/>
            <w:szCs w:val="24"/>
          </w:rPr>
          <w:t>noise</w:t>
        </w:r>
      </w:hyperlink>
      <w:r w:rsidR="000F6EB8" w:rsidRPr="00BB5C68">
        <w:rPr>
          <w:rFonts w:ascii="Calibri" w:hAnsi="Calibri" w:cs="Tahoma"/>
          <w:sz w:val="24"/>
          <w:szCs w:val="24"/>
        </w:rPr>
        <w:t>, vibration and dust levels.</w:t>
      </w:r>
    </w:p>
    <w:p w14:paraId="12326073" w14:textId="77777777" w:rsidR="00782971" w:rsidRPr="00BB5C68" w:rsidRDefault="00782971" w:rsidP="000F6EB8">
      <w:pPr>
        <w:pStyle w:val="NoSpacing"/>
        <w:rPr>
          <w:rFonts w:ascii="Calibri" w:hAnsi="Calibri" w:cs="Tahoma"/>
          <w:sz w:val="24"/>
          <w:szCs w:val="24"/>
        </w:rPr>
      </w:pPr>
    </w:p>
    <w:p w14:paraId="12326074" w14:textId="77777777" w:rsidR="000F6EB8"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3" wp14:editId="123262B4">
                <wp:extent cx="5506720" cy="1097280"/>
                <wp:effectExtent l="0" t="0" r="17780" b="2667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B" w14:textId="77777777" w:rsidR="0052419C" w:rsidRDefault="0052419C" w:rsidP="00782971"/>
                        </w:txbxContent>
                      </wps:txbx>
                      <wps:bodyPr rot="0" vert="horz" wrap="square" lIns="91440" tIns="45720" rIns="91440" bIns="45720" anchor="t" anchorCtr="0">
                        <a:noAutofit/>
                      </wps:bodyPr>
                    </wps:wsp>
                  </a:graphicData>
                </a:graphic>
              </wp:inline>
            </w:drawing>
          </mc:Choice>
          <mc:Fallback>
            <w:pict>
              <v:shape w14:anchorId="123262B3" id="_x0000_s1105"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IVcFW9vAgAAHwUAAA4AAAAAAAAAAAAA&#10;AAAALgIAAGRycy9lMm9Eb2MueG1sUEsBAi0AFAAGAAgAAAAhAHTRoKbeAAAABQEAAA8AAAAAAAAA&#10;AAAAAAAAyQQAAGRycy9kb3ducmV2LnhtbFBLBQYAAAAABAAEAPMAAADUBQAAAAA=&#10;" fillcolor="white [3201]" strokecolor="#d8d8d8 [2732]" strokeweight="1pt">
                <v:textbox>
                  <w:txbxContent>
                    <w:p w14:paraId="1232634B" w14:textId="77777777" w:rsidR="0052419C" w:rsidRDefault="0052419C" w:rsidP="00782971"/>
                  </w:txbxContent>
                </v:textbox>
                <w10:anchorlock/>
              </v:shape>
            </w:pict>
          </mc:Fallback>
        </mc:AlternateContent>
      </w:r>
    </w:p>
    <w:p w14:paraId="12326075" w14:textId="77777777" w:rsidR="00782971" w:rsidRPr="00BB5C68" w:rsidRDefault="00782971" w:rsidP="000F6EB8">
      <w:pPr>
        <w:pStyle w:val="NoSpacing"/>
        <w:rPr>
          <w:rFonts w:ascii="Calibri" w:hAnsi="Calibri" w:cs="Tahoma"/>
          <w:sz w:val="24"/>
          <w:szCs w:val="24"/>
        </w:rPr>
      </w:pPr>
    </w:p>
    <w:p w14:paraId="12326076" w14:textId="61883131" w:rsidR="00F63B5B" w:rsidRPr="00BB5C68" w:rsidRDefault="00E120FC" w:rsidP="00F63B5B">
      <w:pPr>
        <w:pStyle w:val="NoSpacing"/>
        <w:rPr>
          <w:rFonts w:ascii="Calibri" w:hAnsi="Calibri" w:cs="Tahoma"/>
          <w:sz w:val="24"/>
          <w:szCs w:val="24"/>
        </w:rPr>
      </w:pPr>
      <w:r w:rsidRPr="00BB5C68">
        <w:rPr>
          <w:rFonts w:ascii="Calibri" w:hAnsi="Calibri" w:cs="Tahoma"/>
          <w:sz w:val="24"/>
          <w:szCs w:val="24"/>
        </w:rPr>
        <w:lastRenderedPageBreak/>
        <w:t>36</w:t>
      </w:r>
      <w:r w:rsidR="00F63B5B" w:rsidRPr="00BB5C68">
        <w:rPr>
          <w:rFonts w:ascii="Calibri" w:hAnsi="Calibri" w:cs="Tahoma"/>
          <w:sz w:val="24"/>
          <w:szCs w:val="24"/>
        </w:rPr>
        <w:t xml:space="preserve">. Please confirm that a </w:t>
      </w:r>
      <w:r w:rsidR="00F63B5B" w:rsidRPr="00BB5C68">
        <w:rPr>
          <w:rFonts w:ascii="Calibri" w:hAnsi="Calibri"/>
          <w:sz w:val="24"/>
          <w:szCs w:val="24"/>
        </w:rPr>
        <w:t>Risk Assessment</w:t>
      </w:r>
      <w:r w:rsidR="00F63B5B" w:rsidRPr="00BB5C68">
        <w:rPr>
          <w:rFonts w:ascii="Calibri" w:hAnsi="Calibri" w:cs="Tahoma"/>
          <w:sz w:val="24"/>
          <w:szCs w:val="24"/>
        </w:rPr>
        <w:t xml:space="preserve"> has been undertaken at planning application stage in line with the </w:t>
      </w:r>
      <w:r w:rsidR="0045706E" w:rsidRPr="00BB5C68">
        <w:t>GLA policy.</w:t>
      </w:r>
      <w:r w:rsidR="003F6D53" w:rsidRPr="00BB5C68">
        <w:rPr>
          <w:rFonts w:ascii="Calibri" w:hAnsi="Calibri" w:cs="Tahoma"/>
          <w:sz w:val="24"/>
          <w:szCs w:val="24"/>
        </w:rPr>
        <w:t xml:space="preserve"> </w:t>
      </w:r>
      <w:hyperlink r:id="rId40" w:history="1">
        <w:r w:rsidR="003F6D53" w:rsidRPr="00BB5C68">
          <w:rPr>
            <w:rStyle w:val="Hyperlink"/>
            <w:rFonts w:ascii="Calibri" w:hAnsi="Calibri" w:cs="Tahoma"/>
            <w:sz w:val="24"/>
            <w:szCs w:val="24"/>
          </w:rPr>
          <w:t>The Control of Dust and Emissions During D</w:t>
        </w:r>
        <w:r w:rsidR="005760BD" w:rsidRPr="00BB5C68">
          <w:rPr>
            <w:rStyle w:val="Hyperlink"/>
            <w:rFonts w:ascii="Calibri" w:hAnsi="Calibri" w:cs="Tahoma"/>
            <w:sz w:val="24"/>
            <w:szCs w:val="24"/>
          </w:rPr>
          <w:t xml:space="preserve">emolition and Construction 2104 </w:t>
        </w:r>
        <w:r w:rsidR="003F6D53" w:rsidRPr="00BB5C68">
          <w:rPr>
            <w:rStyle w:val="Hyperlink"/>
            <w:rFonts w:ascii="Calibri" w:hAnsi="Calibri" w:cs="Tahoma"/>
            <w:sz w:val="24"/>
            <w:szCs w:val="24"/>
          </w:rPr>
          <w:t>(SPG)</w:t>
        </w:r>
      </w:hyperlink>
      <w:r w:rsidR="003F6D53" w:rsidRPr="00BB5C68">
        <w:rPr>
          <w:rFonts w:ascii="Calibri" w:hAnsi="Calibri" w:cs="Tahoma"/>
          <w:sz w:val="24"/>
          <w:szCs w:val="24"/>
        </w:rPr>
        <w:t xml:space="preserve">, that </w:t>
      </w:r>
      <w:r w:rsidR="00F63B5B" w:rsidRPr="00BB5C68">
        <w:rPr>
          <w:rFonts w:ascii="Calibri" w:hAnsi="Calibri" w:cs="Tahoma"/>
          <w:sz w:val="24"/>
          <w:szCs w:val="24"/>
        </w:rPr>
        <w:t>the risk level that ha</w:t>
      </w:r>
      <w:r w:rsidR="003F6D53" w:rsidRPr="00BB5C68">
        <w:rPr>
          <w:rFonts w:ascii="Calibri" w:hAnsi="Calibri" w:cs="Tahoma"/>
          <w:sz w:val="24"/>
          <w:szCs w:val="24"/>
        </w:rPr>
        <w:t>s been identified, and that the appropriate measures within the GLA mitigation measures checklist have been applied</w:t>
      </w:r>
      <w:r w:rsidR="00F63B5B" w:rsidRPr="00BB5C68">
        <w:rPr>
          <w:rFonts w:ascii="Calibri" w:hAnsi="Calibri" w:cs="Tahoma"/>
          <w:sz w:val="24"/>
          <w:szCs w:val="24"/>
        </w:rPr>
        <w:t xml:space="preserve">. Please attach the risk </w:t>
      </w:r>
      <w:r w:rsidR="003F6D53" w:rsidRPr="00BB5C68">
        <w:rPr>
          <w:rFonts w:ascii="Calibri" w:hAnsi="Calibri" w:cs="Tahoma"/>
          <w:sz w:val="24"/>
          <w:szCs w:val="24"/>
        </w:rPr>
        <w:t>assessment and mitigation checklist</w:t>
      </w:r>
      <w:r w:rsidR="00F63B5B" w:rsidRPr="00BB5C68">
        <w:rPr>
          <w:rFonts w:ascii="Calibri" w:hAnsi="Calibri" w:cs="Tahoma"/>
          <w:sz w:val="24"/>
          <w:szCs w:val="24"/>
        </w:rPr>
        <w:t xml:space="preserve"> a</w:t>
      </w:r>
      <w:r w:rsidR="003F6D53" w:rsidRPr="00BB5C68">
        <w:rPr>
          <w:rFonts w:ascii="Calibri" w:hAnsi="Calibri" w:cs="Tahoma"/>
          <w:sz w:val="24"/>
          <w:szCs w:val="24"/>
        </w:rPr>
        <w:t>s an appendix</w:t>
      </w:r>
      <w:r w:rsidR="00F63B5B" w:rsidRPr="00BB5C68">
        <w:rPr>
          <w:rFonts w:ascii="Calibri" w:hAnsi="Calibri" w:cs="Tahoma"/>
          <w:sz w:val="24"/>
          <w:szCs w:val="24"/>
        </w:rPr>
        <w:t xml:space="preserve">. </w:t>
      </w:r>
    </w:p>
    <w:p w14:paraId="12326077" w14:textId="77777777" w:rsidR="009D06B2" w:rsidRPr="00BB5C68" w:rsidRDefault="009D06B2" w:rsidP="000F6EB8">
      <w:pPr>
        <w:pStyle w:val="NoSpacing"/>
        <w:rPr>
          <w:rFonts w:ascii="Calibri" w:hAnsi="Calibri" w:cs="Tahoma"/>
          <w:sz w:val="24"/>
          <w:szCs w:val="24"/>
        </w:rPr>
      </w:pPr>
    </w:p>
    <w:p w14:paraId="12326078" w14:textId="77777777" w:rsidR="00782971" w:rsidRPr="00BB5C68" w:rsidRDefault="00782971" w:rsidP="000F6EB8">
      <w:pPr>
        <w:pStyle w:val="NoSpacing"/>
        <w:rPr>
          <w:rFonts w:ascii="Calibri" w:hAnsi="Calibri" w:cs="Tahoma"/>
          <w:sz w:val="24"/>
          <w:szCs w:val="24"/>
        </w:rPr>
      </w:pPr>
    </w:p>
    <w:p w14:paraId="12326079" w14:textId="77777777" w:rsidR="00782971"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5" wp14:editId="123262B6">
                <wp:extent cx="5506720" cy="1097280"/>
                <wp:effectExtent l="0" t="0" r="17780" b="26670"/>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C" w14:textId="77777777" w:rsidR="0052419C" w:rsidRDefault="0052419C" w:rsidP="00782971"/>
                        </w:txbxContent>
                      </wps:txbx>
                      <wps:bodyPr rot="0" vert="horz" wrap="square" lIns="91440" tIns="45720" rIns="91440" bIns="45720" anchor="t" anchorCtr="0">
                        <a:noAutofit/>
                      </wps:bodyPr>
                    </wps:wsp>
                  </a:graphicData>
                </a:graphic>
              </wp:inline>
            </w:drawing>
          </mc:Choice>
          <mc:Fallback>
            <w:pict>
              <v:shape w14:anchorId="123262B5" id="_x0000_s1106"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" fillcolor="white [3201]" strokecolor="#d8d8d8 [2732]" strokeweight="1pt">
                <v:textbox>
                  <w:txbxContent>
                    <w:p w14:paraId="1232634C" w14:textId="77777777" w:rsidR="0052419C" w:rsidRDefault="0052419C" w:rsidP="00782971"/>
                  </w:txbxContent>
                </v:textbox>
                <w10:anchorlock/>
              </v:shape>
            </w:pict>
          </mc:Fallback>
        </mc:AlternateContent>
      </w:r>
    </w:p>
    <w:p w14:paraId="1232607A" w14:textId="77777777" w:rsidR="000F6EB8" w:rsidRPr="00BB5C68" w:rsidRDefault="000F6EB8" w:rsidP="000F6EB8">
      <w:pPr>
        <w:pStyle w:val="NoSpacing"/>
        <w:rPr>
          <w:rFonts w:ascii="Calibri" w:hAnsi="Calibri" w:cs="Tahoma"/>
          <w:sz w:val="24"/>
          <w:szCs w:val="24"/>
        </w:rPr>
      </w:pPr>
    </w:p>
    <w:p w14:paraId="1232607B" w14:textId="544A620A" w:rsidR="00604054" w:rsidRPr="00BB5C68" w:rsidRDefault="000E2346" w:rsidP="00604054">
      <w:pPr>
        <w:autoSpaceDE w:val="0"/>
        <w:autoSpaceDN w:val="0"/>
        <w:spacing w:after="0" w:line="240" w:lineRule="auto"/>
        <w:rPr>
          <w:rFonts w:eastAsia="Times New Roman" w:cs="Times New Roman"/>
          <w:sz w:val="24"/>
          <w:szCs w:val="24"/>
          <w:lang w:eastAsia="en-GB"/>
        </w:rPr>
      </w:pPr>
      <w:r w:rsidRPr="00BB5C68">
        <w:rPr>
          <w:rFonts w:cs="Tahoma"/>
          <w:sz w:val="24"/>
          <w:szCs w:val="24"/>
        </w:rPr>
        <w:t>3</w:t>
      </w:r>
      <w:r w:rsidR="00E120FC" w:rsidRPr="00BB5C68">
        <w:rPr>
          <w:rFonts w:cs="Tahoma"/>
          <w:sz w:val="24"/>
          <w:szCs w:val="24"/>
        </w:rPr>
        <w:t>7</w:t>
      </w:r>
      <w:r w:rsidR="00604054" w:rsidRPr="00BB5C68">
        <w:rPr>
          <w:rFonts w:cs="Tahoma"/>
          <w:sz w:val="24"/>
          <w:szCs w:val="24"/>
        </w:rPr>
        <w:t xml:space="preserve">. Please confirm that all of the GLA’s ‘highly recommended’ measures from the </w:t>
      </w:r>
      <w:hyperlink r:id="rId41" w:history="1">
        <w:r w:rsidR="00604054" w:rsidRPr="00BB5C68">
          <w:rPr>
            <w:rStyle w:val="Hyperlink"/>
            <w:sz w:val="24"/>
            <w:szCs w:val="24"/>
          </w:rPr>
          <w:t>SPG</w:t>
        </w:r>
      </w:hyperlink>
      <w:r w:rsidR="00604054" w:rsidRPr="00BB5C68">
        <w:rPr>
          <w:rStyle w:val="Hyperlink"/>
          <w:sz w:val="24"/>
          <w:szCs w:val="24"/>
        </w:rPr>
        <w:t xml:space="preserve"> </w:t>
      </w:r>
      <w:r w:rsidR="00604054" w:rsidRPr="00BB5C68">
        <w:rPr>
          <w:rFonts w:cs="Tahoma"/>
          <w:sz w:val="24"/>
          <w:szCs w:val="24"/>
        </w:rPr>
        <w:t xml:space="preserve">document relative to the level </w:t>
      </w:r>
      <w:r w:rsidR="001C7790" w:rsidRPr="00BB5C68">
        <w:rPr>
          <w:rFonts w:cs="Tahoma"/>
          <w:sz w:val="24"/>
          <w:szCs w:val="24"/>
        </w:rPr>
        <w:t xml:space="preserve">of risk </w:t>
      </w:r>
      <w:r w:rsidR="004A1E70" w:rsidRPr="00BB5C68">
        <w:rPr>
          <w:rFonts w:cs="Tahoma"/>
          <w:sz w:val="24"/>
          <w:szCs w:val="24"/>
        </w:rPr>
        <w:t>identified in question 36</w:t>
      </w:r>
      <w:r w:rsidR="00604054" w:rsidRPr="00BB5C68">
        <w:rPr>
          <w:rFonts w:cs="Tahoma"/>
          <w:sz w:val="24"/>
          <w:szCs w:val="24"/>
        </w:rPr>
        <w:t xml:space="preserve"> have been addressed by completing the </w:t>
      </w:r>
      <w:hyperlink r:id="rId42" w:history="1">
        <w:r w:rsidR="00604054" w:rsidRPr="00BB5C68">
          <w:rPr>
            <w:rStyle w:val="Hyperlink"/>
          </w:rPr>
          <w:t>GLA mitigation measures checklist</w:t>
        </w:r>
        <w:r w:rsidR="001C7790" w:rsidRPr="00BB5C68">
          <w:rPr>
            <w:rStyle w:val="Hyperlink"/>
            <w:rFonts w:eastAsia="Times New Roman" w:cs="Segoe UI"/>
            <w:sz w:val="24"/>
            <w:szCs w:val="24"/>
            <w:lang w:eastAsia="en-GB"/>
          </w:rPr>
          <w:t>.</w:t>
        </w:r>
      </w:hyperlink>
    </w:p>
    <w:p w14:paraId="1232607C" w14:textId="77777777" w:rsidR="009D06B2" w:rsidRPr="00BB5C68" w:rsidRDefault="009D06B2" w:rsidP="009D06B2">
      <w:pPr>
        <w:pStyle w:val="NoSpacing"/>
        <w:rPr>
          <w:rFonts w:ascii="Calibri" w:hAnsi="Calibri" w:cs="Tahoma"/>
          <w:sz w:val="24"/>
          <w:szCs w:val="24"/>
        </w:rPr>
      </w:pPr>
    </w:p>
    <w:p w14:paraId="1232607D" w14:textId="77777777" w:rsidR="00782971" w:rsidRPr="00BB5C68" w:rsidRDefault="00782971" w:rsidP="000F6EB8">
      <w:pPr>
        <w:pStyle w:val="NoSpacing"/>
        <w:rPr>
          <w:rFonts w:ascii="Calibri" w:hAnsi="Calibri" w:cs="Tahoma"/>
          <w:sz w:val="24"/>
          <w:szCs w:val="24"/>
        </w:rPr>
      </w:pPr>
    </w:p>
    <w:p w14:paraId="1232607E" w14:textId="77777777" w:rsidR="00782971" w:rsidRPr="00BB5C68" w:rsidRDefault="00782971" w:rsidP="000F6EB8">
      <w:pPr>
        <w:pStyle w:val="NoSpacing"/>
        <w:rPr>
          <w:rFonts w:ascii="Calibri" w:hAnsi="Calibri" w:cs="Tahoma"/>
          <w:sz w:val="24"/>
          <w:szCs w:val="24"/>
        </w:rPr>
      </w:pPr>
      <w:r w:rsidRPr="00BB5C68">
        <w:rPr>
          <w:noProof/>
          <w:sz w:val="24"/>
          <w:szCs w:val="24"/>
          <w:lang w:eastAsia="en-GB"/>
        </w:rPr>
        <mc:AlternateContent>
          <mc:Choice Requires="wps">
            <w:drawing>
              <wp:inline distT="0" distB="0" distL="0" distR="0" wp14:anchorId="123262B7" wp14:editId="123262B8">
                <wp:extent cx="5506720" cy="1097280"/>
                <wp:effectExtent l="0" t="0" r="17780" b="2667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D" w14:textId="77777777" w:rsidR="0052419C" w:rsidRDefault="0052419C" w:rsidP="00782971"/>
                        </w:txbxContent>
                      </wps:txbx>
                      <wps:bodyPr rot="0" vert="horz" wrap="square" lIns="91440" tIns="45720" rIns="91440" bIns="45720" anchor="t" anchorCtr="0">
                        <a:noAutofit/>
                      </wps:bodyPr>
                    </wps:wsp>
                  </a:graphicData>
                </a:graphic>
              </wp:inline>
            </w:drawing>
          </mc:Choice>
          <mc:Fallback>
            <w:pict>
              <v:shape w14:anchorId="123262B7" id="_x0000_s1107"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eumQKcAIAAB8FAAAOAAAAAAAAAAAA&#10;AAAAAC4CAABkcnMvZTJvRG9jLnhtbFBLAQItABQABgAIAAAAIQB00aCm3gAAAAUBAAAPAAAAAAAA&#10;AAAAAAAAAMoEAABkcnMvZG93bnJldi54bWxQSwUGAAAAAAQABADzAAAA1QUAAAAA&#10;" fillcolor="white [3201]" strokecolor="#d8d8d8 [2732]" strokeweight="1pt">
                <v:textbox>
                  <w:txbxContent>
                    <w:p w14:paraId="1232634D" w14:textId="77777777" w:rsidR="0052419C" w:rsidRDefault="0052419C" w:rsidP="00782971"/>
                  </w:txbxContent>
                </v:textbox>
                <w10:anchorlock/>
              </v:shape>
            </w:pict>
          </mc:Fallback>
        </mc:AlternateContent>
      </w:r>
    </w:p>
    <w:p w14:paraId="1232607F" w14:textId="77777777" w:rsidR="000F6EB8" w:rsidRPr="00BB5C68" w:rsidRDefault="000F6EB8" w:rsidP="000F6EB8">
      <w:pPr>
        <w:pStyle w:val="NoSpacing"/>
        <w:rPr>
          <w:rFonts w:ascii="Calibri" w:hAnsi="Calibri" w:cs="Tahoma"/>
          <w:sz w:val="24"/>
          <w:szCs w:val="24"/>
        </w:rPr>
      </w:pPr>
    </w:p>
    <w:p w14:paraId="12326080" w14:textId="2EA014D9" w:rsidR="00782971" w:rsidRPr="00BB5C68" w:rsidRDefault="00612911" w:rsidP="000F6EB8">
      <w:pPr>
        <w:jc w:val="both"/>
        <w:rPr>
          <w:rFonts w:ascii="Calibri" w:hAnsi="Calibri" w:cs="Tahoma"/>
          <w:sz w:val="24"/>
          <w:szCs w:val="24"/>
        </w:rPr>
      </w:pPr>
      <w:r w:rsidRPr="00BB5C68">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123262B9" wp14:editId="123262BA">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DED2F"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E120FC" w:rsidRPr="00BB5C68">
        <w:rPr>
          <w:rFonts w:ascii="Calibri" w:hAnsi="Calibri" w:cs="Tahoma"/>
          <w:sz w:val="24"/>
          <w:szCs w:val="24"/>
        </w:rPr>
        <w:t>38</w:t>
      </w:r>
      <w:r w:rsidR="006D2FC4" w:rsidRPr="00BB5C68">
        <w:rPr>
          <w:rFonts w:ascii="Calibri" w:hAnsi="Calibri" w:cs="Tahoma"/>
          <w:sz w:val="24"/>
          <w:szCs w:val="24"/>
        </w:rPr>
        <w:t xml:space="preserve">. </w:t>
      </w:r>
      <w:r w:rsidR="00604054" w:rsidRPr="00BB5C68">
        <w:rPr>
          <w:rFonts w:ascii="Calibri" w:hAnsi="Calibri" w:cs="Tahoma"/>
          <w:sz w:val="24"/>
          <w:szCs w:val="24"/>
        </w:rPr>
        <w:t xml:space="preserve">If the site is a </w:t>
      </w:r>
      <w:r w:rsidR="003A58C1" w:rsidRPr="00BB5C68">
        <w:rPr>
          <w:rFonts w:ascii="Calibri" w:hAnsi="Calibri" w:cs="Tahoma"/>
          <w:sz w:val="24"/>
          <w:szCs w:val="24"/>
        </w:rPr>
        <w:t>‘</w:t>
      </w:r>
      <w:r w:rsidR="00604054" w:rsidRPr="00BB5C68">
        <w:rPr>
          <w:rFonts w:ascii="Calibri" w:hAnsi="Calibri" w:cs="Tahoma"/>
          <w:sz w:val="24"/>
          <w:szCs w:val="24"/>
        </w:rPr>
        <w:t>High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4 real time dust monitors will be required</w:t>
      </w:r>
      <w:r w:rsidR="003A58C1" w:rsidRPr="00BB5C68">
        <w:rPr>
          <w:rFonts w:ascii="Calibri" w:hAnsi="Calibri" w:cs="Tahoma"/>
          <w:sz w:val="24"/>
          <w:szCs w:val="24"/>
        </w:rPr>
        <w:t>.  If the site is</w:t>
      </w:r>
      <w:r w:rsidR="00604054" w:rsidRPr="00BB5C68">
        <w:rPr>
          <w:rFonts w:ascii="Calibri" w:hAnsi="Calibri" w:cs="Tahoma"/>
          <w:sz w:val="24"/>
          <w:szCs w:val="24"/>
        </w:rPr>
        <w:t xml:space="preserve"> a </w:t>
      </w:r>
      <w:r w:rsidR="003A58C1" w:rsidRPr="00BB5C68">
        <w:rPr>
          <w:rFonts w:ascii="Calibri" w:hAnsi="Calibri" w:cs="Tahoma"/>
          <w:sz w:val="24"/>
          <w:szCs w:val="24"/>
        </w:rPr>
        <w:t>‘</w:t>
      </w:r>
      <w:r w:rsidR="00604054" w:rsidRPr="00BB5C68">
        <w:rPr>
          <w:rFonts w:ascii="Calibri" w:hAnsi="Calibri" w:cs="Tahoma"/>
          <w:sz w:val="24"/>
          <w:szCs w:val="24"/>
        </w:rPr>
        <w:t>Medium Risk Site</w:t>
      </w:r>
      <w:r w:rsidR="003A58C1" w:rsidRPr="00BB5C68">
        <w:rPr>
          <w:rFonts w:ascii="Calibri" w:hAnsi="Calibri" w:cs="Tahoma"/>
          <w:sz w:val="24"/>
          <w:szCs w:val="24"/>
        </w:rPr>
        <w:t>’,</w:t>
      </w:r>
      <w:r w:rsidR="00604054" w:rsidRPr="00BB5C68">
        <w:rPr>
          <w:rFonts w:ascii="Calibri" w:hAnsi="Calibri" w:cs="Tahoma"/>
          <w:sz w:val="24"/>
          <w:szCs w:val="24"/>
        </w:rPr>
        <w:t xml:space="preserve"> </w:t>
      </w:r>
      <w:r w:rsidR="00185088" w:rsidRPr="00BB5C68">
        <w:rPr>
          <w:rFonts w:ascii="Calibri" w:hAnsi="Calibri" w:cs="Tahoma"/>
          <w:sz w:val="24"/>
          <w:szCs w:val="24"/>
        </w:rPr>
        <w:t xml:space="preserve">2 real time dust monitors will be required.  The risk assessment must take account of </w:t>
      </w:r>
      <w:r w:rsidR="00604054" w:rsidRPr="00BB5C68">
        <w:rPr>
          <w:rFonts w:ascii="Calibri" w:hAnsi="Calibri" w:cs="Tahoma"/>
          <w:sz w:val="24"/>
          <w:szCs w:val="24"/>
        </w:rPr>
        <w:t>proximity to sensitive receptors (e.g. schools, care homes</w:t>
      </w:r>
      <w:r w:rsidR="003A58C1" w:rsidRPr="00BB5C68">
        <w:rPr>
          <w:rFonts w:ascii="Calibri" w:hAnsi="Calibri" w:cs="Tahoma"/>
          <w:sz w:val="24"/>
          <w:szCs w:val="24"/>
        </w:rPr>
        <w:t xml:space="preserve"> etc)</w:t>
      </w:r>
      <w:r w:rsidR="00604054" w:rsidRPr="00BB5C68">
        <w:rPr>
          <w:rFonts w:ascii="Calibri" w:hAnsi="Calibri" w:cs="Tahoma"/>
          <w:sz w:val="24"/>
          <w:szCs w:val="24"/>
        </w:rPr>
        <w:t xml:space="preserve">, as detailed in the </w:t>
      </w:r>
      <w:hyperlink r:id="rId43" w:history="1">
        <w:r w:rsidR="00604054" w:rsidRPr="00BB5C68">
          <w:rPr>
            <w:rStyle w:val="Hyperlink"/>
            <w:rFonts w:ascii="Calibri" w:hAnsi="Calibri"/>
            <w:sz w:val="24"/>
            <w:szCs w:val="24"/>
          </w:rPr>
          <w:t>SPG</w:t>
        </w:r>
      </w:hyperlink>
      <w:r w:rsidR="00604054" w:rsidRPr="00BB5C68">
        <w:rPr>
          <w:rFonts w:ascii="Calibri" w:hAnsi="Calibri" w:cs="Tahoma"/>
          <w:sz w:val="24"/>
          <w:szCs w:val="24"/>
        </w:rPr>
        <w:t>. Please confirm the location, number and specification of the monitors in line with the SPG and confirm that these will be installed 3 months prior to the commencement of works, and that real time data and quarterly reports will be provided to the Council detailing any exceedances of the threshold and measures that were implemented to address these.</w:t>
      </w:r>
    </w:p>
    <w:p w14:paraId="12326081" w14:textId="77777777" w:rsidR="00782971" w:rsidRPr="00BB5C68" w:rsidRDefault="00782971" w:rsidP="000F6EB8">
      <w:pPr>
        <w:jc w:val="both"/>
        <w:rPr>
          <w:rFonts w:ascii="Calibri" w:hAnsi="Calibri" w:cs="Tahoma"/>
          <w:sz w:val="24"/>
          <w:szCs w:val="24"/>
        </w:rPr>
      </w:pPr>
      <w:r w:rsidRPr="00BB5C68">
        <w:rPr>
          <w:noProof/>
          <w:sz w:val="24"/>
          <w:szCs w:val="24"/>
          <w:lang w:eastAsia="en-GB"/>
        </w:rPr>
        <mc:AlternateContent>
          <mc:Choice Requires="wps">
            <w:drawing>
              <wp:inline distT="0" distB="0" distL="0" distR="0" wp14:anchorId="123262BB" wp14:editId="123262BC">
                <wp:extent cx="5506720" cy="1097280"/>
                <wp:effectExtent l="0" t="0" r="17780" b="2667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E" w14:textId="77777777" w:rsidR="0052419C" w:rsidRDefault="0052419C" w:rsidP="00782971"/>
                        </w:txbxContent>
                      </wps:txbx>
                      <wps:bodyPr rot="0" vert="horz" wrap="square" lIns="91440" tIns="45720" rIns="91440" bIns="45720" anchor="t" anchorCtr="0">
                        <a:noAutofit/>
                      </wps:bodyPr>
                    </wps:wsp>
                  </a:graphicData>
                </a:graphic>
              </wp:inline>
            </w:drawing>
          </mc:Choice>
          <mc:Fallback>
            <w:pict>
              <v:shape w14:anchorId="123262BB" id="_x0000_s1108"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nLmxlcAIAAB8FAAAOAAAAAAAAAAAA&#10;AAAAAC4CAABkcnMvZTJvRG9jLnhtbFBLAQItABQABgAIAAAAIQB00aCm3gAAAAUBAAAPAAAAAAAA&#10;AAAAAAAAAMoEAABkcnMvZG93bnJldi54bWxQSwUGAAAAAAQABADzAAAA1QUAAAAA&#10;" fillcolor="white [3201]" strokecolor="#d8d8d8 [2732]" strokeweight="1pt">
                <v:textbox>
                  <w:txbxContent>
                    <w:p w14:paraId="1232634E" w14:textId="77777777" w:rsidR="0052419C" w:rsidRDefault="0052419C" w:rsidP="00782971"/>
                  </w:txbxContent>
                </v:textbox>
                <w10:anchorlock/>
              </v:shape>
            </w:pict>
          </mc:Fallback>
        </mc:AlternateContent>
      </w:r>
    </w:p>
    <w:p w14:paraId="12326082" w14:textId="6BD1CC56" w:rsidR="000F6EB8" w:rsidRPr="00BB5C68" w:rsidRDefault="00E120FC" w:rsidP="000F6EB8">
      <w:pPr>
        <w:pStyle w:val="NoSpacing"/>
        <w:rPr>
          <w:rFonts w:ascii="Calibri" w:hAnsi="Calibri" w:cs="Arial"/>
          <w:sz w:val="24"/>
          <w:szCs w:val="24"/>
        </w:rPr>
      </w:pPr>
      <w:r w:rsidRPr="00BB5C68">
        <w:rPr>
          <w:rFonts w:ascii="Calibri" w:hAnsi="Calibri" w:cs="Arial"/>
          <w:sz w:val="24"/>
          <w:szCs w:val="24"/>
        </w:rPr>
        <w:t>39</w:t>
      </w:r>
      <w:r w:rsidR="00E12D5A" w:rsidRPr="00BB5C68">
        <w:rPr>
          <w:rFonts w:ascii="Calibri" w:hAnsi="Calibri" w:cs="Arial"/>
          <w:sz w:val="24"/>
          <w:szCs w:val="24"/>
        </w:rPr>
        <w:t xml:space="preserve">. </w:t>
      </w:r>
      <w:r w:rsidR="000F6EB8" w:rsidRPr="00BB5C68">
        <w:rPr>
          <w:rFonts w:ascii="Calibri" w:hAnsi="Calibri" w:cs="Arial"/>
          <w:sz w:val="24"/>
          <w:szCs w:val="24"/>
        </w:rPr>
        <w:t xml:space="preserve">Please provide details about how rodents, including </w:t>
      </w:r>
      <w:hyperlink r:id="rId44" w:history="1">
        <w:r w:rsidR="000F6EB8" w:rsidRPr="00BB5C68">
          <w:rPr>
            <w:rStyle w:val="Hyperlink"/>
            <w:rFonts w:ascii="Calibri" w:hAnsi="Calibri" w:cs="Arial"/>
            <w:sz w:val="24"/>
            <w:szCs w:val="24"/>
          </w:rPr>
          <w:t>ra</w:t>
        </w:r>
        <w:bookmarkStart w:id="8" w:name="_Hlt401316351"/>
        <w:bookmarkStart w:id="9" w:name="_Hlt401316352"/>
        <w:r w:rsidR="000F6EB8" w:rsidRPr="00BB5C68">
          <w:rPr>
            <w:rStyle w:val="Hyperlink"/>
            <w:rFonts w:ascii="Calibri" w:hAnsi="Calibri" w:cs="Arial"/>
            <w:sz w:val="24"/>
            <w:szCs w:val="24"/>
          </w:rPr>
          <w:t>t</w:t>
        </w:r>
        <w:bookmarkEnd w:id="8"/>
        <w:bookmarkEnd w:id="9"/>
        <w:r w:rsidR="000F6EB8" w:rsidRPr="00BB5C68">
          <w:rPr>
            <w:rStyle w:val="Hyperlink"/>
            <w:rFonts w:ascii="Calibri" w:hAnsi="Calibri" w:cs="Arial"/>
            <w:sz w:val="24"/>
            <w:szCs w:val="24"/>
          </w:rPr>
          <w:t>s</w:t>
        </w:r>
      </w:hyperlink>
      <w:r w:rsidR="000F6EB8" w:rsidRPr="00BB5C68">
        <w:rPr>
          <w:rFonts w:ascii="Calibri" w:hAnsi="Calibri" w:cs="Arial"/>
          <w:sz w:val="24"/>
          <w:szCs w:val="24"/>
        </w:rPr>
        <w:t>, will be prevented from spreading out from the site. You are required to provide information about site inspect</w:t>
      </w:r>
      <w:r w:rsidR="00727BD4" w:rsidRPr="00BB5C68">
        <w:rPr>
          <w:rFonts w:ascii="Calibri" w:hAnsi="Calibri" w:cs="Arial"/>
          <w:sz w:val="24"/>
          <w:szCs w:val="24"/>
        </w:rPr>
        <w:t xml:space="preserve">ions carried out and present copies of </w:t>
      </w:r>
      <w:r w:rsidR="000F6EB8" w:rsidRPr="00BB5C68">
        <w:rPr>
          <w:rFonts w:ascii="Calibri" w:hAnsi="Calibri" w:cs="Arial"/>
          <w:sz w:val="24"/>
          <w:szCs w:val="24"/>
        </w:rPr>
        <w:t>receipts (if work undertaken).</w:t>
      </w:r>
    </w:p>
    <w:p w14:paraId="12326083" w14:textId="77777777" w:rsidR="00782971" w:rsidRPr="00BB5C68" w:rsidRDefault="00782971" w:rsidP="000F6EB8">
      <w:pPr>
        <w:pStyle w:val="NoSpacing"/>
        <w:rPr>
          <w:rFonts w:ascii="Calibri" w:hAnsi="Calibri" w:cs="Arial"/>
          <w:sz w:val="24"/>
          <w:szCs w:val="24"/>
        </w:rPr>
      </w:pPr>
    </w:p>
    <w:p w14:paraId="12326084" w14:textId="77777777" w:rsidR="00782971" w:rsidRPr="00BB5C68" w:rsidRDefault="00782971" w:rsidP="000F6EB8">
      <w:pPr>
        <w:pStyle w:val="NoSpacing"/>
        <w:rPr>
          <w:rFonts w:ascii="Calibri" w:hAnsi="Calibri" w:cs="Arial"/>
          <w:sz w:val="24"/>
          <w:szCs w:val="24"/>
        </w:rPr>
      </w:pPr>
      <w:r w:rsidRPr="00BB5C68">
        <w:rPr>
          <w:noProof/>
          <w:sz w:val="24"/>
          <w:szCs w:val="24"/>
          <w:lang w:eastAsia="en-GB"/>
        </w:rPr>
        <w:lastRenderedPageBreak/>
        <mc:AlternateContent>
          <mc:Choice Requires="wps">
            <w:drawing>
              <wp:inline distT="0" distB="0" distL="0" distR="0" wp14:anchorId="123262BD" wp14:editId="123262BE">
                <wp:extent cx="5506720" cy="1097280"/>
                <wp:effectExtent l="0" t="0" r="17780" b="2667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4F" w14:textId="77777777" w:rsidR="0052419C" w:rsidRDefault="0052419C" w:rsidP="00782971"/>
                        </w:txbxContent>
                      </wps:txbx>
                      <wps:bodyPr rot="0" vert="horz" wrap="square" lIns="91440" tIns="45720" rIns="91440" bIns="45720" anchor="t" anchorCtr="0">
                        <a:noAutofit/>
                      </wps:bodyPr>
                    </wps:wsp>
                  </a:graphicData>
                </a:graphic>
              </wp:inline>
            </w:drawing>
          </mc:Choice>
          <mc:Fallback>
            <w:pict>
              <v:shape w14:anchorId="123262BD" id="_x0000_s1109"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AaCV5vcAIAAB8FAAAOAAAAAAAAAAAA&#10;AAAAAC4CAABkcnMvZTJvRG9jLnhtbFBLAQItABQABgAIAAAAIQB00aCm3gAAAAUBAAAPAAAAAAAA&#10;AAAAAAAAAMoEAABkcnMvZG93bnJldi54bWxQSwUGAAAAAAQABADzAAAA1QUAAAAA&#10;" fillcolor="white [3201]" strokecolor="#d8d8d8 [2732]" strokeweight="1pt">
                <v:textbox>
                  <w:txbxContent>
                    <w:p w14:paraId="1232634F" w14:textId="77777777" w:rsidR="0052419C" w:rsidRDefault="0052419C" w:rsidP="00782971"/>
                  </w:txbxContent>
                </v:textbox>
                <w10:anchorlock/>
              </v:shape>
            </w:pict>
          </mc:Fallback>
        </mc:AlternateContent>
      </w:r>
    </w:p>
    <w:p w14:paraId="12326085" w14:textId="77777777" w:rsidR="003D13C4" w:rsidRPr="00BB5C68" w:rsidRDefault="003D13C4" w:rsidP="000F6EB8">
      <w:pPr>
        <w:pStyle w:val="NoSpacing"/>
        <w:rPr>
          <w:rFonts w:ascii="Calibri" w:hAnsi="Calibri" w:cs="Arial"/>
          <w:sz w:val="24"/>
          <w:szCs w:val="24"/>
        </w:rPr>
      </w:pPr>
    </w:p>
    <w:p w14:paraId="12326086" w14:textId="42F8B5F5" w:rsidR="00905B5D" w:rsidRPr="00BB5C68" w:rsidRDefault="00E120FC" w:rsidP="00D97E34">
      <w:pPr>
        <w:autoSpaceDE w:val="0"/>
        <w:autoSpaceDN w:val="0"/>
        <w:adjustRightInd w:val="0"/>
        <w:rPr>
          <w:rFonts w:ascii="Calibri" w:hAnsi="Calibri" w:cs="Tahoma"/>
          <w:bCs/>
          <w:sz w:val="24"/>
          <w:szCs w:val="24"/>
        </w:rPr>
      </w:pPr>
      <w:r w:rsidRPr="00BB5C68">
        <w:rPr>
          <w:rFonts w:ascii="Calibri" w:hAnsi="Calibri" w:cs="Tahoma"/>
          <w:bCs/>
          <w:sz w:val="24"/>
          <w:szCs w:val="24"/>
        </w:rPr>
        <w:t>40</w:t>
      </w:r>
      <w:r w:rsidR="003D13C4" w:rsidRPr="00BB5C68">
        <w:rPr>
          <w:rFonts w:ascii="Calibri" w:hAnsi="Calibri" w:cs="Tahoma"/>
          <w:bCs/>
          <w:sz w:val="24"/>
          <w:szCs w:val="24"/>
        </w:rPr>
        <w:t>. Please confirm when an asbestos survey was carried out at the site and include the key findings.</w:t>
      </w:r>
    </w:p>
    <w:p w14:paraId="12326087" w14:textId="77777777" w:rsidR="00600AFF" w:rsidRPr="00BB5C68" w:rsidRDefault="00D97E34" w:rsidP="000F6EB8">
      <w:pPr>
        <w:pStyle w:val="NoSpacing"/>
        <w:rPr>
          <w:rFonts w:ascii="Calibri" w:hAnsi="Calibri" w:cs="Arial"/>
          <w:sz w:val="24"/>
          <w:szCs w:val="24"/>
        </w:rPr>
      </w:pPr>
      <w:r w:rsidRPr="00BB5C68">
        <w:rPr>
          <w:noProof/>
          <w:sz w:val="24"/>
          <w:szCs w:val="24"/>
          <w:lang w:eastAsia="en-GB"/>
        </w:rPr>
        <mc:AlternateContent>
          <mc:Choice Requires="wps">
            <w:drawing>
              <wp:inline distT="0" distB="0" distL="0" distR="0" wp14:anchorId="123262BF" wp14:editId="123262C0">
                <wp:extent cx="5506720" cy="1097280"/>
                <wp:effectExtent l="0" t="0" r="17780" b="2667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0" w14:textId="77777777" w:rsidR="0052419C" w:rsidRDefault="0052419C" w:rsidP="00D97E34"/>
                        </w:txbxContent>
                      </wps:txbx>
                      <wps:bodyPr rot="0" vert="horz" wrap="square" lIns="91440" tIns="45720" rIns="91440" bIns="45720" anchor="t" anchorCtr="0">
                        <a:noAutofit/>
                      </wps:bodyPr>
                    </wps:wsp>
                  </a:graphicData>
                </a:graphic>
              </wp:inline>
            </w:drawing>
          </mc:Choice>
          <mc:Fallback>
            <w:pict>
              <v:shape w14:anchorId="123262BF" id="_x0000_s1110"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B4knWIcAIAAB8FAAAOAAAAAAAAAAAA&#10;AAAAAC4CAABkcnMvZTJvRG9jLnhtbFBLAQItABQABgAIAAAAIQB00aCm3gAAAAUBAAAPAAAAAAAA&#10;AAAAAAAAAMoEAABkcnMvZG93bnJldi54bWxQSwUGAAAAAAQABADzAAAA1QUAAAAA&#10;" fillcolor="white [3201]" strokecolor="#d8d8d8 [2732]" strokeweight="1pt">
                <v:textbox>
                  <w:txbxContent>
                    <w:p w14:paraId="12326350" w14:textId="77777777" w:rsidR="0052419C" w:rsidRDefault="0052419C" w:rsidP="00D97E34"/>
                  </w:txbxContent>
                </v:textbox>
                <w10:anchorlock/>
              </v:shape>
            </w:pict>
          </mc:Fallback>
        </mc:AlternateContent>
      </w:r>
    </w:p>
    <w:p w14:paraId="12326088" w14:textId="77777777" w:rsidR="00616051" w:rsidRPr="00BB5C68" w:rsidRDefault="00616051" w:rsidP="000F6EB8">
      <w:pPr>
        <w:pStyle w:val="NoSpacing"/>
        <w:rPr>
          <w:rFonts w:ascii="Calibri" w:hAnsi="Calibri" w:cs="Tahoma"/>
          <w:sz w:val="24"/>
          <w:szCs w:val="24"/>
        </w:rPr>
      </w:pPr>
    </w:p>
    <w:p w14:paraId="12326089" w14:textId="37AC479E" w:rsidR="000F6EB8" w:rsidRPr="00BB5C68" w:rsidRDefault="00E120FC" w:rsidP="000F6EB8">
      <w:pPr>
        <w:pStyle w:val="NoSpacing"/>
        <w:rPr>
          <w:rFonts w:ascii="Calibri" w:hAnsi="Calibri" w:cs="Tahoma"/>
          <w:sz w:val="24"/>
          <w:szCs w:val="24"/>
        </w:rPr>
      </w:pPr>
      <w:r w:rsidRPr="00BB5C68">
        <w:rPr>
          <w:rFonts w:ascii="Calibri" w:hAnsi="Calibri" w:cs="Tahoma"/>
          <w:sz w:val="24"/>
          <w:szCs w:val="24"/>
        </w:rPr>
        <w:t>41</w:t>
      </w:r>
      <w:r w:rsidR="00F817BB" w:rsidRPr="00BB5C68">
        <w:rPr>
          <w:rFonts w:ascii="Calibri" w:hAnsi="Calibri" w:cs="Tahoma"/>
          <w:sz w:val="24"/>
          <w:szCs w:val="24"/>
        </w:rPr>
        <w:t>. Complaints often arise from the conduct of builders in an area. Please confirm steps being taken to minimise this e.g. provision of</w:t>
      </w:r>
      <w:r w:rsidR="00D87E17" w:rsidRPr="00BB5C68">
        <w:rPr>
          <w:rFonts w:ascii="Calibri" w:hAnsi="Calibri" w:cs="Tahoma"/>
          <w:sz w:val="24"/>
          <w:szCs w:val="24"/>
        </w:rPr>
        <w:t xml:space="preserve"> a</w:t>
      </w:r>
      <w:r w:rsidR="00F817BB" w:rsidRPr="00BB5C68">
        <w:rPr>
          <w:rFonts w:ascii="Calibri" w:hAnsi="Calibri" w:cs="Tahoma"/>
          <w:sz w:val="24"/>
          <w:szCs w:val="24"/>
        </w:rPr>
        <w:t xml:space="preserve"> suitable smoking area, tackling bad language and unnecessary shouting.</w:t>
      </w:r>
    </w:p>
    <w:p w14:paraId="1232608A" w14:textId="77777777" w:rsidR="00927586" w:rsidRPr="00BB5C68" w:rsidRDefault="00927586" w:rsidP="000F6EB8">
      <w:pPr>
        <w:pStyle w:val="NoSpacing"/>
        <w:rPr>
          <w:rFonts w:ascii="Calibri" w:hAnsi="Calibri" w:cs="Tahoma"/>
          <w:b/>
          <w:szCs w:val="20"/>
        </w:rPr>
      </w:pPr>
    </w:p>
    <w:p w14:paraId="1232608B" w14:textId="77777777" w:rsidR="00927586" w:rsidRPr="00BB5C68" w:rsidRDefault="00927586" w:rsidP="000F6EB8">
      <w:pPr>
        <w:pStyle w:val="NoSpacing"/>
        <w:rPr>
          <w:rFonts w:ascii="Calibri" w:hAnsi="Calibri" w:cs="Tahoma"/>
          <w:b/>
          <w:szCs w:val="20"/>
        </w:rPr>
      </w:pPr>
      <w:r w:rsidRPr="00BB5C68">
        <w:rPr>
          <w:noProof/>
          <w:sz w:val="24"/>
          <w:szCs w:val="24"/>
          <w:lang w:eastAsia="en-GB"/>
        </w:rPr>
        <mc:AlternateContent>
          <mc:Choice Requires="wps">
            <w:drawing>
              <wp:inline distT="0" distB="0" distL="0" distR="0" wp14:anchorId="123262C1" wp14:editId="123262C2">
                <wp:extent cx="5506720" cy="1097280"/>
                <wp:effectExtent l="0" t="0" r="17780" b="2667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72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1" w14:textId="77777777" w:rsidR="0052419C" w:rsidRDefault="0052419C" w:rsidP="00927586"/>
                        </w:txbxContent>
                      </wps:txbx>
                      <wps:bodyPr rot="0" vert="horz" wrap="square" lIns="91440" tIns="45720" rIns="91440" bIns="45720" anchor="t" anchorCtr="0">
                        <a:noAutofit/>
                      </wps:bodyPr>
                    </wps:wsp>
                  </a:graphicData>
                </a:graphic>
              </wp:inline>
            </w:drawing>
          </mc:Choice>
          <mc:Fallback>
            <w:pict>
              <v:shape w14:anchorId="123262C1" id="_x0000_s1111" type="#_x0000_t202" style="width:433.6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" fillcolor="white [3201]" strokecolor="#d8d8d8 [2732]" strokeweight="1pt">
                <v:textbox>
                  <w:txbxContent>
                    <w:p w14:paraId="12326351" w14:textId="77777777" w:rsidR="0052419C" w:rsidRDefault="0052419C" w:rsidP="00927586"/>
                  </w:txbxContent>
                </v:textbox>
                <w10:anchorlock/>
              </v:shape>
            </w:pict>
          </mc:Fallback>
        </mc:AlternateContent>
      </w:r>
    </w:p>
    <w:p w14:paraId="1232608C" w14:textId="77777777" w:rsidR="00F817BB" w:rsidRPr="00BB5C68" w:rsidRDefault="00F817BB" w:rsidP="000F6EB8">
      <w:pPr>
        <w:pStyle w:val="NoSpacing"/>
        <w:rPr>
          <w:rFonts w:ascii="Calibri" w:hAnsi="Calibri" w:cs="Tahoma"/>
          <w:b/>
          <w:szCs w:val="20"/>
        </w:rPr>
      </w:pPr>
    </w:p>
    <w:p w14:paraId="1232608D" w14:textId="0C593D14" w:rsidR="007568BB" w:rsidRPr="00BB5C68" w:rsidRDefault="00E120FC" w:rsidP="007568BB">
      <w:pPr>
        <w:autoSpaceDE w:val="0"/>
        <w:autoSpaceDN w:val="0"/>
        <w:adjustRightInd w:val="0"/>
        <w:spacing w:before="40" w:after="160" w:line="241" w:lineRule="atLeast"/>
        <w:rPr>
          <w:rFonts w:ascii="Calibri" w:hAnsi="Calibri" w:cs="Tahoma"/>
          <w:sz w:val="24"/>
          <w:szCs w:val="24"/>
        </w:rPr>
      </w:pPr>
      <w:r w:rsidRPr="00BB5C68">
        <w:rPr>
          <w:rFonts w:ascii="Calibri" w:hAnsi="Calibri" w:cs="Tahoma"/>
          <w:sz w:val="24"/>
          <w:szCs w:val="24"/>
        </w:rPr>
        <w:t>42</w:t>
      </w:r>
      <w:r w:rsidR="007568BB" w:rsidRPr="00BB5C68">
        <w:rPr>
          <w:rFonts w:ascii="Calibri" w:hAnsi="Calibri" w:cs="Tahoma"/>
          <w:sz w:val="24"/>
          <w:szCs w:val="24"/>
        </w:rPr>
        <w:t xml:space="preserve">. If you will be using </w:t>
      </w:r>
      <w:r w:rsidR="004A1E70" w:rsidRPr="00BB5C68">
        <w:rPr>
          <w:rFonts w:ascii="Calibri" w:hAnsi="Calibri" w:cs="Tahoma"/>
          <w:sz w:val="24"/>
          <w:szCs w:val="24"/>
        </w:rPr>
        <w:t>non-road mobile machinery (</w:t>
      </w:r>
      <w:r w:rsidR="007568BB" w:rsidRPr="00BB5C68">
        <w:rPr>
          <w:rFonts w:ascii="Calibri" w:hAnsi="Calibri" w:cs="Tahoma"/>
          <w:sz w:val="24"/>
          <w:szCs w:val="24"/>
        </w:rPr>
        <w:t>NRMM</w:t>
      </w:r>
      <w:r w:rsidR="004A1E70" w:rsidRPr="00BB5C68">
        <w:rPr>
          <w:rFonts w:ascii="Calibri" w:hAnsi="Calibri" w:cs="Tahoma"/>
          <w:sz w:val="24"/>
          <w:szCs w:val="24"/>
        </w:rPr>
        <w:t>)</w:t>
      </w:r>
      <w:r w:rsidR="007568BB" w:rsidRPr="00BB5C68">
        <w:rPr>
          <w:rFonts w:ascii="Calibri" w:hAnsi="Calibri" w:cs="Tahoma"/>
          <w:sz w:val="24"/>
          <w:szCs w:val="24"/>
        </w:rPr>
        <w:t xml:space="preserve"> on site with net power between 37kW and 560kW it will be required to meet the standards set out below. The standards are applicable to both variable and constant speed engines and apply for both PM and NOx emissions. </w:t>
      </w:r>
    </w:p>
    <w:p w14:paraId="1232608E"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23610651" w14:textId="77777777" w:rsidR="003757E8" w:rsidRPr="00BB5C68" w:rsidRDefault="003757E8" w:rsidP="007568BB">
      <w:pPr>
        <w:autoSpaceDE w:val="0"/>
        <w:autoSpaceDN w:val="0"/>
        <w:adjustRightInd w:val="0"/>
        <w:spacing w:after="0" w:line="240" w:lineRule="auto"/>
        <w:rPr>
          <w:rFonts w:ascii="Foundry Form Sans" w:hAnsi="Foundry Form Sans" w:cs="Foundry Form Sans"/>
          <w:b/>
          <w:bCs/>
          <w:color w:val="000000"/>
          <w:sz w:val="23"/>
          <w:szCs w:val="23"/>
        </w:rPr>
      </w:pPr>
    </w:p>
    <w:p w14:paraId="1232608F" w14:textId="77777777"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2015 </w:t>
      </w:r>
    </w:p>
    <w:p w14:paraId="3DCBA6CA" w14:textId="77777777" w:rsidR="008F7F91" w:rsidRPr="00BB5C68" w:rsidRDefault="008F7F91" w:rsidP="007568BB">
      <w:pPr>
        <w:autoSpaceDE w:val="0"/>
        <w:autoSpaceDN w:val="0"/>
        <w:adjustRightInd w:val="0"/>
        <w:spacing w:after="0" w:line="240" w:lineRule="auto"/>
        <w:rPr>
          <w:rFonts w:ascii="Foundry Form Sans" w:hAnsi="Foundry Form Sans" w:cs="Foundry Form Sans"/>
          <w:color w:val="000000"/>
          <w:sz w:val="23"/>
          <w:szCs w:val="23"/>
        </w:rPr>
      </w:pPr>
    </w:p>
    <w:p w14:paraId="12326090" w14:textId="031A1E13"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w:t>
      </w:r>
      <w:proofErr w:type="spellStart"/>
      <w:r w:rsidRPr="00BB5C68">
        <w:rPr>
          <w:rFonts w:ascii="Foundry Form Sans" w:hAnsi="Foundry Form Sans" w:cs="Foundry Form Sans"/>
          <w:b/>
          <w:bCs/>
          <w:color w:val="000000"/>
          <w:sz w:val="23"/>
          <w:szCs w:val="23"/>
        </w:rPr>
        <w:t>i</w:t>
      </w:r>
      <w:proofErr w:type="spellEnd"/>
      <w:r w:rsidRPr="00BB5C68">
        <w:rPr>
          <w:rFonts w:ascii="Foundry Form Sans" w:hAnsi="Foundry Form Sans" w:cs="Foundry Form Sans"/>
          <w:b/>
          <w:bCs/>
          <w:color w:val="000000"/>
          <w:sz w:val="23"/>
          <w:szCs w:val="23"/>
        </w:rPr>
        <w:t xml:space="preserve">) Major Development Sites </w:t>
      </w:r>
      <w:r w:rsidR="004A1E70" w:rsidRPr="00BB5C68">
        <w:rPr>
          <w:rFonts w:ascii="Foundry Form Sans" w:hAnsi="Foundry Form Sans" w:cs="Foundry Form Sans"/>
          <w:bCs/>
          <w:color w:val="000000"/>
          <w:sz w:val="23"/>
          <w:szCs w:val="23"/>
        </w:rPr>
        <w:t xml:space="preserve">– </w:t>
      </w:r>
      <w:r w:rsidRPr="00BB5C68">
        <w:rPr>
          <w:rFonts w:ascii="Foundry Form Sans" w:hAnsi="Foundry Form Sans" w:cs="Foundry Form Sans"/>
          <w:color w:val="000000"/>
          <w:sz w:val="23"/>
          <w:szCs w:val="23"/>
        </w:rPr>
        <w:t>NRMM</w:t>
      </w:r>
      <w:r w:rsidR="004A1E70" w:rsidRPr="00BB5C68">
        <w:rPr>
          <w:rFonts w:ascii="Foundry Form Sans" w:hAnsi="Foundry Form Sans" w:cs="Foundry Form Sans"/>
          <w:color w:val="000000"/>
          <w:sz w:val="23"/>
          <w:szCs w:val="23"/>
        </w:rPr>
        <w:t xml:space="preserve"> </w:t>
      </w:r>
      <w:r w:rsidRPr="00BB5C68">
        <w:rPr>
          <w:rFonts w:ascii="Foundry Form Sans" w:hAnsi="Foundry Form Sans" w:cs="Foundry Form Sans"/>
          <w:color w:val="000000"/>
          <w:sz w:val="23"/>
          <w:szCs w:val="23"/>
        </w:rPr>
        <w:t xml:space="preserve">used on the site of any major development will be required to meet Stage IIIA of EU Directive 97/68/EC </w:t>
      </w:r>
    </w:p>
    <w:p w14:paraId="12326091"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2"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t xml:space="preserve">(ii) Any development site within the Central Activity Zone - </w:t>
      </w:r>
      <w:r w:rsidRPr="00BB5C68">
        <w:rPr>
          <w:rFonts w:ascii="Foundry Form Sans" w:hAnsi="Foundry Form Sans" w:cs="Foundry Form Sans"/>
          <w:color w:val="000000"/>
          <w:sz w:val="23"/>
          <w:szCs w:val="23"/>
        </w:rPr>
        <w:t xml:space="preserve">NRMM used on any site within the Central Activity Zone will be required to meet Stage IIIB of EU Directive 97/68/EC </w:t>
      </w:r>
    </w:p>
    <w:p w14:paraId="12326093"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4" w14:textId="77777777" w:rsidR="007568BB" w:rsidRPr="00BB5C68" w:rsidRDefault="007568BB" w:rsidP="007568BB">
      <w:pPr>
        <w:autoSpaceDE w:val="0"/>
        <w:autoSpaceDN w:val="0"/>
        <w:adjustRightInd w:val="0"/>
        <w:spacing w:after="0" w:line="240" w:lineRule="auto"/>
        <w:rPr>
          <w:rFonts w:ascii="Foundry Form Sans" w:hAnsi="Foundry Form Sans" w:cs="Foundry Form Sans"/>
          <w:b/>
          <w:bCs/>
          <w:color w:val="000000"/>
          <w:sz w:val="23"/>
          <w:szCs w:val="23"/>
        </w:rPr>
      </w:pPr>
      <w:r w:rsidRPr="00BB5C68">
        <w:rPr>
          <w:rFonts w:ascii="Foundry Form Sans" w:hAnsi="Foundry Form Sans" w:cs="Foundry Form Sans"/>
          <w:b/>
          <w:bCs/>
          <w:color w:val="000000"/>
          <w:sz w:val="23"/>
          <w:szCs w:val="23"/>
        </w:rPr>
        <w:t>From 1</w:t>
      </w:r>
      <w:r w:rsidRPr="00BB5C68">
        <w:rPr>
          <w:rFonts w:ascii="Foundry Form Sans" w:hAnsi="Foundry Form Sans" w:cs="Foundry Form Sans"/>
          <w:b/>
          <w:bCs/>
          <w:color w:val="000000"/>
          <w:sz w:val="14"/>
          <w:szCs w:val="14"/>
        </w:rPr>
        <w:t xml:space="preserve">st </w:t>
      </w:r>
      <w:r w:rsidRPr="00BB5C68">
        <w:rPr>
          <w:rFonts w:ascii="Foundry Form Sans" w:hAnsi="Foundry Form Sans" w:cs="Foundry Form Sans"/>
          <w:b/>
          <w:bCs/>
          <w:color w:val="000000"/>
          <w:sz w:val="23"/>
          <w:szCs w:val="23"/>
        </w:rPr>
        <w:t xml:space="preserve">September 2020 </w:t>
      </w:r>
    </w:p>
    <w:p w14:paraId="63F5AFB8" w14:textId="77777777" w:rsidR="007E6C3B" w:rsidRPr="00BB5C68" w:rsidRDefault="007E6C3B" w:rsidP="007568BB">
      <w:pPr>
        <w:autoSpaceDE w:val="0"/>
        <w:autoSpaceDN w:val="0"/>
        <w:adjustRightInd w:val="0"/>
        <w:spacing w:after="0" w:line="240" w:lineRule="auto"/>
        <w:rPr>
          <w:rFonts w:ascii="Foundry Form Sans" w:hAnsi="Foundry Form Sans" w:cs="Foundry Form Sans"/>
          <w:color w:val="000000"/>
          <w:sz w:val="23"/>
          <w:szCs w:val="23"/>
        </w:rPr>
      </w:pPr>
    </w:p>
    <w:p w14:paraId="12326095"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r w:rsidRPr="00BB5C68">
        <w:rPr>
          <w:rFonts w:ascii="Foundry Form Sans" w:hAnsi="Foundry Form Sans" w:cs="Foundry Form Sans"/>
          <w:b/>
          <w:bCs/>
          <w:color w:val="000000"/>
          <w:sz w:val="23"/>
          <w:szCs w:val="23"/>
        </w:rPr>
        <w:lastRenderedPageBreak/>
        <w:t xml:space="preserve">(iii) Any development site -  </w:t>
      </w:r>
      <w:r w:rsidRPr="00BB5C68">
        <w:rPr>
          <w:rFonts w:ascii="Foundry Form Sans" w:hAnsi="Foundry Form Sans" w:cs="Foundry Form Sans"/>
          <w:color w:val="000000"/>
          <w:sz w:val="23"/>
          <w:szCs w:val="23"/>
        </w:rPr>
        <w:t xml:space="preserve">NRMM used on any site within Greater London will be required to meet Stage IIIB of EU Directive 97/68/EC </w:t>
      </w:r>
    </w:p>
    <w:p w14:paraId="12326096" w14:textId="77777777" w:rsidR="007568BB" w:rsidRPr="00BB5C68" w:rsidRDefault="007568BB" w:rsidP="007568BB">
      <w:pPr>
        <w:autoSpaceDE w:val="0"/>
        <w:autoSpaceDN w:val="0"/>
        <w:adjustRightInd w:val="0"/>
        <w:spacing w:after="0" w:line="240" w:lineRule="auto"/>
        <w:rPr>
          <w:rFonts w:ascii="Foundry Form Sans" w:hAnsi="Foundry Form Sans" w:cs="Foundry Form Sans"/>
          <w:color w:val="000000"/>
          <w:sz w:val="23"/>
          <w:szCs w:val="23"/>
        </w:rPr>
      </w:pPr>
    </w:p>
    <w:p w14:paraId="12326097" w14:textId="77777777" w:rsidR="007568BB" w:rsidRPr="00BB5C68" w:rsidRDefault="007568BB" w:rsidP="007568BB">
      <w:pPr>
        <w:autoSpaceDE w:val="0"/>
        <w:autoSpaceDN w:val="0"/>
        <w:adjustRightInd w:val="0"/>
        <w:spacing w:after="0" w:line="240" w:lineRule="auto"/>
        <w:rPr>
          <w:rFonts w:ascii="Foundry Form Sans" w:hAnsi="Foundry Form Sans" w:cs="Foundry Form Sans"/>
          <w:sz w:val="23"/>
          <w:szCs w:val="23"/>
        </w:rPr>
      </w:pPr>
      <w:r w:rsidRPr="00BB5C68">
        <w:rPr>
          <w:rFonts w:ascii="Foundry Form Sans" w:hAnsi="Foundry Form Sans" w:cs="Foundry Form Sans"/>
          <w:b/>
          <w:bCs/>
          <w:sz w:val="23"/>
          <w:szCs w:val="23"/>
        </w:rPr>
        <w:t xml:space="preserve">(iv) Any development site within the Central Activity Zone - </w:t>
      </w:r>
      <w:r w:rsidRPr="00BB5C68">
        <w:rPr>
          <w:rFonts w:ascii="Foundry Form Sans" w:hAnsi="Foundry Form Sans" w:cs="Foundry Form Sans"/>
          <w:sz w:val="23"/>
          <w:szCs w:val="23"/>
        </w:rPr>
        <w:t xml:space="preserve">NRMM used on any site within the Central Activity Zone will be required to meet Stage IV of EU Directive 97/68/EC </w:t>
      </w:r>
    </w:p>
    <w:p w14:paraId="12326098" w14:textId="77777777"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p>
    <w:p w14:paraId="12326099" w14:textId="77777777" w:rsidR="007568BB" w:rsidRPr="00BB5C68" w:rsidRDefault="007568BB" w:rsidP="007568BB">
      <w:pPr>
        <w:autoSpaceDE w:val="0"/>
        <w:autoSpaceDN w:val="0"/>
        <w:adjustRightInd w:val="0"/>
        <w:spacing w:before="40" w:after="160" w:line="241" w:lineRule="atLeast"/>
        <w:rPr>
          <w:rFonts w:ascii="Foundry Form Sans" w:hAnsi="Foundry Form Sans" w:cs="Foundry Form Sans"/>
          <w:color w:val="000000"/>
          <w:sz w:val="23"/>
          <w:szCs w:val="23"/>
        </w:rPr>
      </w:pPr>
      <w:r w:rsidRPr="00BB5C68">
        <w:rPr>
          <w:rFonts w:ascii="Foundry Form Sans" w:hAnsi="Foundry Form Sans" w:cs="Foundry Form Sans"/>
          <w:color w:val="000000"/>
          <w:sz w:val="23"/>
          <w:szCs w:val="23"/>
        </w:rPr>
        <w:t>Please provide evidence demonstrating the above requirements will be met by answering the following questions:</w:t>
      </w:r>
    </w:p>
    <w:p w14:paraId="38A29DD3" w14:textId="77777777" w:rsidR="007E6C3B" w:rsidRPr="00BB5C68" w:rsidRDefault="007E6C3B">
      <w:pPr>
        <w:rPr>
          <w:rFonts w:ascii="Foundry Form Sans" w:hAnsi="Foundry Form Sans" w:cs="Foundry Form Sans"/>
          <w:color w:val="000000"/>
          <w:sz w:val="23"/>
          <w:szCs w:val="23"/>
        </w:rPr>
      </w:pPr>
    </w:p>
    <w:p w14:paraId="1232609B" w14:textId="77777777" w:rsidR="00832178" w:rsidRPr="00BB5C68" w:rsidRDefault="007568BB">
      <w:pPr>
        <w:rPr>
          <w:sz w:val="28"/>
          <w:szCs w:val="28"/>
        </w:rPr>
      </w:pPr>
      <w:r w:rsidRPr="00BB5C68">
        <w:rPr>
          <w:noProof/>
          <w:sz w:val="24"/>
          <w:szCs w:val="24"/>
          <w:lang w:eastAsia="en-GB"/>
        </w:rPr>
        <mc:AlternateContent>
          <mc:Choice Requires="wps">
            <w:drawing>
              <wp:inline distT="0" distB="0" distL="0" distR="0" wp14:anchorId="123262C3" wp14:editId="123262C4">
                <wp:extent cx="5506720" cy="3596640"/>
                <wp:effectExtent l="0" t="0" r="17780" b="2286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596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2326352" w14:textId="77777777" w:rsidR="0052419C" w:rsidRDefault="0052419C" w:rsidP="007568BB">
                            <w:pPr>
                              <w:pStyle w:val="ListParagraph"/>
                              <w:numPr>
                                <w:ilvl w:val="0"/>
                                <w:numId w:val="34"/>
                              </w:numPr>
                              <w:ind w:left="284" w:hanging="284"/>
                            </w:pPr>
                            <w:r>
                              <w:t>Construction time period (mm/</w:t>
                            </w:r>
                            <w:proofErr w:type="spellStart"/>
                            <w:r>
                              <w:t>yy</w:t>
                            </w:r>
                            <w:proofErr w:type="spellEnd"/>
                            <w:r>
                              <w:t xml:space="preserve"> - mm/</w:t>
                            </w:r>
                            <w:proofErr w:type="spellStart"/>
                            <w:proofErr w:type="gramStart"/>
                            <w:r>
                              <w:t>yy</w:t>
                            </w:r>
                            <w:proofErr w:type="spellEnd"/>
                            <w:r>
                              <w:t xml:space="preserve"> )</w:t>
                            </w:r>
                            <w:proofErr w:type="gramEnd"/>
                            <w:r>
                              <w:t>:</w:t>
                            </w:r>
                          </w:p>
                          <w:p w14:paraId="12326353" w14:textId="77777777" w:rsidR="0052419C" w:rsidRDefault="0052419C" w:rsidP="007568BB">
                            <w:pPr>
                              <w:pStyle w:val="ListParagraph"/>
                              <w:ind w:left="284"/>
                            </w:pPr>
                          </w:p>
                          <w:p w14:paraId="12326354" w14:textId="77777777" w:rsidR="0052419C" w:rsidRDefault="0052419C" w:rsidP="007568BB">
                            <w:pPr>
                              <w:pStyle w:val="ListParagraph"/>
                              <w:numPr>
                                <w:ilvl w:val="0"/>
                                <w:numId w:val="34"/>
                              </w:numPr>
                              <w:ind w:left="284" w:hanging="284"/>
                            </w:pPr>
                            <w:r>
                              <w:t>Is the development within the CAZ? (Y/N):</w:t>
                            </w:r>
                          </w:p>
                          <w:p w14:paraId="12326355" w14:textId="77777777" w:rsidR="0052419C" w:rsidRDefault="0052419C" w:rsidP="007568BB">
                            <w:pPr>
                              <w:pStyle w:val="ListParagraph"/>
                              <w:ind w:left="284"/>
                            </w:pPr>
                          </w:p>
                          <w:p w14:paraId="12326356" w14:textId="3429A047" w:rsidR="0052419C" w:rsidRDefault="0052419C"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p>
                          <w:p w14:paraId="12326357" w14:textId="77777777" w:rsidR="0052419C" w:rsidRDefault="0052419C" w:rsidP="007568BB">
                            <w:pPr>
                              <w:pStyle w:val="ListParagraph"/>
                              <w:ind w:left="284"/>
                            </w:pPr>
                          </w:p>
                          <w:p w14:paraId="12326358" w14:textId="56364822" w:rsidR="0052419C" w:rsidRDefault="0052419C"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12326359" w14:textId="77777777" w:rsidR="0052419C" w:rsidRPr="00A6617C" w:rsidRDefault="0052419C" w:rsidP="007568BB">
                            <w:pPr>
                              <w:pStyle w:val="ListParagraph"/>
                              <w:ind w:left="284"/>
                            </w:pPr>
                          </w:p>
                          <w:p w14:paraId="1232635A" w14:textId="0CA4E5E0" w:rsidR="0052419C" w:rsidRDefault="0052419C" w:rsidP="007568BB">
                            <w:pPr>
                              <w:pStyle w:val="ListParagraph"/>
                              <w:numPr>
                                <w:ilvl w:val="0"/>
                                <w:numId w:val="34"/>
                              </w:numPr>
                              <w:ind w:left="284" w:hanging="284"/>
                              <w:rPr>
                                <w:sz w:val="23"/>
                                <w:szCs w:val="23"/>
                              </w:rPr>
                            </w:pPr>
                            <w:r w:rsidRPr="0097452E">
                              <w:rPr>
                                <w:sz w:val="23"/>
                                <w:szCs w:val="23"/>
                              </w:rPr>
                              <w:t xml:space="preserve">Please confirm that an inventory of all NRMM will be kept on site and that all machinery will be regularly </w:t>
                            </w:r>
                            <w:proofErr w:type="gramStart"/>
                            <w:r w:rsidRPr="0097452E">
                              <w:rPr>
                                <w:sz w:val="23"/>
                                <w:szCs w:val="23"/>
                              </w:rPr>
                              <w:t>serviced</w:t>
                            </w:r>
                            <w:proofErr w:type="gramEnd"/>
                            <w:r w:rsidRPr="0097452E">
                              <w:rPr>
                                <w:sz w:val="23"/>
                                <w:szCs w:val="23"/>
                              </w:rPr>
                              <w:t xml:space="preserve"> and service l</w:t>
                            </w:r>
                            <w:r>
                              <w:rPr>
                                <w:sz w:val="23"/>
                                <w:szCs w:val="23"/>
                              </w:rPr>
                              <w:t>ogs kept on site for inspection:</w:t>
                            </w:r>
                          </w:p>
                          <w:p w14:paraId="1232635B" w14:textId="77777777" w:rsidR="0052419C" w:rsidRPr="0097452E" w:rsidRDefault="0052419C" w:rsidP="007568BB">
                            <w:pPr>
                              <w:pStyle w:val="ListParagraph"/>
                              <w:ind w:left="284"/>
                              <w:rPr>
                                <w:sz w:val="23"/>
                                <w:szCs w:val="23"/>
                              </w:rPr>
                            </w:pPr>
                          </w:p>
                          <w:p w14:paraId="1232635C" w14:textId="13BC254B" w:rsidR="0052419C" w:rsidRDefault="0052419C"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wps:txbx>
                      <wps:bodyPr rot="0" vert="horz" wrap="square" lIns="91440" tIns="45720" rIns="91440" bIns="45720" anchor="t" anchorCtr="0">
                        <a:noAutofit/>
                      </wps:bodyPr>
                    </wps:wsp>
                  </a:graphicData>
                </a:graphic>
              </wp:inline>
            </w:drawing>
          </mc:Choice>
          <mc:Fallback>
            <w:pict>
              <v:shape w14:anchorId="123262C3" id="_x0000_s1112" type="#_x0000_t202" style="width:43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" fillcolor="white [3201]" strokecolor="#d8d8d8 [2732]" strokeweight="1pt">
                <v:textbox>
                  <w:txbxContent>
                    <w:p w14:paraId="12326352" w14:textId="77777777" w:rsidR="0052419C" w:rsidRDefault="0052419C" w:rsidP="007568BB">
                      <w:pPr>
                        <w:pStyle w:val="ListParagraph"/>
                        <w:numPr>
                          <w:ilvl w:val="0"/>
                          <w:numId w:val="34"/>
                        </w:numPr>
                        <w:ind w:left="284" w:hanging="284"/>
                      </w:pPr>
                      <w:r>
                        <w:t>Construction time period (mm/</w:t>
                      </w:r>
                      <w:proofErr w:type="spellStart"/>
                      <w:r>
                        <w:t>yy</w:t>
                      </w:r>
                      <w:proofErr w:type="spellEnd"/>
                      <w:r>
                        <w:t xml:space="preserve"> - mm/</w:t>
                      </w:r>
                      <w:proofErr w:type="spellStart"/>
                      <w:proofErr w:type="gramStart"/>
                      <w:r>
                        <w:t>yy</w:t>
                      </w:r>
                      <w:proofErr w:type="spellEnd"/>
                      <w:r>
                        <w:t xml:space="preserve"> )</w:t>
                      </w:r>
                      <w:proofErr w:type="gramEnd"/>
                      <w:r>
                        <w:t>:</w:t>
                      </w:r>
                    </w:p>
                    <w:p w14:paraId="12326353" w14:textId="77777777" w:rsidR="0052419C" w:rsidRDefault="0052419C" w:rsidP="007568BB">
                      <w:pPr>
                        <w:pStyle w:val="ListParagraph"/>
                        <w:ind w:left="284"/>
                      </w:pPr>
                    </w:p>
                    <w:p w14:paraId="12326354" w14:textId="77777777" w:rsidR="0052419C" w:rsidRDefault="0052419C" w:rsidP="007568BB">
                      <w:pPr>
                        <w:pStyle w:val="ListParagraph"/>
                        <w:numPr>
                          <w:ilvl w:val="0"/>
                          <w:numId w:val="34"/>
                        </w:numPr>
                        <w:ind w:left="284" w:hanging="284"/>
                      </w:pPr>
                      <w:r>
                        <w:t>Is the development within the CAZ? (Y/N):</w:t>
                      </w:r>
                    </w:p>
                    <w:p w14:paraId="12326355" w14:textId="77777777" w:rsidR="0052419C" w:rsidRDefault="0052419C" w:rsidP="007568BB">
                      <w:pPr>
                        <w:pStyle w:val="ListParagraph"/>
                        <w:ind w:left="284"/>
                      </w:pPr>
                    </w:p>
                    <w:p w14:paraId="12326356" w14:textId="3429A047" w:rsidR="0052419C" w:rsidRDefault="0052419C" w:rsidP="007568BB">
                      <w:pPr>
                        <w:pStyle w:val="ListParagraph"/>
                        <w:numPr>
                          <w:ilvl w:val="0"/>
                          <w:numId w:val="34"/>
                        </w:numPr>
                        <w:ind w:left="284" w:hanging="284"/>
                      </w:pPr>
                      <w:r>
                        <w:t xml:space="preserve">Will the NRMM </w:t>
                      </w:r>
                      <w:r>
                        <w:rPr>
                          <w:rFonts w:ascii="Foundry Form Sans" w:hAnsi="Foundry Form Sans" w:cs="Foundry Form Sans"/>
                          <w:color w:val="000000"/>
                          <w:sz w:val="23"/>
                          <w:szCs w:val="23"/>
                        </w:rPr>
                        <w:t xml:space="preserve">with </w:t>
                      </w:r>
                      <w:r w:rsidRPr="00034003">
                        <w:rPr>
                          <w:rFonts w:ascii="Foundry Form Sans" w:hAnsi="Foundry Form Sans" w:cs="Foundry Form Sans"/>
                          <w:color w:val="000000"/>
                          <w:sz w:val="23"/>
                          <w:szCs w:val="23"/>
                        </w:rPr>
                        <w:t xml:space="preserve">net power between 37kW and 560kW </w:t>
                      </w:r>
                      <w:r>
                        <w:t>meet the standards outlined above? (Y/N):</w:t>
                      </w:r>
                    </w:p>
                    <w:p w14:paraId="12326357" w14:textId="77777777" w:rsidR="0052419C" w:rsidRDefault="0052419C" w:rsidP="007568BB">
                      <w:pPr>
                        <w:pStyle w:val="ListParagraph"/>
                        <w:ind w:left="284"/>
                      </w:pPr>
                    </w:p>
                    <w:p w14:paraId="12326358" w14:textId="56364822" w:rsidR="0052419C" w:rsidRDefault="0052419C" w:rsidP="007568BB">
                      <w:pPr>
                        <w:pStyle w:val="ListParagraph"/>
                        <w:numPr>
                          <w:ilvl w:val="0"/>
                          <w:numId w:val="34"/>
                        </w:numPr>
                        <w:ind w:left="284" w:hanging="284"/>
                      </w:pPr>
                      <w:r>
                        <w:t xml:space="preserve">Please provide evidence to demonstrate that all relevant machinery will be registered on the </w:t>
                      </w:r>
                      <w:r w:rsidRPr="00A6617C">
                        <w:t>NRMM Register, including the site name und</w:t>
                      </w:r>
                      <w:r>
                        <w:t>er which it has been registered:</w:t>
                      </w:r>
                    </w:p>
                    <w:p w14:paraId="12326359" w14:textId="77777777" w:rsidR="0052419C" w:rsidRPr="00A6617C" w:rsidRDefault="0052419C" w:rsidP="007568BB">
                      <w:pPr>
                        <w:pStyle w:val="ListParagraph"/>
                        <w:ind w:left="284"/>
                      </w:pPr>
                    </w:p>
                    <w:p w14:paraId="1232635A" w14:textId="0CA4E5E0" w:rsidR="0052419C" w:rsidRDefault="0052419C" w:rsidP="007568BB">
                      <w:pPr>
                        <w:pStyle w:val="ListParagraph"/>
                        <w:numPr>
                          <w:ilvl w:val="0"/>
                          <w:numId w:val="34"/>
                        </w:numPr>
                        <w:ind w:left="284" w:hanging="284"/>
                        <w:rPr>
                          <w:sz w:val="23"/>
                          <w:szCs w:val="23"/>
                        </w:rPr>
                      </w:pPr>
                      <w:r w:rsidRPr="0097452E">
                        <w:rPr>
                          <w:sz w:val="23"/>
                          <w:szCs w:val="23"/>
                        </w:rPr>
                        <w:t xml:space="preserve">Please confirm that an inventory of all NRMM will be kept on site and that all machinery will be regularly </w:t>
                      </w:r>
                      <w:proofErr w:type="gramStart"/>
                      <w:r w:rsidRPr="0097452E">
                        <w:rPr>
                          <w:sz w:val="23"/>
                          <w:szCs w:val="23"/>
                        </w:rPr>
                        <w:t>serviced</w:t>
                      </w:r>
                      <w:proofErr w:type="gramEnd"/>
                      <w:r w:rsidRPr="0097452E">
                        <w:rPr>
                          <w:sz w:val="23"/>
                          <w:szCs w:val="23"/>
                        </w:rPr>
                        <w:t xml:space="preserve"> and service l</w:t>
                      </w:r>
                      <w:r>
                        <w:rPr>
                          <w:sz w:val="23"/>
                          <w:szCs w:val="23"/>
                        </w:rPr>
                        <w:t>ogs kept on site for inspection:</w:t>
                      </w:r>
                    </w:p>
                    <w:p w14:paraId="1232635B" w14:textId="77777777" w:rsidR="0052419C" w:rsidRPr="0097452E" w:rsidRDefault="0052419C" w:rsidP="007568BB">
                      <w:pPr>
                        <w:pStyle w:val="ListParagraph"/>
                        <w:ind w:left="284"/>
                        <w:rPr>
                          <w:sz w:val="23"/>
                          <w:szCs w:val="23"/>
                        </w:rPr>
                      </w:pPr>
                    </w:p>
                    <w:p w14:paraId="1232635C" w14:textId="13BC254B" w:rsidR="0052419C" w:rsidRDefault="0052419C" w:rsidP="007568BB">
                      <w:pPr>
                        <w:pStyle w:val="ListParagraph"/>
                        <w:numPr>
                          <w:ilvl w:val="0"/>
                          <w:numId w:val="34"/>
                        </w:numPr>
                        <w:ind w:left="284" w:hanging="284"/>
                      </w:pPr>
                      <w:r w:rsidRPr="0097452E">
                        <w:rPr>
                          <w:sz w:val="23"/>
                          <w:szCs w:val="23"/>
                        </w:rPr>
                        <w:t>Please confirm that records will be kept on site which details proof of emission limits</w:t>
                      </w:r>
                      <w:r>
                        <w:rPr>
                          <w:sz w:val="23"/>
                          <w:szCs w:val="23"/>
                        </w:rPr>
                        <w:t>, including legible photographs of individual engine plates</w:t>
                      </w:r>
                      <w:r w:rsidRPr="0097452E">
                        <w:rPr>
                          <w:sz w:val="23"/>
                          <w:szCs w:val="23"/>
                        </w:rPr>
                        <w:t xml:space="preserve"> for all equipment</w:t>
                      </w:r>
                      <w:r>
                        <w:rPr>
                          <w:sz w:val="23"/>
                          <w:szCs w:val="23"/>
                        </w:rPr>
                        <w:t>,</w:t>
                      </w:r>
                      <w:r w:rsidRPr="0097452E">
                        <w:rPr>
                          <w:sz w:val="23"/>
                          <w:szCs w:val="23"/>
                        </w:rPr>
                        <w:t xml:space="preserve"> and that this documentation will be made available to local</w:t>
                      </w:r>
                      <w:r>
                        <w:rPr>
                          <w:sz w:val="23"/>
                          <w:szCs w:val="23"/>
                        </w:rPr>
                        <w:t xml:space="preserve"> authority officers as required:</w:t>
                      </w:r>
                    </w:p>
                  </w:txbxContent>
                </v:textbox>
                <w10:anchorlock/>
              </v:shape>
            </w:pict>
          </mc:Fallback>
        </mc:AlternateContent>
      </w:r>
    </w:p>
    <w:p w14:paraId="1232609C" w14:textId="77777777" w:rsidR="00832178" w:rsidRPr="00BB5C68" w:rsidRDefault="00832178">
      <w:pPr>
        <w:rPr>
          <w:sz w:val="28"/>
          <w:szCs w:val="28"/>
        </w:rPr>
      </w:pPr>
    </w:p>
    <w:p w14:paraId="1232609D" w14:textId="77777777" w:rsidR="00832178" w:rsidRPr="00BB5C68" w:rsidRDefault="00832178" w:rsidP="00832178">
      <w:pPr>
        <w:rPr>
          <w:sz w:val="20"/>
          <w:szCs w:val="20"/>
        </w:rPr>
      </w:pPr>
      <w:r w:rsidRPr="00BB5C68">
        <w:rPr>
          <w:noProof/>
          <w:sz w:val="20"/>
          <w:szCs w:val="20"/>
          <w:lang w:eastAsia="en-GB"/>
        </w:rPr>
        <mc:AlternateContent>
          <mc:Choice Requires="wps">
            <w:drawing>
              <wp:anchor distT="0" distB="0" distL="114300" distR="114300" simplePos="0" relativeHeight="251759616" behindDoc="0" locked="0" layoutInCell="1" allowOverlap="1" wp14:anchorId="123262C5" wp14:editId="123262C6">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6B97"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BB5C68">
        <w:rPr>
          <w:sz w:val="20"/>
          <w:szCs w:val="20"/>
        </w:rPr>
        <w:t>SYMBOL IS FOR INTERNAL USE</w:t>
      </w:r>
    </w:p>
    <w:p w14:paraId="059F2802" w14:textId="77777777" w:rsidR="00BA1610" w:rsidRDefault="00BA1610">
      <w:pPr>
        <w:rPr>
          <w:b/>
          <w:color w:val="76923C" w:themeColor="accent3" w:themeShade="BF"/>
          <w:sz w:val="96"/>
          <w:szCs w:val="96"/>
        </w:rPr>
      </w:pPr>
      <w:r>
        <w:rPr>
          <w:b/>
          <w:color w:val="76923C" w:themeColor="accent3" w:themeShade="BF"/>
          <w:sz w:val="96"/>
          <w:szCs w:val="96"/>
        </w:rPr>
        <w:br w:type="page"/>
      </w:r>
    </w:p>
    <w:p w14:paraId="1232609F" w14:textId="372AF253" w:rsidR="007176C8" w:rsidRPr="00BA1610" w:rsidRDefault="007176C8" w:rsidP="00BA1610">
      <w:pPr>
        <w:pStyle w:val="Heading1"/>
        <w:rPr>
          <w:rFonts w:asciiTheme="minorHAnsi" w:hAnsiTheme="minorHAnsi" w:cs="Tahoma"/>
          <w:color w:val="76923C" w:themeColor="accent3" w:themeShade="BF"/>
          <w:sz w:val="56"/>
          <w:szCs w:val="56"/>
        </w:rPr>
      </w:pPr>
      <w:bookmarkStart w:id="10" w:name="_Agreement"/>
      <w:bookmarkEnd w:id="10"/>
      <w:r w:rsidRPr="00BA1610">
        <w:rPr>
          <w:rFonts w:asciiTheme="minorHAnsi" w:hAnsiTheme="minorHAnsi"/>
          <w:color w:val="76923C" w:themeColor="accent3" w:themeShade="BF"/>
          <w:sz w:val="56"/>
          <w:szCs w:val="56"/>
        </w:rPr>
        <w:lastRenderedPageBreak/>
        <w:t>Agreement</w:t>
      </w:r>
    </w:p>
    <w:p w14:paraId="123260A0"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 xml:space="preserve">The agreed contents of this Construction Management Plan must be complied with unless otherwise agreed </w:t>
      </w:r>
      <w:r w:rsidR="00F96FFB" w:rsidRPr="00BB5C68">
        <w:rPr>
          <w:rFonts w:ascii="Calibri" w:hAnsi="Calibri" w:cs="Tahoma"/>
          <w:sz w:val="24"/>
          <w:szCs w:val="24"/>
        </w:rPr>
        <w:t xml:space="preserve">in writing by </w:t>
      </w:r>
      <w:r w:rsidRPr="00BB5C68">
        <w:rPr>
          <w:rFonts w:ascii="Calibri" w:hAnsi="Calibri" w:cs="Tahoma"/>
          <w:sz w:val="24"/>
          <w:szCs w:val="24"/>
        </w:rPr>
        <w:t xml:space="preserve">the Council.  </w:t>
      </w:r>
      <w:r w:rsidR="00F96FFB" w:rsidRPr="00BB5C68">
        <w:rPr>
          <w:rFonts w:ascii="Calibri" w:hAnsi="Calibri" w:cs="Tahoma"/>
          <w:sz w:val="24"/>
          <w:szCs w:val="24"/>
        </w:rPr>
        <w:t xml:space="preserve">This may require the CMP to be revised by the Developer and reapproved by the Council. </w:t>
      </w:r>
      <w:r w:rsidRPr="00BB5C68">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sidRPr="00BB5C68">
        <w:rPr>
          <w:rFonts w:ascii="Calibri" w:hAnsi="Calibri" w:cs="Tahoma"/>
          <w:sz w:val="24"/>
          <w:szCs w:val="24"/>
        </w:rPr>
        <w:t xml:space="preserve"> in writing</w:t>
      </w:r>
      <w:r w:rsidRPr="00BB5C68">
        <w:rPr>
          <w:rFonts w:ascii="Calibri" w:hAnsi="Calibri" w:cs="Tahoma"/>
          <w:sz w:val="24"/>
          <w:szCs w:val="24"/>
        </w:rPr>
        <w:t xml:space="preserve"> and complied with thereafter.</w:t>
      </w:r>
    </w:p>
    <w:p w14:paraId="123260A2" w14:textId="77777777" w:rsidR="007176C8" w:rsidRPr="00BB5C68" w:rsidRDefault="007176C8" w:rsidP="007176C8">
      <w:pPr>
        <w:jc w:val="both"/>
        <w:rPr>
          <w:rFonts w:ascii="Calibri" w:hAnsi="Calibri" w:cs="Tahoma"/>
          <w:sz w:val="24"/>
          <w:szCs w:val="24"/>
        </w:rPr>
      </w:pPr>
      <w:r w:rsidRPr="00BB5C68">
        <w:rPr>
          <w:rFonts w:ascii="Calibri" w:hAnsi="Calibri" w:cs="Tahoma"/>
          <w:sz w:val="24"/>
          <w:szCs w:val="24"/>
        </w:rPr>
        <w:t>It should be noted that any agreed Construction Management Plan does not prejudice further agreements that may be required such as road closures or hoarding licences.</w:t>
      </w:r>
    </w:p>
    <w:p w14:paraId="6FDD8B4F" w14:textId="77777777" w:rsidR="008B0592" w:rsidRPr="00BB5C68" w:rsidRDefault="008B0592" w:rsidP="008B0592">
      <w:pPr>
        <w:rPr>
          <w:b/>
          <w:sz w:val="24"/>
          <w:szCs w:val="24"/>
        </w:rPr>
      </w:pPr>
      <w:r w:rsidRPr="00BB5C68">
        <w:rPr>
          <w:b/>
          <w:sz w:val="24"/>
          <w:szCs w:val="24"/>
        </w:rPr>
        <w:t>Please notify that council when you intend to start work on site. Please also notify the council when works are approximately 3 months from completion.</w:t>
      </w:r>
    </w:p>
    <w:p w14:paraId="123260A4" w14:textId="77777777" w:rsidR="007176C8" w:rsidRPr="00BB5C68" w:rsidRDefault="007176C8" w:rsidP="007176C8">
      <w:pPr>
        <w:jc w:val="both"/>
        <w:rPr>
          <w:rFonts w:ascii="Calibri" w:hAnsi="Calibri" w:cs="Tahoma"/>
          <w:b/>
          <w:sz w:val="24"/>
          <w:szCs w:val="24"/>
        </w:rPr>
      </w:pPr>
    </w:p>
    <w:p w14:paraId="123260A5" w14:textId="77777777" w:rsidR="007176C8" w:rsidRPr="00BB5C68" w:rsidRDefault="007176C8" w:rsidP="007176C8">
      <w:pPr>
        <w:jc w:val="both"/>
        <w:rPr>
          <w:rFonts w:ascii="Calibri" w:hAnsi="Calibri" w:cs="Tahoma"/>
          <w:b/>
          <w:sz w:val="24"/>
          <w:szCs w:val="24"/>
        </w:rPr>
      </w:pPr>
    </w:p>
    <w:p w14:paraId="123260A6" w14:textId="77777777" w:rsidR="00DD3AC1" w:rsidRPr="00BB5C68" w:rsidRDefault="007176C8" w:rsidP="00DD3AC1">
      <w:pPr>
        <w:ind w:left="720" w:hanging="720"/>
        <w:rPr>
          <w:rFonts w:ascii="Calibri" w:hAnsi="Calibri" w:cs="Tahoma"/>
          <w:sz w:val="24"/>
          <w:szCs w:val="24"/>
        </w:rPr>
      </w:pPr>
      <w:r w:rsidRPr="00BB5C68">
        <w:rPr>
          <w:rFonts w:ascii="Calibri" w:hAnsi="Calibri" w:cs="Tahoma"/>
          <w:b/>
          <w:sz w:val="24"/>
          <w:szCs w:val="24"/>
        </w:rPr>
        <w:t>Signed</w:t>
      </w:r>
      <w:r w:rsidRPr="00BB5C68">
        <w:rPr>
          <w:rFonts w:ascii="Calibri" w:hAnsi="Calibri"/>
          <w:b/>
          <w:sz w:val="24"/>
          <w:szCs w:val="24"/>
        </w:rPr>
        <w:t>:</w:t>
      </w:r>
      <w:r w:rsidRPr="00BB5C68">
        <w:rPr>
          <w:rFonts w:ascii="Calibri" w:hAnsi="Calibri" w:cs="Tahoma"/>
          <w:sz w:val="24"/>
          <w:szCs w:val="24"/>
        </w:rPr>
        <w:t xml:space="preserve"> …………………………………………………………………          </w:t>
      </w:r>
    </w:p>
    <w:p w14:paraId="123260A7" w14:textId="77777777" w:rsidR="007176C8" w:rsidRPr="00BB5C68" w:rsidRDefault="007176C8" w:rsidP="00DD3AC1">
      <w:pPr>
        <w:ind w:left="720" w:hanging="720"/>
        <w:rPr>
          <w:rFonts w:ascii="Calibri" w:hAnsi="Calibri" w:cs="Tahoma"/>
          <w:sz w:val="24"/>
          <w:szCs w:val="24"/>
        </w:rPr>
      </w:pPr>
      <w:r w:rsidRPr="00BB5C68">
        <w:rPr>
          <w:rFonts w:ascii="Calibri" w:hAnsi="Calibri" w:cs="Tahoma"/>
          <w:b/>
          <w:sz w:val="24"/>
          <w:szCs w:val="24"/>
        </w:rPr>
        <w:t>Date</w:t>
      </w:r>
      <w:r w:rsidRPr="00BB5C68">
        <w:rPr>
          <w:rFonts w:ascii="Calibri" w:hAnsi="Calibri"/>
          <w:b/>
          <w:sz w:val="24"/>
          <w:szCs w:val="24"/>
        </w:rPr>
        <w:t>:</w:t>
      </w:r>
      <w:r w:rsidRPr="00BB5C68">
        <w:rPr>
          <w:rFonts w:ascii="Calibri" w:hAnsi="Calibri" w:cs="Tahoma"/>
          <w:sz w:val="24"/>
          <w:szCs w:val="24"/>
        </w:rPr>
        <w:t xml:space="preserve"> ……………………………………………..</w:t>
      </w:r>
    </w:p>
    <w:p w14:paraId="123260A8" w14:textId="77777777" w:rsidR="007176C8" w:rsidRPr="00BB5C68" w:rsidRDefault="007176C8" w:rsidP="00DD3AC1">
      <w:pPr>
        <w:tabs>
          <w:tab w:val="left" w:pos="5580"/>
        </w:tabs>
        <w:rPr>
          <w:rFonts w:ascii="Calibri" w:hAnsi="Calibri" w:cs="Tahoma"/>
          <w:sz w:val="24"/>
          <w:szCs w:val="24"/>
        </w:rPr>
      </w:pPr>
    </w:p>
    <w:p w14:paraId="123260A9" w14:textId="77777777" w:rsidR="007176C8" w:rsidRPr="00BB5C68" w:rsidRDefault="007176C8" w:rsidP="00DD3AC1">
      <w:pPr>
        <w:tabs>
          <w:tab w:val="left" w:pos="5580"/>
        </w:tabs>
        <w:rPr>
          <w:rFonts w:ascii="Calibri" w:hAnsi="Calibri" w:cs="Tahoma"/>
          <w:sz w:val="24"/>
          <w:szCs w:val="24"/>
        </w:rPr>
      </w:pPr>
    </w:p>
    <w:p w14:paraId="123260AA" w14:textId="77777777" w:rsidR="00DD3AC1" w:rsidRPr="00BB5C68" w:rsidRDefault="007176C8" w:rsidP="00DD3AC1">
      <w:pPr>
        <w:tabs>
          <w:tab w:val="left" w:pos="5550"/>
          <w:tab w:val="left" w:pos="5580"/>
        </w:tabs>
        <w:rPr>
          <w:rFonts w:ascii="Calibri" w:hAnsi="Calibri" w:cs="Tahoma"/>
          <w:sz w:val="24"/>
          <w:szCs w:val="24"/>
        </w:rPr>
      </w:pPr>
      <w:r w:rsidRPr="00BB5C68">
        <w:rPr>
          <w:rFonts w:ascii="Calibri" w:hAnsi="Calibri" w:cs="Tahoma"/>
          <w:b/>
          <w:sz w:val="24"/>
          <w:szCs w:val="24"/>
        </w:rPr>
        <w:t>Print Name:</w:t>
      </w:r>
      <w:r w:rsidRPr="00BB5C68">
        <w:rPr>
          <w:rFonts w:ascii="Calibri" w:hAnsi="Calibri" w:cs="Tahoma"/>
          <w:sz w:val="24"/>
          <w:szCs w:val="24"/>
        </w:rPr>
        <w:t xml:space="preserve"> ……………………………………………………..….            </w:t>
      </w:r>
    </w:p>
    <w:p w14:paraId="123260AB" w14:textId="77777777" w:rsidR="007176C8" w:rsidRPr="00BB5C68" w:rsidRDefault="007176C8" w:rsidP="00DD3AC1">
      <w:pPr>
        <w:tabs>
          <w:tab w:val="left" w:pos="5550"/>
          <w:tab w:val="left" w:pos="5580"/>
        </w:tabs>
        <w:rPr>
          <w:rFonts w:ascii="Tahoma" w:hAnsi="Tahoma" w:cs="Tahoma"/>
          <w:sz w:val="24"/>
          <w:szCs w:val="24"/>
        </w:rPr>
      </w:pPr>
      <w:r w:rsidRPr="00BB5C68">
        <w:rPr>
          <w:rFonts w:ascii="Calibri" w:hAnsi="Calibri" w:cs="Tahoma"/>
          <w:b/>
          <w:sz w:val="24"/>
          <w:szCs w:val="24"/>
        </w:rPr>
        <w:t xml:space="preserve">Position: </w:t>
      </w:r>
      <w:r w:rsidRPr="00BB5C68">
        <w:rPr>
          <w:rFonts w:ascii="Calibri" w:hAnsi="Calibri" w:cs="Tahoma"/>
          <w:sz w:val="24"/>
          <w:szCs w:val="24"/>
        </w:rPr>
        <w:t>…………………………………………</w:t>
      </w:r>
    </w:p>
    <w:p w14:paraId="123260AC" w14:textId="77777777" w:rsidR="007176C8" w:rsidRPr="00BB5C68" w:rsidRDefault="007176C8" w:rsidP="000C4572">
      <w:pPr>
        <w:rPr>
          <w:sz w:val="24"/>
          <w:szCs w:val="24"/>
        </w:rPr>
      </w:pPr>
    </w:p>
    <w:p w14:paraId="70A5449C" w14:textId="77777777" w:rsidR="00141375" w:rsidRPr="00BB5C68" w:rsidRDefault="007176C8" w:rsidP="000C4572">
      <w:pPr>
        <w:rPr>
          <w:sz w:val="24"/>
          <w:szCs w:val="24"/>
        </w:rPr>
      </w:pPr>
      <w:r w:rsidRPr="00BB5C68">
        <w:rPr>
          <w:sz w:val="24"/>
          <w:szCs w:val="24"/>
        </w:rPr>
        <w:t xml:space="preserve">Please submit to: </w:t>
      </w:r>
      <w:hyperlink r:id="rId45" w:history="1">
        <w:r w:rsidR="00E10108" w:rsidRPr="00BB5C68">
          <w:rPr>
            <w:rStyle w:val="Hyperlink"/>
            <w:sz w:val="24"/>
            <w:szCs w:val="24"/>
          </w:rPr>
          <w:t>planningobligations@camden.gov.uk</w:t>
        </w:r>
      </w:hyperlink>
    </w:p>
    <w:p w14:paraId="0C17C418" w14:textId="77777777" w:rsidR="00141375" w:rsidRPr="00BB5C68" w:rsidRDefault="00141375" w:rsidP="000C4572">
      <w:pPr>
        <w:rPr>
          <w:sz w:val="24"/>
          <w:szCs w:val="24"/>
        </w:rPr>
      </w:pPr>
    </w:p>
    <w:p w14:paraId="123260AF" w14:textId="77777777" w:rsidR="007176C8" w:rsidRPr="00BB5C68" w:rsidRDefault="007176C8" w:rsidP="000C4572">
      <w:pPr>
        <w:rPr>
          <w:sz w:val="24"/>
          <w:szCs w:val="24"/>
        </w:rPr>
      </w:pPr>
    </w:p>
    <w:p w14:paraId="123260B0" w14:textId="77777777" w:rsidR="007176C8" w:rsidRDefault="007176C8" w:rsidP="005F379A">
      <w:pPr>
        <w:rPr>
          <w:sz w:val="24"/>
          <w:szCs w:val="24"/>
        </w:rPr>
      </w:pPr>
      <w:r w:rsidRPr="00BB5C68">
        <w:rPr>
          <w:sz w:val="24"/>
          <w:szCs w:val="24"/>
        </w:rPr>
        <w:t>End of form.</w:t>
      </w:r>
    </w:p>
    <w:p w14:paraId="12326224" w14:textId="77777777" w:rsidR="00F63B5B" w:rsidRPr="00821CE2" w:rsidRDefault="00F63B5B" w:rsidP="005F379A">
      <w:pPr>
        <w:rPr>
          <w:sz w:val="24"/>
          <w:szCs w:val="24"/>
        </w:rPr>
      </w:pPr>
    </w:p>
    <w:sectPr w:rsidR="00F63B5B" w:rsidRPr="00821CE2" w:rsidSect="004D7355">
      <w:footerReference w:type="default" r:id="rId46"/>
      <w:footerReference w:type="first" r:id="rId47"/>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2EC41" w14:textId="77777777" w:rsidR="0052419C" w:rsidRDefault="0052419C" w:rsidP="00431053">
      <w:pPr>
        <w:spacing w:after="0" w:line="240" w:lineRule="auto"/>
      </w:pPr>
      <w:r>
        <w:separator/>
      </w:r>
    </w:p>
  </w:endnote>
  <w:endnote w:type="continuationSeparator" w:id="0">
    <w:p w14:paraId="25498338" w14:textId="77777777" w:rsidR="0052419C" w:rsidRDefault="0052419C"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undry Form Sans">
    <w:altName w:val="Cambria"/>
    <w:panose1 w:val="00000000000000000000"/>
    <w:charset w:val="00"/>
    <w:family w:val="swiss"/>
    <w:notTrueType/>
    <w:pitch w:val="default"/>
    <w:sig w:usb0="00000003" w:usb1="00000000" w:usb2="00000000" w:usb3="00000000" w:csb0="00000001" w:csb1="00000000"/>
  </w:font>
  <w:font w:name="Calibri,Bold">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431742"/>
      <w:docPartObj>
        <w:docPartGallery w:val="Page Numbers (Bottom of Page)"/>
        <w:docPartUnique/>
      </w:docPartObj>
    </w:sdtPr>
    <w:sdtEndPr>
      <w:rPr>
        <w:noProof/>
      </w:rPr>
    </w:sdtEndPr>
    <w:sdtContent>
      <w:p w14:paraId="123262DA" w14:textId="24AC00FC" w:rsidR="0052419C" w:rsidRDefault="0052419C" w:rsidP="007176C8">
        <w:pPr>
          <w:pStyle w:val="Footer"/>
        </w:pPr>
        <w:r>
          <w:fldChar w:fldCharType="begin"/>
        </w:r>
        <w:r>
          <w:instrText xml:space="preserve"> PAGE   \* MERGEFORMAT </w:instrText>
        </w:r>
        <w:r>
          <w:fldChar w:fldCharType="separate"/>
        </w:r>
        <w:r>
          <w:rPr>
            <w:noProof/>
          </w:rPr>
          <w:t>7</w:t>
        </w:r>
        <w:r>
          <w:rPr>
            <w:noProof/>
          </w:rPr>
          <w:fldChar w:fldCharType="end"/>
        </w:r>
        <w:r>
          <w:rPr>
            <w:noProof/>
          </w:rPr>
          <w:tab/>
        </w:r>
        <w:r>
          <w:rPr>
            <w:noProof/>
          </w:rPr>
          <w:tab/>
        </w:r>
        <w:r>
          <w:rPr>
            <w:noProof/>
            <w:lang w:eastAsia="en-GB"/>
          </w:rPr>
          <w:drawing>
            <wp:inline distT="0" distB="0" distL="0" distR="0" wp14:anchorId="123262DF" wp14:editId="123262E0">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123262DB" w14:textId="77777777" w:rsidR="0052419C" w:rsidRDefault="00524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62DD" w14:textId="77777777" w:rsidR="0052419C" w:rsidRDefault="0052419C" w:rsidP="00A21F74">
    <w:pPr>
      <w:pStyle w:val="Footer"/>
      <w:jc w:val="right"/>
    </w:pPr>
    <w:r>
      <w:rPr>
        <w:noProof/>
        <w:lang w:eastAsia="en-GB"/>
      </w:rPr>
      <w:drawing>
        <wp:inline distT="0" distB="0" distL="0" distR="0" wp14:anchorId="123262E1" wp14:editId="123262E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123262DE" w14:textId="77777777" w:rsidR="0052419C" w:rsidRDefault="00524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2EC45" w14:textId="77777777" w:rsidR="0052419C" w:rsidRDefault="0052419C" w:rsidP="00431053">
      <w:pPr>
        <w:spacing w:after="0" w:line="240" w:lineRule="auto"/>
      </w:pPr>
      <w:r>
        <w:separator/>
      </w:r>
    </w:p>
  </w:footnote>
  <w:footnote w:type="continuationSeparator" w:id="0">
    <w:p w14:paraId="38723C6A" w14:textId="77777777" w:rsidR="0052419C" w:rsidRDefault="0052419C" w:rsidP="00431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B1053"/>
    <w:multiLevelType w:val="hybridMultilevel"/>
    <w:tmpl w:val="FD1E1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5B3A33"/>
    <w:multiLevelType w:val="hybridMultilevel"/>
    <w:tmpl w:val="5F407C6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3D5A00"/>
    <w:multiLevelType w:val="hybridMultilevel"/>
    <w:tmpl w:val="A9CEE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27"/>
  </w:num>
  <w:num w:numId="3">
    <w:abstractNumId w:val="13"/>
  </w:num>
  <w:num w:numId="4">
    <w:abstractNumId w:val="5"/>
  </w:num>
  <w:num w:numId="5">
    <w:abstractNumId w:val="19"/>
  </w:num>
  <w:num w:numId="6">
    <w:abstractNumId w:val="12"/>
  </w:num>
  <w:num w:numId="7">
    <w:abstractNumId w:val="22"/>
  </w:num>
  <w:num w:numId="8">
    <w:abstractNumId w:val="28"/>
  </w:num>
  <w:num w:numId="9">
    <w:abstractNumId w:val="1"/>
  </w:num>
  <w:num w:numId="10">
    <w:abstractNumId w:val="23"/>
  </w:num>
  <w:num w:numId="11">
    <w:abstractNumId w:val="4"/>
  </w:num>
  <w:num w:numId="12">
    <w:abstractNumId w:val="2"/>
  </w:num>
  <w:num w:numId="13">
    <w:abstractNumId w:val="8"/>
  </w:num>
  <w:num w:numId="14">
    <w:abstractNumId w:val="31"/>
  </w:num>
  <w:num w:numId="15">
    <w:abstractNumId w:val="33"/>
  </w:num>
  <w:num w:numId="16">
    <w:abstractNumId w:val="30"/>
  </w:num>
  <w:num w:numId="17">
    <w:abstractNumId w:val="14"/>
  </w:num>
  <w:num w:numId="18">
    <w:abstractNumId w:val="0"/>
  </w:num>
  <w:num w:numId="19">
    <w:abstractNumId w:val="24"/>
  </w:num>
  <w:num w:numId="20">
    <w:abstractNumId w:val="16"/>
  </w:num>
  <w:num w:numId="21">
    <w:abstractNumId w:val="26"/>
  </w:num>
  <w:num w:numId="22">
    <w:abstractNumId w:val="25"/>
  </w:num>
  <w:num w:numId="23">
    <w:abstractNumId w:val="6"/>
  </w:num>
  <w:num w:numId="24">
    <w:abstractNumId w:val="9"/>
  </w:num>
  <w:num w:numId="25">
    <w:abstractNumId w:val="32"/>
  </w:num>
  <w:num w:numId="26">
    <w:abstractNumId w:val="35"/>
  </w:num>
  <w:num w:numId="27">
    <w:abstractNumId w:val="20"/>
  </w:num>
  <w:num w:numId="28">
    <w:abstractNumId w:val="21"/>
  </w:num>
  <w:num w:numId="29">
    <w:abstractNumId w:val="10"/>
  </w:num>
  <w:num w:numId="30">
    <w:abstractNumId w:val="29"/>
  </w:num>
  <w:num w:numId="31">
    <w:abstractNumId w:val="18"/>
  </w:num>
  <w:num w:numId="32">
    <w:abstractNumId w:val="7"/>
  </w:num>
  <w:num w:numId="33">
    <w:abstractNumId w:val="11"/>
  </w:num>
  <w:num w:numId="34">
    <w:abstractNumId w:val="17"/>
  </w:num>
  <w:num w:numId="35">
    <w:abstractNumId w:val="1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D9E"/>
    <w:rsid w:val="0000112D"/>
    <w:rsid w:val="00005A6E"/>
    <w:rsid w:val="00016F2F"/>
    <w:rsid w:val="000174D1"/>
    <w:rsid w:val="00017CC0"/>
    <w:rsid w:val="0002506D"/>
    <w:rsid w:val="00030054"/>
    <w:rsid w:val="00031FFB"/>
    <w:rsid w:val="0003288C"/>
    <w:rsid w:val="000333C3"/>
    <w:rsid w:val="000374B7"/>
    <w:rsid w:val="00037FCA"/>
    <w:rsid w:val="00043570"/>
    <w:rsid w:val="00045B47"/>
    <w:rsid w:val="00054137"/>
    <w:rsid w:val="000708C5"/>
    <w:rsid w:val="00072D9C"/>
    <w:rsid w:val="00082362"/>
    <w:rsid w:val="00086E64"/>
    <w:rsid w:val="00086F15"/>
    <w:rsid w:val="00087E07"/>
    <w:rsid w:val="0009476A"/>
    <w:rsid w:val="000B0737"/>
    <w:rsid w:val="000B2C0A"/>
    <w:rsid w:val="000B2C95"/>
    <w:rsid w:val="000C4572"/>
    <w:rsid w:val="000D03E9"/>
    <w:rsid w:val="000D0576"/>
    <w:rsid w:val="000D55FD"/>
    <w:rsid w:val="000E19F0"/>
    <w:rsid w:val="000E2346"/>
    <w:rsid w:val="000E5D8F"/>
    <w:rsid w:val="000E669A"/>
    <w:rsid w:val="000F3024"/>
    <w:rsid w:val="000F5999"/>
    <w:rsid w:val="000F6470"/>
    <w:rsid w:val="000F6EB8"/>
    <w:rsid w:val="00107AD1"/>
    <w:rsid w:val="00110754"/>
    <w:rsid w:val="00116C6A"/>
    <w:rsid w:val="001176D5"/>
    <w:rsid w:val="0012483E"/>
    <w:rsid w:val="0013142E"/>
    <w:rsid w:val="001329C6"/>
    <w:rsid w:val="00135D8B"/>
    <w:rsid w:val="00141375"/>
    <w:rsid w:val="001507CE"/>
    <w:rsid w:val="00151368"/>
    <w:rsid w:val="001543B5"/>
    <w:rsid w:val="001564AA"/>
    <w:rsid w:val="00157DF8"/>
    <w:rsid w:val="00157E9C"/>
    <w:rsid w:val="001612A5"/>
    <w:rsid w:val="00162035"/>
    <w:rsid w:val="00162084"/>
    <w:rsid w:val="0016461B"/>
    <w:rsid w:val="00166865"/>
    <w:rsid w:val="00166BD1"/>
    <w:rsid w:val="00171C5C"/>
    <w:rsid w:val="00183F8D"/>
    <w:rsid w:val="001840F2"/>
    <w:rsid w:val="00184E9D"/>
    <w:rsid w:val="00185088"/>
    <w:rsid w:val="001861E6"/>
    <w:rsid w:val="00191005"/>
    <w:rsid w:val="00191285"/>
    <w:rsid w:val="00191D88"/>
    <w:rsid w:val="001977AA"/>
    <w:rsid w:val="001B1E97"/>
    <w:rsid w:val="001B299B"/>
    <w:rsid w:val="001B30C6"/>
    <w:rsid w:val="001B404E"/>
    <w:rsid w:val="001C4DA3"/>
    <w:rsid w:val="001C7790"/>
    <w:rsid w:val="001D7027"/>
    <w:rsid w:val="001F472A"/>
    <w:rsid w:val="00204C90"/>
    <w:rsid w:val="00210ACD"/>
    <w:rsid w:val="0021198D"/>
    <w:rsid w:val="00225359"/>
    <w:rsid w:val="00225B0C"/>
    <w:rsid w:val="00226F8E"/>
    <w:rsid w:val="002322D2"/>
    <w:rsid w:val="0023687E"/>
    <w:rsid w:val="00240FDA"/>
    <w:rsid w:val="00241452"/>
    <w:rsid w:val="00245E0A"/>
    <w:rsid w:val="0024771C"/>
    <w:rsid w:val="002519ED"/>
    <w:rsid w:val="00262F48"/>
    <w:rsid w:val="00264985"/>
    <w:rsid w:val="00264DDD"/>
    <w:rsid w:val="002653C0"/>
    <w:rsid w:val="00271556"/>
    <w:rsid w:val="002731F2"/>
    <w:rsid w:val="0028124B"/>
    <w:rsid w:val="00284D96"/>
    <w:rsid w:val="00284E5A"/>
    <w:rsid w:val="00291FF8"/>
    <w:rsid w:val="00292594"/>
    <w:rsid w:val="002A1C1F"/>
    <w:rsid w:val="002A5D0B"/>
    <w:rsid w:val="002B22BF"/>
    <w:rsid w:val="002B7FB4"/>
    <w:rsid w:val="002C0A95"/>
    <w:rsid w:val="002C40DD"/>
    <w:rsid w:val="002C7C4B"/>
    <w:rsid w:val="002D4E84"/>
    <w:rsid w:val="002E4346"/>
    <w:rsid w:val="002F103C"/>
    <w:rsid w:val="002F63AA"/>
    <w:rsid w:val="00305FBC"/>
    <w:rsid w:val="00307DFC"/>
    <w:rsid w:val="00322E18"/>
    <w:rsid w:val="00325FB0"/>
    <w:rsid w:val="00326200"/>
    <w:rsid w:val="00327F7D"/>
    <w:rsid w:val="003349F9"/>
    <w:rsid w:val="00335875"/>
    <w:rsid w:val="0033623F"/>
    <w:rsid w:val="00341020"/>
    <w:rsid w:val="00341E83"/>
    <w:rsid w:val="00345CA1"/>
    <w:rsid w:val="00357ACC"/>
    <w:rsid w:val="0036069B"/>
    <w:rsid w:val="00362CB5"/>
    <w:rsid w:val="00375000"/>
    <w:rsid w:val="003757E8"/>
    <w:rsid w:val="003A0848"/>
    <w:rsid w:val="003A216E"/>
    <w:rsid w:val="003A2502"/>
    <w:rsid w:val="003A4127"/>
    <w:rsid w:val="003A4E0C"/>
    <w:rsid w:val="003A58C1"/>
    <w:rsid w:val="003A7C2D"/>
    <w:rsid w:val="003B217A"/>
    <w:rsid w:val="003B62F3"/>
    <w:rsid w:val="003B6615"/>
    <w:rsid w:val="003D0C80"/>
    <w:rsid w:val="003D13C4"/>
    <w:rsid w:val="003D54F9"/>
    <w:rsid w:val="003E59F5"/>
    <w:rsid w:val="003E61C3"/>
    <w:rsid w:val="003E7B9C"/>
    <w:rsid w:val="003F0193"/>
    <w:rsid w:val="003F0610"/>
    <w:rsid w:val="003F15D7"/>
    <w:rsid w:val="003F28EF"/>
    <w:rsid w:val="003F597D"/>
    <w:rsid w:val="003F6D53"/>
    <w:rsid w:val="004056DF"/>
    <w:rsid w:val="00406081"/>
    <w:rsid w:val="00415678"/>
    <w:rsid w:val="00427B83"/>
    <w:rsid w:val="00430FAD"/>
    <w:rsid w:val="00431053"/>
    <w:rsid w:val="00444386"/>
    <w:rsid w:val="00455898"/>
    <w:rsid w:val="0045706E"/>
    <w:rsid w:val="00457926"/>
    <w:rsid w:val="00463584"/>
    <w:rsid w:val="00470C11"/>
    <w:rsid w:val="00472E07"/>
    <w:rsid w:val="004762D1"/>
    <w:rsid w:val="00477AC4"/>
    <w:rsid w:val="0048572A"/>
    <w:rsid w:val="004A1C30"/>
    <w:rsid w:val="004A1E70"/>
    <w:rsid w:val="004A4094"/>
    <w:rsid w:val="004A669A"/>
    <w:rsid w:val="004A78CA"/>
    <w:rsid w:val="004B42EE"/>
    <w:rsid w:val="004C0DD1"/>
    <w:rsid w:val="004C2B05"/>
    <w:rsid w:val="004C7903"/>
    <w:rsid w:val="004D0138"/>
    <w:rsid w:val="004D0684"/>
    <w:rsid w:val="004D1130"/>
    <w:rsid w:val="004D7355"/>
    <w:rsid w:val="004E302B"/>
    <w:rsid w:val="004F1D18"/>
    <w:rsid w:val="005006B6"/>
    <w:rsid w:val="00505CA0"/>
    <w:rsid w:val="00506E16"/>
    <w:rsid w:val="0051099F"/>
    <w:rsid w:val="005127CE"/>
    <w:rsid w:val="00521BA0"/>
    <w:rsid w:val="0052419C"/>
    <w:rsid w:val="00524E3E"/>
    <w:rsid w:val="00526ADA"/>
    <w:rsid w:val="00531CB0"/>
    <w:rsid w:val="0054145A"/>
    <w:rsid w:val="0054403F"/>
    <w:rsid w:val="00554024"/>
    <w:rsid w:val="00557A02"/>
    <w:rsid w:val="0056228D"/>
    <w:rsid w:val="00565EDD"/>
    <w:rsid w:val="005760BD"/>
    <w:rsid w:val="00590880"/>
    <w:rsid w:val="0059490C"/>
    <w:rsid w:val="00594ACA"/>
    <w:rsid w:val="00596E89"/>
    <w:rsid w:val="005A1E9C"/>
    <w:rsid w:val="005A593A"/>
    <w:rsid w:val="005B0D40"/>
    <w:rsid w:val="005C0094"/>
    <w:rsid w:val="005C6ADA"/>
    <w:rsid w:val="005C79D6"/>
    <w:rsid w:val="005D25A8"/>
    <w:rsid w:val="005D271C"/>
    <w:rsid w:val="005D4936"/>
    <w:rsid w:val="005D49B6"/>
    <w:rsid w:val="005D549A"/>
    <w:rsid w:val="005E3B81"/>
    <w:rsid w:val="005F379A"/>
    <w:rsid w:val="00600326"/>
    <w:rsid w:val="00600AFF"/>
    <w:rsid w:val="00601F9D"/>
    <w:rsid w:val="006034CF"/>
    <w:rsid w:val="00604054"/>
    <w:rsid w:val="0060448E"/>
    <w:rsid w:val="00605C1B"/>
    <w:rsid w:val="00612911"/>
    <w:rsid w:val="00616051"/>
    <w:rsid w:val="006225BA"/>
    <w:rsid w:val="0062348B"/>
    <w:rsid w:val="006269BC"/>
    <w:rsid w:val="00632FBE"/>
    <w:rsid w:val="0063452C"/>
    <w:rsid w:val="006378C9"/>
    <w:rsid w:val="006444F0"/>
    <w:rsid w:val="00644F69"/>
    <w:rsid w:val="0065097C"/>
    <w:rsid w:val="006545E4"/>
    <w:rsid w:val="00655A36"/>
    <w:rsid w:val="006631C0"/>
    <w:rsid w:val="00667DE1"/>
    <w:rsid w:val="006730BF"/>
    <w:rsid w:val="006751F5"/>
    <w:rsid w:val="006761E5"/>
    <w:rsid w:val="00680847"/>
    <w:rsid w:val="00682649"/>
    <w:rsid w:val="00691AB3"/>
    <w:rsid w:val="006A3470"/>
    <w:rsid w:val="006B0092"/>
    <w:rsid w:val="006C2D26"/>
    <w:rsid w:val="006C6406"/>
    <w:rsid w:val="006D0BE7"/>
    <w:rsid w:val="006D2A6F"/>
    <w:rsid w:val="006D2FC4"/>
    <w:rsid w:val="006D740D"/>
    <w:rsid w:val="006E0F6A"/>
    <w:rsid w:val="006E4126"/>
    <w:rsid w:val="007006D8"/>
    <w:rsid w:val="00707533"/>
    <w:rsid w:val="007076CB"/>
    <w:rsid w:val="00711C47"/>
    <w:rsid w:val="00714DD1"/>
    <w:rsid w:val="007176C8"/>
    <w:rsid w:val="00720286"/>
    <w:rsid w:val="00727BD4"/>
    <w:rsid w:val="007372A4"/>
    <w:rsid w:val="00743F6F"/>
    <w:rsid w:val="00750285"/>
    <w:rsid w:val="00750860"/>
    <w:rsid w:val="00752B04"/>
    <w:rsid w:val="007568BB"/>
    <w:rsid w:val="007604D4"/>
    <w:rsid w:val="007746DF"/>
    <w:rsid w:val="007779DC"/>
    <w:rsid w:val="00777DDE"/>
    <w:rsid w:val="00780964"/>
    <w:rsid w:val="007822FA"/>
    <w:rsid w:val="00782971"/>
    <w:rsid w:val="007841DE"/>
    <w:rsid w:val="00796741"/>
    <w:rsid w:val="007A264E"/>
    <w:rsid w:val="007A58D7"/>
    <w:rsid w:val="007B1499"/>
    <w:rsid w:val="007B3983"/>
    <w:rsid w:val="007B7128"/>
    <w:rsid w:val="007B7433"/>
    <w:rsid w:val="007C6508"/>
    <w:rsid w:val="007E6C3B"/>
    <w:rsid w:val="007E7F53"/>
    <w:rsid w:val="007F27BC"/>
    <w:rsid w:val="007F4706"/>
    <w:rsid w:val="007F4D36"/>
    <w:rsid w:val="007F51ED"/>
    <w:rsid w:val="008020EC"/>
    <w:rsid w:val="008060C1"/>
    <w:rsid w:val="00807B00"/>
    <w:rsid w:val="00813C4A"/>
    <w:rsid w:val="0081605A"/>
    <w:rsid w:val="008202E3"/>
    <w:rsid w:val="00821CE2"/>
    <w:rsid w:val="00821DAF"/>
    <w:rsid w:val="00832178"/>
    <w:rsid w:val="008321B5"/>
    <w:rsid w:val="0083249B"/>
    <w:rsid w:val="00840056"/>
    <w:rsid w:val="00844BDA"/>
    <w:rsid w:val="0084596D"/>
    <w:rsid w:val="00846061"/>
    <w:rsid w:val="00850942"/>
    <w:rsid w:val="008573D2"/>
    <w:rsid w:val="00862FA9"/>
    <w:rsid w:val="00865EA3"/>
    <w:rsid w:val="00873B2A"/>
    <w:rsid w:val="008879E5"/>
    <w:rsid w:val="00890861"/>
    <w:rsid w:val="00893086"/>
    <w:rsid w:val="008977E7"/>
    <w:rsid w:val="008A4276"/>
    <w:rsid w:val="008A64D8"/>
    <w:rsid w:val="008B0592"/>
    <w:rsid w:val="008B465C"/>
    <w:rsid w:val="008B700D"/>
    <w:rsid w:val="008C4A26"/>
    <w:rsid w:val="008D265E"/>
    <w:rsid w:val="008D4A3E"/>
    <w:rsid w:val="008D7128"/>
    <w:rsid w:val="008E257B"/>
    <w:rsid w:val="008E3329"/>
    <w:rsid w:val="008F7F91"/>
    <w:rsid w:val="00903D8D"/>
    <w:rsid w:val="00905B5D"/>
    <w:rsid w:val="00921D01"/>
    <w:rsid w:val="00926160"/>
    <w:rsid w:val="00927586"/>
    <w:rsid w:val="009423D7"/>
    <w:rsid w:val="00946E90"/>
    <w:rsid w:val="009472CB"/>
    <w:rsid w:val="009473BA"/>
    <w:rsid w:val="00953581"/>
    <w:rsid w:val="0096480B"/>
    <w:rsid w:val="00970F27"/>
    <w:rsid w:val="00986139"/>
    <w:rsid w:val="0099157B"/>
    <w:rsid w:val="00991D01"/>
    <w:rsid w:val="00996FE9"/>
    <w:rsid w:val="009A3C9F"/>
    <w:rsid w:val="009A4EAF"/>
    <w:rsid w:val="009A5B89"/>
    <w:rsid w:val="009B3B60"/>
    <w:rsid w:val="009B7121"/>
    <w:rsid w:val="009B7E9A"/>
    <w:rsid w:val="009C0A98"/>
    <w:rsid w:val="009C1753"/>
    <w:rsid w:val="009C352A"/>
    <w:rsid w:val="009C4456"/>
    <w:rsid w:val="009D06B2"/>
    <w:rsid w:val="009D0FA5"/>
    <w:rsid w:val="009D3809"/>
    <w:rsid w:val="009D5795"/>
    <w:rsid w:val="009E125D"/>
    <w:rsid w:val="009E1C29"/>
    <w:rsid w:val="009E1F26"/>
    <w:rsid w:val="009E3073"/>
    <w:rsid w:val="009E37DE"/>
    <w:rsid w:val="009E7A29"/>
    <w:rsid w:val="009F0032"/>
    <w:rsid w:val="00A01563"/>
    <w:rsid w:val="00A114FD"/>
    <w:rsid w:val="00A1509A"/>
    <w:rsid w:val="00A17500"/>
    <w:rsid w:val="00A21106"/>
    <w:rsid w:val="00A21ED1"/>
    <w:rsid w:val="00A21F74"/>
    <w:rsid w:val="00A324B2"/>
    <w:rsid w:val="00A327E1"/>
    <w:rsid w:val="00A32F4D"/>
    <w:rsid w:val="00A33450"/>
    <w:rsid w:val="00A35C8B"/>
    <w:rsid w:val="00A35EA0"/>
    <w:rsid w:val="00A52E55"/>
    <w:rsid w:val="00A67C30"/>
    <w:rsid w:val="00A749CE"/>
    <w:rsid w:val="00A75332"/>
    <w:rsid w:val="00A76FDC"/>
    <w:rsid w:val="00A82D81"/>
    <w:rsid w:val="00A91FCD"/>
    <w:rsid w:val="00A9356C"/>
    <w:rsid w:val="00A96D59"/>
    <w:rsid w:val="00A97EA1"/>
    <w:rsid w:val="00AA522C"/>
    <w:rsid w:val="00AA6919"/>
    <w:rsid w:val="00AA79A7"/>
    <w:rsid w:val="00AB5092"/>
    <w:rsid w:val="00AB54BD"/>
    <w:rsid w:val="00AC64DF"/>
    <w:rsid w:val="00AC79F9"/>
    <w:rsid w:val="00AD0A88"/>
    <w:rsid w:val="00AD582E"/>
    <w:rsid w:val="00AD7B83"/>
    <w:rsid w:val="00AE4E76"/>
    <w:rsid w:val="00AE6846"/>
    <w:rsid w:val="00AF47DD"/>
    <w:rsid w:val="00AF5CFA"/>
    <w:rsid w:val="00AF7978"/>
    <w:rsid w:val="00B047EF"/>
    <w:rsid w:val="00B11811"/>
    <w:rsid w:val="00B22D5F"/>
    <w:rsid w:val="00B27068"/>
    <w:rsid w:val="00B4024C"/>
    <w:rsid w:val="00B57861"/>
    <w:rsid w:val="00B63901"/>
    <w:rsid w:val="00B64891"/>
    <w:rsid w:val="00B665BA"/>
    <w:rsid w:val="00B76DD2"/>
    <w:rsid w:val="00B77BA4"/>
    <w:rsid w:val="00B821CF"/>
    <w:rsid w:val="00B83419"/>
    <w:rsid w:val="00B85748"/>
    <w:rsid w:val="00B93F22"/>
    <w:rsid w:val="00BA1610"/>
    <w:rsid w:val="00BA3252"/>
    <w:rsid w:val="00BB3613"/>
    <w:rsid w:val="00BB4897"/>
    <w:rsid w:val="00BB5C68"/>
    <w:rsid w:val="00BC078A"/>
    <w:rsid w:val="00BC6A39"/>
    <w:rsid w:val="00BD144C"/>
    <w:rsid w:val="00BE05EF"/>
    <w:rsid w:val="00BE4F06"/>
    <w:rsid w:val="00BE5022"/>
    <w:rsid w:val="00C0304A"/>
    <w:rsid w:val="00C031E9"/>
    <w:rsid w:val="00C159F6"/>
    <w:rsid w:val="00C16EC1"/>
    <w:rsid w:val="00C25FEF"/>
    <w:rsid w:val="00C34D9E"/>
    <w:rsid w:val="00C35B88"/>
    <w:rsid w:val="00C35C3B"/>
    <w:rsid w:val="00C406F3"/>
    <w:rsid w:val="00C53C94"/>
    <w:rsid w:val="00C56785"/>
    <w:rsid w:val="00C649E9"/>
    <w:rsid w:val="00C673D8"/>
    <w:rsid w:val="00C71F8D"/>
    <w:rsid w:val="00C74426"/>
    <w:rsid w:val="00C81D2B"/>
    <w:rsid w:val="00C873F8"/>
    <w:rsid w:val="00C933D0"/>
    <w:rsid w:val="00CA784F"/>
    <w:rsid w:val="00CB0E57"/>
    <w:rsid w:val="00CB5D28"/>
    <w:rsid w:val="00CB71F4"/>
    <w:rsid w:val="00CB779A"/>
    <w:rsid w:val="00CC4908"/>
    <w:rsid w:val="00CD104D"/>
    <w:rsid w:val="00CD661F"/>
    <w:rsid w:val="00CE56C1"/>
    <w:rsid w:val="00CF354A"/>
    <w:rsid w:val="00CF4FEF"/>
    <w:rsid w:val="00D008EA"/>
    <w:rsid w:val="00D10C55"/>
    <w:rsid w:val="00D1474F"/>
    <w:rsid w:val="00D1633C"/>
    <w:rsid w:val="00D34145"/>
    <w:rsid w:val="00D3455D"/>
    <w:rsid w:val="00D36A8B"/>
    <w:rsid w:val="00D3704C"/>
    <w:rsid w:val="00D37D85"/>
    <w:rsid w:val="00D47AF1"/>
    <w:rsid w:val="00D50E1E"/>
    <w:rsid w:val="00D565EF"/>
    <w:rsid w:val="00D6761F"/>
    <w:rsid w:val="00D706C5"/>
    <w:rsid w:val="00D70EFE"/>
    <w:rsid w:val="00D72A58"/>
    <w:rsid w:val="00D7694F"/>
    <w:rsid w:val="00D80EA2"/>
    <w:rsid w:val="00D86889"/>
    <w:rsid w:val="00D87E17"/>
    <w:rsid w:val="00D915CF"/>
    <w:rsid w:val="00D91F96"/>
    <w:rsid w:val="00D94864"/>
    <w:rsid w:val="00D97E34"/>
    <w:rsid w:val="00DA2B45"/>
    <w:rsid w:val="00DB2242"/>
    <w:rsid w:val="00DC0037"/>
    <w:rsid w:val="00DC68B3"/>
    <w:rsid w:val="00DC6C51"/>
    <w:rsid w:val="00DD3AC1"/>
    <w:rsid w:val="00DD48FD"/>
    <w:rsid w:val="00DD6E7D"/>
    <w:rsid w:val="00DD7DE4"/>
    <w:rsid w:val="00DE3770"/>
    <w:rsid w:val="00DE3AFD"/>
    <w:rsid w:val="00DE7537"/>
    <w:rsid w:val="00DE7EF5"/>
    <w:rsid w:val="00DF53FB"/>
    <w:rsid w:val="00E00E56"/>
    <w:rsid w:val="00E0646C"/>
    <w:rsid w:val="00E079B1"/>
    <w:rsid w:val="00E07C92"/>
    <w:rsid w:val="00E10108"/>
    <w:rsid w:val="00E120FC"/>
    <w:rsid w:val="00E12D5A"/>
    <w:rsid w:val="00E169AA"/>
    <w:rsid w:val="00E30988"/>
    <w:rsid w:val="00E309F4"/>
    <w:rsid w:val="00E350A1"/>
    <w:rsid w:val="00E4100A"/>
    <w:rsid w:val="00E670BC"/>
    <w:rsid w:val="00E72864"/>
    <w:rsid w:val="00E8074B"/>
    <w:rsid w:val="00E80B32"/>
    <w:rsid w:val="00E832E4"/>
    <w:rsid w:val="00E84571"/>
    <w:rsid w:val="00E845E0"/>
    <w:rsid w:val="00E9296F"/>
    <w:rsid w:val="00E940C0"/>
    <w:rsid w:val="00E9494B"/>
    <w:rsid w:val="00E94F08"/>
    <w:rsid w:val="00E96784"/>
    <w:rsid w:val="00E97972"/>
    <w:rsid w:val="00EA5728"/>
    <w:rsid w:val="00EA5C5F"/>
    <w:rsid w:val="00EA62B3"/>
    <w:rsid w:val="00EB2623"/>
    <w:rsid w:val="00EB402E"/>
    <w:rsid w:val="00EB6A3C"/>
    <w:rsid w:val="00EB6B5F"/>
    <w:rsid w:val="00EC75FF"/>
    <w:rsid w:val="00EE4D60"/>
    <w:rsid w:val="00EF4FF7"/>
    <w:rsid w:val="00F00897"/>
    <w:rsid w:val="00F00E2C"/>
    <w:rsid w:val="00F02D4D"/>
    <w:rsid w:val="00F06C81"/>
    <w:rsid w:val="00F14AF6"/>
    <w:rsid w:val="00F17630"/>
    <w:rsid w:val="00F230B1"/>
    <w:rsid w:val="00F5414F"/>
    <w:rsid w:val="00F56400"/>
    <w:rsid w:val="00F573DF"/>
    <w:rsid w:val="00F63B5B"/>
    <w:rsid w:val="00F75204"/>
    <w:rsid w:val="00F759D6"/>
    <w:rsid w:val="00F75A1F"/>
    <w:rsid w:val="00F769C0"/>
    <w:rsid w:val="00F817BB"/>
    <w:rsid w:val="00F861A5"/>
    <w:rsid w:val="00F92C07"/>
    <w:rsid w:val="00F935B4"/>
    <w:rsid w:val="00F96FFB"/>
    <w:rsid w:val="00FA2769"/>
    <w:rsid w:val="00FB0773"/>
    <w:rsid w:val="00FB2BE4"/>
    <w:rsid w:val="00FB5A8D"/>
    <w:rsid w:val="00FB612B"/>
    <w:rsid w:val="00FC3E0C"/>
    <w:rsid w:val="00FC40CA"/>
    <w:rsid w:val="00FC4DA8"/>
    <w:rsid w:val="00FC7F59"/>
    <w:rsid w:val="00FD22DF"/>
    <w:rsid w:val="00FE0113"/>
    <w:rsid w:val="00FE11F7"/>
    <w:rsid w:val="00FE70EE"/>
    <w:rsid w:val="00FF297A"/>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325F0A"/>
  <w15:docId w15:val="{DFB62547-C14D-4D2C-A489-11997E45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6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paragraph" w:customStyle="1" w:styleId="Pa10">
    <w:name w:val="Pa10"/>
    <w:basedOn w:val="Normal"/>
    <w:next w:val="Normal"/>
    <w:uiPriority w:val="99"/>
    <w:rsid w:val="00F63B5B"/>
    <w:pPr>
      <w:autoSpaceDE w:val="0"/>
      <w:autoSpaceDN w:val="0"/>
      <w:adjustRightInd w:val="0"/>
      <w:spacing w:after="0" w:line="241" w:lineRule="atLeast"/>
    </w:pPr>
    <w:rPr>
      <w:rFonts w:ascii="Foundry Form Sans" w:hAnsi="Foundry Form Sans"/>
      <w:sz w:val="24"/>
      <w:szCs w:val="24"/>
    </w:rPr>
  </w:style>
  <w:style w:type="character" w:customStyle="1" w:styleId="Heading1Char">
    <w:name w:val="Heading 1 Char"/>
    <w:basedOn w:val="DefaultParagraphFont"/>
    <w:link w:val="Heading1"/>
    <w:uiPriority w:val="9"/>
    <w:rsid w:val="00A114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161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315230302">
      <w:bodyDiv w:val="1"/>
      <w:marLeft w:val="0"/>
      <w:marRight w:val="0"/>
      <w:marTop w:val="0"/>
      <w:marBottom w:val="0"/>
      <w:divBdr>
        <w:top w:val="none" w:sz="0" w:space="0" w:color="auto"/>
        <w:left w:val="none" w:sz="0" w:space="0" w:color="auto"/>
        <w:bottom w:val="none" w:sz="0" w:space="0" w:color="auto"/>
        <w:right w:val="none" w:sz="0" w:space="0" w:color="auto"/>
      </w:divBdr>
    </w:div>
    <w:div w:id="1548878355">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ontent/environment/planning-and-built-environment/two/planning-policy/supplementary-planning-documents/camden-planning-guidance.en" TargetMode="External"/><Relationship Id="rId18" Type="http://schemas.openxmlformats.org/officeDocument/2006/relationships/hyperlink" Target="http://www.camden.gov.uk/ccm/content/environment/planning-and-built-environment/two/placeshaping/twocolumn/the-community-investment-programme.en" TargetMode="External"/><Relationship Id="rId26" Type="http://schemas.openxmlformats.org/officeDocument/2006/relationships/hyperlink" Target="http://www.camden.gov.uk/ccm/cms-service/stream/asset?asset_id=3550015&amp;" TargetMode="External"/><Relationship Id="rId39" Type="http://schemas.openxmlformats.org/officeDocument/2006/relationships/hyperlink" Target="http://www.camden.gov.uk/ccm/content/environment/environmental-health--consumer-protection/noise/reducing-noise/noise-from-construction-sites.en?page=2" TargetMode="External"/><Relationship Id="rId3" Type="http://schemas.openxmlformats.org/officeDocument/2006/relationships/customXml" Target="../customXml/item3.xml"/><Relationship Id="rId21" Type="http://schemas.openxmlformats.org/officeDocument/2006/relationships/hyperlink" Target="http://www.clocs.org.uk/" TargetMode="External"/><Relationship Id="rId34" Type="http://schemas.openxmlformats.org/officeDocument/2006/relationships/hyperlink" Target="http://www.camden.gov.uk/ccm/navigation/transport-and-streets/parking/parking-bay-suspensions/" TargetMode="External"/><Relationship Id="rId42" Type="http://schemas.openxmlformats.org/officeDocument/2006/relationships/hyperlink" Target="https://www.london.gov.uk/what-we-do/planning/implementing-london-plan/supplementary-planning-guidance/control-dust-and" TargetMode="External"/><Relationship Id="rId47"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camden.gov.uk/ccm/content/environment/planning-and-built-environment/two/planning-policy/supplementary-planning-documents/camden-planning-guidance.en" TargetMode="External"/><Relationship Id="rId17" Type="http://schemas.openxmlformats.org/officeDocument/2006/relationships/hyperlink" Target="http://www.camden.gov.uk/ccm/content/environment/building-control/file-storage-items/demolition-notice---the-building-act-1984-section-80-notice-bc104-.en" TargetMode="External"/><Relationship Id="rId25" Type="http://schemas.openxmlformats.org/officeDocument/2006/relationships/hyperlink" Target="http://www.camden.gov.uk/ccm/cms-service/stream/asset?asset_id=3550016&amp;" TargetMode="External"/><Relationship Id="rId33" Type="http://schemas.openxmlformats.org/officeDocument/2006/relationships/hyperlink" Target="http://camden.gov.uk/ccm/content/transport-and-streets/traffic-management/temporary-road-restrictions/" TargetMode="External"/><Relationship Id="rId38" Type="http://schemas.openxmlformats.org/officeDocument/2006/relationships/hyperlink" Target="http://www.camden.gov.uk/ccm/navigation/environment/building-control/demolition/"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amden.gov.uk/ccm/cms-service/download/asset?asset_id=3257318" TargetMode="External"/><Relationship Id="rId20" Type="http://schemas.openxmlformats.org/officeDocument/2006/relationships/hyperlink" Target="http://www.camden.gov.uk/ccm/cms-service/download/asset?asset_id=799001" TargetMode="External"/><Relationship Id="rId29" Type="http://schemas.openxmlformats.org/officeDocument/2006/relationships/hyperlink" Target="mailto:CLOCS@camden.gov.uk" TargetMode="External"/><Relationship Id="rId41" Type="http://schemas.openxmlformats.org/officeDocument/2006/relationships/hyperlink" Target="https://www.london.gov.uk/file/18750/download?token=zV3ZKTp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LOCS@camden.gov.uk" TargetMode="External"/><Relationship Id="rId32" Type="http://schemas.openxmlformats.org/officeDocument/2006/relationships/hyperlink" Target="https://www.google.co.uk/url?sa=t&amp;rct=j&amp;q=&amp;esrc=s&amp;source=web&amp;cd=2&amp;cad=rja&amp;uact=8&amp;ved=0ahUKEwi5hKjPiLjRAhVqLcAKHQduC_gQFggkMAE&amp;url=http%3A%2F%2Fcontent.tfl.gov.uk%2Fdirectory-london-construction-consolidation-centres.pdf&amp;usg=AFQjCNFhB34aaqw3M3fmDpJYUUBw_PjbdA&amp;sig2=KXhGnTR3slzf0kN4XMOcQg&amp;bvm=bv.143423383,d.ZWM" TargetMode="External"/><Relationship Id="rId37" Type="http://schemas.openxmlformats.org/officeDocument/2006/relationships/hyperlink" Target="http://www.camden.gov.uk/ccm/content/environment/environmental-health--consumer-protection/noise/reducing-noise/noise-from-construction-sites.en?page=2" TargetMode="External"/><Relationship Id="rId40" Type="http://schemas.openxmlformats.org/officeDocument/2006/relationships/hyperlink" Target="https://www.london.gov.uk/file/18750/download?token=zV3ZKTpP" TargetMode="External"/><Relationship Id="rId45" Type="http://schemas.openxmlformats.org/officeDocument/2006/relationships/hyperlink" Target="mailto:planningobligations@camden.gov.uk" TargetMode="External"/><Relationship Id="rId5" Type="http://schemas.openxmlformats.org/officeDocument/2006/relationships/customXml" Target="../customXml/item5.xml"/><Relationship Id="rId15" Type="http://schemas.openxmlformats.org/officeDocument/2006/relationships/hyperlink" Target="http://www.clocs.org.uk/standard-for-clocs/" TargetMode="External"/><Relationship Id="rId23" Type="http://schemas.openxmlformats.org/officeDocument/2006/relationships/hyperlink" Target="http://www.camden.gov.uk/ccm/cms-service/stream/asset?asset_id=3550014&amp;" TargetMode="External"/><Relationship Id="rId28" Type="http://schemas.openxmlformats.org/officeDocument/2006/relationships/hyperlink" Target="http://www.clocs.org.uk/links-to-partners/" TargetMode="External"/><Relationship Id="rId36" Type="http://schemas.openxmlformats.org/officeDocument/2006/relationships/hyperlink" Target="http://www.camden.gov.uk/ccm/content/environment/environmental-health--consumer-protection/noise/reducing-noise/noise-from-construction-sites.en?page=2"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amden.gov.uk/ccm/cms-service/download/asset?asset_id=799001" TargetMode="External"/><Relationship Id="rId31" Type="http://schemas.openxmlformats.org/officeDocument/2006/relationships/hyperlink" Target="http://www.camden.gov.uk/ccm/cms-service/download/asset?asset_id=799001" TargetMode="External"/><Relationship Id="rId44" Type="http://schemas.openxmlformats.org/officeDocument/2006/relationships/hyperlink" Target="http://www.camden.gov.uk/ccm/content/environment/environmental-health--consumer-protection/pest-control/about-the-pest-control-service.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fl.gov.uk/info-for/freight/safety-and-the-environment/improving-construction-safety" TargetMode="External"/><Relationship Id="rId22" Type="http://schemas.openxmlformats.org/officeDocument/2006/relationships/hyperlink" Target="http://www.camden.gov.uk/ccm/cms-service/stream/asset?asset_id=3550016&amp;" TargetMode="External"/><Relationship Id="rId27" Type="http://schemas.openxmlformats.org/officeDocument/2006/relationships/hyperlink" Target="http://www.clocs.org.uk/wp-content/uploads/2015/05/CLOCS-Standard-v1.2-APRIL_15.pdf" TargetMode="External"/><Relationship Id="rId30" Type="http://schemas.openxmlformats.org/officeDocument/2006/relationships/hyperlink" Target="http://www.lscp.org.uk/lrsu/engineering_tlrn.html" TargetMode="External"/><Relationship Id="rId35" Type="http://schemas.openxmlformats.org/officeDocument/2006/relationships/hyperlink" Target="http://www.camden.gov.uk/ccm/cms-service/download/asset?asset_id=3257318" TargetMode="External"/><Relationship Id="rId43" Type="http://schemas.openxmlformats.org/officeDocument/2006/relationships/hyperlink" Target="https://www.london.gov.uk/file/18750/download?token=zV3ZKTpP" TargetMode="External"/><Relationship Id="rId48" Type="http://schemas.openxmlformats.org/officeDocument/2006/relationships/fontTable" Target="fontTable.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5ff0d96-cbbc-4a93-81bf-dd27504ccb20"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9CA86375FD8C1429553D3600FBA09C7" ma:contentTypeVersion="4" ma:contentTypeDescription="Create a new document." ma:contentTypeScope="" ma:versionID="587b9f819c2dea8145cdaec9c3bfa2b9">
  <xsd:schema xmlns:xsd="http://www.w3.org/2001/XMLSchema" xmlns:xs="http://www.w3.org/2001/XMLSchema" xmlns:p="http://schemas.microsoft.com/office/2006/metadata/properties" xmlns:ns2="916615d9-32dc-498e-a097-5a85a48d3783" xmlns:ns3="87b5ebb5-ab3e-42ef-b5ff-c2cb7ae57f99" xmlns:ns4="c3b68ed3-3e62-44e6-abb6-9d9d087df280" targetNamespace="http://schemas.microsoft.com/office/2006/metadata/properties" ma:root="true" ma:fieldsID="bff9e032703f254cc554ef7a6b18b490" ns2:_="" ns3:_="" ns4:_="">
    <xsd:import namespace="916615d9-32dc-498e-a097-5a85a48d3783"/>
    <xsd:import namespace="87b5ebb5-ab3e-42ef-b5ff-c2cb7ae57f99"/>
    <xsd:import namespace="c3b68ed3-3e62-44e6-abb6-9d9d087df280"/>
    <xsd:element name="properties">
      <xsd:complexType>
        <xsd:sequence>
          <xsd:element name="documentManagement">
            <xsd:complexType>
              <xsd:all>
                <xsd:element ref="ns2:o29ddefa425e48eeaccaab028346dcd7"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15d9-32dc-498e-a097-5a85a48d3783" elementFormDefault="qualified">
    <xsd:import namespace="http://schemas.microsoft.com/office/2006/documentManagement/types"/>
    <xsd:import namespace="http://schemas.microsoft.com/office/infopath/2007/PartnerControls"/>
    <xsd:element name="o29ddefa425e48eeaccaab028346dcd7" ma:index="9" nillable="true" ma:taxonomy="true" ma:internalName="o29ddefa425e48eeaccaab028346dcd7" ma:taxonomyFieldName="Category" ma:displayName="Category" ma:fieldId="{829ddefa-425e-48ee-acca-ab028346dcd7}"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b5ebb5-ab3e-42ef-b5ff-c2cb7ae57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2df6a-edb7-449d-a588-401daeaf2a7b}" ma:internalName="TaxCatchAll" ma:showField="CatchAllData" ma:web="87b5ebb5-ab3e-42ef-b5ff-c2cb7ae57f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001/026/005/001</CamdenTrimClassification>
    <TaxCatchAll xmlns="87b5ebb5-ab3e-42ef-b5ff-c2cb7ae57f99"/>
    <GovernmentRetentionCode xmlns="c3b68ed3-3e62-44e6-abb6-9d9d087df280">LMA-COR-001</GovernmentRetentionCode>
    <RetentionSchedule xmlns="c3b68ed3-3e62-44e6-abb6-9d9d087df280">Review 5 years after creation</RetentionSchedule>
    <o29ddefa425e48eeaccaab028346dcd7 xmlns="916615d9-32dc-498e-a097-5a85a48d3783">
      <Terms xmlns="http://schemas.microsoft.com/office/infopath/2007/PartnerControls"/>
    </o29ddefa425e48eeaccaab028346dcd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897E-7217-4619-A454-8792760F69DE}">
  <ds:schemaRefs>
    <ds:schemaRef ds:uri="Microsoft.SharePoint.Taxonomy.ContentTypeSync"/>
  </ds:schemaRefs>
</ds:datastoreItem>
</file>

<file path=customXml/itemProps2.xml><?xml version="1.0" encoding="utf-8"?>
<ds:datastoreItem xmlns:ds="http://schemas.openxmlformats.org/officeDocument/2006/customXml" ds:itemID="{41C5FD20-8BF8-4798-B90E-CE520B9F9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15d9-32dc-498e-a097-5a85a48d3783"/>
    <ds:schemaRef ds:uri="87b5ebb5-ab3e-42ef-b5ff-c2cb7ae57f9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0C42D-DFFB-436E-B3AE-54404C709185}">
  <ds:schemaRefs>
    <ds:schemaRef ds:uri="http://schemas.microsoft.com/sharepoint/v3/contenttype/forms"/>
  </ds:schemaRefs>
</ds:datastoreItem>
</file>

<file path=customXml/itemProps4.xml><?xml version="1.0" encoding="utf-8"?>
<ds:datastoreItem xmlns:ds="http://schemas.openxmlformats.org/officeDocument/2006/customXml" ds:itemID="{5306E8B8-3AF7-4DF0-8FE1-C6D4E11B89B4}">
  <ds:schemaRefs>
    <ds:schemaRef ds:uri="http://schemas.openxmlformats.org/package/2006/metadata/core-properties"/>
    <ds:schemaRef ds:uri="c3b68ed3-3e62-44e6-abb6-9d9d087df280"/>
    <ds:schemaRef ds:uri="http://schemas.microsoft.com/office/infopath/2007/PartnerControls"/>
    <ds:schemaRef ds:uri="http://purl.org/dc/terms/"/>
    <ds:schemaRef ds:uri="http://schemas.microsoft.com/office/2006/documentManagement/types"/>
    <ds:schemaRef ds:uri="87b5ebb5-ab3e-42ef-b5ff-c2cb7ae57f99"/>
    <ds:schemaRef ds:uri="916615d9-32dc-498e-a097-5a85a48d3783"/>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6668A50C-0AE9-44C7-91BE-AF44C2A1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27</Pages>
  <Words>4758</Words>
  <Characters>27127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CMP pro forma v2.1 090216</vt:lpstr>
    </vt:vector>
  </TitlesOfParts>
  <Company>London Borough of Camden</Company>
  <LinksUpToDate>false</LinksUpToDate>
  <CharactersWithSpaces>31822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pro forma v2.1 090216</dc:title>
  <dc:creator>Lyne, Maxim</dc:creator>
  <cp:lastModifiedBy>Leon Waldock</cp:lastModifiedBy>
  <cp:revision>6</cp:revision>
  <cp:lastPrinted>2015-07-28T09:46:00Z</cp:lastPrinted>
  <dcterms:created xsi:type="dcterms:W3CDTF">2019-01-29T16:19:00Z</dcterms:created>
  <dcterms:modified xsi:type="dcterms:W3CDTF">2019-01-30T10:35:00Z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0x010100D9CA86375FD8C1429553D3600FBA09C7</vt:lpwstr>
  </property>
  <property fmtid="{D5CDD505-2E9C-101B-9397-08002B2CF9AE}" pid="3" name="Order">
    <vt:r8>400</vt:r8>
  </property>
  <property fmtid="{D5CDD505-2E9C-101B-9397-08002B2CF9AE}" pid="4" name="Category">
    <vt:lpwstr/>
  </property>
</Properties>
</file>