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532B53CD"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D15860">
        <w:rPr>
          <w:rFonts w:cs="Arial"/>
          <w:b/>
          <w:szCs w:val="22"/>
        </w:rPr>
        <w:t xml:space="preserve"> – Operational Planning Manager</w:t>
      </w:r>
    </w:p>
    <w:p w14:paraId="49C15B02" w14:textId="77777777" w:rsidR="007A6B99" w:rsidRPr="0069405C" w:rsidRDefault="007A6B99" w:rsidP="007A6B99">
      <w:pPr>
        <w:jc w:val="center"/>
        <w:rPr>
          <w:rFonts w:cs="Arial"/>
          <w:b/>
          <w:szCs w:val="22"/>
        </w:rPr>
      </w:pPr>
    </w:p>
    <w:p w14:paraId="49C15B05" w14:textId="787DABE1"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D15860">
        <w:rPr>
          <w:rFonts w:cs="Arial"/>
          <w:b/>
          <w:szCs w:val="22"/>
        </w:rPr>
        <w:t>Operational Planning Manager</w:t>
      </w:r>
      <w:r w:rsidR="00D15860" w:rsidRPr="0069405C">
        <w:rPr>
          <w:rFonts w:cs="Arial"/>
          <w:b/>
          <w:szCs w:val="22"/>
        </w:rPr>
        <w:t xml:space="preserve"> </w:t>
      </w:r>
      <w:r w:rsidRPr="0069405C">
        <w:rPr>
          <w:rFonts w:cs="Arial"/>
          <w:b/>
          <w:szCs w:val="22"/>
        </w:rPr>
        <w:t>is for guidance and must be used in conjunction with the Job Capsule for</w:t>
      </w:r>
      <w:r w:rsidR="00004B64">
        <w:rPr>
          <w:rFonts w:cs="Arial"/>
          <w:b/>
          <w:szCs w:val="22"/>
        </w:rPr>
        <w:t xml:space="preserve"> </w:t>
      </w:r>
      <w:r w:rsidRPr="0069405C">
        <w:rPr>
          <w:rFonts w:cs="Arial"/>
          <w:b/>
          <w:szCs w:val="22"/>
        </w:rPr>
        <w:t xml:space="preserve">Job </w:t>
      </w:r>
      <w:r w:rsidR="00004B64">
        <w:rPr>
          <w:rFonts w:cs="Arial"/>
          <w:b/>
          <w:szCs w:val="22"/>
        </w:rPr>
        <w:t xml:space="preserve">Family Place – Building and Structures, Job Zone 1 Level 4. </w:t>
      </w:r>
      <w:r w:rsidR="006A2594">
        <w:rPr>
          <w:rFonts w:cs="Arial"/>
          <w:b/>
          <w:szCs w:val="22"/>
        </w:rPr>
        <w:t>Camden Way Category</w:t>
      </w:r>
      <w:r w:rsidR="00004B64">
        <w:rPr>
          <w:rFonts w:cs="Arial"/>
          <w:b/>
          <w:szCs w:val="22"/>
        </w:rPr>
        <w:t xml:space="preserve"> 4.</w:t>
      </w:r>
    </w:p>
    <w:p w14:paraId="4D62537E" w14:textId="5029F7F7" w:rsidR="00004B64" w:rsidRDefault="00004B64" w:rsidP="007A6B99">
      <w:pPr>
        <w:rPr>
          <w:rFonts w:cs="Arial"/>
          <w:b/>
          <w:szCs w:val="22"/>
        </w:rPr>
      </w:pPr>
    </w:p>
    <w:p w14:paraId="1B8C45FC" w14:textId="77777777" w:rsidR="00004B64" w:rsidRPr="00962233" w:rsidRDefault="00004B64" w:rsidP="00004B64">
      <w:pPr>
        <w:rPr>
          <w:b/>
          <w:color w:val="FF0000"/>
        </w:rPr>
      </w:pPr>
      <w:r w:rsidRPr="00962233">
        <w:rPr>
          <w:b/>
          <w:color w:val="FF0000"/>
        </w:rPr>
        <w:t>It is for use during recruitment, setting objectives as part of the performance management process and other people management purposes.  It does not form part of an employee’s contract of employment.</w:t>
      </w:r>
    </w:p>
    <w:p w14:paraId="0D8E9DBF" w14:textId="77777777" w:rsidR="00004B64" w:rsidRPr="0069405C" w:rsidRDefault="00004B64" w:rsidP="007A6B99">
      <w:pPr>
        <w:rPr>
          <w:rFonts w:cs="Arial"/>
          <w:b/>
          <w:szCs w:val="22"/>
        </w:rPr>
      </w:pPr>
    </w:p>
    <w:p w14:paraId="49C15B0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9C15B0A" w14:textId="4D37276C" w:rsidR="00EB687D" w:rsidRPr="0069405C" w:rsidRDefault="00B21E64" w:rsidP="00EB687D">
      <w:pPr>
        <w:rPr>
          <w:rFonts w:cs="Arial"/>
          <w:szCs w:val="22"/>
        </w:rPr>
      </w:pPr>
      <w:r w:rsidRPr="00004B64">
        <w:rPr>
          <w:rFonts w:cs="Arial"/>
          <w:szCs w:val="22"/>
        </w:rPr>
        <w:t xml:space="preserve">As part of the </w:t>
      </w:r>
      <w:r w:rsidR="003560B6">
        <w:rPr>
          <w:rFonts w:cs="Arial"/>
          <w:szCs w:val="22"/>
        </w:rPr>
        <w:t>Property Management</w:t>
      </w:r>
      <w:r w:rsidR="000B17C1">
        <w:rPr>
          <w:rFonts w:cs="Arial"/>
          <w:szCs w:val="22"/>
        </w:rPr>
        <w:t xml:space="preserve"> - </w:t>
      </w:r>
      <w:r w:rsidR="003560B6">
        <w:rPr>
          <w:rFonts w:cs="Arial"/>
          <w:szCs w:val="22"/>
        </w:rPr>
        <w:t>R</w:t>
      </w:r>
      <w:r w:rsidRPr="00004B64">
        <w:rPr>
          <w:rFonts w:cs="Arial"/>
          <w:szCs w:val="22"/>
        </w:rPr>
        <w:t>epairs</w:t>
      </w:r>
      <w:r w:rsidR="000B17C1">
        <w:rPr>
          <w:rFonts w:cs="Arial"/>
          <w:szCs w:val="22"/>
        </w:rPr>
        <w:t xml:space="preserve"> and Operations</w:t>
      </w:r>
      <w:r w:rsidRPr="00004B64">
        <w:rPr>
          <w:rFonts w:cs="Arial"/>
          <w:szCs w:val="22"/>
        </w:rPr>
        <w:t xml:space="preserve"> department</w:t>
      </w:r>
      <w:r w:rsidR="003560B6">
        <w:rPr>
          <w:rFonts w:cs="Arial"/>
          <w:szCs w:val="22"/>
        </w:rPr>
        <w:t xml:space="preserve">; </w:t>
      </w:r>
      <w:r w:rsidRPr="00004B64">
        <w:rPr>
          <w:rFonts w:cs="Arial"/>
          <w:szCs w:val="22"/>
        </w:rPr>
        <w:t xml:space="preserve">you will be responsible for the planning team and </w:t>
      </w:r>
      <w:r w:rsidR="000B17C1">
        <w:rPr>
          <w:rFonts w:cs="Arial"/>
          <w:szCs w:val="22"/>
        </w:rPr>
        <w:t xml:space="preserve">the </w:t>
      </w:r>
      <w:r w:rsidRPr="00004B64">
        <w:rPr>
          <w:rFonts w:cs="Arial"/>
          <w:szCs w:val="22"/>
        </w:rPr>
        <w:t>day to day activit</w:t>
      </w:r>
      <w:r w:rsidR="000B17C1">
        <w:rPr>
          <w:rFonts w:cs="Arial"/>
          <w:szCs w:val="22"/>
        </w:rPr>
        <w:t xml:space="preserve">ies </w:t>
      </w:r>
      <w:r w:rsidRPr="00004B64">
        <w:rPr>
          <w:rFonts w:cs="Arial"/>
          <w:szCs w:val="22"/>
        </w:rPr>
        <w:t xml:space="preserve">ensuring that </w:t>
      </w:r>
      <w:r w:rsidR="000B17C1">
        <w:rPr>
          <w:rFonts w:cs="Arial"/>
          <w:szCs w:val="22"/>
        </w:rPr>
        <w:t xml:space="preserve">both customer satisfaction and </w:t>
      </w:r>
      <w:r w:rsidRPr="00004B64">
        <w:rPr>
          <w:rFonts w:cs="Arial"/>
          <w:szCs w:val="22"/>
        </w:rPr>
        <w:t xml:space="preserve">productivity remain at </w:t>
      </w:r>
      <w:r w:rsidR="000B17C1">
        <w:rPr>
          <w:rFonts w:cs="Arial"/>
          <w:szCs w:val="22"/>
        </w:rPr>
        <w:t xml:space="preserve">an </w:t>
      </w:r>
      <w:r w:rsidR="000B17C1" w:rsidRPr="00004B64">
        <w:rPr>
          <w:rFonts w:cs="Arial"/>
          <w:szCs w:val="22"/>
        </w:rPr>
        <w:t>acceptably</w:t>
      </w:r>
      <w:r w:rsidR="000B17C1">
        <w:rPr>
          <w:rFonts w:cs="Arial"/>
          <w:szCs w:val="22"/>
        </w:rPr>
        <w:t xml:space="preserve"> high level. </w:t>
      </w:r>
      <w:r w:rsidRPr="00004B64">
        <w:rPr>
          <w:rFonts w:cs="Arial"/>
          <w:szCs w:val="22"/>
        </w:rPr>
        <w:t>Keeping in line with Camden</w:t>
      </w:r>
      <w:r w:rsidR="000B17C1">
        <w:rPr>
          <w:rFonts w:cs="Arial"/>
          <w:szCs w:val="22"/>
        </w:rPr>
        <w:t>’s</w:t>
      </w:r>
      <w:r w:rsidRPr="00004B64">
        <w:rPr>
          <w:rFonts w:cs="Arial"/>
          <w:szCs w:val="22"/>
        </w:rPr>
        <w:t xml:space="preserve"> </w:t>
      </w:r>
      <w:r w:rsidR="000B17C1">
        <w:rPr>
          <w:rFonts w:cs="Arial"/>
          <w:szCs w:val="22"/>
        </w:rPr>
        <w:t xml:space="preserve">Right First Time (RTF) approach and </w:t>
      </w:r>
      <w:r w:rsidRPr="00004B64">
        <w:rPr>
          <w:rFonts w:cs="Arial"/>
          <w:szCs w:val="22"/>
        </w:rPr>
        <w:t xml:space="preserve">policy to deliver a first class service to the tenants of Camden. </w:t>
      </w:r>
    </w:p>
    <w:p w14:paraId="49C15B0B" w14:textId="77777777" w:rsidR="00EB687D" w:rsidRPr="0069405C" w:rsidRDefault="00EB687D" w:rsidP="00EB687D">
      <w:pPr>
        <w:rPr>
          <w:rFonts w:cs="Arial"/>
          <w:szCs w:val="22"/>
        </w:rPr>
      </w:pPr>
    </w:p>
    <w:p w14:paraId="49C15B0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294ADBA" w14:textId="5DA8F58B" w:rsidR="00247889" w:rsidRPr="003E489E" w:rsidRDefault="00247889" w:rsidP="00247889">
      <w:pPr>
        <w:numPr>
          <w:ilvl w:val="0"/>
          <w:numId w:val="22"/>
        </w:numPr>
        <w:rPr>
          <w:rFonts w:ascii="Trebuchet MS" w:hAnsi="Trebuchet MS" w:cs="Arial"/>
          <w:szCs w:val="22"/>
        </w:rPr>
      </w:pPr>
      <w:r w:rsidRPr="000F59A3">
        <w:rPr>
          <w:rFonts w:ascii="Trebuchet MS" w:hAnsi="Trebuchet MS" w:cs="Arial"/>
          <w:szCs w:val="22"/>
        </w:rPr>
        <w:t xml:space="preserve">Monitor the quality and timeliness of the </w:t>
      </w:r>
      <w:r>
        <w:rPr>
          <w:rFonts w:ascii="Trebuchet MS" w:hAnsi="Trebuchet MS" w:cs="Arial"/>
          <w:szCs w:val="22"/>
        </w:rPr>
        <w:t xml:space="preserve">Operational Planning Team’s </w:t>
      </w:r>
      <w:r w:rsidRPr="000F59A3">
        <w:rPr>
          <w:rFonts w:ascii="Trebuchet MS" w:hAnsi="Trebuchet MS" w:cs="Arial"/>
          <w:szCs w:val="22"/>
        </w:rPr>
        <w:t>work</w:t>
      </w:r>
      <w:r w:rsidR="00002BED">
        <w:rPr>
          <w:rFonts w:ascii="Trebuchet MS" w:hAnsi="Trebuchet MS" w:cs="Arial"/>
          <w:szCs w:val="22"/>
        </w:rPr>
        <w:t xml:space="preserve"> via </w:t>
      </w:r>
      <w:r w:rsidRPr="000F59A3">
        <w:rPr>
          <w:rFonts w:ascii="Trebuchet MS" w:hAnsi="Trebuchet MS" w:cs="Arial"/>
          <w:szCs w:val="22"/>
        </w:rPr>
        <w:t xml:space="preserve">the </w:t>
      </w:r>
      <w:r>
        <w:rPr>
          <w:rFonts w:ascii="Trebuchet MS" w:hAnsi="Trebuchet MS" w:cs="Arial"/>
          <w:szCs w:val="22"/>
        </w:rPr>
        <w:t xml:space="preserve">correct </w:t>
      </w:r>
      <w:r w:rsidRPr="000F59A3">
        <w:rPr>
          <w:rFonts w:ascii="Trebuchet MS" w:hAnsi="Trebuchet MS" w:cs="Arial"/>
          <w:szCs w:val="22"/>
        </w:rPr>
        <w:t xml:space="preserve">use of </w:t>
      </w:r>
      <w:r w:rsidR="009B4D75">
        <w:rPr>
          <w:rFonts w:ascii="Trebuchet MS" w:hAnsi="Trebuchet MS" w:cs="Arial"/>
          <w:szCs w:val="22"/>
        </w:rPr>
        <w:t>Dynamic Resource Scheduler (</w:t>
      </w:r>
      <w:r>
        <w:rPr>
          <w:rFonts w:ascii="Trebuchet MS" w:hAnsi="Trebuchet MS" w:cs="Arial"/>
          <w:szCs w:val="22"/>
        </w:rPr>
        <w:t>DRS</w:t>
      </w:r>
      <w:r w:rsidR="009B4D75">
        <w:rPr>
          <w:rFonts w:ascii="Trebuchet MS" w:hAnsi="Trebuchet MS" w:cs="Arial"/>
          <w:szCs w:val="22"/>
        </w:rPr>
        <w:t>)</w:t>
      </w:r>
      <w:r w:rsidR="00002BED">
        <w:rPr>
          <w:rFonts w:ascii="Trebuchet MS" w:hAnsi="Trebuchet MS" w:cs="Arial"/>
          <w:szCs w:val="22"/>
        </w:rPr>
        <w:t>.</w:t>
      </w:r>
    </w:p>
    <w:p w14:paraId="2CD98D04" w14:textId="37310F83" w:rsidR="00247889" w:rsidRPr="00C1654B" w:rsidRDefault="00247889" w:rsidP="00247889">
      <w:pPr>
        <w:numPr>
          <w:ilvl w:val="0"/>
          <w:numId w:val="22"/>
        </w:numPr>
        <w:rPr>
          <w:rFonts w:ascii="Trebuchet MS" w:hAnsi="Trebuchet MS" w:cs="Arial"/>
          <w:szCs w:val="22"/>
        </w:rPr>
      </w:pPr>
      <w:r w:rsidRPr="000F59A3">
        <w:rPr>
          <w:rFonts w:ascii="Trebuchet MS" w:hAnsi="Trebuchet MS" w:cs="Arial"/>
          <w:szCs w:val="22"/>
        </w:rPr>
        <w:t xml:space="preserve">To ensure that the </w:t>
      </w:r>
      <w:r w:rsidRPr="00C1654B">
        <w:rPr>
          <w:rFonts w:ascii="Trebuchet MS" w:hAnsi="Trebuchet MS" w:cs="Arial"/>
          <w:szCs w:val="22"/>
        </w:rPr>
        <w:t xml:space="preserve">agreed </w:t>
      </w:r>
      <w:r>
        <w:rPr>
          <w:rFonts w:ascii="Trebuchet MS" w:hAnsi="Trebuchet MS" w:cs="Arial"/>
          <w:szCs w:val="22"/>
        </w:rPr>
        <w:t>DRS</w:t>
      </w:r>
      <w:r w:rsidRPr="00C1654B">
        <w:rPr>
          <w:rFonts w:ascii="Trebuchet MS" w:hAnsi="Trebuchet MS" w:cs="Arial"/>
          <w:szCs w:val="22"/>
        </w:rPr>
        <w:t xml:space="preserve"> procedures are adhered to.</w:t>
      </w:r>
    </w:p>
    <w:p w14:paraId="73493E2F" w14:textId="77777777" w:rsidR="00247889" w:rsidRDefault="00247889" w:rsidP="00247889">
      <w:pPr>
        <w:numPr>
          <w:ilvl w:val="0"/>
          <w:numId w:val="23"/>
        </w:numPr>
        <w:rPr>
          <w:rFonts w:ascii="Trebuchet MS" w:hAnsi="Trebuchet MS" w:cs="Arial"/>
          <w:szCs w:val="22"/>
        </w:rPr>
      </w:pPr>
      <w:r>
        <w:rPr>
          <w:rFonts w:ascii="Trebuchet MS" w:hAnsi="Trebuchet MS" w:cs="Arial"/>
          <w:szCs w:val="22"/>
        </w:rPr>
        <w:t xml:space="preserve">To provide effective and efficient management and </w:t>
      </w:r>
      <w:r w:rsidRPr="00357FFD">
        <w:rPr>
          <w:rFonts w:ascii="Trebuchet MS" w:hAnsi="Trebuchet MS" w:cs="Arial"/>
          <w:szCs w:val="22"/>
        </w:rPr>
        <w:t xml:space="preserve">operational planning </w:t>
      </w:r>
      <w:r>
        <w:rPr>
          <w:rFonts w:ascii="Trebuchet MS" w:hAnsi="Trebuchet MS" w:cs="Arial"/>
          <w:szCs w:val="22"/>
        </w:rPr>
        <w:t>of the responsive repairs service delivery.</w:t>
      </w:r>
    </w:p>
    <w:p w14:paraId="5BE3910D" w14:textId="77777777" w:rsidR="00247889" w:rsidRDefault="00247889" w:rsidP="00247889">
      <w:pPr>
        <w:numPr>
          <w:ilvl w:val="0"/>
          <w:numId w:val="23"/>
        </w:numPr>
        <w:rPr>
          <w:rFonts w:ascii="Trebuchet MS" w:hAnsi="Trebuchet MS" w:cs="Arial"/>
          <w:szCs w:val="22"/>
        </w:rPr>
      </w:pPr>
      <w:r>
        <w:rPr>
          <w:rFonts w:ascii="Trebuchet MS" w:hAnsi="Trebuchet MS" w:cs="Arial"/>
          <w:szCs w:val="22"/>
        </w:rPr>
        <w:t xml:space="preserve">Ensure that the company’s Quality, Health and Safety and Environmental policies and standards are complied with at all times.  </w:t>
      </w:r>
    </w:p>
    <w:p w14:paraId="444082DA" w14:textId="77777777" w:rsidR="00247889" w:rsidRDefault="00247889" w:rsidP="00247889">
      <w:pPr>
        <w:numPr>
          <w:ilvl w:val="0"/>
          <w:numId w:val="23"/>
        </w:numPr>
        <w:rPr>
          <w:rFonts w:ascii="Trebuchet MS" w:hAnsi="Trebuchet MS" w:cs="Arial"/>
          <w:szCs w:val="22"/>
        </w:rPr>
      </w:pPr>
      <w:r>
        <w:rPr>
          <w:rFonts w:ascii="Trebuchet MS" w:hAnsi="Trebuchet MS" w:cs="Arial"/>
          <w:szCs w:val="22"/>
        </w:rPr>
        <w:t>Ensure that duty rosters are prepared and implemented and resources are available to meet the requirements of the contract on a 24 hour x 7 day x 365 days/annum basis for emergency response.</w:t>
      </w:r>
    </w:p>
    <w:p w14:paraId="79E8CAF2" w14:textId="2C154D80" w:rsidR="00247889" w:rsidRPr="00357FFD" w:rsidRDefault="00247889" w:rsidP="00247889">
      <w:pPr>
        <w:numPr>
          <w:ilvl w:val="0"/>
          <w:numId w:val="23"/>
        </w:numPr>
        <w:rPr>
          <w:rFonts w:ascii="Trebuchet MS" w:hAnsi="Trebuchet MS" w:cs="Arial"/>
          <w:szCs w:val="22"/>
        </w:rPr>
      </w:pPr>
      <w:r>
        <w:rPr>
          <w:rFonts w:ascii="Trebuchet MS" w:hAnsi="Trebuchet MS" w:cs="Arial"/>
          <w:szCs w:val="22"/>
        </w:rPr>
        <w:t>E</w:t>
      </w:r>
      <w:r w:rsidRPr="00357FFD">
        <w:rPr>
          <w:rFonts w:ascii="Trebuchet MS" w:hAnsi="Trebuchet MS" w:cs="Arial"/>
          <w:szCs w:val="22"/>
        </w:rPr>
        <w:t xml:space="preserve">nsure that </w:t>
      </w:r>
      <w:r>
        <w:rPr>
          <w:rFonts w:ascii="Trebuchet MS" w:hAnsi="Trebuchet MS" w:cs="Arial"/>
          <w:szCs w:val="22"/>
        </w:rPr>
        <w:t>all work streams falling under re</w:t>
      </w:r>
      <w:r w:rsidR="003A03A3">
        <w:rPr>
          <w:rFonts w:ascii="Trebuchet MS" w:hAnsi="Trebuchet MS" w:cs="Arial"/>
          <w:szCs w:val="22"/>
        </w:rPr>
        <w:t>pairs</w:t>
      </w:r>
      <w:r>
        <w:rPr>
          <w:rFonts w:ascii="Trebuchet MS" w:hAnsi="Trebuchet MS" w:cs="Arial"/>
          <w:szCs w:val="22"/>
        </w:rPr>
        <w:t xml:space="preserve"> </w:t>
      </w:r>
      <w:r w:rsidRPr="00357FFD">
        <w:rPr>
          <w:rFonts w:ascii="Trebuchet MS" w:hAnsi="Trebuchet MS" w:cs="Arial"/>
          <w:szCs w:val="22"/>
        </w:rPr>
        <w:t xml:space="preserve">achieve </w:t>
      </w:r>
      <w:r w:rsidR="003A03A3">
        <w:rPr>
          <w:rFonts w:ascii="Trebuchet MS" w:hAnsi="Trebuchet MS" w:cs="Arial"/>
          <w:szCs w:val="22"/>
        </w:rPr>
        <w:t xml:space="preserve">productivity, and highlight inefficiencies. </w:t>
      </w:r>
    </w:p>
    <w:p w14:paraId="150EF4A2" w14:textId="4834898E" w:rsidR="00247889" w:rsidRPr="00247889" w:rsidRDefault="00247889" w:rsidP="00247889">
      <w:pPr>
        <w:numPr>
          <w:ilvl w:val="0"/>
          <w:numId w:val="23"/>
        </w:numPr>
        <w:rPr>
          <w:rFonts w:ascii="Trebuchet MS" w:hAnsi="Trebuchet MS" w:cs="Arial"/>
          <w:szCs w:val="22"/>
        </w:rPr>
      </w:pPr>
      <w:r w:rsidRPr="00357FFD">
        <w:rPr>
          <w:rFonts w:ascii="Trebuchet MS" w:hAnsi="Trebuchet MS" w:cs="Arial"/>
          <w:szCs w:val="22"/>
        </w:rPr>
        <w:t>To establish, maintain and develop effective working relationships with all staff,</w:t>
      </w:r>
      <w:r>
        <w:rPr>
          <w:rFonts w:ascii="Trebuchet MS" w:hAnsi="Trebuchet MS" w:cs="Arial"/>
          <w:szCs w:val="22"/>
        </w:rPr>
        <w:t xml:space="preserve"> </w:t>
      </w:r>
      <w:r w:rsidRPr="00357FFD">
        <w:rPr>
          <w:rFonts w:ascii="Trebuchet MS" w:hAnsi="Trebuchet MS" w:cs="Arial"/>
          <w:szCs w:val="22"/>
        </w:rPr>
        <w:t>external agencies,</w:t>
      </w:r>
      <w:r>
        <w:rPr>
          <w:rFonts w:ascii="Trebuchet MS" w:hAnsi="Trebuchet MS" w:cs="Arial"/>
          <w:szCs w:val="22"/>
        </w:rPr>
        <w:t xml:space="preserve"> specialist suppliers and </w:t>
      </w:r>
      <w:r w:rsidRPr="00357FFD">
        <w:rPr>
          <w:rFonts w:ascii="Trebuchet MS" w:hAnsi="Trebuchet MS" w:cs="Arial"/>
          <w:szCs w:val="22"/>
        </w:rPr>
        <w:t>other relevant groups/companies.</w:t>
      </w:r>
    </w:p>
    <w:p w14:paraId="79CBAEF5" w14:textId="6AB4D6E5" w:rsidR="00247889" w:rsidRPr="0055025B" w:rsidRDefault="00247889" w:rsidP="00247889">
      <w:pPr>
        <w:numPr>
          <w:ilvl w:val="0"/>
          <w:numId w:val="23"/>
        </w:numPr>
        <w:jc w:val="both"/>
        <w:rPr>
          <w:rFonts w:ascii="Trebuchet MS" w:hAnsi="Trebuchet MS" w:cs="Arial"/>
          <w:b/>
          <w:szCs w:val="22"/>
        </w:rPr>
      </w:pPr>
      <w:r w:rsidRPr="00B80674">
        <w:rPr>
          <w:rFonts w:ascii="Trebuchet MS" w:hAnsi="Trebuchet MS" w:cs="Arial"/>
          <w:szCs w:val="22"/>
        </w:rPr>
        <w:t>To be responsible for the operational performance and rectification</w:t>
      </w:r>
      <w:r w:rsidR="009B4D75">
        <w:rPr>
          <w:rFonts w:ascii="Trebuchet MS" w:hAnsi="Trebuchet MS" w:cs="Arial"/>
          <w:szCs w:val="22"/>
        </w:rPr>
        <w:t xml:space="preserve"> of </w:t>
      </w:r>
      <w:r w:rsidR="00002BED">
        <w:rPr>
          <w:rFonts w:ascii="Trebuchet MS" w:hAnsi="Trebuchet MS" w:cs="Arial"/>
          <w:szCs w:val="22"/>
        </w:rPr>
        <w:t xml:space="preserve">unsuccessful </w:t>
      </w:r>
      <w:r w:rsidR="009B4D75">
        <w:rPr>
          <w:rFonts w:ascii="Trebuchet MS" w:hAnsi="Trebuchet MS" w:cs="Arial"/>
          <w:szCs w:val="22"/>
        </w:rPr>
        <w:t>planning practises</w:t>
      </w:r>
      <w:r w:rsidR="00002BED">
        <w:rPr>
          <w:rFonts w:ascii="Trebuchet MS" w:hAnsi="Trebuchet MS" w:cs="Arial"/>
          <w:szCs w:val="22"/>
        </w:rPr>
        <w:t xml:space="preserve"> as </w:t>
      </w:r>
      <w:r w:rsidRPr="00B80674">
        <w:rPr>
          <w:rFonts w:ascii="Trebuchet MS" w:hAnsi="Trebuchet MS" w:cs="Arial"/>
          <w:szCs w:val="22"/>
        </w:rPr>
        <w:t>required.</w:t>
      </w:r>
    </w:p>
    <w:p w14:paraId="1DD15FDA" w14:textId="27631F2B" w:rsidR="0055025B" w:rsidRPr="0055025B" w:rsidRDefault="0055025B" w:rsidP="00247889">
      <w:pPr>
        <w:numPr>
          <w:ilvl w:val="0"/>
          <w:numId w:val="23"/>
        </w:numPr>
        <w:jc w:val="both"/>
        <w:rPr>
          <w:rFonts w:ascii="Trebuchet MS" w:hAnsi="Trebuchet MS" w:cs="Arial"/>
          <w:b/>
          <w:szCs w:val="22"/>
        </w:rPr>
      </w:pPr>
      <w:r>
        <w:rPr>
          <w:rFonts w:ascii="Trebuchet MS" w:hAnsi="Trebuchet MS" w:cs="Arial"/>
          <w:szCs w:val="22"/>
        </w:rPr>
        <w:t xml:space="preserve">Responsible for Trade staff TOIL </w:t>
      </w:r>
      <w:r w:rsidR="009B4D75">
        <w:rPr>
          <w:rFonts w:ascii="Trebuchet MS" w:hAnsi="Trebuchet MS" w:cs="Arial"/>
          <w:szCs w:val="22"/>
        </w:rPr>
        <w:t>management.</w:t>
      </w:r>
    </w:p>
    <w:p w14:paraId="6CBF4F35" w14:textId="36A50727" w:rsidR="0055025B" w:rsidRPr="00B80674" w:rsidRDefault="0055025B" w:rsidP="00247889">
      <w:pPr>
        <w:numPr>
          <w:ilvl w:val="0"/>
          <w:numId w:val="23"/>
        </w:numPr>
        <w:jc w:val="both"/>
        <w:rPr>
          <w:rFonts w:ascii="Trebuchet MS" w:hAnsi="Trebuchet MS" w:cs="Arial"/>
          <w:b/>
          <w:szCs w:val="22"/>
        </w:rPr>
      </w:pPr>
      <w:r>
        <w:rPr>
          <w:rFonts w:ascii="Trebuchet MS" w:hAnsi="Trebuchet MS" w:cs="Arial"/>
          <w:szCs w:val="22"/>
        </w:rPr>
        <w:t xml:space="preserve">Responsible for communicating with stores with regards to follow on works awaiting specialist </w:t>
      </w:r>
      <w:r w:rsidR="000B17C1">
        <w:rPr>
          <w:rFonts w:ascii="Trebuchet MS" w:hAnsi="Trebuchet MS" w:cs="Arial"/>
          <w:szCs w:val="22"/>
        </w:rPr>
        <w:t>material</w:t>
      </w:r>
      <w:r w:rsidR="00002BED">
        <w:rPr>
          <w:rFonts w:ascii="Trebuchet MS" w:hAnsi="Trebuchet MS" w:cs="Arial"/>
          <w:szCs w:val="22"/>
        </w:rPr>
        <w:t>.</w:t>
      </w:r>
    </w:p>
    <w:p w14:paraId="1603F17B" w14:textId="74103596" w:rsidR="00247889" w:rsidRDefault="00247889" w:rsidP="00247889">
      <w:pPr>
        <w:numPr>
          <w:ilvl w:val="0"/>
          <w:numId w:val="22"/>
        </w:numPr>
        <w:rPr>
          <w:rFonts w:ascii="Trebuchet MS" w:hAnsi="Trebuchet MS" w:cs="Arial"/>
          <w:szCs w:val="22"/>
        </w:rPr>
      </w:pPr>
      <w:r w:rsidRPr="000F59A3">
        <w:rPr>
          <w:rFonts w:ascii="Trebuchet MS" w:hAnsi="Trebuchet MS" w:cs="Arial"/>
          <w:szCs w:val="22"/>
        </w:rPr>
        <w:t xml:space="preserve">Monitor the quality and timeliness of </w:t>
      </w:r>
      <w:r>
        <w:rPr>
          <w:rFonts w:ascii="Trebuchet MS" w:hAnsi="Trebuchet MS" w:cs="Arial"/>
          <w:szCs w:val="22"/>
        </w:rPr>
        <w:t>operatives/Tradesmen in executing work and ensure necessary data is captured on all jobs and tasks as required by Northgate / Rapid</w:t>
      </w:r>
      <w:r w:rsidR="00002BED">
        <w:rPr>
          <w:rFonts w:ascii="Trebuchet MS" w:hAnsi="Trebuchet MS" w:cs="Arial"/>
          <w:szCs w:val="22"/>
        </w:rPr>
        <w:t>.</w:t>
      </w:r>
    </w:p>
    <w:p w14:paraId="3053B48E" w14:textId="77777777" w:rsidR="00247889" w:rsidRDefault="00247889" w:rsidP="00247889">
      <w:pPr>
        <w:numPr>
          <w:ilvl w:val="0"/>
          <w:numId w:val="21"/>
        </w:numPr>
        <w:jc w:val="both"/>
        <w:rPr>
          <w:rFonts w:ascii="Trebuchet MS" w:hAnsi="Trebuchet MS" w:cs="Arial"/>
          <w:snapToGrid w:val="0"/>
          <w:szCs w:val="22"/>
        </w:rPr>
      </w:pPr>
      <w:r>
        <w:rPr>
          <w:rFonts w:ascii="Trebuchet MS" w:hAnsi="Trebuchet MS" w:cs="Arial"/>
          <w:snapToGrid w:val="0"/>
          <w:szCs w:val="22"/>
        </w:rPr>
        <w:t>Review and refine working practices to increase efficiency and improve customer satisfaction.</w:t>
      </w:r>
    </w:p>
    <w:p w14:paraId="103F2132" w14:textId="25354BCC" w:rsidR="00247889" w:rsidRPr="000F59A3" w:rsidRDefault="00247889" w:rsidP="00247889">
      <w:pPr>
        <w:numPr>
          <w:ilvl w:val="0"/>
          <w:numId w:val="22"/>
        </w:numPr>
        <w:rPr>
          <w:rFonts w:ascii="Trebuchet MS" w:hAnsi="Trebuchet MS" w:cs="Arial"/>
          <w:szCs w:val="22"/>
        </w:rPr>
      </w:pPr>
      <w:r w:rsidRPr="000F59A3">
        <w:rPr>
          <w:rFonts w:ascii="Trebuchet MS" w:hAnsi="Trebuchet MS" w:cs="Arial"/>
          <w:szCs w:val="22"/>
        </w:rPr>
        <w:t>To deal with an</w:t>
      </w:r>
      <w:r>
        <w:rPr>
          <w:rFonts w:ascii="Trebuchet MS" w:hAnsi="Trebuchet MS" w:cs="Arial"/>
          <w:szCs w:val="22"/>
        </w:rPr>
        <w:t xml:space="preserve">y issues arising from the </w:t>
      </w:r>
      <w:r w:rsidR="003B3CCD">
        <w:rPr>
          <w:rFonts w:ascii="Trebuchet MS" w:hAnsi="Trebuchet MS" w:cs="Arial"/>
          <w:szCs w:val="22"/>
        </w:rPr>
        <w:t>Repair Team Managers</w:t>
      </w:r>
      <w:r w:rsidRPr="000F59A3">
        <w:rPr>
          <w:rFonts w:ascii="Trebuchet MS" w:hAnsi="Trebuchet MS" w:cs="Arial"/>
          <w:szCs w:val="22"/>
        </w:rPr>
        <w:t xml:space="preserve"> during the working period</w:t>
      </w:r>
      <w:r>
        <w:rPr>
          <w:rFonts w:ascii="Trebuchet MS" w:hAnsi="Trebuchet MS" w:cs="Arial"/>
          <w:szCs w:val="22"/>
        </w:rPr>
        <w:t>.</w:t>
      </w:r>
    </w:p>
    <w:p w14:paraId="65C994F9" w14:textId="77777777" w:rsidR="00247889" w:rsidRDefault="00247889" w:rsidP="00247889">
      <w:pPr>
        <w:numPr>
          <w:ilvl w:val="0"/>
          <w:numId w:val="21"/>
        </w:numPr>
        <w:jc w:val="both"/>
        <w:rPr>
          <w:rFonts w:ascii="Trebuchet MS" w:hAnsi="Trebuchet MS" w:cs="Arial"/>
          <w:snapToGrid w:val="0"/>
          <w:szCs w:val="22"/>
        </w:rPr>
      </w:pPr>
      <w:r>
        <w:rPr>
          <w:rFonts w:ascii="Trebuchet MS" w:hAnsi="Trebuchet MS" w:cs="Arial"/>
          <w:snapToGrid w:val="0"/>
          <w:szCs w:val="22"/>
        </w:rPr>
        <w:t>Promote a culture of learning and continuous improvement.</w:t>
      </w:r>
    </w:p>
    <w:p w14:paraId="49C15B10" w14:textId="0084F806" w:rsidR="00EB687D" w:rsidRPr="0069405C" w:rsidRDefault="00EB687D" w:rsidP="00EB687D">
      <w:pPr>
        <w:rPr>
          <w:rFonts w:cs="Arial"/>
          <w:szCs w:val="22"/>
        </w:rPr>
      </w:pPr>
    </w:p>
    <w:p w14:paraId="49C15B11" w14:textId="77777777" w:rsidR="00EB687D" w:rsidRPr="0069405C" w:rsidRDefault="00287409" w:rsidP="00EB687D">
      <w:pPr>
        <w:rPr>
          <w:rFonts w:cs="Arial"/>
          <w:szCs w:val="22"/>
        </w:rPr>
      </w:pPr>
      <w:r w:rsidRPr="0069405C">
        <w:rPr>
          <w:rFonts w:cs="Arial"/>
          <w:b/>
          <w:szCs w:val="22"/>
        </w:rPr>
        <w:t>People Management Responsibilities:</w:t>
      </w:r>
    </w:p>
    <w:p w14:paraId="66B71F08" w14:textId="20F11DB0" w:rsidR="00247889" w:rsidRDefault="003B3CCD" w:rsidP="00247889">
      <w:pPr>
        <w:numPr>
          <w:ilvl w:val="0"/>
          <w:numId w:val="21"/>
        </w:numPr>
        <w:jc w:val="both"/>
        <w:rPr>
          <w:rFonts w:ascii="Trebuchet MS" w:hAnsi="Trebuchet MS" w:cs="Arial"/>
          <w:szCs w:val="22"/>
        </w:rPr>
      </w:pPr>
      <w:r>
        <w:rPr>
          <w:rFonts w:ascii="Trebuchet MS" w:hAnsi="Trebuchet MS" w:cs="Arial"/>
          <w:szCs w:val="22"/>
        </w:rPr>
        <w:t xml:space="preserve">The post holder will have line management responsibility for </w:t>
      </w:r>
      <w:r w:rsidR="00247889">
        <w:rPr>
          <w:rFonts w:ascii="Trebuchet MS" w:hAnsi="Trebuchet MS" w:cs="Arial"/>
          <w:szCs w:val="22"/>
        </w:rPr>
        <w:t>the Operational Plann</w:t>
      </w:r>
      <w:r>
        <w:rPr>
          <w:rFonts w:ascii="Trebuchet MS" w:hAnsi="Trebuchet MS" w:cs="Arial"/>
          <w:szCs w:val="22"/>
        </w:rPr>
        <w:t>ing Team which consists of u</w:t>
      </w:r>
      <w:r w:rsidR="00247889">
        <w:rPr>
          <w:rFonts w:ascii="Trebuchet MS" w:hAnsi="Trebuchet MS" w:cs="Arial"/>
          <w:szCs w:val="22"/>
        </w:rPr>
        <w:t xml:space="preserve">p to 14 </w:t>
      </w:r>
      <w:r>
        <w:rPr>
          <w:rFonts w:ascii="Trebuchet MS" w:hAnsi="Trebuchet MS" w:cs="Arial"/>
          <w:szCs w:val="22"/>
        </w:rPr>
        <w:t>d</w:t>
      </w:r>
      <w:r w:rsidR="00247889">
        <w:rPr>
          <w:rFonts w:ascii="Trebuchet MS" w:hAnsi="Trebuchet MS" w:cs="Arial"/>
          <w:szCs w:val="22"/>
        </w:rPr>
        <w:t xml:space="preserve">irect </w:t>
      </w:r>
      <w:r>
        <w:rPr>
          <w:rFonts w:ascii="Trebuchet MS" w:hAnsi="Trebuchet MS" w:cs="Arial"/>
          <w:szCs w:val="22"/>
        </w:rPr>
        <w:t>r</w:t>
      </w:r>
      <w:r w:rsidR="00247889">
        <w:rPr>
          <w:rFonts w:ascii="Trebuchet MS" w:hAnsi="Trebuchet MS" w:cs="Arial"/>
          <w:szCs w:val="22"/>
        </w:rPr>
        <w:t>eports</w:t>
      </w:r>
      <w:r>
        <w:rPr>
          <w:rFonts w:ascii="Trebuchet MS" w:hAnsi="Trebuchet MS" w:cs="Arial"/>
          <w:szCs w:val="22"/>
        </w:rPr>
        <w:t>.</w:t>
      </w:r>
    </w:p>
    <w:p w14:paraId="49C15B14" w14:textId="77777777" w:rsidR="00287409" w:rsidRPr="0069405C" w:rsidRDefault="00287409" w:rsidP="00EB687D">
      <w:pPr>
        <w:rPr>
          <w:rFonts w:cs="Arial"/>
          <w:szCs w:val="22"/>
        </w:rPr>
      </w:pPr>
    </w:p>
    <w:p w14:paraId="49C15B15" w14:textId="5AB50147" w:rsidR="00287409" w:rsidRDefault="00287409" w:rsidP="00EB687D">
      <w:pPr>
        <w:rPr>
          <w:rFonts w:cs="Arial"/>
          <w:b/>
          <w:szCs w:val="22"/>
        </w:rPr>
      </w:pPr>
      <w:r w:rsidRPr="0069405C">
        <w:rPr>
          <w:rFonts w:cs="Arial"/>
          <w:b/>
          <w:szCs w:val="22"/>
        </w:rPr>
        <w:t>Relationships;</w:t>
      </w:r>
    </w:p>
    <w:p w14:paraId="4B322DEB" w14:textId="77777777" w:rsidR="003B3CCD" w:rsidRDefault="003B3CCD" w:rsidP="00EB687D">
      <w:pPr>
        <w:rPr>
          <w:rFonts w:cs="Arial"/>
          <w:szCs w:val="22"/>
        </w:rPr>
      </w:pPr>
    </w:p>
    <w:p w14:paraId="6CFEEE8F" w14:textId="30265FB3" w:rsidR="003B3CCD" w:rsidRPr="003B3CCD" w:rsidRDefault="003B3CCD" w:rsidP="00EB687D">
      <w:pPr>
        <w:rPr>
          <w:rFonts w:cs="Arial"/>
          <w:szCs w:val="22"/>
        </w:rPr>
      </w:pPr>
      <w:r w:rsidRPr="003B3CCD">
        <w:rPr>
          <w:rFonts w:cs="Arial"/>
          <w:szCs w:val="22"/>
        </w:rPr>
        <w:t>Internal:</w:t>
      </w:r>
    </w:p>
    <w:p w14:paraId="49C15B16" w14:textId="6A9F2584" w:rsidR="00287409" w:rsidRDefault="00247889" w:rsidP="003B3CCD">
      <w:pPr>
        <w:pStyle w:val="ListParagraph"/>
        <w:numPr>
          <w:ilvl w:val="0"/>
          <w:numId w:val="22"/>
        </w:numPr>
        <w:rPr>
          <w:rFonts w:cs="Arial"/>
          <w:szCs w:val="22"/>
        </w:rPr>
      </w:pPr>
      <w:r w:rsidRPr="00247889">
        <w:rPr>
          <w:rFonts w:cs="Arial"/>
          <w:szCs w:val="22"/>
        </w:rPr>
        <w:t>Build strong working relationships with the Planning team</w:t>
      </w:r>
      <w:r w:rsidRPr="003B3CCD">
        <w:rPr>
          <w:rFonts w:cs="Arial"/>
          <w:szCs w:val="22"/>
        </w:rPr>
        <w:t xml:space="preserve">, </w:t>
      </w:r>
      <w:r w:rsidR="003B3CCD" w:rsidRPr="003B3CCD">
        <w:rPr>
          <w:rFonts w:cs="Arial"/>
          <w:szCs w:val="22"/>
        </w:rPr>
        <w:t>5</w:t>
      </w:r>
      <w:r w:rsidR="00002BED">
        <w:rPr>
          <w:rFonts w:cs="Arial"/>
          <w:szCs w:val="22"/>
        </w:rPr>
        <w:t xml:space="preserve"> D</w:t>
      </w:r>
      <w:r w:rsidRPr="003B3CCD">
        <w:rPr>
          <w:rFonts w:cs="Arial"/>
          <w:szCs w:val="22"/>
        </w:rPr>
        <w:t xml:space="preserve">istrict </w:t>
      </w:r>
      <w:r w:rsidR="003B3CCD" w:rsidRPr="003B3CCD">
        <w:rPr>
          <w:rFonts w:cs="Arial"/>
          <w:szCs w:val="22"/>
        </w:rPr>
        <w:t>repairs teams and their m</w:t>
      </w:r>
      <w:r w:rsidRPr="003B3CCD">
        <w:rPr>
          <w:rFonts w:cs="Arial"/>
          <w:szCs w:val="22"/>
        </w:rPr>
        <w:t xml:space="preserve">anagers and </w:t>
      </w:r>
      <w:r w:rsidR="003B3CCD">
        <w:rPr>
          <w:rFonts w:cs="Arial"/>
          <w:szCs w:val="22"/>
        </w:rPr>
        <w:t>s</w:t>
      </w:r>
      <w:r w:rsidRPr="003B3CCD">
        <w:rPr>
          <w:rFonts w:cs="Arial"/>
          <w:szCs w:val="22"/>
        </w:rPr>
        <w:t>upervisors, Contact Camden manag</w:t>
      </w:r>
      <w:r w:rsidR="003B3CCD">
        <w:rPr>
          <w:rFonts w:cs="Arial"/>
          <w:szCs w:val="22"/>
        </w:rPr>
        <w:t>ed</w:t>
      </w:r>
      <w:r w:rsidRPr="003B3CCD">
        <w:rPr>
          <w:rFonts w:cs="Arial"/>
          <w:szCs w:val="22"/>
        </w:rPr>
        <w:t xml:space="preserve"> staf</w:t>
      </w:r>
      <w:r w:rsidR="003B3CCD">
        <w:rPr>
          <w:rFonts w:cs="Arial"/>
          <w:szCs w:val="22"/>
        </w:rPr>
        <w:t>f who are co-located.</w:t>
      </w:r>
      <w:r w:rsidRPr="003B3CCD">
        <w:rPr>
          <w:rFonts w:cs="Arial"/>
          <w:szCs w:val="22"/>
        </w:rPr>
        <w:t xml:space="preserve"> </w:t>
      </w:r>
    </w:p>
    <w:p w14:paraId="77C73417" w14:textId="77777777" w:rsidR="003B3CCD" w:rsidRDefault="003B3CCD" w:rsidP="003B3CCD">
      <w:pPr>
        <w:rPr>
          <w:rFonts w:cs="Arial"/>
          <w:szCs w:val="22"/>
        </w:rPr>
      </w:pPr>
    </w:p>
    <w:p w14:paraId="54F85C97" w14:textId="232409CE" w:rsidR="003B3CCD" w:rsidRDefault="003B3CCD" w:rsidP="003B3CCD">
      <w:pPr>
        <w:rPr>
          <w:rFonts w:cs="Arial"/>
          <w:szCs w:val="22"/>
        </w:rPr>
      </w:pPr>
      <w:r>
        <w:rPr>
          <w:rFonts w:cs="Arial"/>
          <w:szCs w:val="22"/>
        </w:rPr>
        <w:t>External</w:t>
      </w:r>
      <w:r w:rsidRPr="003B3CCD">
        <w:rPr>
          <w:rFonts w:cs="Arial"/>
          <w:szCs w:val="22"/>
        </w:rPr>
        <w:t>:</w:t>
      </w:r>
    </w:p>
    <w:p w14:paraId="470E4705" w14:textId="7C33D06D" w:rsidR="003B3CCD" w:rsidRPr="003B3CCD" w:rsidRDefault="003B3CCD" w:rsidP="003B3CCD">
      <w:pPr>
        <w:numPr>
          <w:ilvl w:val="0"/>
          <w:numId w:val="22"/>
        </w:numPr>
        <w:rPr>
          <w:rFonts w:ascii="Trebuchet MS" w:hAnsi="Trebuchet MS" w:cs="Arial"/>
          <w:szCs w:val="22"/>
        </w:rPr>
      </w:pPr>
      <w:r>
        <w:rPr>
          <w:rFonts w:ascii="Trebuchet MS" w:hAnsi="Trebuchet MS" w:cs="Arial"/>
          <w:szCs w:val="22"/>
        </w:rPr>
        <w:t>Subcontractors, a</w:t>
      </w:r>
      <w:r w:rsidRPr="00357FFD">
        <w:rPr>
          <w:rFonts w:ascii="Trebuchet MS" w:hAnsi="Trebuchet MS" w:cs="Arial"/>
          <w:szCs w:val="22"/>
        </w:rPr>
        <w:t>gencies,</w:t>
      </w:r>
      <w:r>
        <w:rPr>
          <w:rFonts w:ascii="Trebuchet MS" w:hAnsi="Trebuchet MS" w:cs="Arial"/>
          <w:szCs w:val="22"/>
        </w:rPr>
        <w:t xml:space="preserve"> specialist suppliers and </w:t>
      </w:r>
      <w:r w:rsidRPr="00357FFD">
        <w:rPr>
          <w:rFonts w:ascii="Trebuchet MS" w:hAnsi="Trebuchet MS" w:cs="Arial"/>
          <w:szCs w:val="22"/>
        </w:rPr>
        <w:t>other relevant groups/companies.</w:t>
      </w:r>
    </w:p>
    <w:p w14:paraId="49C15B17" w14:textId="77777777" w:rsidR="00C97F42" w:rsidRPr="0069405C" w:rsidRDefault="00C97F42" w:rsidP="00EB687D">
      <w:pPr>
        <w:rPr>
          <w:rFonts w:cs="Arial"/>
          <w:szCs w:val="22"/>
        </w:rPr>
      </w:pPr>
    </w:p>
    <w:p w14:paraId="49C15B18" w14:textId="77777777" w:rsidR="00C97F42" w:rsidRPr="0069405C" w:rsidRDefault="00C97F42" w:rsidP="00EB687D">
      <w:pPr>
        <w:rPr>
          <w:rFonts w:cs="Arial"/>
          <w:szCs w:val="22"/>
        </w:rPr>
      </w:pPr>
    </w:p>
    <w:p w14:paraId="49C15B19" w14:textId="77777777" w:rsidR="00C97F42" w:rsidRPr="0069405C" w:rsidRDefault="00C97F42" w:rsidP="00EB687D">
      <w:pPr>
        <w:rPr>
          <w:rFonts w:cs="Arial"/>
          <w:b/>
          <w:szCs w:val="22"/>
        </w:rPr>
      </w:pPr>
      <w:r w:rsidRPr="0069405C">
        <w:rPr>
          <w:rFonts w:cs="Arial"/>
          <w:b/>
          <w:szCs w:val="22"/>
        </w:rPr>
        <w:t>Work Environment:</w:t>
      </w:r>
    </w:p>
    <w:p w14:paraId="49C15B1A" w14:textId="613CF5FB" w:rsidR="00C97F42" w:rsidRPr="00247889" w:rsidRDefault="003B3CCD" w:rsidP="00247889">
      <w:pPr>
        <w:pStyle w:val="ListParagraph"/>
        <w:numPr>
          <w:ilvl w:val="0"/>
          <w:numId w:val="22"/>
        </w:numPr>
        <w:rPr>
          <w:rFonts w:cs="Arial"/>
          <w:szCs w:val="22"/>
        </w:rPr>
      </w:pPr>
      <w:r>
        <w:rPr>
          <w:rFonts w:cs="Arial"/>
          <w:szCs w:val="22"/>
        </w:rPr>
        <w:t>The role will be based in our Holmes Road o</w:t>
      </w:r>
      <w:r w:rsidR="00247889" w:rsidRPr="00247889">
        <w:rPr>
          <w:rFonts w:cs="Arial"/>
          <w:szCs w:val="22"/>
        </w:rPr>
        <w:t>ffice</w:t>
      </w:r>
      <w:r w:rsidR="00002BED">
        <w:rPr>
          <w:rFonts w:cs="Arial"/>
          <w:szCs w:val="22"/>
        </w:rPr>
        <w:t xml:space="preserve"> </w:t>
      </w:r>
      <w:r w:rsidR="00247889" w:rsidRPr="00247889">
        <w:rPr>
          <w:rFonts w:cs="Arial"/>
          <w:szCs w:val="22"/>
        </w:rPr>
        <w:t>managing and guiding direct reports</w:t>
      </w:r>
      <w:r w:rsidR="00002BED">
        <w:rPr>
          <w:rFonts w:cs="Arial"/>
          <w:szCs w:val="22"/>
        </w:rPr>
        <w:t>.</w:t>
      </w:r>
    </w:p>
    <w:p w14:paraId="49C15B1B" w14:textId="77777777" w:rsidR="00C97F42" w:rsidRPr="0069405C" w:rsidRDefault="00C97F42" w:rsidP="00EB687D">
      <w:pPr>
        <w:rPr>
          <w:rFonts w:cs="Arial"/>
          <w:szCs w:val="22"/>
        </w:rPr>
      </w:pPr>
    </w:p>
    <w:p w14:paraId="49C15B1D" w14:textId="77777777" w:rsidR="00C97F42" w:rsidRPr="0069405C" w:rsidRDefault="00C97F42" w:rsidP="00EB687D">
      <w:pPr>
        <w:rPr>
          <w:rFonts w:cs="Arial"/>
          <w:szCs w:val="22"/>
        </w:rPr>
      </w:pPr>
    </w:p>
    <w:p w14:paraId="49C15B1E"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65678FA5" w14:textId="51FA37CA" w:rsidR="00B21E64" w:rsidRPr="00B21E64" w:rsidRDefault="00693003" w:rsidP="00B21E64">
      <w:pPr>
        <w:pStyle w:val="ListParagraph"/>
        <w:numPr>
          <w:ilvl w:val="0"/>
          <w:numId w:val="22"/>
        </w:numPr>
        <w:rPr>
          <w:rFonts w:cs="Arial"/>
          <w:i/>
          <w:szCs w:val="22"/>
        </w:rPr>
      </w:pPr>
      <w:r>
        <w:rPr>
          <w:rFonts w:cs="Arial"/>
          <w:szCs w:val="22"/>
        </w:rPr>
        <w:t xml:space="preserve">Relevant qualification and/or </w:t>
      </w:r>
      <w:r w:rsidR="00B21E64">
        <w:rPr>
          <w:rFonts w:cs="Arial"/>
          <w:szCs w:val="22"/>
        </w:rPr>
        <w:t xml:space="preserve">experience </w:t>
      </w:r>
      <w:r>
        <w:rPr>
          <w:rFonts w:cs="Arial"/>
          <w:szCs w:val="22"/>
        </w:rPr>
        <w:t xml:space="preserve">in social housing repairs </w:t>
      </w:r>
      <w:r w:rsidR="00B21E64">
        <w:rPr>
          <w:rFonts w:cs="Arial"/>
          <w:szCs w:val="22"/>
        </w:rPr>
        <w:t>as a repair</w:t>
      </w:r>
      <w:r>
        <w:rPr>
          <w:rFonts w:cs="Arial"/>
          <w:szCs w:val="22"/>
        </w:rPr>
        <w:t xml:space="preserve">s planning manager or team leader </w:t>
      </w:r>
    </w:p>
    <w:p w14:paraId="1B53A535" w14:textId="7AACA271" w:rsidR="00B21E64" w:rsidRPr="00B21E64" w:rsidRDefault="00B21E64" w:rsidP="00B21E64">
      <w:pPr>
        <w:pStyle w:val="ListParagraph"/>
        <w:numPr>
          <w:ilvl w:val="0"/>
          <w:numId w:val="22"/>
        </w:numPr>
        <w:rPr>
          <w:rFonts w:cs="Arial"/>
          <w:i/>
          <w:szCs w:val="22"/>
        </w:rPr>
      </w:pPr>
      <w:r>
        <w:rPr>
          <w:rFonts w:cs="Arial"/>
          <w:szCs w:val="22"/>
        </w:rPr>
        <w:t>Experience in Kirona DRS (Opti-time) usage.</w:t>
      </w:r>
    </w:p>
    <w:p w14:paraId="2956B966" w14:textId="5D2BE851" w:rsidR="00B21E64" w:rsidRPr="00B21E64" w:rsidRDefault="00B21E64" w:rsidP="00B21E64">
      <w:pPr>
        <w:pStyle w:val="ListParagraph"/>
        <w:numPr>
          <w:ilvl w:val="0"/>
          <w:numId w:val="22"/>
        </w:numPr>
        <w:rPr>
          <w:rFonts w:cs="Arial"/>
          <w:i/>
          <w:szCs w:val="22"/>
        </w:rPr>
      </w:pPr>
      <w:r>
        <w:rPr>
          <w:rFonts w:cs="Arial"/>
          <w:szCs w:val="22"/>
        </w:rPr>
        <w:t>Experience in Repairs tracking software systems.</w:t>
      </w:r>
    </w:p>
    <w:p w14:paraId="76DE1245" w14:textId="40A73DF1" w:rsidR="00B21E64" w:rsidRPr="00B21E64" w:rsidRDefault="00693003" w:rsidP="00B21E64">
      <w:pPr>
        <w:pStyle w:val="ListParagraph"/>
        <w:numPr>
          <w:ilvl w:val="0"/>
          <w:numId w:val="22"/>
        </w:numPr>
        <w:rPr>
          <w:rFonts w:cs="Arial"/>
          <w:i/>
          <w:szCs w:val="22"/>
        </w:rPr>
      </w:pPr>
      <w:r>
        <w:rPr>
          <w:rFonts w:cs="Arial"/>
          <w:szCs w:val="22"/>
        </w:rPr>
        <w:t xml:space="preserve">Excellent </w:t>
      </w:r>
      <w:r w:rsidR="00B21E64">
        <w:rPr>
          <w:rFonts w:cs="Arial"/>
          <w:szCs w:val="22"/>
        </w:rPr>
        <w:t>communication skills &amp; reporting</w:t>
      </w:r>
    </w:p>
    <w:p w14:paraId="49C15B20" w14:textId="2403C900" w:rsidR="00EB687D" w:rsidRPr="00693003" w:rsidRDefault="00B21E64" w:rsidP="00F8124E">
      <w:pPr>
        <w:pStyle w:val="ListParagraph"/>
        <w:numPr>
          <w:ilvl w:val="0"/>
          <w:numId w:val="22"/>
        </w:numPr>
        <w:rPr>
          <w:rFonts w:cs="Arial"/>
          <w:szCs w:val="22"/>
        </w:rPr>
      </w:pPr>
      <w:r w:rsidRPr="00693003">
        <w:rPr>
          <w:rFonts w:cs="Arial"/>
          <w:szCs w:val="22"/>
        </w:rPr>
        <w:t>Full use of MS Office suite. Excellent knowledge of MS Excel</w:t>
      </w:r>
    </w:p>
    <w:p w14:paraId="0DFDDAB6" w14:textId="77777777" w:rsidR="003A03A3" w:rsidRDefault="003A03A3">
      <w:pPr>
        <w:rPr>
          <w:rFonts w:cs="Arial"/>
          <w:b/>
          <w:szCs w:val="22"/>
        </w:rPr>
      </w:pPr>
      <w:r>
        <w:rPr>
          <w:rFonts w:cs="Arial"/>
          <w:b/>
          <w:szCs w:val="22"/>
        </w:rPr>
        <w:br w:type="page"/>
      </w:r>
    </w:p>
    <w:p w14:paraId="49C15B21" w14:textId="082BA8F8" w:rsidR="00EB687D" w:rsidRPr="0069405C" w:rsidRDefault="00740DC5" w:rsidP="00EB687D">
      <w:pPr>
        <w:rPr>
          <w:rFonts w:cs="Arial"/>
          <w:b/>
          <w:szCs w:val="22"/>
        </w:rPr>
      </w:pPr>
      <w:r w:rsidRPr="0069405C">
        <w:rPr>
          <w:rFonts w:cs="Arial"/>
          <w:b/>
          <w:szCs w:val="22"/>
        </w:rPr>
        <w:lastRenderedPageBreak/>
        <w:t>Camden Way Five Ways of Working</w:t>
      </w:r>
    </w:p>
    <w:p w14:paraId="49C15B22"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9C15B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53C9A97F" w14:textId="77777777" w:rsidR="00226E36" w:rsidRPr="001D498D" w:rsidRDefault="00226E36" w:rsidP="00226E36">
      <w:pPr>
        <w:rPr>
          <w:rFonts w:cs="Arial"/>
          <w:szCs w:val="22"/>
        </w:rPr>
      </w:pPr>
      <w:r w:rsidRPr="001D498D">
        <w:rPr>
          <w:rFonts w:cs="Arial"/>
          <w:szCs w:val="22"/>
        </w:rPr>
        <w:t>For further information on the Camden Way please visit:</w:t>
      </w:r>
    </w:p>
    <w:p w14:paraId="7A783FDB" w14:textId="77777777" w:rsidR="00226E36" w:rsidRPr="001D498D" w:rsidRDefault="00226E36" w:rsidP="00226E36">
      <w:pPr>
        <w:rPr>
          <w:rFonts w:cs="Arial"/>
          <w:szCs w:val="22"/>
        </w:rPr>
      </w:pPr>
    </w:p>
    <w:p w14:paraId="7236A2C6" w14:textId="77777777" w:rsidR="00226E36" w:rsidRPr="0069405C" w:rsidRDefault="00226E36" w:rsidP="00226E36">
      <w:pPr>
        <w:rPr>
          <w:rFonts w:cs="Arial"/>
          <w:szCs w:val="22"/>
        </w:rPr>
      </w:pPr>
      <w:hyperlink r:id="rId10" w:history="1">
        <w:r w:rsidRPr="00485329">
          <w:rPr>
            <w:rStyle w:val="Hyperlink"/>
            <w:rFonts w:cs="Arial"/>
            <w:szCs w:val="22"/>
          </w:rPr>
          <w:t>https://camdengov.referrals.selectminds.com/togetherwearecamden/</w:t>
        </w:r>
      </w:hyperlink>
      <w:r>
        <w:rPr>
          <w:rFonts w:cs="Arial"/>
          <w:szCs w:val="22"/>
        </w:rPr>
        <w:t xml:space="preserve"> </w:t>
      </w:r>
    </w:p>
    <w:p w14:paraId="350F8DA0" w14:textId="77777777" w:rsidR="00226E36" w:rsidRPr="0069405C" w:rsidRDefault="00226E36" w:rsidP="00226E36">
      <w:pPr>
        <w:rPr>
          <w:rFonts w:cs="Arial"/>
          <w:szCs w:val="22"/>
        </w:rPr>
      </w:pPr>
    </w:p>
    <w:p w14:paraId="30B90B2B" w14:textId="77777777" w:rsidR="00226E36" w:rsidRPr="0069405C" w:rsidRDefault="00226E36" w:rsidP="00226E36">
      <w:pPr>
        <w:rPr>
          <w:rFonts w:cs="Arial"/>
          <w:szCs w:val="22"/>
        </w:rPr>
      </w:pPr>
    </w:p>
    <w:p w14:paraId="49C15B2E" w14:textId="45EE3482" w:rsidR="0069405C" w:rsidRDefault="0069405C" w:rsidP="00EB687D">
      <w:pPr>
        <w:rPr>
          <w:rFonts w:cs="Arial"/>
          <w:szCs w:val="22"/>
        </w:rPr>
      </w:pPr>
    </w:p>
    <w:p w14:paraId="5E61286E" w14:textId="5058EF8F" w:rsidR="00226E36" w:rsidRDefault="00226E36" w:rsidP="00EB687D">
      <w:pPr>
        <w:rPr>
          <w:rFonts w:cs="Arial"/>
          <w:szCs w:val="22"/>
        </w:rPr>
      </w:pPr>
    </w:p>
    <w:p w14:paraId="7EEB147E" w14:textId="1B7E13EC" w:rsidR="00226E36" w:rsidRDefault="00226E36" w:rsidP="00EB687D">
      <w:pPr>
        <w:rPr>
          <w:rFonts w:cs="Arial"/>
          <w:szCs w:val="22"/>
        </w:rPr>
      </w:pPr>
    </w:p>
    <w:p w14:paraId="4ECEF8CF" w14:textId="752C0040" w:rsidR="00226E36" w:rsidRDefault="00226E36" w:rsidP="00EB687D">
      <w:pPr>
        <w:rPr>
          <w:rFonts w:cs="Arial"/>
          <w:szCs w:val="22"/>
        </w:rPr>
      </w:pPr>
    </w:p>
    <w:p w14:paraId="34129C66" w14:textId="4906C65A" w:rsidR="00226E36" w:rsidRDefault="00226E36" w:rsidP="00EB687D">
      <w:pPr>
        <w:rPr>
          <w:rFonts w:cs="Arial"/>
          <w:szCs w:val="22"/>
        </w:rPr>
      </w:pPr>
    </w:p>
    <w:p w14:paraId="23F4479C" w14:textId="6D6BE823" w:rsidR="00226E36" w:rsidRDefault="00226E36" w:rsidP="00EB687D">
      <w:pPr>
        <w:rPr>
          <w:rFonts w:cs="Arial"/>
          <w:szCs w:val="22"/>
        </w:rPr>
      </w:pPr>
    </w:p>
    <w:p w14:paraId="5FB576F5" w14:textId="4FA172BD" w:rsidR="00226E36" w:rsidRDefault="00226E36" w:rsidP="00EB687D">
      <w:pPr>
        <w:rPr>
          <w:rFonts w:cs="Arial"/>
          <w:szCs w:val="22"/>
        </w:rPr>
      </w:pPr>
      <w:bookmarkStart w:id="0" w:name="_GoBack"/>
      <w:bookmarkEnd w:id="0"/>
    </w:p>
    <w:sectPr w:rsidR="00226E36"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5B32" w14:textId="77777777" w:rsidR="00F17738" w:rsidRDefault="00F17738">
      <w:r>
        <w:separator/>
      </w:r>
    </w:p>
  </w:endnote>
  <w:endnote w:type="continuationSeparator" w:id="0">
    <w:p w14:paraId="49C15B33"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5B30" w14:textId="77777777" w:rsidR="00F17738" w:rsidRDefault="00F17738">
      <w:r>
        <w:separator/>
      </w:r>
    </w:p>
  </w:footnote>
  <w:footnote w:type="continuationSeparator" w:id="0">
    <w:p w14:paraId="49C15B31"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CE4F9D"/>
    <w:multiLevelType w:val="hybridMultilevel"/>
    <w:tmpl w:val="FCF61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AE2E0E"/>
    <w:multiLevelType w:val="hybridMultilevel"/>
    <w:tmpl w:val="C63E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6B91E69"/>
    <w:multiLevelType w:val="hybridMultilevel"/>
    <w:tmpl w:val="138E8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3"/>
  </w:num>
  <w:num w:numId="4">
    <w:abstractNumId w:val="21"/>
  </w:num>
  <w:num w:numId="5">
    <w:abstractNumId w:val="1"/>
  </w:num>
  <w:num w:numId="6">
    <w:abstractNumId w:val="7"/>
  </w:num>
  <w:num w:numId="7">
    <w:abstractNumId w:val="19"/>
  </w:num>
  <w:num w:numId="8">
    <w:abstractNumId w:val="14"/>
  </w:num>
  <w:num w:numId="9">
    <w:abstractNumId w:val="6"/>
  </w:num>
  <w:num w:numId="10">
    <w:abstractNumId w:val="10"/>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2"/>
  </w:num>
  <w:num w:numId="22">
    <w:abstractNumId w:val="17"/>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BED"/>
    <w:rsid w:val="000035DD"/>
    <w:rsid w:val="00004B64"/>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17C1"/>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6E36"/>
    <w:rsid w:val="002276F6"/>
    <w:rsid w:val="002335E9"/>
    <w:rsid w:val="00241AA7"/>
    <w:rsid w:val="00247889"/>
    <w:rsid w:val="00253840"/>
    <w:rsid w:val="00253888"/>
    <w:rsid w:val="0026753A"/>
    <w:rsid w:val="00281B56"/>
    <w:rsid w:val="00287409"/>
    <w:rsid w:val="002902CB"/>
    <w:rsid w:val="002976AB"/>
    <w:rsid w:val="002A5E19"/>
    <w:rsid w:val="002B3861"/>
    <w:rsid w:val="002B66D4"/>
    <w:rsid w:val="002C06AA"/>
    <w:rsid w:val="002E6F4B"/>
    <w:rsid w:val="002E7A75"/>
    <w:rsid w:val="00303FA0"/>
    <w:rsid w:val="003056BE"/>
    <w:rsid w:val="0032261C"/>
    <w:rsid w:val="00343798"/>
    <w:rsid w:val="00352952"/>
    <w:rsid w:val="00355470"/>
    <w:rsid w:val="003560B6"/>
    <w:rsid w:val="003700C9"/>
    <w:rsid w:val="00370F7E"/>
    <w:rsid w:val="0037184E"/>
    <w:rsid w:val="00374516"/>
    <w:rsid w:val="00384214"/>
    <w:rsid w:val="003913EB"/>
    <w:rsid w:val="003928EE"/>
    <w:rsid w:val="003934F3"/>
    <w:rsid w:val="003A03A3"/>
    <w:rsid w:val="003A0A91"/>
    <w:rsid w:val="003A3844"/>
    <w:rsid w:val="003A5E79"/>
    <w:rsid w:val="003A6EAA"/>
    <w:rsid w:val="003B2499"/>
    <w:rsid w:val="003B2E46"/>
    <w:rsid w:val="003B3CCD"/>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025B"/>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3003"/>
    <w:rsid w:val="0069405C"/>
    <w:rsid w:val="0069687E"/>
    <w:rsid w:val="006A0FC8"/>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4D75"/>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2AD0"/>
    <w:rsid w:val="00AA44A4"/>
    <w:rsid w:val="00AC1B84"/>
    <w:rsid w:val="00AD3D7F"/>
    <w:rsid w:val="00AD4E43"/>
    <w:rsid w:val="00AD6C63"/>
    <w:rsid w:val="00AE313B"/>
    <w:rsid w:val="00AE7AB4"/>
    <w:rsid w:val="00AF11E1"/>
    <w:rsid w:val="00B025E1"/>
    <w:rsid w:val="00B137D7"/>
    <w:rsid w:val="00B151A7"/>
    <w:rsid w:val="00B21E6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5860"/>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47889"/>
    <w:pPr>
      <w:ind w:left="720"/>
      <w:contextualSpacing/>
    </w:pPr>
  </w:style>
  <w:style w:type="character" w:styleId="CommentReference">
    <w:name w:val="annotation reference"/>
    <w:basedOn w:val="DefaultParagraphFont"/>
    <w:semiHidden/>
    <w:unhideWhenUsed/>
    <w:rsid w:val="000B17C1"/>
    <w:rPr>
      <w:sz w:val="16"/>
      <w:szCs w:val="16"/>
    </w:rPr>
  </w:style>
  <w:style w:type="paragraph" w:styleId="CommentText">
    <w:name w:val="annotation text"/>
    <w:basedOn w:val="Normal"/>
    <w:link w:val="CommentTextChar"/>
    <w:semiHidden/>
    <w:unhideWhenUsed/>
    <w:rsid w:val="000B17C1"/>
    <w:rPr>
      <w:sz w:val="20"/>
      <w:szCs w:val="20"/>
    </w:rPr>
  </w:style>
  <w:style w:type="character" w:customStyle="1" w:styleId="CommentTextChar">
    <w:name w:val="Comment Text Char"/>
    <w:basedOn w:val="DefaultParagraphFont"/>
    <w:link w:val="CommentText"/>
    <w:semiHidden/>
    <w:rsid w:val="000B17C1"/>
    <w:rPr>
      <w:rFonts w:ascii="Arial" w:hAnsi="Arial"/>
    </w:rPr>
  </w:style>
  <w:style w:type="paragraph" w:styleId="CommentSubject">
    <w:name w:val="annotation subject"/>
    <w:basedOn w:val="CommentText"/>
    <w:next w:val="CommentText"/>
    <w:link w:val="CommentSubjectChar"/>
    <w:semiHidden/>
    <w:unhideWhenUsed/>
    <w:rsid w:val="000B17C1"/>
    <w:rPr>
      <w:b/>
      <w:bCs/>
    </w:rPr>
  </w:style>
  <w:style w:type="character" w:customStyle="1" w:styleId="CommentSubjectChar">
    <w:name w:val="Comment Subject Char"/>
    <w:basedOn w:val="CommentTextChar"/>
    <w:link w:val="CommentSubject"/>
    <w:semiHidden/>
    <w:rsid w:val="000B17C1"/>
    <w:rPr>
      <w:rFonts w:ascii="Arial" w:hAnsi="Arial"/>
      <w:b/>
      <w:bCs/>
    </w:rPr>
  </w:style>
  <w:style w:type="paragraph" w:styleId="Revision">
    <w:name w:val="Revision"/>
    <w:hidden/>
    <w:uiPriority w:val="99"/>
    <w:semiHidden/>
    <w:rsid w:val="009B4D7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55280115-25D2-4047-B6CA-21A9A6527D19}">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http://www.w3.org/XML/1998/namespace"/>
    <ds:schemaRef ds:uri="554c477e-1dac-4a8a-aba6-2576a306fe1b"/>
    <ds:schemaRef ds:uri="00c0648d-ca76-4bd0-bbae-a2235789c047"/>
    <ds:schemaRef ds:uri="ff658550-531c-4822-bb53-0088971515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3659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Toor, Saira</cp:lastModifiedBy>
  <cp:revision>2</cp:revision>
  <cp:lastPrinted>2009-12-02T09:13:00Z</cp:lastPrinted>
  <dcterms:created xsi:type="dcterms:W3CDTF">2018-12-17T16:04:00Z</dcterms:created>
  <dcterms:modified xsi:type="dcterms:W3CDTF">2018-12-17T16:04:00Z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