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71" w:rsidRPr="00921771" w:rsidRDefault="00921771">
      <w:pPr>
        <w:rPr>
          <w:rFonts w:ascii="Gulim" w:eastAsia="Gulim" w:hAnsi="Gulim" w:cs="Arial"/>
          <w:sz w:val="20"/>
          <w:szCs w:val="20"/>
          <w:lang w:eastAsia="en-GB"/>
        </w:rPr>
      </w:pPr>
      <w:r>
        <w:t xml:space="preserve">REF to </w:t>
      </w:r>
      <w:bookmarkStart w:id="0" w:name="_GoBack"/>
      <w:r>
        <w:rPr>
          <w:rFonts w:ascii="Gulim" w:eastAsia="Gulim" w:hAnsi="Gulim" w:cs="Arial" w:hint="eastAsia"/>
          <w:sz w:val="20"/>
          <w:szCs w:val="20"/>
          <w:lang w:eastAsia="en-GB"/>
        </w:rPr>
        <w:t>2018/4928/</w:t>
      </w:r>
      <w:r>
        <w:rPr>
          <w:rFonts w:ascii="Gulim" w:eastAsia="Gulim" w:hAnsi="Gulim" w:cs="Arial"/>
          <w:sz w:val="20"/>
          <w:szCs w:val="20"/>
          <w:lang w:eastAsia="en-GB"/>
        </w:rPr>
        <w:t>P</w:t>
      </w:r>
      <w:bookmarkEnd w:id="0"/>
    </w:p>
    <w:sectPr w:rsidR="00417F71" w:rsidRPr="0092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1"/>
    <w:rsid w:val="00086253"/>
    <w:rsid w:val="00516992"/>
    <w:rsid w:val="00921771"/>
    <w:rsid w:val="00B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39A9E-F834-4E99-B6F3-75F78ABE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Charles</dc:creator>
  <cp:keywords/>
  <dc:description/>
  <cp:lastModifiedBy>Rose, Charles</cp:lastModifiedBy>
  <cp:revision>2</cp:revision>
  <dcterms:created xsi:type="dcterms:W3CDTF">2018-12-11T13:21:00Z</dcterms:created>
  <dcterms:modified xsi:type="dcterms:W3CDTF">2018-12-11T13:21:00Z</dcterms:modified>
</cp:coreProperties>
</file>