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1CB85" w14:textId="38A33D60" w:rsidR="00370DEB" w:rsidRPr="00061279" w:rsidRDefault="00370DEB" w:rsidP="00061279">
      <w:pPr>
        <w:pStyle w:val="PlainText"/>
        <w:jc w:val="center"/>
        <w:rPr>
          <w:rFonts w:ascii="Arial" w:hAnsi="Arial" w:cs="Arial"/>
          <w:b/>
        </w:rPr>
      </w:pPr>
      <w:r w:rsidRPr="00061279">
        <w:rPr>
          <w:rFonts w:ascii="Arial" w:hAnsi="Arial" w:cs="Arial"/>
          <w:b/>
        </w:rPr>
        <w:t xml:space="preserve">Job Profile Information: </w:t>
      </w:r>
      <w:bookmarkStart w:id="0" w:name="_GoBack"/>
      <w:r w:rsidR="000549EC">
        <w:rPr>
          <w:rFonts w:ascii="Arial" w:hAnsi="Arial" w:cs="Arial"/>
          <w:b/>
        </w:rPr>
        <w:t xml:space="preserve">Senior </w:t>
      </w:r>
      <w:r w:rsidRPr="00061279">
        <w:rPr>
          <w:rFonts w:ascii="Arial" w:hAnsi="Arial" w:cs="Arial"/>
          <w:b/>
        </w:rPr>
        <w:t>Transport Planner</w:t>
      </w:r>
      <w:r w:rsidR="000549EC">
        <w:rPr>
          <w:rFonts w:ascii="Arial" w:hAnsi="Arial" w:cs="Arial"/>
          <w:b/>
        </w:rPr>
        <w:t xml:space="preserve"> (</w:t>
      </w:r>
      <w:r w:rsidR="00B02BE5">
        <w:rPr>
          <w:rFonts w:ascii="Arial" w:hAnsi="Arial" w:cs="Arial"/>
          <w:b/>
        </w:rPr>
        <w:t>Parking Policy and Projects</w:t>
      </w:r>
      <w:r w:rsidR="000549EC">
        <w:rPr>
          <w:rFonts w:ascii="Arial" w:hAnsi="Arial" w:cs="Arial"/>
          <w:b/>
        </w:rPr>
        <w:t>)</w:t>
      </w:r>
      <w:bookmarkEnd w:id="0"/>
    </w:p>
    <w:p w14:paraId="16F96930" w14:textId="77777777" w:rsidR="00370DEB" w:rsidRPr="00061279" w:rsidRDefault="00370DEB" w:rsidP="00370DEB">
      <w:pPr>
        <w:pStyle w:val="PlainText"/>
        <w:rPr>
          <w:rFonts w:ascii="Arial" w:hAnsi="Arial" w:cs="Arial"/>
        </w:rPr>
      </w:pPr>
    </w:p>
    <w:p w14:paraId="79450EEF"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695AD604" w14:textId="2075E236" w:rsidR="00370DEB" w:rsidRPr="00061279" w:rsidRDefault="00370DEB" w:rsidP="00370DEB">
      <w:pPr>
        <w:pStyle w:val="PlainText"/>
        <w:rPr>
          <w:rFonts w:ascii="Arial" w:hAnsi="Arial" w:cs="Arial"/>
          <w:b/>
        </w:rPr>
      </w:pPr>
      <w:r w:rsidRPr="00061279">
        <w:rPr>
          <w:rFonts w:ascii="Arial" w:hAnsi="Arial" w:cs="Arial"/>
          <w:b/>
        </w:rPr>
        <w:t>This supplementary information for</w:t>
      </w:r>
      <w:r w:rsidR="000549EC">
        <w:rPr>
          <w:rFonts w:ascii="Arial" w:hAnsi="Arial" w:cs="Arial"/>
          <w:b/>
        </w:rPr>
        <w:t xml:space="preserve"> a Senior</w:t>
      </w:r>
      <w:r w:rsidRPr="00061279">
        <w:rPr>
          <w:rFonts w:ascii="Arial" w:hAnsi="Arial" w:cs="Arial"/>
          <w:b/>
        </w:rPr>
        <w:t xml:space="preserve"> Transport Planner is for guidance and must be used in conjunction with the Job Capsule for </w:t>
      </w:r>
    </w:p>
    <w:p w14:paraId="5CD14692" w14:textId="77777777" w:rsidR="00370DEB" w:rsidRPr="00061279" w:rsidRDefault="00370DEB" w:rsidP="00370DEB">
      <w:pPr>
        <w:pStyle w:val="PlainText"/>
        <w:rPr>
          <w:rFonts w:ascii="Arial" w:hAnsi="Arial" w:cs="Arial"/>
          <w:b/>
        </w:rPr>
      </w:pPr>
    </w:p>
    <w:p w14:paraId="638D3730" w14:textId="271B44FC" w:rsidR="00370DEB" w:rsidRPr="00061279" w:rsidRDefault="003E497E" w:rsidP="00370DEB">
      <w:pPr>
        <w:pStyle w:val="PlainText"/>
        <w:rPr>
          <w:rFonts w:ascii="Arial" w:hAnsi="Arial" w:cs="Arial"/>
          <w:b/>
        </w:rPr>
      </w:pPr>
      <w:r>
        <w:rPr>
          <w:rFonts w:ascii="Arial" w:hAnsi="Arial" w:cs="Arial"/>
          <w:b/>
        </w:rPr>
        <w:t>Job Level 4</w:t>
      </w:r>
      <w:r w:rsidR="007D7D4D">
        <w:rPr>
          <w:rFonts w:ascii="Arial" w:hAnsi="Arial" w:cs="Arial"/>
          <w:b/>
        </w:rPr>
        <w:t xml:space="preserve"> </w:t>
      </w:r>
      <w:r w:rsidR="007D7D4D">
        <w:rPr>
          <w:rFonts w:ascii="Arial" w:hAnsi="Arial" w:cs="Arial"/>
          <w:b/>
        </w:rPr>
        <w:t>Zone 1</w:t>
      </w:r>
      <w:r w:rsidR="007D7D4D">
        <w:rPr>
          <w:rFonts w:ascii="Arial" w:hAnsi="Arial" w:cs="Arial"/>
          <w:b/>
        </w:rPr>
        <w:t xml:space="preserve"> Camden Way Category 3/4</w:t>
      </w:r>
      <w:r w:rsidR="00370DEB" w:rsidRPr="00061279">
        <w:rPr>
          <w:rFonts w:ascii="Arial" w:hAnsi="Arial" w:cs="Arial"/>
          <w:b/>
        </w:rPr>
        <w:t xml:space="preserve"> </w:t>
      </w:r>
    </w:p>
    <w:p w14:paraId="3B8B18B6" w14:textId="77777777" w:rsidR="00370DEB" w:rsidRPr="00061279" w:rsidRDefault="00370DEB" w:rsidP="00370DEB">
      <w:pPr>
        <w:pStyle w:val="PlainText"/>
        <w:rPr>
          <w:rFonts w:ascii="Arial" w:hAnsi="Arial" w:cs="Arial"/>
        </w:rPr>
      </w:pPr>
    </w:p>
    <w:p w14:paraId="1F49F470" w14:textId="77777777" w:rsidR="00370DEB" w:rsidRPr="00061279" w:rsidRDefault="00370DEB" w:rsidP="00370DEB">
      <w:pPr>
        <w:pStyle w:val="PlainText"/>
        <w:rPr>
          <w:rFonts w:ascii="Arial" w:hAnsi="Arial" w:cs="Arial"/>
        </w:rPr>
      </w:pPr>
      <w:r w:rsidRPr="00061279">
        <w:rPr>
          <w:rFonts w:ascii="Arial" w:hAnsi="Arial" w:cs="Arial"/>
        </w:rPr>
        <w:t xml:space="preserve">Role Purpose: </w:t>
      </w:r>
    </w:p>
    <w:p w14:paraId="733333B7" w14:textId="77777777" w:rsidR="00370DEB" w:rsidRPr="00061279" w:rsidRDefault="00370DEB" w:rsidP="00370DEB">
      <w:pPr>
        <w:pStyle w:val="PlainText"/>
        <w:rPr>
          <w:rFonts w:ascii="Arial" w:hAnsi="Arial" w:cs="Arial"/>
        </w:rPr>
      </w:pPr>
    </w:p>
    <w:p w14:paraId="61532EC9" w14:textId="77777777" w:rsidR="00587324" w:rsidRDefault="00587324" w:rsidP="00587324">
      <w:pPr>
        <w:pStyle w:val="PlainText"/>
        <w:numPr>
          <w:ilvl w:val="0"/>
          <w:numId w:val="1"/>
        </w:numPr>
        <w:rPr>
          <w:rFonts w:ascii="Arial" w:hAnsi="Arial" w:cs="Arial"/>
        </w:rPr>
      </w:pPr>
      <w:r w:rsidRPr="00061279">
        <w:rPr>
          <w:rFonts w:ascii="Arial" w:hAnsi="Arial" w:cs="Arial"/>
        </w:rPr>
        <w:t xml:space="preserve">To </w:t>
      </w:r>
      <w:r>
        <w:rPr>
          <w:rFonts w:ascii="Arial" w:hAnsi="Arial" w:cs="Arial"/>
        </w:rPr>
        <w:t xml:space="preserve">play a key role </w:t>
      </w:r>
      <w:r w:rsidRPr="00061279">
        <w:rPr>
          <w:rFonts w:ascii="Arial" w:hAnsi="Arial" w:cs="Arial"/>
        </w:rPr>
        <w:t xml:space="preserve">within the service </w:t>
      </w:r>
      <w:r>
        <w:rPr>
          <w:rFonts w:ascii="Arial" w:hAnsi="Arial" w:cs="Arial"/>
        </w:rPr>
        <w:t xml:space="preserve">for the development, monitoring and review of programmes and projects for transport, traffic and parking within the remit of the Transport Strategy Service. </w:t>
      </w:r>
    </w:p>
    <w:p w14:paraId="4E96E12A" w14:textId="77777777" w:rsidR="00AC36FF" w:rsidRPr="00AC36FF" w:rsidRDefault="00587324" w:rsidP="00AC36FF">
      <w:pPr>
        <w:pStyle w:val="PlainText"/>
        <w:numPr>
          <w:ilvl w:val="0"/>
          <w:numId w:val="1"/>
        </w:numPr>
        <w:rPr>
          <w:rFonts w:ascii="Arial" w:hAnsi="Arial" w:cs="Arial"/>
        </w:rPr>
      </w:pPr>
      <w:r w:rsidRPr="00AC36FF">
        <w:rPr>
          <w:rFonts w:ascii="Arial" w:hAnsi="Arial" w:cs="Arial"/>
        </w:rPr>
        <w:t>To collect, collate and analyse (at a strategic and local level) a wide range of information and data necessary for policy analysis and</w:t>
      </w:r>
      <w:r w:rsidR="00AC36FF" w:rsidRPr="00AC36FF">
        <w:rPr>
          <w:rFonts w:ascii="Arial" w:hAnsi="Arial" w:cs="Arial"/>
        </w:rPr>
        <w:t xml:space="preserve"> policy and project development</w:t>
      </w:r>
    </w:p>
    <w:p w14:paraId="00439B12" w14:textId="138E210E" w:rsidR="00587324" w:rsidRPr="00AC36FF" w:rsidRDefault="00587324" w:rsidP="00AC36FF">
      <w:pPr>
        <w:pStyle w:val="PlainText"/>
        <w:numPr>
          <w:ilvl w:val="0"/>
          <w:numId w:val="1"/>
        </w:numPr>
        <w:rPr>
          <w:rFonts w:ascii="Arial" w:hAnsi="Arial" w:cs="Arial"/>
        </w:rPr>
      </w:pPr>
      <w:r w:rsidRPr="00AC36FF">
        <w:rPr>
          <w:rFonts w:ascii="Arial" w:hAnsi="Arial" w:cs="Arial"/>
        </w:rPr>
        <w:t>To play a key role within the service to ensure that the transport impacts of new developments are mitigated and that our development policies to encourage sustainable travel are applied to all new developments</w:t>
      </w:r>
    </w:p>
    <w:p w14:paraId="3CA0BDC8" w14:textId="77777777" w:rsidR="00587324" w:rsidRPr="00061279" w:rsidRDefault="00587324" w:rsidP="00587324">
      <w:pPr>
        <w:pStyle w:val="PlainText"/>
        <w:numPr>
          <w:ilvl w:val="0"/>
          <w:numId w:val="1"/>
        </w:numPr>
        <w:rPr>
          <w:rFonts w:ascii="Arial" w:hAnsi="Arial" w:cs="Arial"/>
        </w:rPr>
      </w:pPr>
      <w:r w:rsidRPr="00061279">
        <w:rPr>
          <w:rFonts w:ascii="Arial" w:hAnsi="Arial" w:cs="Arial"/>
        </w:rPr>
        <w:t xml:space="preserve">To </w:t>
      </w:r>
      <w:r>
        <w:rPr>
          <w:rFonts w:ascii="Arial" w:hAnsi="Arial" w:cs="Arial"/>
        </w:rPr>
        <w:t xml:space="preserve">be involved at a high level in the development of </w:t>
      </w:r>
      <w:r w:rsidRPr="00061279">
        <w:rPr>
          <w:rFonts w:ascii="Arial" w:hAnsi="Arial" w:cs="Arial"/>
        </w:rPr>
        <w:t>policy documents and associated strategies</w:t>
      </w:r>
      <w:r>
        <w:rPr>
          <w:rFonts w:ascii="Arial" w:hAnsi="Arial" w:cs="Arial"/>
        </w:rPr>
        <w:t xml:space="preserve"> relating to sustainable travel for the service.</w:t>
      </w:r>
      <w:r w:rsidRPr="00061279">
        <w:rPr>
          <w:rFonts w:ascii="Arial" w:hAnsi="Arial" w:cs="Arial"/>
        </w:rPr>
        <w:t xml:space="preserve"> </w:t>
      </w:r>
    </w:p>
    <w:p w14:paraId="7D9D7CFE" w14:textId="77777777" w:rsidR="00587324" w:rsidRPr="00061279" w:rsidRDefault="00587324" w:rsidP="00587324">
      <w:pPr>
        <w:pStyle w:val="PlainText"/>
        <w:numPr>
          <w:ilvl w:val="0"/>
          <w:numId w:val="1"/>
        </w:numPr>
        <w:rPr>
          <w:rFonts w:ascii="Arial" w:hAnsi="Arial" w:cs="Arial"/>
        </w:rPr>
      </w:pPr>
      <w:r w:rsidRPr="00061279">
        <w:rPr>
          <w:rFonts w:ascii="Arial" w:hAnsi="Arial" w:cs="Arial"/>
        </w:rPr>
        <w:t xml:space="preserve">To </w:t>
      </w:r>
      <w:r>
        <w:rPr>
          <w:rFonts w:ascii="Arial" w:hAnsi="Arial" w:cs="Arial"/>
        </w:rPr>
        <w:t>be involved at a high level</w:t>
      </w:r>
      <w:r w:rsidRPr="00061279">
        <w:rPr>
          <w:rFonts w:ascii="Arial" w:hAnsi="Arial" w:cs="Arial"/>
        </w:rPr>
        <w:t xml:space="preserve"> in the preparation of papers and reports for Council Committees, public meetings and other bodies such as appea</w:t>
      </w:r>
      <w:r>
        <w:rPr>
          <w:rFonts w:ascii="Arial" w:hAnsi="Arial" w:cs="Arial"/>
        </w:rPr>
        <w:t xml:space="preserve">ls and public </w:t>
      </w:r>
      <w:r w:rsidRPr="00061279">
        <w:rPr>
          <w:rFonts w:ascii="Arial" w:hAnsi="Arial" w:cs="Arial"/>
        </w:rPr>
        <w:t xml:space="preserve">inquiries (may be required to attend such events as and when necessary). </w:t>
      </w:r>
    </w:p>
    <w:p w14:paraId="1DD1149C" w14:textId="77777777" w:rsidR="00587324" w:rsidRPr="00061279" w:rsidRDefault="00587324" w:rsidP="00587324">
      <w:pPr>
        <w:pStyle w:val="PlainText"/>
        <w:numPr>
          <w:ilvl w:val="0"/>
          <w:numId w:val="1"/>
        </w:numPr>
        <w:rPr>
          <w:rFonts w:ascii="Arial" w:hAnsi="Arial" w:cs="Arial"/>
        </w:rPr>
      </w:pPr>
      <w:r w:rsidRPr="00061279">
        <w:rPr>
          <w:rFonts w:ascii="Arial" w:hAnsi="Arial" w:cs="Arial"/>
        </w:rPr>
        <w:t xml:space="preserve">To provide professional and technical advice on a range of areas that fall within the remit of the service in line </w:t>
      </w:r>
      <w:r>
        <w:rPr>
          <w:rFonts w:ascii="Arial" w:hAnsi="Arial" w:cs="Arial"/>
        </w:rPr>
        <w:t xml:space="preserve">with the legislative framework, </w:t>
      </w:r>
      <w:r w:rsidRPr="00061279">
        <w:rPr>
          <w:rFonts w:ascii="Arial" w:hAnsi="Arial" w:cs="Arial"/>
        </w:rPr>
        <w:t xml:space="preserve">best practice and new technologies. </w:t>
      </w:r>
    </w:p>
    <w:p w14:paraId="791073B8" w14:textId="77777777" w:rsidR="00587324" w:rsidRDefault="00587324" w:rsidP="00587324">
      <w:pPr>
        <w:pStyle w:val="PlainText"/>
        <w:numPr>
          <w:ilvl w:val="0"/>
          <w:numId w:val="1"/>
        </w:numPr>
        <w:rPr>
          <w:rFonts w:ascii="Arial" w:hAnsi="Arial" w:cs="Arial"/>
        </w:rPr>
      </w:pPr>
      <w:r w:rsidRPr="00061279">
        <w:rPr>
          <w:rFonts w:ascii="Arial" w:hAnsi="Arial" w:cs="Arial"/>
        </w:rPr>
        <w:t xml:space="preserve">To deal with correspondence and enquiries on issues related to work responsibilities to the standard required by the Council. </w:t>
      </w:r>
    </w:p>
    <w:p w14:paraId="1ABA783B" w14:textId="5EEDBC07" w:rsidR="00370DEB" w:rsidRPr="00061279" w:rsidRDefault="00370DEB" w:rsidP="00370DEB">
      <w:pPr>
        <w:pStyle w:val="PlainText"/>
        <w:rPr>
          <w:rFonts w:ascii="Arial" w:hAnsi="Arial" w:cs="Arial"/>
        </w:rPr>
      </w:pPr>
    </w:p>
    <w:p w14:paraId="7D863BCE" w14:textId="77777777" w:rsidR="00370DEB" w:rsidRPr="00061279" w:rsidRDefault="00370DEB" w:rsidP="00370DEB">
      <w:pPr>
        <w:pStyle w:val="PlainText"/>
        <w:rPr>
          <w:rFonts w:ascii="Arial" w:hAnsi="Arial" w:cs="Arial"/>
        </w:rPr>
      </w:pPr>
      <w:r w:rsidRPr="00061279">
        <w:rPr>
          <w:rFonts w:ascii="Arial" w:hAnsi="Arial" w:cs="Arial"/>
          <w:b/>
        </w:rPr>
        <w:t xml:space="preserve">Example outcomes or objectives that this role will deliver: </w:t>
      </w:r>
    </w:p>
    <w:p w14:paraId="21B14EA4"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2A22A659"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Securing sustainable development in Camden that minimises negative impacts on residents and businesses </w:t>
      </w:r>
    </w:p>
    <w:p w14:paraId="0E5463BA"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Encouraging people to travel using sustainable, active modes of transport </w:t>
      </w:r>
    </w:p>
    <w:p w14:paraId="56827D4F"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Securing improvements for walking, cycling and public transport</w:t>
      </w:r>
    </w:p>
    <w:p w14:paraId="670E1604"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Facilitating more homes and jobs for local people </w:t>
      </w:r>
    </w:p>
    <w:p w14:paraId="226F7AE3"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Securing improvements for road safety </w:t>
      </w:r>
    </w:p>
    <w:p w14:paraId="29CA0B5E" w14:textId="77777777" w:rsidR="00370DEB" w:rsidRPr="00061279" w:rsidRDefault="00370DEB" w:rsidP="00061279">
      <w:pPr>
        <w:pStyle w:val="PlainText"/>
        <w:numPr>
          <w:ilvl w:val="0"/>
          <w:numId w:val="2"/>
        </w:numPr>
        <w:rPr>
          <w:rFonts w:ascii="Arial" w:hAnsi="Arial" w:cs="Arial"/>
        </w:rPr>
      </w:pPr>
      <w:r w:rsidRPr="00061279">
        <w:rPr>
          <w:rFonts w:ascii="Arial" w:hAnsi="Arial" w:cs="Arial"/>
        </w:rPr>
        <w:t xml:space="preserve">Ensuring key transport policies are developed and delivered </w:t>
      </w:r>
    </w:p>
    <w:p w14:paraId="4722D1C4" w14:textId="69765DEB" w:rsidR="00370DEB" w:rsidRDefault="00370DEB" w:rsidP="00061279">
      <w:pPr>
        <w:pStyle w:val="PlainText"/>
        <w:numPr>
          <w:ilvl w:val="0"/>
          <w:numId w:val="2"/>
        </w:numPr>
        <w:rPr>
          <w:rFonts w:ascii="Arial" w:hAnsi="Arial" w:cs="Arial"/>
        </w:rPr>
      </w:pPr>
      <w:r w:rsidRPr="00061279">
        <w:rPr>
          <w:rFonts w:ascii="Arial" w:hAnsi="Arial" w:cs="Arial"/>
        </w:rPr>
        <w:t>Influencing other organisations to deliver benefits for Camden’s residents, businesses and visitors</w:t>
      </w:r>
    </w:p>
    <w:p w14:paraId="3A92378A" w14:textId="77777777" w:rsidR="00587324" w:rsidRDefault="00587324" w:rsidP="00B02BE5">
      <w:pPr>
        <w:pStyle w:val="PlainText"/>
        <w:rPr>
          <w:rFonts w:ascii="Arial" w:hAnsi="Arial" w:cs="Arial"/>
          <w:b/>
        </w:rPr>
      </w:pPr>
    </w:p>
    <w:p w14:paraId="7CFDFC99" w14:textId="29867E2D" w:rsidR="00B02BE5" w:rsidRDefault="00B02BE5" w:rsidP="00B02BE5">
      <w:pPr>
        <w:pStyle w:val="PlainText"/>
        <w:rPr>
          <w:rFonts w:ascii="Arial" w:hAnsi="Arial" w:cs="Arial"/>
          <w:b/>
        </w:rPr>
      </w:pPr>
      <w:r>
        <w:rPr>
          <w:rFonts w:ascii="Arial" w:hAnsi="Arial" w:cs="Arial"/>
          <w:b/>
        </w:rPr>
        <w:t>Additional Responsibilities</w:t>
      </w:r>
      <w:r w:rsidR="00587324">
        <w:rPr>
          <w:rFonts w:ascii="Arial" w:hAnsi="Arial" w:cs="Arial"/>
          <w:b/>
        </w:rPr>
        <w:t>/Specialisms</w:t>
      </w:r>
      <w:r>
        <w:rPr>
          <w:rFonts w:ascii="Arial" w:hAnsi="Arial" w:cs="Arial"/>
          <w:b/>
        </w:rPr>
        <w:t>:</w:t>
      </w:r>
    </w:p>
    <w:p w14:paraId="663944DE" w14:textId="77777777" w:rsidR="00B02BE5" w:rsidRPr="00B02BE5" w:rsidRDefault="00B02BE5" w:rsidP="00B02BE5">
      <w:pPr>
        <w:pStyle w:val="PlainText"/>
        <w:rPr>
          <w:rFonts w:ascii="Arial" w:hAnsi="Arial" w:cs="Arial"/>
          <w:b/>
        </w:rPr>
      </w:pPr>
    </w:p>
    <w:p w14:paraId="5E75710B" w14:textId="5542EA5C" w:rsidR="00587324" w:rsidRDefault="00587324" w:rsidP="003E497E">
      <w:pPr>
        <w:pStyle w:val="PlainText"/>
        <w:numPr>
          <w:ilvl w:val="0"/>
          <w:numId w:val="5"/>
        </w:numPr>
        <w:rPr>
          <w:rFonts w:ascii="Arial" w:hAnsi="Arial" w:cs="Arial"/>
        </w:rPr>
      </w:pPr>
      <w:r>
        <w:rPr>
          <w:rFonts w:ascii="Arial" w:hAnsi="Arial" w:cs="Arial"/>
        </w:rPr>
        <w:t>To have an understanding of the statutory framework within which parking and enforcement operates</w:t>
      </w:r>
    </w:p>
    <w:p w14:paraId="3B30A929" w14:textId="20E7A60F" w:rsidR="00370DEB" w:rsidRDefault="00B02BE5" w:rsidP="003E497E">
      <w:pPr>
        <w:pStyle w:val="PlainText"/>
        <w:numPr>
          <w:ilvl w:val="0"/>
          <w:numId w:val="5"/>
        </w:numPr>
        <w:rPr>
          <w:rFonts w:ascii="Arial" w:hAnsi="Arial" w:cs="Arial"/>
        </w:rPr>
      </w:pPr>
      <w:r>
        <w:rPr>
          <w:rFonts w:ascii="Arial" w:hAnsi="Arial" w:cs="Arial"/>
        </w:rPr>
        <w:t xml:space="preserve">To </w:t>
      </w:r>
      <w:r w:rsidR="00587324">
        <w:rPr>
          <w:rFonts w:ascii="Arial" w:hAnsi="Arial" w:cs="Arial"/>
        </w:rPr>
        <w:t xml:space="preserve">operate at a high level in </w:t>
      </w:r>
      <w:r w:rsidR="00AC36FF">
        <w:rPr>
          <w:rFonts w:ascii="Arial" w:hAnsi="Arial" w:cs="Arial"/>
        </w:rPr>
        <w:t xml:space="preserve">supporting, </w:t>
      </w:r>
      <w:r w:rsidR="00587324">
        <w:rPr>
          <w:rFonts w:ascii="Arial" w:hAnsi="Arial" w:cs="Arial"/>
        </w:rPr>
        <w:t xml:space="preserve">developing and delivering parking policies including Controlled Parking Zones (CPZs), and reviews of parking permit products (paid for parking, residential parking permits </w:t>
      </w:r>
      <w:proofErr w:type="spellStart"/>
      <w:r w:rsidR="00587324">
        <w:rPr>
          <w:rFonts w:ascii="Arial" w:hAnsi="Arial" w:cs="Arial"/>
        </w:rPr>
        <w:t>etc</w:t>
      </w:r>
      <w:proofErr w:type="spellEnd"/>
      <w:r w:rsidR="00587324">
        <w:rPr>
          <w:rFonts w:ascii="Arial" w:hAnsi="Arial" w:cs="Arial"/>
        </w:rPr>
        <w:t>)</w:t>
      </w:r>
    </w:p>
    <w:p w14:paraId="384F395E" w14:textId="0638872A" w:rsidR="00587324" w:rsidRDefault="00587324" w:rsidP="003E497E">
      <w:pPr>
        <w:pStyle w:val="PlainText"/>
        <w:numPr>
          <w:ilvl w:val="0"/>
          <w:numId w:val="5"/>
        </w:numPr>
        <w:rPr>
          <w:rFonts w:ascii="Arial" w:hAnsi="Arial" w:cs="Arial"/>
        </w:rPr>
      </w:pPr>
      <w:r>
        <w:rPr>
          <w:rFonts w:ascii="Arial" w:hAnsi="Arial" w:cs="Arial"/>
        </w:rPr>
        <w:lastRenderedPageBreak/>
        <w:t xml:space="preserve">To play a key role in developing and implementing parking projects including initiatives relating to electric vehicle charging points, car clubs </w:t>
      </w:r>
      <w:proofErr w:type="spellStart"/>
      <w:r>
        <w:rPr>
          <w:rFonts w:ascii="Arial" w:hAnsi="Arial" w:cs="Arial"/>
        </w:rPr>
        <w:t>etc</w:t>
      </w:r>
      <w:proofErr w:type="spellEnd"/>
    </w:p>
    <w:p w14:paraId="54D65F76" w14:textId="2BAF1F11" w:rsidR="00370DEB" w:rsidRDefault="00370DEB" w:rsidP="00370DEB">
      <w:pPr>
        <w:pStyle w:val="PlainText"/>
        <w:rPr>
          <w:rFonts w:ascii="Arial" w:hAnsi="Arial" w:cs="Arial"/>
        </w:rPr>
      </w:pPr>
    </w:p>
    <w:p w14:paraId="416113B7" w14:textId="77777777" w:rsidR="00370DEB" w:rsidRPr="00061279" w:rsidRDefault="00370DEB" w:rsidP="00370DEB">
      <w:pPr>
        <w:pStyle w:val="PlainText"/>
        <w:rPr>
          <w:rFonts w:ascii="Arial" w:hAnsi="Arial" w:cs="Arial"/>
          <w:b/>
        </w:rPr>
      </w:pPr>
      <w:r w:rsidRPr="00061279">
        <w:rPr>
          <w:rFonts w:ascii="Arial" w:hAnsi="Arial" w:cs="Arial"/>
          <w:b/>
        </w:rPr>
        <w:t xml:space="preserve">People Management Responsibilities: </w:t>
      </w:r>
    </w:p>
    <w:p w14:paraId="443E32B7" w14:textId="77777777" w:rsidR="00370DEB" w:rsidRPr="00061279" w:rsidRDefault="00370DEB" w:rsidP="00370DEB">
      <w:pPr>
        <w:pStyle w:val="PlainText"/>
        <w:rPr>
          <w:rFonts w:ascii="Arial" w:hAnsi="Arial" w:cs="Arial"/>
        </w:rPr>
      </w:pPr>
    </w:p>
    <w:p w14:paraId="28CE1184" w14:textId="0F4B2E72" w:rsidR="00B02BE5" w:rsidRDefault="00B02BE5" w:rsidP="00061279">
      <w:pPr>
        <w:pStyle w:val="PlainText"/>
        <w:numPr>
          <w:ilvl w:val="0"/>
          <w:numId w:val="3"/>
        </w:numPr>
        <w:ind w:left="0" w:firstLine="360"/>
        <w:rPr>
          <w:rFonts w:ascii="Arial" w:hAnsi="Arial" w:cs="Arial"/>
        </w:rPr>
      </w:pPr>
      <w:r>
        <w:rPr>
          <w:rFonts w:ascii="Arial" w:hAnsi="Arial" w:cs="Arial"/>
        </w:rPr>
        <w:t>Reporting to a Principal Transport Planner (Parking Policy and Projects)</w:t>
      </w:r>
    </w:p>
    <w:p w14:paraId="108BB813" w14:textId="6F759B9B" w:rsidR="007639A3" w:rsidRPr="00061279" w:rsidRDefault="007639A3" w:rsidP="00370DEB">
      <w:pPr>
        <w:pStyle w:val="PlainText"/>
        <w:rPr>
          <w:rFonts w:ascii="Arial" w:hAnsi="Arial" w:cs="Arial"/>
          <w:i/>
        </w:rPr>
      </w:pPr>
    </w:p>
    <w:p w14:paraId="0A6ED599" w14:textId="584B72BA" w:rsidR="00370DEB" w:rsidRPr="00061279" w:rsidRDefault="00061279" w:rsidP="00370DEB">
      <w:pPr>
        <w:pStyle w:val="PlainText"/>
        <w:rPr>
          <w:rFonts w:ascii="Arial" w:hAnsi="Arial" w:cs="Arial"/>
          <w:b/>
        </w:rPr>
      </w:pPr>
      <w:r>
        <w:rPr>
          <w:rFonts w:ascii="Arial" w:hAnsi="Arial" w:cs="Arial"/>
          <w:b/>
        </w:rPr>
        <w:t>Relationships:</w:t>
      </w:r>
      <w:r w:rsidR="00370DEB" w:rsidRPr="00061279">
        <w:rPr>
          <w:rFonts w:ascii="Arial" w:hAnsi="Arial" w:cs="Arial"/>
          <w:b/>
        </w:rPr>
        <w:t xml:space="preserve"> </w:t>
      </w:r>
    </w:p>
    <w:p w14:paraId="59051670" w14:textId="77777777" w:rsidR="00370DEB" w:rsidRPr="00061279" w:rsidRDefault="00370DEB" w:rsidP="00370DEB">
      <w:pPr>
        <w:pStyle w:val="PlainText"/>
        <w:rPr>
          <w:rFonts w:ascii="Arial" w:hAnsi="Arial" w:cs="Arial"/>
        </w:rPr>
      </w:pPr>
    </w:p>
    <w:p w14:paraId="333AA7F2"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 xml:space="preserve">This role will include working closely with key internal partners including Planning, Engineering Services, </w:t>
      </w:r>
      <w:proofErr w:type="spellStart"/>
      <w:r w:rsidRPr="00061279">
        <w:rPr>
          <w:rFonts w:ascii="Arial" w:hAnsi="Arial" w:cs="Arial"/>
        </w:rPr>
        <w:t>Placeshaping</w:t>
      </w:r>
      <w:proofErr w:type="spellEnd"/>
      <w:r w:rsidRPr="00061279">
        <w:rPr>
          <w:rFonts w:ascii="Arial" w:hAnsi="Arial" w:cs="Arial"/>
        </w:rPr>
        <w:t xml:space="preserve"> and Parking Services. </w:t>
      </w:r>
    </w:p>
    <w:p w14:paraId="6C49BFE9" w14:textId="77777777" w:rsidR="00370DEB" w:rsidRPr="00061279" w:rsidRDefault="00370DEB" w:rsidP="00370DEB">
      <w:pPr>
        <w:pStyle w:val="PlainText"/>
        <w:rPr>
          <w:rFonts w:ascii="Arial" w:hAnsi="Arial" w:cs="Arial"/>
        </w:rPr>
      </w:pPr>
    </w:p>
    <w:p w14:paraId="0D83DA50" w14:textId="77777777" w:rsidR="00370DEB" w:rsidRPr="00061279" w:rsidRDefault="00370DEB" w:rsidP="00370DEB">
      <w:pPr>
        <w:pStyle w:val="PlainText"/>
        <w:rPr>
          <w:rFonts w:ascii="Arial" w:hAnsi="Arial" w:cs="Arial"/>
        </w:rPr>
      </w:pPr>
    </w:p>
    <w:p w14:paraId="6223B4B8" w14:textId="236C950F" w:rsidR="00370DEB" w:rsidRPr="00061279" w:rsidRDefault="00370DEB" w:rsidP="00370DEB">
      <w:pPr>
        <w:pStyle w:val="PlainText"/>
        <w:rPr>
          <w:rFonts w:ascii="Arial" w:hAnsi="Arial" w:cs="Arial"/>
          <w:b/>
        </w:rPr>
      </w:pPr>
      <w:r w:rsidRPr="00061279">
        <w:rPr>
          <w:rFonts w:ascii="Arial" w:hAnsi="Arial" w:cs="Arial"/>
        </w:rPr>
        <w:t xml:space="preserve"> </w:t>
      </w:r>
      <w:r w:rsidRPr="00061279">
        <w:rPr>
          <w:rFonts w:ascii="Arial" w:hAnsi="Arial" w:cs="Arial"/>
          <w:b/>
        </w:rPr>
        <w:t xml:space="preserve">Work Environment: </w:t>
      </w:r>
    </w:p>
    <w:p w14:paraId="0ED8E0DF" w14:textId="77777777" w:rsidR="00370DEB" w:rsidRPr="00061279" w:rsidRDefault="00370DEB" w:rsidP="00370DEB">
      <w:pPr>
        <w:pStyle w:val="PlainText"/>
        <w:rPr>
          <w:rFonts w:ascii="Arial" w:hAnsi="Arial" w:cs="Arial"/>
        </w:rPr>
      </w:pPr>
    </w:p>
    <w:p w14:paraId="31377F50"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Has to be able to work flexibly across various work environments</w:t>
      </w:r>
    </w:p>
    <w:p w14:paraId="391BF1A9"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May be required to occasionally attend evening meetings, including Development Control Committee</w:t>
      </w:r>
    </w:p>
    <w:p w14:paraId="0012B2D2"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Work will be primarily office based</w:t>
      </w:r>
    </w:p>
    <w:p w14:paraId="6862CE45"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post holder will be required to work independently</w:t>
      </w:r>
    </w:p>
    <w:p w14:paraId="31901ECF"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Work involves some risk to personal safety arising from site visits</w:t>
      </w:r>
    </w:p>
    <w:p w14:paraId="00FAC857"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role will require the ability to present a range of information in an accessible and effective way to inform decision maki</w:t>
      </w:r>
      <w:r w:rsidR="00061279">
        <w:rPr>
          <w:rFonts w:ascii="Arial" w:hAnsi="Arial" w:cs="Arial"/>
        </w:rPr>
        <w:t xml:space="preserve">ng by senior </w:t>
      </w:r>
      <w:r w:rsidRPr="00061279">
        <w:rPr>
          <w:rFonts w:ascii="Arial" w:hAnsi="Arial" w:cs="Arial"/>
        </w:rPr>
        <w:t>managers</w:t>
      </w:r>
    </w:p>
    <w:p w14:paraId="2FE45C9E"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post holder will be expected to analyse and evaluate a range of data as part of the assessment of planning applications</w:t>
      </w:r>
    </w:p>
    <w:p w14:paraId="66C1D6EA"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role can involve issues that are contentious or complex requiring support, tact, persuasion and sensitivity</w:t>
      </w:r>
    </w:p>
    <w:p w14:paraId="355EB938"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The job will involve juggling competing priorities and pressures of workload, for example where input or briefing is required at very short notice</w:t>
      </w:r>
    </w:p>
    <w:p w14:paraId="0DF47236" w14:textId="77777777" w:rsidR="00370DEB" w:rsidRPr="00061279" w:rsidRDefault="00370DEB" w:rsidP="00061279">
      <w:pPr>
        <w:pStyle w:val="PlainText"/>
        <w:numPr>
          <w:ilvl w:val="0"/>
          <w:numId w:val="3"/>
        </w:numPr>
        <w:rPr>
          <w:rFonts w:ascii="Arial" w:hAnsi="Arial" w:cs="Arial"/>
        </w:rPr>
      </w:pPr>
      <w:r w:rsidRPr="00061279">
        <w:rPr>
          <w:rFonts w:ascii="Arial" w:hAnsi="Arial" w:cs="Arial"/>
        </w:rPr>
        <w:t xml:space="preserve">Ability to express complex information accurately, clearly and concisely both orally and in writing </w:t>
      </w:r>
    </w:p>
    <w:p w14:paraId="0ECD20E3" w14:textId="36078BB7" w:rsidR="00370DEB" w:rsidRPr="00C1554D" w:rsidRDefault="00370DEB" w:rsidP="007D7D4D">
      <w:pPr>
        <w:pStyle w:val="PlainText"/>
        <w:rPr>
          <w:rFonts w:ascii="Arial" w:hAnsi="Arial" w:cs="Arial"/>
          <w:i/>
        </w:rPr>
      </w:pPr>
      <w:r w:rsidRPr="00061279">
        <w:rPr>
          <w:rFonts w:ascii="Arial" w:hAnsi="Arial" w:cs="Arial"/>
        </w:rPr>
        <w:t xml:space="preserve"> </w:t>
      </w:r>
    </w:p>
    <w:p w14:paraId="6E735145" w14:textId="77777777" w:rsidR="00370DEB" w:rsidRPr="00061279" w:rsidRDefault="00370DEB" w:rsidP="00370DEB">
      <w:pPr>
        <w:pStyle w:val="PlainText"/>
        <w:rPr>
          <w:rFonts w:ascii="Arial" w:hAnsi="Arial" w:cs="Arial"/>
        </w:rPr>
      </w:pPr>
    </w:p>
    <w:p w14:paraId="5901B5BB" w14:textId="77777777" w:rsidR="00370DEB" w:rsidRPr="00C1554D" w:rsidRDefault="00370DEB" w:rsidP="00370DEB">
      <w:pPr>
        <w:pStyle w:val="PlainText"/>
        <w:rPr>
          <w:rFonts w:ascii="Arial" w:hAnsi="Arial" w:cs="Arial"/>
          <w:b/>
        </w:rPr>
      </w:pPr>
      <w:r w:rsidRPr="00061279">
        <w:rPr>
          <w:rFonts w:ascii="Arial" w:hAnsi="Arial" w:cs="Arial"/>
        </w:rPr>
        <w:t xml:space="preserve"> </w:t>
      </w:r>
      <w:r w:rsidRPr="00C1554D">
        <w:rPr>
          <w:rFonts w:ascii="Arial" w:hAnsi="Arial" w:cs="Arial"/>
          <w:b/>
        </w:rPr>
        <w:t xml:space="preserve">Technical Knowledge and Experience: </w:t>
      </w:r>
    </w:p>
    <w:p w14:paraId="31A5B5E7" w14:textId="77777777" w:rsidR="00370DEB" w:rsidRPr="00061279" w:rsidRDefault="00370DEB" w:rsidP="00370DEB">
      <w:pPr>
        <w:pStyle w:val="PlainText"/>
        <w:rPr>
          <w:rFonts w:ascii="Arial" w:hAnsi="Arial" w:cs="Arial"/>
        </w:rPr>
      </w:pPr>
    </w:p>
    <w:p w14:paraId="3D403922" w14:textId="77777777" w:rsidR="00370DEB" w:rsidRPr="00C1554D" w:rsidRDefault="00370DEB" w:rsidP="00C1554D">
      <w:pPr>
        <w:pStyle w:val="PlainText"/>
        <w:numPr>
          <w:ilvl w:val="0"/>
          <w:numId w:val="4"/>
        </w:numPr>
        <w:rPr>
          <w:rFonts w:ascii="Arial" w:hAnsi="Arial" w:cs="Arial"/>
        </w:rPr>
      </w:pPr>
      <w:r w:rsidRPr="00061279">
        <w:rPr>
          <w:rFonts w:ascii="Arial" w:hAnsi="Arial" w:cs="Arial"/>
        </w:rPr>
        <w:t>Minimum of Higher Certificate or equivalent in a subject related to transport planning / traffic engineering</w:t>
      </w:r>
      <w:r w:rsidR="00C1554D">
        <w:rPr>
          <w:rFonts w:ascii="Arial" w:hAnsi="Arial" w:cs="Arial"/>
        </w:rPr>
        <w:t xml:space="preserve"> </w:t>
      </w:r>
      <w:r w:rsidRPr="00061279">
        <w:rPr>
          <w:rFonts w:ascii="Arial" w:hAnsi="Arial" w:cs="Arial"/>
        </w:rPr>
        <w:t xml:space="preserve">Candidates with different </w:t>
      </w:r>
      <w:r w:rsidRPr="00C1554D">
        <w:rPr>
          <w:rFonts w:ascii="Arial" w:hAnsi="Arial" w:cs="Arial"/>
        </w:rPr>
        <w:t>qualifications but demonstrating successful experience in this or related work would also be considered</w:t>
      </w:r>
    </w:p>
    <w:p w14:paraId="63DC9B80" w14:textId="666438D0" w:rsidR="00370DEB" w:rsidRPr="00C1554D" w:rsidRDefault="009E0308" w:rsidP="00C1554D">
      <w:pPr>
        <w:pStyle w:val="PlainText"/>
        <w:numPr>
          <w:ilvl w:val="0"/>
          <w:numId w:val="4"/>
        </w:numPr>
        <w:rPr>
          <w:rFonts w:ascii="Arial" w:hAnsi="Arial" w:cs="Arial"/>
        </w:rPr>
      </w:pPr>
      <w:r>
        <w:rPr>
          <w:rFonts w:ascii="Arial" w:hAnsi="Arial" w:cs="Arial"/>
        </w:rPr>
        <w:t xml:space="preserve">A good understanding </w:t>
      </w:r>
      <w:r w:rsidR="00370DEB" w:rsidRPr="00061279">
        <w:rPr>
          <w:rFonts w:ascii="Arial" w:hAnsi="Arial" w:cs="Arial"/>
        </w:rPr>
        <w:t xml:space="preserve">of the wider context of traffic and transport including parking, land use planning, urban design, sustainability, road safety and </w:t>
      </w:r>
      <w:r w:rsidR="00370DEB" w:rsidRPr="00C1554D">
        <w:rPr>
          <w:rFonts w:ascii="Arial" w:hAnsi="Arial" w:cs="Arial"/>
        </w:rPr>
        <w:t>smarter travel</w:t>
      </w:r>
    </w:p>
    <w:p w14:paraId="214668A6" w14:textId="62D101B7" w:rsidR="00370DEB" w:rsidRPr="00061279" w:rsidRDefault="009E0308" w:rsidP="00C1554D">
      <w:pPr>
        <w:pStyle w:val="PlainText"/>
        <w:numPr>
          <w:ilvl w:val="0"/>
          <w:numId w:val="4"/>
        </w:numPr>
        <w:rPr>
          <w:rFonts w:ascii="Arial" w:hAnsi="Arial" w:cs="Arial"/>
        </w:rPr>
      </w:pPr>
      <w:r>
        <w:rPr>
          <w:rFonts w:ascii="Arial" w:hAnsi="Arial" w:cs="Arial"/>
        </w:rPr>
        <w:t>A good k</w:t>
      </w:r>
      <w:r w:rsidR="00370DEB" w:rsidRPr="00061279">
        <w:rPr>
          <w:rFonts w:ascii="Arial" w:hAnsi="Arial" w:cs="Arial"/>
        </w:rPr>
        <w:t>nowledge of transport planning, traffic engineering and parking and their interactions</w:t>
      </w:r>
    </w:p>
    <w:p w14:paraId="25297868" w14:textId="77777777" w:rsidR="00370DEB" w:rsidRPr="00061279" w:rsidRDefault="00370DEB" w:rsidP="00C1554D">
      <w:pPr>
        <w:pStyle w:val="PlainText"/>
        <w:numPr>
          <w:ilvl w:val="0"/>
          <w:numId w:val="4"/>
        </w:numPr>
        <w:rPr>
          <w:rFonts w:ascii="Arial" w:hAnsi="Arial" w:cs="Arial"/>
        </w:rPr>
      </w:pPr>
      <w:r w:rsidRPr="00061279">
        <w:rPr>
          <w:rFonts w:ascii="Arial" w:hAnsi="Arial" w:cs="Arial"/>
        </w:rPr>
        <w:t>A good understanding of the policy and legislative framework in which the service operates (</w:t>
      </w:r>
      <w:proofErr w:type="spellStart"/>
      <w:r w:rsidRPr="00061279">
        <w:rPr>
          <w:rFonts w:ascii="Arial" w:hAnsi="Arial" w:cs="Arial"/>
        </w:rPr>
        <w:t>e.gnational</w:t>
      </w:r>
      <w:proofErr w:type="spellEnd"/>
      <w:r w:rsidRPr="00061279">
        <w:rPr>
          <w:rFonts w:ascii="Arial" w:hAnsi="Arial" w:cs="Arial"/>
        </w:rPr>
        <w:t>, regional and wider Council policy)</w:t>
      </w:r>
    </w:p>
    <w:p w14:paraId="42FCE7ED" w14:textId="09EB6A04" w:rsidR="00370DEB" w:rsidRPr="00061279" w:rsidRDefault="00370DEB" w:rsidP="00C1554D">
      <w:pPr>
        <w:pStyle w:val="PlainText"/>
        <w:numPr>
          <w:ilvl w:val="0"/>
          <w:numId w:val="4"/>
        </w:numPr>
        <w:rPr>
          <w:rFonts w:ascii="Arial" w:hAnsi="Arial" w:cs="Arial"/>
        </w:rPr>
      </w:pPr>
      <w:r w:rsidRPr="00061279">
        <w:rPr>
          <w:rFonts w:ascii="Arial" w:hAnsi="Arial" w:cs="Arial"/>
        </w:rPr>
        <w:t>Previous</w:t>
      </w:r>
      <w:r w:rsidR="009E0308">
        <w:rPr>
          <w:rFonts w:ascii="Arial" w:hAnsi="Arial" w:cs="Arial"/>
        </w:rPr>
        <w:t xml:space="preserve"> </w:t>
      </w:r>
      <w:r w:rsidRPr="00061279">
        <w:rPr>
          <w:rFonts w:ascii="Arial" w:hAnsi="Arial" w:cs="Arial"/>
        </w:rPr>
        <w:t>experience of working in a Transport/Planning environment</w:t>
      </w:r>
    </w:p>
    <w:p w14:paraId="7B5A4723" w14:textId="5F88B624" w:rsidR="00370DEB" w:rsidRPr="00061279" w:rsidRDefault="009E0308" w:rsidP="00C1554D">
      <w:pPr>
        <w:pStyle w:val="PlainText"/>
        <w:numPr>
          <w:ilvl w:val="0"/>
          <w:numId w:val="4"/>
        </w:numPr>
        <w:rPr>
          <w:rFonts w:ascii="Arial" w:hAnsi="Arial" w:cs="Arial"/>
        </w:rPr>
      </w:pPr>
      <w:r>
        <w:rPr>
          <w:rFonts w:ascii="Arial" w:hAnsi="Arial" w:cs="Arial"/>
        </w:rPr>
        <w:t>Previous e</w:t>
      </w:r>
      <w:r w:rsidR="00370DEB" w:rsidRPr="00061279">
        <w:rPr>
          <w:rFonts w:ascii="Arial" w:hAnsi="Arial" w:cs="Arial"/>
        </w:rPr>
        <w:t>xperience of applying transport policies to development applications</w:t>
      </w:r>
    </w:p>
    <w:p w14:paraId="5167F3F6" w14:textId="77777777" w:rsidR="00370DEB" w:rsidRPr="00061279" w:rsidRDefault="00370DEB" w:rsidP="00370DEB">
      <w:pPr>
        <w:pStyle w:val="PlainText"/>
        <w:rPr>
          <w:rFonts w:ascii="Arial" w:hAnsi="Arial" w:cs="Arial"/>
        </w:rPr>
      </w:pPr>
    </w:p>
    <w:p w14:paraId="569A6329" w14:textId="0D7AAB3A" w:rsidR="00370DEB" w:rsidRPr="00061279" w:rsidRDefault="00370DEB" w:rsidP="007D7D4D">
      <w:pPr>
        <w:pStyle w:val="PlainText"/>
        <w:rPr>
          <w:rFonts w:ascii="Arial" w:hAnsi="Arial" w:cs="Arial"/>
        </w:rPr>
      </w:pPr>
      <w:r w:rsidRPr="00061279">
        <w:rPr>
          <w:rFonts w:ascii="Arial" w:hAnsi="Arial" w:cs="Arial"/>
        </w:rPr>
        <w:lastRenderedPageBreak/>
        <w:t xml:space="preserve"> </w:t>
      </w:r>
    </w:p>
    <w:p w14:paraId="1DA415D8" w14:textId="77777777" w:rsidR="00370DEB" w:rsidRPr="00C1554D" w:rsidRDefault="00370DEB" w:rsidP="00370DEB">
      <w:pPr>
        <w:pStyle w:val="PlainText"/>
        <w:rPr>
          <w:rFonts w:ascii="Arial" w:hAnsi="Arial" w:cs="Arial"/>
          <w:b/>
        </w:rPr>
      </w:pPr>
      <w:r w:rsidRPr="00C1554D">
        <w:rPr>
          <w:rFonts w:ascii="Arial" w:hAnsi="Arial" w:cs="Arial"/>
          <w:b/>
        </w:rPr>
        <w:t xml:space="preserve">Camden Way Five Ways of Working </w:t>
      </w:r>
    </w:p>
    <w:p w14:paraId="3AE6D2B7" w14:textId="77777777" w:rsidR="00370DEB" w:rsidRPr="00061279" w:rsidRDefault="00370DEB" w:rsidP="00370DEB">
      <w:pPr>
        <w:pStyle w:val="PlainText"/>
        <w:rPr>
          <w:rFonts w:ascii="Arial" w:hAnsi="Arial" w:cs="Arial"/>
        </w:rPr>
      </w:pPr>
    </w:p>
    <w:p w14:paraId="442E88C0" w14:textId="77777777" w:rsidR="00370DEB" w:rsidRPr="00C1554D" w:rsidRDefault="00370DEB" w:rsidP="00370DEB">
      <w:pPr>
        <w:pStyle w:val="PlainText"/>
        <w:rPr>
          <w:rFonts w:ascii="Arial" w:hAnsi="Arial" w:cs="Arial"/>
          <w:i/>
        </w:rPr>
      </w:pPr>
      <w:r w:rsidRPr="00C1554D">
        <w:rPr>
          <w:rFonts w:ascii="Arial" w:hAnsi="Arial" w:cs="Arial"/>
          <w:i/>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48411886" w14:textId="77777777" w:rsidR="00370DEB" w:rsidRPr="00061279" w:rsidRDefault="00370DEB" w:rsidP="00370DEB">
      <w:pPr>
        <w:pStyle w:val="PlainText"/>
        <w:rPr>
          <w:rFonts w:ascii="Arial" w:hAnsi="Arial" w:cs="Arial"/>
        </w:rPr>
      </w:pPr>
    </w:p>
    <w:p w14:paraId="0456A04E" w14:textId="77777777" w:rsidR="00370DEB" w:rsidRPr="00061279" w:rsidRDefault="00370DEB" w:rsidP="00370DEB">
      <w:pPr>
        <w:pStyle w:val="PlainText"/>
        <w:rPr>
          <w:rFonts w:ascii="Arial" w:hAnsi="Arial" w:cs="Arial"/>
        </w:rPr>
      </w:pPr>
      <w:r w:rsidRPr="00061279">
        <w:rPr>
          <w:rFonts w:ascii="Arial" w:hAnsi="Arial" w:cs="Arial"/>
        </w:rPr>
        <w:t xml:space="preserve">The Camden Way illustrates the approach that should underpin everything we do through five ways of working: </w:t>
      </w:r>
    </w:p>
    <w:p w14:paraId="0A5078BA" w14:textId="77777777" w:rsidR="00370DEB" w:rsidRPr="00061279" w:rsidRDefault="00370DEB" w:rsidP="00370DEB">
      <w:pPr>
        <w:pStyle w:val="PlainText"/>
        <w:rPr>
          <w:rFonts w:ascii="Arial" w:hAnsi="Arial" w:cs="Arial"/>
        </w:rPr>
      </w:pPr>
    </w:p>
    <w:p w14:paraId="4C342760" w14:textId="77777777" w:rsidR="00370DEB" w:rsidRPr="00061279" w:rsidRDefault="00370DEB" w:rsidP="00370DEB">
      <w:pPr>
        <w:pStyle w:val="PlainText"/>
        <w:rPr>
          <w:rFonts w:ascii="Arial" w:hAnsi="Arial" w:cs="Arial"/>
        </w:rPr>
      </w:pPr>
      <w:r w:rsidRPr="00061279">
        <w:rPr>
          <w:rFonts w:ascii="Arial" w:hAnsi="Arial" w:cs="Arial"/>
        </w:rPr>
        <w:t xml:space="preserve">•Deliver for the people of Camden </w:t>
      </w:r>
    </w:p>
    <w:p w14:paraId="07D7635F" w14:textId="77777777" w:rsidR="00370DEB" w:rsidRPr="00061279" w:rsidRDefault="00370DEB" w:rsidP="00370DEB">
      <w:pPr>
        <w:pStyle w:val="PlainText"/>
        <w:rPr>
          <w:rFonts w:ascii="Arial" w:hAnsi="Arial" w:cs="Arial"/>
        </w:rPr>
      </w:pPr>
    </w:p>
    <w:p w14:paraId="6D0BF0A7" w14:textId="77777777" w:rsidR="00370DEB" w:rsidRPr="00061279" w:rsidRDefault="00370DEB" w:rsidP="00370DEB">
      <w:pPr>
        <w:pStyle w:val="PlainText"/>
        <w:rPr>
          <w:rFonts w:ascii="Arial" w:hAnsi="Arial" w:cs="Arial"/>
        </w:rPr>
      </w:pPr>
      <w:r w:rsidRPr="00061279">
        <w:rPr>
          <w:rFonts w:ascii="Arial" w:hAnsi="Arial" w:cs="Arial"/>
        </w:rPr>
        <w:t xml:space="preserve">•Work as one team </w:t>
      </w:r>
    </w:p>
    <w:p w14:paraId="7E1C18E5" w14:textId="77777777" w:rsidR="00370DEB" w:rsidRPr="00061279" w:rsidRDefault="00370DEB" w:rsidP="00370DEB">
      <w:pPr>
        <w:pStyle w:val="PlainText"/>
        <w:rPr>
          <w:rFonts w:ascii="Arial" w:hAnsi="Arial" w:cs="Arial"/>
        </w:rPr>
      </w:pPr>
    </w:p>
    <w:p w14:paraId="16F40E7E" w14:textId="77777777" w:rsidR="00370DEB" w:rsidRPr="00061279" w:rsidRDefault="00370DEB" w:rsidP="00370DEB">
      <w:pPr>
        <w:pStyle w:val="PlainText"/>
        <w:rPr>
          <w:rFonts w:ascii="Arial" w:hAnsi="Arial" w:cs="Arial"/>
        </w:rPr>
      </w:pPr>
      <w:r w:rsidRPr="00061279">
        <w:rPr>
          <w:rFonts w:ascii="Arial" w:hAnsi="Arial" w:cs="Arial"/>
        </w:rPr>
        <w:t xml:space="preserve">•Take pride in getting it right </w:t>
      </w:r>
    </w:p>
    <w:p w14:paraId="35932366" w14:textId="77777777" w:rsidR="009E0308" w:rsidRDefault="009E0308" w:rsidP="00370DEB">
      <w:pPr>
        <w:pStyle w:val="PlainText"/>
        <w:rPr>
          <w:rFonts w:ascii="Arial" w:hAnsi="Arial" w:cs="Arial"/>
        </w:rPr>
      </w:pPr>
    </w:p>
    <w:p w14:paraId="39130A41" w14:textId="146D0630" w:rsidR="00370DEB" w:rsidRPr="00061279" w:rsidRDefault="00370DEB" w:rsidP="00370DEB">
      <w:pPr>
        <w:pStyle w:val="PlainText"/>
        <w:rPr>
          <w:rFonts w:ascii="Arial" w:hAnsi="Arial" w:cs="Arial"/>
        </w:rPr>
      </w:pPr>
      <w:r w:rsidRPr="00061279">
        <w:rPr>
          <w:rFonts w:ascii="Arial" w:hAnsi="Arial" w:cs="Arial"/>
        </w:rPr>
        <w:t xml:space="preserve">•Find better ways </w:t>
      </w:r>
    </w:p>
    <w:p w14:paraId="2A7D2273" w14:textId="77777777" w:rsidR="00370DEB" w:rsidRPr="00061279" w:rsidRDefault="00370DEB" w:rsidP="00370DEB">
      <w:pPr>
        <w:pStyle w:val="PlainText"/>
        <w:rPr>
          <w:rFonts w:ascii="Arial" w:hAnsi="Arial" w:cs="Arial"/>
        </w:rPr>
      </w:pPr>
    </w:p>
    <w:p w14:paraId="1D9F7085" w14:textId="77777777" w:rsidR="00370DEB" w:rsidRPr="00061279" w:rsidRDefault="00370DEB" w:rsidP="00370DEB">
      <w:pPr>
        <w:pStyle w:val="PlainText"/>
        <w:rPr>
          <w:rFonts w:ascii="Arial" w:hAnsi="Arial" w:cs="Arial"/>
        </w:rPr>
      </w:pPr>
      <w:r w:rsidRPr="00061279">
        <w:rPr>
          <w:rFonts w:ascii="Arial" w:hAnsi="Arial" w:cs="Arial"/>
        </w:rPr>
        <w:t xml:space="preserve">•Take personal responsibility </w:t>
      </w:r>
    </w:p>
    <w:p w14:paraId="08AC5086" w14:textId="77777777" w:rsidR="00370DEB" w:rsidRPr="00061279" w:rsidRDefault="00370DEB" w:rsidP="00370DEB">
      <w:pPr>
        <w:pStyle w:val="PlainText"/>
        <w:rPr>
          <w:rFonts w:ascii="Arial" w:hAnsi="Arial" w:cs="Arial"/>
        </w:rPr>
      </w:pPr>
    </w:p>
    <w:p w14:paraId="5599CC9E" w14:textId="77777777" w:rsidR="00370DEB" w:rsidRPr="00061279" w:rsidRDefault="00370DEB" w:rsidP="00370DEB">
      <w:pPr>
        <w:pStyle w:val="PlainText"/>
        <w:rPr>
          <w:rFonts w:ascii="Arial" w:hAnsi="Arial" w:cs="Arial"/>
        </w:rPr>
      </w:pPr>
      <w:r w:rsidRPr="00061279">
        <w:rPr>
          <w:rFonts w:ascii="Arial" w:hAnsi="Arial" w:cs="Arial"/>
        </w:rPr>
        <w:t xml:space="preserve">For further information on the Camden Way please visit: </w:t>
      </w:r>
    </w:p>
    <w:p w14:paraId="084B9C1F" w14:textId="77777777" w:rsidR="00370DEB" w:rsidRPr="00061279" w:rsidRDefault="00370DEB" w:rsidP="00370DEB">
      <w:pPr>
        <w:pStyle w:val="PlainText"/>
        <w:rPr>
          <w:rFonts w:ascii="Arial" w:hAnsi="Arial" w:cs="Arial"/>
        </w:rPr>
      </w:pPr>
    </w:p>
    <w:p w14:paraId="57B1191E" w14:textId="77777777" w:rsidR="00370DEB" w:rsidRDefault="007D7D4D" w:rsidP="00370DEB">
      <w:pPr>
        <w:pStyle w:val="PlainText"/>
        <w:rPr>
          <w:rFonts w:ascii="Arial" w:hAnsi="Arial" w:cs="Arial"/>
        </w:rPr>
      </w:pPr>
      <w:hyperlink r:id="rId5" w:history="1">
        <w:r w:rsidR="00C1554D" w:rsidRPr="00397D75">
          <w:rPr>
            <w:rStyle w:val="Hyperlink"/>
            <w:rFonts w:ascii="Arial" w:hAnsi="Arial" w:cs="Arial"/>
          </w:rPr>
          <w:t>http://www.togetherwearecamden.com/pages/discover-jobs-and-careers-in-camden/working-for-camden/</w:t>
        </w:r>
      </w:hyperlink>
    </w:p>
    <w:p w14:paraId="401D7528" w14:textId="77777777" w:rsidR="00370DEB" w:rsidRPr="00061279" w:rsidRDefault="00370DEB" w:rsidP="00370DEB">
      <w:pPr>
        <w:pStyle w:val="PlainText"/>
        <w:rPr>
          <w:rFonts w:ascii="Arial" w:hAnsi="Arial" w:cs="Arial"/>
        </w:rPr>
      </w:pPr>
      <w:r w:rsidRPr="00061279">
        <w:rPr>
          <w:rFonts w:ascii="Arial" w:hAnsi="Arial" w:cs="Arial"/>
        </w:rPr>
        <w:t xml:space="preserve"> </w:t>
      </w:r>
    </w:p>
    <w:p w14:paraId="1D323272" w14:textId="00330216" w:rsidR="003E497E" w:rsidRDefault="003E497E" w:rsidP="003E497E">
      <w:pPr>
        <w:pStyle w:val="PlainText"/>
        <w:rPr>
          <w:rFonts w:ascii="Arial" w:hAnsi="Arial" w:cs="Arial"/>
        </w:rPr>
      </w:pPr>
      <w:r>
        <w:rPr>
          <w:rFonts w:ascii="Arial" w:hAnsi="Arial" w:cs="Arial"/>
        </w:rPr>
        <w:t xml:space="preserve"> </w:t>
      </w:r>
    </w:p>
    <w:p w14:paraId="2DD53A88" w14:textId="4637F34E" w:rsidR="00370DEB" w:rsidRDefault="00370DEB" w:rsidP="00370DEB">
      <w:pPr>
        <w:pStyle w:val="PlainText"/>
        <w:rPr>
          <w:rFonts w:ascii="Arial" w:hAnsi="Arial" w:cs="Arial"/>
        </w:rPr>
      </w:pPr>
    </w:p>
    <w:sectPr w:rsidR="00370DEB" w:rsidSect="00061279">
      <w:pgSz w:w="16838" w:h="11906" w:orient="landscape"/>
      <w:pgMar w:top="1334" w:right="1440" w:bottom="13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5B3"/>
    <w:multiLevelType w:val="hybridMultilevel"/>
    <w:tmpl w:val="450C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B4898"/>
    <w:multiLevelType w:val="hybridMultilevel"/>
    <w:tmpl w:val="82C6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5554F"/>
    <w:multiLevelType w:val="hybridMultilevel"/>
    <w:tmpl w:val="D8C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86D67"/>
    <w:multiLevelType w:val="hybridMultilevel"/>
    <w:tmpl w:val="CEE8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F65B9"/>
    <w:multiLevelType w:val="hybridMultilevel"/>
    <w:tmpl w:val="5A08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E3D9F"/>
    <w:multiLevelType w:val="hybridMultilevel"/>
    <w:tmpl w:val="ACA4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9B"/>
    <w:rsid w:val="0005088B"/>
    <w:rsid w:val="000549EC"/>
    <w:rsid w:val="00061279"/>
    <w:rsid w:val="001B4641"/>
    <w:rsid w:val="0024199B"/>
    <w:rsid w:val="002F5BB4"/>
    <w:rsid w:val="00370DEB"/>
    <w:rsid w:val="003E497E"/>
    <w:rsid w:val="00587324"/>
    <w:rsid w:val="00683DE2"/>
    <w:rsid w:val="006D34DF"/>
    <w:rsid w:val="007639A3"/>
    <w:rsid w:val="007D7D4D"/>
    <w:rsid w:val="00805A97"/>
    <w:rsid w:val="00891A56"/>
    <w:rsid w:val="008C0CEE"/>
    <w:rsid w:val="009D2B75"/>
    <w:rsid w:val="009E0308"/>
    <w:rsid w:val="00AC36FF"/>
    <w:rsid w:val="00B02BE5"/>
    <w:rsid w:val="00BB3D73"/>
    <w:rsid w:val="00C1554D"/>
    <w:rsid w:val="00C74F58"/>
    <w:rsid w:val="00C93A3A"/>
    <w:rsid w:val="00D652BC"/>
    <w:rsid w:val="00DB3C77"/>
    <w:rsid w:val="00EE309B"/>
    <w:rsid w:val="00F10DCE"/>
    <w:rsid w:val="00FD1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1914"/>
  <w15:chartTrackingRefBased/>
  <w15:docId w15:val="{C681E4F2-F200-4396-B064-2E9873B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07D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E07D7"/>
    <w:rPr>
      <w:rFonts w:ascii="Consolas" w:hAnsi="Consolas" w:cs="Consolas"/>
      <w:sz w:val="21"/>
      <w:szCs w:val="21"/>
    </w:rPr>
  </w:style>
  <w:style w:type="character" w:styleId="Hyperlink">
    <w:name w:val="Hyperlink"/>
    <w:basedOn w:val="DefaultParagraphFont"/>
    <w:uiPriority w:val="99"/>
    <w:unhideWhenUsed/>
    <w:rsid w:val="00C1554D"/>
    <w:rPr>
      <w:color w:val="0563C1" w:themeColor="hyperlink"/>
      <w:u w:val="single"/>
    </w:rPr>
  </w:style>
  <w:style w:type="character" w:styleId="CommentReference">
    <w:name w:val="annotation reference"/>
    <w:basedOn w:val="DefaultParagraphFont"/>
    <w:semiHidden/>
    <w:unhideWhenUsed/>
    <w:rsid w:val="00EE309B"/>
    <w:rPr>
      <w:sz w:val="16"/>
      <w:szCs w:val="16"/>
    </w:rPr>
  </w:style>
  <w:style w:type="paragraph" w:styleId="CommentText">
    <w:name w:val="annotation text"/>
    <w:basedOn w:val="Normal"/>
    <w:link w:val="CommentTextChar"/>
    <w:semiHidden/>
    <w:unhideWhenUsed/>
    <w:rsid w:val="00EE309B"/>
    <w:pPr>
      <w:spacing w:line="240" w:lineRule="auto"/>
    </w:pPr>
    <w:rPr>
      <w:sz w:val="20"/>
      <w:szCs w:val="20"/>
    </w:rPr>
  </w:style>
  <w:style w:type="character" w:customStyle="1" w:styleId="CommentTextChar">
    <w:name w:val="Comment Text Char"/>
    <w:basedOn w:val="DefaultParagraphFont"/>
    <w:link w:val="CommentText"/>
    <w:semiHidden/>
    <w:rsid w:val="00EE309B"/>
    <w:rPr>
      <w:sz w:val="20"/>
      <w:szCs w:val="20"/>
    </w:rPr>
  </w:style>
  <w:style w:type="paragraph" w:styleId="CommentSubject">
    <w:name w:val="annotation subject"/>
    <w:basedOn w:val="CommentText"/>
    <w:next w:val="CommentText"/>
    <w:link w:val="CommentSubjectChar"/>
    <w:uiPriority w:val="99"/>
    <w:semiHidden/>
    <w:unhideWhenUsed/>
    <w:rsid w:val="00EE309B"/>
    <w:rPr>
      <w:b/>
      <w:bCs/>
    </w:rPr>
  </w:style>
  <w:style w:type="character" w:customStyle="1" w:styleId="CommentSubjectChar">
    <w:name w:val="Comment Subject Char"/>
    <w:basedOn w:val="CommentTextChar"/>
    <w:link w:val="CommentSubject"/>
    <w:uiPriority w:val="99"/>
    <w:semiHidden/>
    <w:rsid w:val="00EE309B"/>
    <w:rPr>
      <w:b/>
      <w:bCs/>
      <w:sz w:val="20"/>
      <w:szCs w:val="20"/>
    </w:rPr>
  </w:style>
  <w:style w:type="paragraph" w:styleId="BalloonText">
    <w:name w:val="Balloon Text"/>
    <w:basedOn w:val="Normal"/>
    <w:link w:val="BalloonTextChar"/>
    <w:uiPriority w:val="99"/>
    <w:semiHidden/>
    <w:unhideWhenUsed/>
    <w:rsid w:val="00EE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09B"/>
    <w:rPr>
      <w:rFonts w:ascii="Segoe UI" w:hAnsi="Segoe UI" w:cs="Segoe UI"/>
      <w:sz w:val="18"/>
      <w:szCs w:val="18"/>
    </w:rPr>
  </w:style>
  <w:style w:type="character" w:styleId="FollowedHyperlink">
    <w:name w:val="FollowedHyperlink"/>
    <w:basedOn w:val="DefaultParagraphFont"/>
    <w:uiPriority w:val="99"/>
    <w:semiHidden/>
    <w:unhideWhenUsed/>
    <w:rsid w:val="00DB3C77"/>
    <w:rPr>
      <w:color w:val="954F72" w:themeColor="followedHyperlink"/>
      <w:u w:val="single"/>
    </w:rPr>
  </w:style>
  <w:style w:type="paragraph" w:styleId="ListParagraph">
    <w:name w:val="List Paragraph"/>
    <w:basedOn w:val="Normal"/>
    <w:uiPriority w:val="34"/>
    <w:qFormat/>
    <w:rsid w:val="00587324"/>
    <w:pPr>
      <w:spacing w:after="0" w:line="240" w:lineRule="auto"/>
      <w:ind w:left="720"/>
      <w:contextualSpacing/>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getherwearecamden.com/pages/discover-jobs-and-careers-in-camden/working-for-camd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Philip</dc:creator>
  <cp:keywords/>
  <dc:description/>
  <cp:lastModifiedBy>Mubarak, Sanna</cp:lastModifiedBy>
  <cp:revision>2</cp:revision>
  <dcterms:created xsi:type="dcterms:W3CDTF">2018-08-14T16:04:00Z</dcterms:created>
  <dcterms:modified xsi:type="dcterms:W3CDTF">2018-08-14T16:04:00Z</dcterms:modified>
</cp:coreProperties>
</file>