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2D2802">
        <w:rPr>
          <w:rFonts w:cs="Arial"/>
          <w:b/>
          <w:szCs w:val="22"/>
        </w:rPr>
        <w:t xml:space="preserve"> </w:t>
      </w:r>
      <w:r w:rsidR="002D2802" w:rsidRPr="002D2802">
        <w:rPr>
          <w:rFonts w:cs="Arial"/>
          <w:b/>
          <w:szCs w:val="22"/>
        </w:rPr>
        <w:t>Member Support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D2802" w:rsidRPr="002D2802">
        <w:rPr>
          <w:rFonts w:cs="Arial"/>
          <w:b/>
          <w:szCs w:val="22"/>
        </w:rPr>
        <w:t xml:space="preserve">Member Support Officer </w:t>
      </w:r>
      <w:r w:rsidRPr="0069405C">
        <w:rPr>
          <w:rFonts w:cs="Arial"/>
          <w:b/>
          <w:szCs w:val="22"/>
        </w:rPr>
        <w:t xml:space="preserve">is for guidance and must be used in conjunction with the Job Capsule for </w:t>
      </w:r>
    </w:p>
    <w:p w:rsidR="001362D5" w:rsidRDefault="001A6693" w:rsidP="007A6B99">
      <w:pPr>
        <w:rPr>
          <w:rFonts w:cs="Arial"/>
          <w:b/>
          <w:szCs w:val="22"/>
        </w:rPr>
      </w:pPr>
      <w:r>
        <w:rPr>
          <w:rFonts w:cs="Arial"/>
          <w:b/>
          <w:szCs w:val="22"/>
        </w:rPr>
        <w:t xml:space="preserve">Business Support, </w:t>
      </w:r>
      <w:r w:rsidR="007A6B99" w:rsidRPr="0069405C">
        <w:rPr>
          <w:rFonts w:cs="Arial"/>
          <w:b/>
          <w:szCs w:val="22"/>
        </w:rPr>
        <w:t xml:space="preserve">Job </w:t>
      </w:r>
      <w:r>
        <w:rPr>
          <w:rFonts w:cs="Arial"/>
          <w:b/>
          <w:szCs w:val="22"/>
        </w:rPr>
        <w:t>Level</w:t>
      </w:r>
      <w:r w:rsidR="002D2802">
        <w:rPr>
          <w:rFonts w:cs="Arial"/>
          <w:b/>
          <w:szCs w:val="22"/>
        </w:rPr>
        <w:t xml:space="preserve"> 3</w:t>
      </w:r>
      <w:r>
        <w:rPr>
          <w:rFonts w:cs="Arial"/>
          <w:b/>
          <w:szCs w:val="22"/>
        </w:rPr>
        <w:t xml:space="preserve"> Zone </w:t>
      </w:r>
      <w:r w:rsidR="002D2802">
        <w:rPr>
          <w:rFonts w:cs="Arial"/>
          <w:b/>
          <w:szCs w:val="22"/>
        </w:rPr>
        <w:t>2</w:t>
      </w:r>
      <w:r w:rsidR="007A6B99" w:rsidRPr="0069405C">
        <w:rPr>
          <w:rFonts w:cs="Arial"/>
          <w:b/>
          <w:szCs w:val="22"/>
        </w:rPr>
        <w:t xml:space="preserve"> </w:t>
      </w:r>
      <w:r w:rsidR="002C4CA5">
        <w:rPr>
          <w:rFonts w:cs="Arial"/>
          <w:b/>
          <w:szCs w:val="22"/>
        </w:rPr>
        <w:t>C</w:t>
      </w:r>
      <w:r w:rsidR="006A2594">
        <w:rPr>
          <w:rFonts w:cs="Arial"/>
          <w:b/>
          <w:szCs w:val="22"/>
        </w:rPr>
        <w:t>amden Way Category</w:t>
      </w:r>
      <w:r w:rsidR="0061730B">
        <w:rPr>
          <w:rFonts w:cs="Arial"/>
          <w:b/>
          <w:szCs w:val="22"/>
        </w:rPr>
        <w:t xml:space="preserve"> 3</w:t>
      </w:r>
    </w:p>
    <w:p w:rsidR="0061730B" w:rsidRPr="0069405C" w:rsidRDefault="0061730B"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96C51" w:rsidRDefault="00296C51" w:rsidP="00EB687D">
      <w:pPr>
        <w:rPr>
          <w:rFonts w:cs="Arial"/>
          <w:szCs w:val="22"/>
        </w:rPr>
      </w:pPr>
    </w:p>
    <w:p w:rsidR="00296C51" w:rsidRDefault="00296C51" w:rsidP="00296C51">
      <w:pPr>
        <w:pStyle w:val="Default"/>
        <w:rPr>
          <w:sz w:val="23"/>
          <w:szCs w:val="23"/>
        </w:rPr>
      </w:pPr>
      <w:r>
        <w:rPr>
          <w:sz w:val="23"/>
          <w:szCs w:val="23"/>
        </w:rPr>
        <w:t>The Member Support office provides support to all elected councillors in respect to their needs and ambitions for their wards</w:t>
      </w:r>
      <w:r w:rsidR="002C4CA5">
        <w:rPr>
          <w:sz w:val="23"/>
          <w:szCs w:val="23"/>
        </w:rPr>
        <w:t xml:space="preserve"> including casework management and administrative support</w:t>
      </w:r>
      <w:r w:rsidR="005F6CC5">
        <w:rPr>
          <w:sz w:val="23"/>
          <w:szCs w:val="23"/>
        </w:rPr>
        <w:t>, and diary management</w:t>
      </w:r>
      <w:r w:rsidR="002C4CA5">
        <w:rPr>
          <w:sz w:val="23"/>
          <w:szCs w:val="23"/>
        </w:rPr>
        <w:t xml:space="preserve"> and portfolio support to the Cabinet members. </w:t>
      </w:r>
    </w:p>
    <w:p w:rsidR="00EB687D" w:rsidRPr="0069405C" w:rsidRDefault="005F6CC5" w:rsidP="005F6CC5">
      <w:pPr>
        <w:pStyle w:val="Default"/>
        <w:rPr>
          <w:szCs w:val="22"/>
        </w:rPr>
      </w:pPr>
      <w:r>
        <w:rPr>
          <w:sz w:val="23"/>
          <w:szCs w:val="23"/>
        </w:rPr>
        <w:t>The successful applicant will support the councillor in their wider constituency ambitions.</w:t>
      </w:r>
    </w:p>
    <w:p w:rsidR="005F6CC5" w:rsidRDefault="005F6CC5" w:rsidP="00EB687D">
      <w:pPr>
        <w:rPr>
          <w:rFonts w:cs="Arial"/>
          <w:b/>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F2FC2" w:rsidRPr="0069405C" w:rsidRDefault="00FF2FC2" w:rsidP="00EB687D">
      <w:pPr>
        <w:rPr>
          <w:rFonts w:cs="Arial"/>
          <w:i/>
          <w:szCs w:val="22"/>
        </w:rPr>
      </w:pPr>
    </w:p>
    <w:p w:rsidR="00E8798C" w:rsidRDefault="00FF2FC2" w:rsidP="008B0D98">
      <w:pPr>
        <w:pStyle w:val="ListParagraph"/>
        <w:numPr>
          <w:ilvl w:val="0"/>
          <w:numId w:val="23"/>
        </w:numPr>
        <w:rPr>
          <w:rFonts w:cs="Arial"/>
          <w:szCs w:val="22"/>
        </w:rPr>
      </w:pPr>
      <w:r w:rsidRPr="00E8798C">
        <w:rPr>
          <w:rFonts w:cs="Arial"/>
          <w:szCs w:val="22"/>
        </w:rPr>
        <w:t>To support councillors with their constituency work and aspirations as ward councillors</w:t>
      </w:r>
      <w:r w:rsidR="00E8798C" w:rsidRPr="00E8798C">
        <w:rPr>
          <w:rFonts w:cs="Arial"/>
          <w:szCs w:val="22"/>
        </w:rPr>
        <w:t xml:space="preserve"> including assisting them with managing their casework and member </w:t>
      </w:r>
      <w:r w:rsidR="00E8798C">
        <w:rPr>
          <w:rFonts w:cs="Arial"/>
          <w:szCs w:val="22"/>
        </w:rPr>
        <w:t>enquiries</w:t>
      </w:r>
    </w:p>
    <w:p w:rsidR="00535406" w:rsidRPr="00E8798C" w:rsidRDefault="00535406" w:rsidP="008B0D98">
      <w:pPr>
        <w:pStyle w:val="ListParagraph"/>
        <w:numPr>
          <w:ilvl w:val="0"/>
          <w:numId w:val="23"/>
        </w:numPr>
        <w:rPr>
          <w:rFonts w:cs="Arial"/>
          <w:szCs w:val="22"/>
        </w:rPr>
      </w:pPr>
      <w:r w:rsidRPr="00E8798C">
        <w:rPr>
          <w:rFonts w:cs="Arial"/>
          <w:szCs w:val="22"/>
        </w:rPr>
        <w:t>To provide advice and information to councillors about legislation, policies, and procedures, and also put them in touch with the right service contacts</w:t>
      </w:r>
    </w:p>
    <w:p w:rsidR="00FF2FC2" w:rsidRPr="00535406" w:rsidRDefault="00535406" w:rsidP="00535406">
      <w:pPr>
        <w:pStyle w:val="ListParagraph"/>
        <w:numPr>
          <w:ilvl w:val="0"/>
          <w:numId w:val="23"/>
        </w:numPr>
        <w:rPr>
          <w:rFonts w:cs="Arial"/>
          <w:szCs w:val="22"/>
        </w:rPr>
      </w:pPr>
      <w:r w:rsidRPr="00535406">
        <w:rPr>
          <w:rFonts w:cs="Arial"/>
          <w:szCs w:val="22"/>
        </w:rPr>
        <w:t xml:space="preserve">To </w:t>
      </w:r>
      <w:r w:rsidR="00FF2FC2" w:rsidRPr="00535406">
        <w:rPr>
          <w:rFonts w:cs="Arial"/>
          <w:szCs w:val="22"/>
        </w:rPr>
        <w:t xml:space="preserve">provide diary management and </w:t>
      </w:r>
      <w:r w:rsidR="00E8798C">
        <w:rPr>
          <w:rFonts w:cs="Arial"/>
          <w:szCs w:val="22"/>
        </w:rPr>
        <w:t xml:space="preserve">portfolio </w:t>
      </w:r>
      <w:r w:rsidR="00FF2FC2" w:rsidRPr="00535406">
        <w:rPr>
          <w:rFonts w:cs="Arial"/>
          <w:szCs w:val="22"/>
        </w:rPr>
        <w:t>support for Cabinet councillors.</w:t>
      </w:r>
    </w:p>
    <w:p w:rsidR="00535406" w:rsidRPr="00535406" w:rsidRDefault="00535406" w:rsidP="00535406">
      <w:pPr>
        <w:pStyle w:val="ListParagraph"/>
        <w:numPr>
          <w:ilvl w:val="0"/>
          <w:numId w:val="23"/>
        </w:numPr>
        <w:rPr>
          <w:rFonts w:cs="Arial"/>
          <w:szCs w:val="22"/>
        </w:rPr>
      </w:pPr>
      <w:r w:rsidRPr="00535406">
        <w:rPr>
          <w:rFonts w:cs="Arial"/>
          <w:szCs w:val="22"/>
        </w:rPr>
        <w:t>To produce and distribute ward surgery information flyers and assist with support</w:t>
      </w:r>
      <w:r w:rsidR="005F6CC5">
        <w:rPr>
          <w:rFonts w:cs="Arial"/>
          <w:szCs w:val="22"/>
        </w:rPr>
        <w:t xml:space="preserve"> for</w:t>
      </w:r>
      <w:r w:rsidRPr="00535406">
        <w:rPr>
          <w:rFonts w:cs="Arial"/>
          <w:szCs w:val="22"/>
        </w:rPr>
        <w:t xml:space="preserve"> ward ba</w:t>
      </w:r>
      <w:r w:rsidR="005F6CC5">
        <w:rPr>
          <w:rFonts w:cs="Arial"/>
          <w:szCs w:val="22"/>
        </w:rPr>
        <w:t>sed mail-outs on topical issues</w:t>
      </w:r>
    </w:p>
    <w:p w:rsidR="00535406" w:rsidRPr="00535406" w:rsidRDefault="00535406" w:rsidP="00535406">
      <w:pPr>
        <w:pStyle w:val="ListParagraph"/>
        <w:numPr>
          <w:ilvl w:val="0"/>
          <w:numId w:val="23"/>
        </w:numPr>
        <w:rPr>
          <w:rFonts w:cs="Arial"/>
          <w:szCs w:val="22"/>
        </w:rPr>
      </w:pPr>
      <w:r w:rsidRPr="00535406">
        <w:rPr>
          <w:rFonts w:cs="Arial"/>
          <w:szCs w:val="22"/>
        </w:rPr>
        <w:t>To provide a message taking service for all councillors</w:t>
      </w:r>
    </w:p>
    <w:p w:rsidR="00535406" w:rsidRDefault="00E8798C" w:rsidP="00535406">
      <w:pPr>
        <w:pStyle w:val="ListParagraph"/>
        <w:numPr>
          <w:ilvl w:val="0"/>
          <w:numId w:val="23"/>
        </w:numPr>
        <w:rPr>
          <w:rFonts w:cs="Arial"/>
          <w:szCs w:val="22"/>
        </w:rPr>
      </w:pPr>
      <w:r>
        <w:rPr>
          <w:rFonts w:cs="Arial"/>
          <w:szCs w:val="22"/>
        </w:rPr>
        <w:t>Working across the organisation with colleagues to o</w:t>
      </w:r>
      <w:r w:rsidR="00535406" w:rsidRPr="00535406">
        <w:rPr>
          <w:rFonts w:cs="Arial"/>
          <w:szCs w:val="22"/>
        </w:rPr>
        <w:t xml:space="preserve">rder and </w:t>
      </w:r>
      <w:r w:rsidR="00FF2FC2" w:rsidRPr="00535406">
        <w:rPr>
          <w:rFonts w:cs="Arial"/>
          <w:szCs w:val="22"/>
        </w:rPr>
        <w:t xml:space="preserve">organise delivery of stationery and equipment </w:t>
      </w:r>
      <w:r w:rsidR="005F6CC5">
        <w:rPr>
          <w:rFonts w:cs="Arial"/>
          <w:szCs w:val="22"/>
        </w:rPr>
        <w:t>as required</w:t>
      </w:r>
    </w:p>
    <w:p w:rsidR="00E8798C" w:rsidRPr="00535406" w:rsidRDefault="00E8798C" w:rsidP="00535406">
      <w:pPr>
        <w:pStyle w:val="ListParagraph"/>
        <w:numPr>
          <w:ilvl w:val="0"/>
          <w:numId w:val="23"/>
        </w:numPr>
        <w:rPr>
          <w:rFonts w:cs="Arial"/>
          <w:szCs w:val="22"/>
        </w:rPr>
      </w:pPr>
      <w:r>
        <w:rPr>
          <w:rFonts w:cs="Arial"/>
          <w:szCs w:val="22"/>
        </w:rPr>
        <w:t>To carry out any other administrative tasks as required to support the member in bei</w:t>
      </w:r>
      <w:r w:rsidR="005F6CC5">
        <w:rPr>
          <w:rFonts w:cs="Arial"/>
          <w:szCs w:val="22"/>
        </w:rPr>
        <w:t>ng an effective ward councillor</w:t>
      </w:r>
    </w:p>
    <w:p w:rsidR="00535406" w:rsidRDefault="00535406" w:rsidP="00FF2FC2">
      <w:pPr>
        <w:rPr>
          <w:rFonts w:cs="Arial"/>
          <w:szCs w:val="22"/>
        </w:rPr>
      </w:pPr>
    </w:p>
    <w:p w:rsidR="00EB687D" w:rsidRPr="0069405C" w:rsidRDefault="00EB687D" w:rsidP="00EB687D">
      <w:pPr>
        <w:rPr>
          <w:rFonts w:cs="Arial"/>
          <w:szCs w:val="22"/>
        </w:rPr>
      </w:pPr>
    </w:p>
    <w:p w:rsidR="00287409" w:rsidRPr="001A6693" w:rsidRDefault="00287409" w:rsidP="00EB687D">
      <w:pPr>
        <w:rPr>
          <w:rFonts w:cs="Arial"/>
          <w:szCs w:val="22"/>
        </w:rPr>
      </w:pPr>
      <w:r w:rsidRPr="0069405C">
        <w:rPr>
          <w:rFonts w:cs="Arial"/>
          <w:b/>
          <w:szCs w:val="22"/>
        </w:rPr>
        <w:t>People Management Responsibilities:</w:t>
      </w:r>
    </w:p>
    <w:p w:rsidR="00287409" w:rsidRDefault="002D2802" w:rsidP="00EB687D">
      <w:pPr>
        <w:rPr>
          <w:rFonts w:cs="Arial"/>
          <w:szCs w:val="22"/>
        </w:rPr>
      </w:pPr>
      <w:r>
        <w:rPr>
          <w:rFonts w:cs="Arial"/>
          <w:szCs w:val="22"/>
        </w:rPr>
        <w:t>None</w:t>
      </w:r>
    </w:p>
    <w:p w:rsidR="002D2802" w:rsidRPr="0069405C" w:rsidRDefault="002D2802"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0C5279" w:rsidRDefault="000C5279" w:rsidP="00EB687D">
      <w:pPr>
        <w:rPr>
          <w:rFonts w:cs="Arial"/>
          <w:i/>
          <w:szCs w:val="22"/>
        </w:rPr>
      </w:pPr>
    </w:p>
    <w:p w:rsidR="000C5279" w:rsidRDefault="000C5279" w:rsidP="00EB687D">
      <w:pPr>
        <w:rPr>
          <w:rFonts w:cs="Arial"/>
          <w:i/>
          <w:szCs w:val="22"/>
        </w:rPr>
      </w:pPr>
    </w:p>
    <w:p w:rsidR="00C97F42" w:rsidRPr="0069405C" w:rsidRDefault="002D2802" w:rsidP="002D2802">
      <w:pPr>
        <w:rPr>
          <w:rFonts w:cs="Arial"/>
          <w:szCs w:val="22"/>
        </w:rPr>
      </w:pPr>
      <w:r w:rsidRPr="00BB135C">
        <w:rPr>
          <w:rFonts w:cs="Arial"/>
          <w:szCs w:val="22"/>
        </w:rPr>
        <w:t xml:space="preserve">Establishing and </w:t>
      </w:r>
      <w:r w:rsidR="00E8798C" w:rsidRPr="00BB135C">
        <w:rPr>
          <w:rFonts w:cs="Arial"/>
          <w:szCs w:val="22"/>
        </w:rPr>
        <w:t>maintaining relationships with elected members, a</w:t>
      </w:r>
      <w:r w:rsidRPr="00BB135C">
        <w:rPr>
          <w:rFonts w:cs="Arial"/>
          <w:szCs w:val="22"/>
        </w:rPr>
        <w:t xml:space="preserve"> range of staff across the Council and partners in order to obtain, share and exchange information and data.  Liaising with </w:t>
      </w:r>
      <w:r w:rsidR="00E8798C" w:rsidRPr="00BB135C">
        <w:rPr>
          <w:rFonts w:cs="Arial"/>
          <w:szCs w:val="22"/>
        </w:rPr>
        <w:t xml:space="preserve">councillors and </w:t>
      </w:r>
      <w:r w:rsidRPr="00BB135C">
        <w:rPr>
          <w:rFonts w:cs="Arial"/>
          <w:szCs w:val="22"/>
        </w:rPr>
        <w:t xml:space="preserve">staff across the Council to co-ordinate work, information, internal </w:t>
      </w:r>
      <w:r w:rsidR="000C5279" w:rsidRPr="00BB135C">
        <w:rPr>
          <w:rFonts w:cs="Arial"/>
          <w:szCs w:val="22"/>
        </w:rPr>
        <w:t xml:space="preserve">enquiries </w:t>
      </w:r>
      <w:r w:rsidR="00BB135C">
        <w:rPr>
          <w:rFonts w:cs="Arial"/>
          <w:szCs w:val="22"/>
        </w:rPr>
        <w:t xml:space="preserve">and internal and </w:t>
      </w:r>
      <w:r w:rsidRPr="00BB135C">
        <w:rPr>
          <w:rFonts w:cs="Arial"/>
          <w:szCs w:val="22"/>
        </w:rPr>
        <w:t xml:space="preserve">external </w:t>
      </w:r>
      <w:r w:rsidR="00BB135C" w:rsidRPr="00BB135C">
        <w:rPr>
          <w:rFonts w:cs="Arial"/>
          <w:szCs w:val="22"/>
        </w:rPr>
        <w:t xml:space="preserve">and </w:t>
      </w:r>
      <w:r w:rsidRPr="00BB135C">
        <w:rPr>
          <w:rFonts w:cs="Arial"/>
          <w:szCs w:val="22"/>
        </w:rPr>
        <w:t>me</w:t>
      </w:r>
      <w:r w:rsidR="00BB135C" w:rsidRPr="00BB135C">
        <w:rPr>
          <w:rFonts w:cs="Arial"/>
          <w:szCs w:val="22"/>
        </w:rPr>
        <w:t>etings.</w:t>
      </w:r>
    </w:p>
    <w:p w:rsidR="000C5279" w:rsidRDefault="000C5279" w:rsidP="000C5279">
      <w:pPr>
        <w:rPr>
          <w:rFonts w:cs="Arial"/>
          <w:b/>
          <w:szCs w:val="22"/>
        </w:rPr>
      </w:pPr>
    </w:p>
    <w:p w:rsidR="000C5279" w:rsidRDefault="000C5279" w:rsidP="000C5279">
      <w:pPr>
        <w:rPr>
          <w:rFonts w:cs="Arial"/>
          <w:b/>
          <w:szCs w:val="22"/>
        </w:rPr>
      </w:pPr>
      <w:r w:rsidRPr="00BB135C">
        <w:rPr>
          <w:rFonts w:cs="Arial"/>
          <w:b/>
          <w:szCs w:val="22"/>
        </w:rPr>
        <w:t>Main functional links are:</w:t>
      </w:r>
    </w:p>
    <w:p w:rsidR="002A5218" w:rsidRPr="00BB135C" w:rsidRDefault="002A5218" w:rsidP="000C5279">
      <w:pPr>
        <w:rPr>
          <w:rFonts w:cs="Arial"/>
          <w:b/>
          <w:szCs w:val="22"/>
        </w:rPr>
      </w:pPr>
    </w:p>
    <w:p w:rsidR="000C5279" w:rsidRPr="000C5279" w:rsidRDefault="005F6CC5" w:rsidP="000C5279">
      <w:pPr>
        <w:rPr>
          <w:rFonts w:cs="Arial"/>
          <w:szCs w:val="22"/>
        </w:rPr>
      </w:pPr>
      <w:r>
        <w:rPr>
          <w:rFonts w:cs="Arial"/>
          <w:szCs w:val="22"/>
        </w:rPr>
        <w:t xml:space="preserve">All </w:t>
      </w:r>
      <w:r w:rsidR="000C5279">
        <w:rPr>
          <w:rFonts w:cs="Arial"/>
          <w:szCs w:val="22"/>
        </w:rPr>
        <w:t>Elected members</w:t>
      </w:r>
    </w:p>
    <w:p w:rsidR="000C5279" w:rsidRPr="000C5279" w:rsidRDefault="000C5279" w:rsidP="000C5279">
      <w:pPr>
        <w:rPr>
          <w:rFonts w:cs="Arial"/>
          <w:szCs w:val="22"/>
        </w:rPr>
      </w:pPr>
      <w:r w:rsidRPr="000C5279">
        <w:rPr>
          <w:rFonts w:cs="Arial"/>
          <w:szCs w:val="22"/>
        </w:rPr>
        <w:t xml:space="preserve">Chief Officers and other </w:t>
      </w:r>
      <w:r w:rsidR="00BB135C">
        <w:rPr>
          <w:rFonts w:cs="Arial"/>
          <w:szCs w:val="22"/>
        </w:rPr>
        <w:t>o</w:t>
      </w:r>
      <w:r w:rsidRPr="000C5279">
        <w:rPr>
          <w:rFonts w:cs="Arial"/>
          <w:szCs w:val="22"/>
        </w:rPr>
        <w:t xml:space="preserve">fficers in </w:t>
      </w:r>
      <w:r w:rsidR="00BB135C">
        <w:rPr>
          <w:rFonts w:cs="Arial"/>
          <w:szCs w:val="22"/>
        </w:rPr>
        <w:t>d</w:t>
      </w:r>
      <w:r w:rsidRPr="000C5279">
        <w:rPr>
          <w:rFonts w:cs="Arial"/>
          <w:szCs w:val="22"/>
        </w:rPr>
        <w:t>epartments</w:t>
      </w:r>
    </w:p>
    <w:p w:rsidR="000C5279" w:rsidRPr="000C5279" w:rsidRDefault="000C5279" w:rsidP="000C5279">
      <w:pPr>
        <w:rPr>
          <w:rFonts w:cs="Arial"/>
          <w:szCs w:val="22"/>
        </w:rPr>
      </w:pPr>
      <w:r w:rsidRPr="000C5279">
        <w:rPr>
          <w:rFonts w:cs="Arial"/>
          <w:szCs w:val="22"/>
        </w:rPr>
        <w:t xml:space="preserve">Members of the </w:t>
      </w:r>
      <w:r w:rsidR="00BB135C">
        <w:rPr>
          <w:rFonts w:cs="Arial"/>
          <w:szCs w:val="22"/>
        </w:rPr>
        <w:t>p</w:t>
      </w:r>
      <w:r w:rsidRPr="000C5279">
        <w:rPr>
          <w:rFonts w:cs="Arial"/>
          <w:szCs w:val="22"/>
        </w:rPr>
        <w:t>ublic</w:t>
      </w:r>
    </w:p>
    <w:p w:rsidR="000C5279" w:rsidRPr="000C5279" w:rsidRDefault="00BB135C" w:rsidP="000C5279">
      <w:pPr>
        <w:rPr>
          <w:rFonts w:cs="Arial"/>
          <w:szCs w:val="22"/>
        </w:rPr>
      </w:pPr>
      <w:r>
        <w:rPr>
          <w:rFonts w:cs="Arial"/>
          <w:szCs w:val="22"/>
        </w:rPr>
        <w:t xml:space="preserve">Other local authorities and </w:t>
      </w:r>
      <w:r w:rsidR="000C5279" w:rsidRPr="000C5279">
        <w:rPr>
          <w:rFonts w:cs="Arial"/>
          <w:szCs w:val="22"/>
        </w:rPr>
        <w:t>local authority associations</w:t>
      </w:r>
    </w:p>
    <w:p w:rsidR="000C5279" w:rsidRPr="000C5279" w:rsidRDefault="000C5279" w:rsidP="000C5279">
      <w:pPr>
        <w:rPr>
          <w:rFonts w:cs="Arial"/>
          <w:szCs w:val="22"/>
        </w:rPr>
      </w:pPr>
      <w:r w:rsidRPr="000C5279">
        <w:rPr>
          <w:rFonts w:cs="Arial"/>
          <w:szCs w:val="22"/>
        </w:rPr>
        <w:t>Government Departments and other external agencies</w:t>
      </w:r>
      <w:r w:rsidR="00BB135C">
        <w:rPr>
          <w:rFonts w:cs="Arial"/>
          <w:szCs w:val="22"/>
        </w:rPr>
        <w:t>, including Members of Parliament</w:t>
      </w:r>
    </w:p>
    <w:p w:rsidR="000C5279" w:rsidRDefault="000C5279" w:rsidP="000C5279">
      <w:pPr>
        <w:rPr>
          <w:rFonts w:cs="Arial"/>
          <w:szCs w:val="22"/>
        </w:rPr>
      </w:pPr>
      <w:r>
        <w:rPr>
          <w:rFonts w:cs="Arial"/>
          <w:szCs w:val="22"/>
        </w:rPr>
        <w:t>Voluntary and private sector agencies and partners</w:t>
      </w:r>
    </w:p>
    <w:p w:rsidR="000C5279" w:rsidRPr="0069405C" w:rsidRDefault="000C5279" w:rsidP="000C5279">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szCs w:val="22"/>
        </w:rPr>
      </w:pPr>
    </w:p>
    <w:p w:rsidR="00C97F42" w:rsidRDefault="00841A01" w:rsidP="00EB687D">
      <w:pPr>
        <w:rPr>
          <w:rFonts w:cs="Arial"/>
          <w:szCs w:val="22"/>
        </w:rPr>
      </w:pPr>
      <w:r w:rsidRPr="00841A01">
        <w:rPr>
          <w:rFonts w:cs="Arial"/>
          <w:szCs w:val="22"/>
        </w:rPr>
        <w:t xml:space="preserve">The post is mainly office based </w:t>
      </w:r>
      <w:r w:rsidR="000C5279" w:rsidRPr="00544BF0">
        <w:rPr>
          <w:rFonts w:cs="Arial"/>
          <w:szCs w:val="22"/>
        </w:rPr>
        <w:t xml:space="preserve">but </w:t>
      </w:r>
      <w:r w:rsidR="00544BF0" w:rsidRPr="00544BF0">
        <w:rPr>
          <w:rFonts w:cs="Arial"/>
          <w:szCs w:val="22"/>
        </w:rPr>
        <w:t xml:space="preserve">from time to time </w:t>
      </w:r>
      <w:r w:rsidRPr="00841A01">
        <w:rPr>
          <w:rFonts w:cs="Arial"/>
          <w:szCs w:val="22"/>
        </w:rPr>
        <w:t xml:space="preserve">the post holder </w:t>
      </w:r>
      <w:r w:rsidR="0061730B">
        <w:rPr>
          <w:rFonts w:cs="Arial"/>
          <w:szCs w:val="22"/>
        </w:rPr>
        <w:t xml:space="preserve">may </w:t>
      </w:r>
      <w:r w:rsidRPr="00841A01">
        <w:rPr>
          <w:rFonts w:cs="Arial"/>
          <w:szCs w:val="22"/>
        </w:rPr>
        <w:t xml:space="preserve">be required to attend </w:t>
      </w:r>
      <w:r w:rsidR="0061730B">
        <w:rPr>
          <w:rFonts w:cs="Arial"/>
          <w:szCs w:val="22"/>
        </w:rPr>
        <w:t xml:space="preserve">and support elected members at some </w:t>
      </w:r>
      <w:r w:rsidRPr="00841A01">
        <w:rPr>
          <w:rFonts w:cs="Arial"/>
          <w:szCs w:val="22"/>
        </w:rPr>
        <w:t>meetings at external venues around the borough of Camden.</w:t>
      </w:r>
      <w:r w:rsidR="00544BF0">
        <w:rPr>
          <w:rFonts w:cs="Arial"/>
          <w:szCs w:val="22"/>
        </w:rPr>
        <w:t xml:space="preserve">  The post holder will also be expected to take and make phone calls </w:t>
      </w:r>
      <w:r w:rsidR="005F6CC5">
        <w:rPr>
          <w:rFonts w:cs="Arial"/>
          <w:szCs w:val="22"/>
        </w:rPr>
        <w:t xml:space="preserve">to and </w:t>
      </w:r>
      <w:r w:rsidR="00544BF0">
        <w:rPr>
          <w:rFonts w:cs="Arial"/>
          <w:szCs w:val="22"/>
        </w:rPr>
        <w:t xml:space="preserve">from the public and on occasion have face to face meetings with residents on behalf of members. </w:t>
      </w:r>
      <w:r w:rsidRPr="00841A01">
        <w:rPr>
          <w:rFonts w:cs="Arial"/>
          <w:szCs w:val="22"/>
        </w:rPr>
        <w:t xml:space="preserve">  The post holder will be working within a busy team dealing with a high volume of work and it is important that the post holder is able to work flexibly in response to changing priorities and volumes of work.  </w:t>
      </w:r>
    </w:p>
    <w:p w:rsidR="00E442AD" w:rsidRDefault="00E442AD"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442AD" w:rsidRDefault="00E442AD" w:rsidP="0061730B">
      <w:pPr>
        <w:rPr>
          <w:rFonts w:cs="Arial"/>
          <w:b/>
          <w:szCs w:val="22"/>
        </w:rPr>
      </w:pPr>
    </w:p>
    <w:p w:rsidR="0061730B" w:rsidRPr="00E442AD" w:rsidRDefault="00E442AD" w:rsidP="002D38A3">
      <w:pPr>
        <w:pStyle w:val="ListParagraph"/>
        <w:numPr>
          <w:ilvl w:val="0"/>
          <w:numId w:val="21"/>
        </w:numPr>
        <w:rPr>
          <w:rFonts w:cs="Arial"/>
          <w:szCs w:val="22"/>
        </w:rPr>
      </w:pPr>
      <w:r w:rsidRPr="00E442AD">
        <w:rPr>
          <w:rFonts w:cs="Arial"/>
          <w:szCs w:val="22"/>
        </w:rPr>
        <w:t>Candidates must have an</w:t>
      </w:r>
      <w:r w:rsidRPr="00E442AD">
        <w:rPr>
          <w:rFonts w:cs="Arial"/>
          <w:b/>
          <w:szCs w:val="22"/>
        </w:rPr>
        <w:t xml:space="preserve"> u</w:t>
      </w:r>
      <w:r w:rsidR="0061730B" w:rsidRPr="00E442AD">
        <w:rPr>
          <w:rFonts w:cs="Arial"/>
          <w:szCs w:val="22"/>
        </w:rPr>
        <w:t>nderstanding of the role and functions of local government and the respective roles of officers and Members and experience of working in a political environment</w:t>
      </w:r>
    </w:p>
    <w:p w:rsidR="00E442AD" w:rsidRPr="00E442AD" w:rsidRDefault="00E442AD" w:rsidP="00E442AD">
      <w:pPr>
        <w:pStyle w:val="ListParagraph"/>
        <w:numPr>
          <w:ilvl w:val="0"/>
          <w:numId w:val="21"/>
        </w:numPr>
        <w:rPr>
          <w:rFonts w:cs="Arial"/>
          <w:szCs w:val="22"/>
        </w:rPr>
      </w:pPr>
      <w:r w:rsidRPr="00E442AD">
        <w:rPr>
          <w:rFonts w:cs="Arial"/>
          <w:szCs w:val="22"/>
        </w:rPr>
        <w:t xml:space="preserve">Demonstrate a customer focussed approach and have a proven record </w:t>
      </w:r>
      <w:r w:rsidR="005F6CC5">
        <w:rPr>
          <w:rFonts w:cs="Arial"/>
          <w:szCs w:val="22"/>
        </w:rPr>
        <w:t xml:space="preserve">of providing </w:t>
      </w:r>
      <w:r w:rsidRPr="00E442AD">
        <w:rPr>
          <w:rFonts w:cs="Arial"/>
          <w:szCs w:val="22"/>
        </w:rPr>
        <w:t>a high standard of customer service, in developing relationships with internal stakeholders, and in ensuring strong links between the team’s work and residents’ needs and priorities.</w:t>
      </w:r>
    </w:p>
    <w:p w:rsidR="0061730B" w:rsidRPr="00E442AD" w:rsidRDefault="0061730B" w:rsidP="00E442AD">
      <w:pPr>
        <w:pStyle w:val="ListParagraph"/>
        <w:numPr>
          <w:ilvl w:val="0"/>
          <w:numId w:val="21"/>
        </w:numPr>
        <w:rPr>
          <w:rFonts w:cs="Arial"/>
          <w:szCs w:val="22"/>
        </w:rPr>
      </w:pPr>
      <w:r w:rsidRPr="00E442AD">
        <w:rPr>
          <w:rFonts w:cs="Arial"/>
          <w:szCs w:val="22"/>
        </w:rPr>
        <w:t>Ability to effectively manage relationships with colleagues across the Council and partners, to achieve outstanding results</w:t>
      </w:r>
    </w:p>
    <w:p w:rsidR="0061730B" w:rsidRPr="00E442AD" w:rsidRDefault="0061730B" w:rsidP="00E442AD">
      <w:pPr>
        <w:pStyle w:val="ListParagraph"/>
        <w:numPr>
          <w:ilvl w:val="0"/>
          <w:numId w:val="21"/>
        </w:numPr>
        <w:rPr>
          <w:rFonts w:cs="Arial"/>
          <w:szCs w:val="22"/>
        </w:rPr>
      </w:pPr>
      <w:r w:rsidRPr="00E442AD">
        <w:rPr>
          <w:rFonts w:cs="Arial"/>
          <w:szCs w:val="22"/>
        </w:rPr>
        <w:t>Experience of delivering high quality, customer-focused services that meet the needs of  elected Members (or a leadership team) to help them carry out their roles effectively (e.g</w:t>
      </w:r>
      <w:r w:rsidR="00E442AD">
        <w:rPr>
          <w:rFonts w:cs="Arial"/>
          <w:szCs w:val="22"/>
        </w:rPr>
        <w:t>.</w:t>
      </w:r>
      <w:r w:rsidRPr="00E442AD">
        <w:rPr>
          <w:rFonts w:cs="Arial"/>
          <w:szCs w:val="22"/>
        </w:rPr>
        <w:t xml:space="preserve"> diary management, document preparation for meetings, following up on outstanding items / actions etc.)</w:t>
      </w:r>
    </w:p>
    <w:p w:rsidR="0061730B" w:rsidRPr="00E442AD" w:rsidRDefault="0061730B" w:rsidP="00E442AD">
      <w:pPr>
        <w:pStyle w:val="ListParagraph"/>
        <w:numPr>
          <w:ilvl w:val="0"/>
          <w:numId w:val="21"/>
        </w:numPr>
        <w:rPr>
          <w:rFonts w:cs="Arial"/>
          <w:szCs w:val="22"/>
        </w:rPr>
      </w:pPr>
      <w:r w:rsidRPr="00E442AD">
        <w:rPr>
          <w:rFonts w:cs="Arial"/>
          <w:szCs w:val="22"/>
        </w:rPr>
        <w:lastRenderedPageBreak/>
        <w:t>Ability to provide a frontline customer service, handling sensitive case enquires on behalf of elected members</w:t>
      </w:r>
    </w:p>
    <w:p w:rsidR="0061730B" w:rsidRPr="00E442AD" w:rsidRDefault="00E442AD" w:rsidP="00E442AD">
      <w:pPr>
        <w:pStyle w:val="ListParagraph"/>
        <w:numPr>
          <w:ilvl w:val="0"/>
          <w:numId w:val="21"/>
        </w:numPr>
        <w:rPr>
          <w:rFonts w:cs="Arial"/>
          <w:szCs w:val="22"/>
        </w:rPr>
      </w:pPr>
      <w:r w:rsidRPr="00E442AD">
        <w:rPr>
          <w:rFonts w:cs="Arial"/>
          <w:szCs w:val="22"/>
        </w:rPr>
        <w:t>E</w:t>
      </w:r>
      <w:r w:rsidR="0061730B" w:rsidRPr="00E442AD">
        <w:rPr>
          <w:rFonts w:cs="Arial"/>
          <w:szCs w:val="22"/>
        </w:rPr>
        <w:t>xperience of maintaining a pro-active awareness of wider developments affecting the provision of public services; using this knowledge to inform your daily tasks and policy development</w:t>
      </w:r>
    </w:p>
    <w:p w:rsidR="0061730B" w:rsidRPr="00E442AD" w:rsidRDefault="0061730B" w:rsidP="00E442AD">
      <w:pPr>
        <w:pStyle w:val="ListParagraph"/>
        <w:numPr>
          <w:ilvl w:val="0"/>
          <w:numId w:val="21"/>
        </w:numPr>
        <w:rPr>
          <w:rFonts w:cs="Arial"/>
          <w:szCs w:val="22"/>
        </w:rPr>
      </w:pPr>
      <w:r w:rsidRPr="00E442AD">
        <w:rPr>
          <w:rFonts w:cs="Arial"/>
          <w:szCs w:val="22"/>
        </w:rPr>
        <w:t>Ability to research and analyse issues / data from different perspectives and obtain all relevant information before taking action or making recommendations</w:t>
      </w:r>
    </w:p>
    <w:p w:rsidR="002D2802" w:rsidRPr="00E442AD" w:rsidRDefault="0061730B" w:rsidP="00E442AD">
      <w:pPr>
        <w:pStyle w:val="ListParagraph"/>
        <w:numPr>
          <w:ilvl w:val="0"/>
          <w:numId w:val="21"/>
        </w:numPr>
        <w:rPr>
          <w:rFonts w:cs="Arial"/>
          <w:szCs w:val="22"/>
        </w:rPr>
      </w:pPr>
      <w:r w:rsidRPr="00E442AD">
        <w:rPr>
          <w:rFonts w:cs="Arial"/>
          <w:szCs w:val="22"/>
        </w:rPr>
        <w:t>Ability to work effectively in a fast changing and dynamic working environment</w:t>
      </w:r>
    </w:p>
    <w:p w:rsidR="00841A01" w:rsidRPr="0061730B" w:rsidRDefault="00841A01" w:rsidP="00841A01">
      <w:pPr>
        <w:rPr>
          <w:rFonts w:cs="Arial"/>
          <w:i/>
          <w:szCs w:val="22"/>
        </w:rPr>
      </w:pPr>
    </w:p>
    <w:p w:rsidR="00EB687D" w:rsidRPr="0061730B" w:rsidRDefault="0061730B" w:rsidP="0061730B">
      <w:pPr>
        <w:rPr>
          <w:rFonts w:cs="Arial"/>
          <w:szCs w:val="22"/>
        </w:rPr>
      </w:pPr>
      <w:r w:rsidRPr="0061730B">
        <w:rPr>
          <w:rFonts w:cs="Arial"/>
          <w:szCs w:val="22"/>
        </w:rPr>
        <w:t>.</w:t>
      </w:r>
    </w:p>
    <w:p w:rsidR="00EB687D" w:rsidRPr="0069405C" w:rsidRDefault="00740DC5" w:rsidP="00EB687D">
      <w:pPr>
        <w:rPr>
          <w:rFonts w:cs="Arial"/>
          <w:b/>
          <w:szCs w:val="22"/>
        </w:rPr>
      </w:pPr>
      <w:r w:rsidRPr="0069405C">
        <w:rPr>
          <w:rFonts w:cs="Arial"/>
          <w:b/>
          <w:szCs w:val="22"/>
        </w:rPr>
        <w:t>Camden Way Five Ways of Working</w:t>
      </w:r>
    </w:p>
    <w:p w:rsidR="00841A01" w:rsidRPr="00841A01" w:rsidRDefault="00841A01" w:rsidP="00841A01">
      <w:pPr>
        <w:rPr>
          <w:rFonts w:cs="Arial"/>
          <w:i/>
          <w:szCs w:val="22"/>
        </w:rPr>
      </w:pPr>
    </w:p>
    <w:p w:rsidR="00841A01" w:rsidRDefault="00841A01" w:rsidP="00841A01">
      <w:pPr>
        <w:rPr>
          <w:rFonts w:cs="Arial"/>
          <w:i/>
          <w:szCs w:val="22"/>
        </w:rPr>
      </w:pPr>
      <w:r w:rsidRPr="00841A01">
        <w:rPr>
          <w:rFonts w:cs="Arial"/>
          <w:i/>
          <w:szCs w:val="22"/>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E442AD" w:rsidRPr="00841A01" w:rsidRDefault="00E442AD" w:rsidP="00841A01">
      <w:pPr>
        <w:rPr>
          <w:rFonts w:cs="Arial"/>
          <w:i/>
          <w:szCs w:val="22"/>
        </w:rPr>
      </w:pPr>
    </w:p>
    <w:p w:rsidR="00FF2FC2" w:rsidRDefault="00841A01" w:rsidP="00FF2FC2">
      <w:pPr>
        <w:rPr>
          <w:rFonts w:cs="Arial"/>
          <w:i/>
          <w:szCs w:val="22"/>
        </w:rPr>
      </w:pPr>
      <w:r w:rsidRPr="00841A01">
        <w:rPr>
          <w:rFonts w:cs="Arial"/>
          <w:i/>
          <w:szCs w:val="22"/>
        </w:rPr>
        <w:t xml:space="preserve">The Camden Way illustrates the approach that should underpin everything we do through five ways of working: </w:t>
      </w:r>
    </w:p>
    <w:p w:rsidR="00FF2FC2" w:rsidRDefault="00FF2FC2" w:rsidP="00FF2FC2">
      <w:pPr>
        <w:rPr>
          <w:rFonts w:cs="Arial"/>
          <w:i/>
          <w:szCs w:val="22"/>
        </w:rPr>
      </w:pPr>
    </w:p>
    <w:p w:rsidR="00FF2FC2" w:rsidRPr="00FF2FC2" w:rsidRDefault="00FF2FC2" w:rsidP="00FF2FC2">
      <w:pPr>
        <w:pStyle w:val="ListParagraph"/>
        <w:numPr>
          <w:ilvl w:val="0"/>
          <w:numId w:val="22"/>
        </w:numPr>
        <w:rPr>
          <w:rFonts w:cs="Arial"/>
          <w:szCs w:val="22"/>
        </w:rPr>
      </w:pPr>
      <w:r w:rsidRPr="00FF2FC2">
        <w:rPr>
          <w:rFonts w:cs="Arial"/>
          <w:szCs w:val="22"/>
        </w:rPr>
        <w:t>Deliver for the people of Camden</w:t>
      </w:r>
    </w:p>
    <w:p w:rsidR="00FF2FC2" w:rsidRPr="00FF2FC2" w:rsidRDefault="00FF2FC2" w:rsidP="00FF2FC2">
      <w:pPr>
        <w:pStyle w:val="ListParagraph"/>
        <w:numPr>
          <w:ilvl w:val="0"/>
          <w:numId w:val="22"/>
        </w:numPr>
        <w:rPr>
          <w:rFonts w:cs="Arial"/>
          <w:szCs w:val="22"/>
        </w:rPr>
      </w:pPr>
      <w:r w:rsidRPr="00FF2FC2">
        <w:rPr>
          <w:rFonts w:cs="Arial"/>
          <w:szCs w:val="22"/>
        </w:rPr>
        <w:t>Work as one team</w:t>
      </w:r>
    </w:p>
    <w:p w:rsidR="00FF2FC2" w:rsidRPr="00FF2FC2" w:rsidRDefault="00FF2FC2" w:rsidP="00FF2FC2">
      <w:pPr>
        <w:pStyle w:val="ListParagraph"/>
        <w:numPr>
          <w:ilvl w:val="0"/>
          <w:numId w:val="22"/>
        </w:numPr>
        <w:rPr>
          <w:rFonts w:cs="Arial"/>
          <w:szCs w:val="22"/>
        </w:rPr>
      </w:pPr>
      <w:r w:rsidRPr="00FF2FC2">
        <w:rPr>
          <w:rFonts w:cs="Arial"/>
          <w:szCs w:val="22"/>
        </w:rPr>
        <w:t>Take pride in getting it right</w:t>
      </w:r>
    </w:p>
    <w:p w:rsidR="00FF2FC2" w:rsidRPr="00FF2FC2" w:rsidRDefault="00FF2FC2" w:rsidP="00FF2FC2">
      <w:pPr>
        <w:pStyle w:val="ListParagraph"/>
        <w:numPr>
          <w:ilvl w:val="0"/>
          <w:numId w:val="22"/>
        </w:numPr>
        <w:rPr>
          <w:rFonts w:cs="Arial"/>
          <w:szCs w:val="22"/>
        </w:rPr>
      </w:pPr>
      <w:r w:rsidRPr="00FF2FC2">
        <w:rPr>
          <w:rFonts w:cs="Arial"/>
          <w:szCs w:val="22"/>
        </w:rPr>
        <w:t>Find better ways</w:t>
      </w:r>
    </w:p>
    <w:p w:rsidR="00FF2FC2" w:rsidRDefault="00FF2FC2" w:rsidP="00DB0AFE">
      <w:pPr>
        <w:pStyle w:val="ListParagraph"/>
        <w:numPr>
          <w:ilvl w:val="0"/>
          <w:numId w:val="22"/>
        </w:numPr>
        <w:rPr>
          <w:rFonts w:cs="Arial"/>
          <w:szCs w:val="22"/>
        </w:rPr>
      </w:pPr>
      <w:r w:rsidRPr="00FF2FC2">
        <w:rPr>
          <w:rFonts w:cs="Arial"/>
          <w:szCs w:val="22"/>
        </w:rPr>
        <w:t xml:space="preserve">Take personal responsibility </w:t>
      </w:r>
    </w:p>
    <w:p w:rsidR="00FF2FC2" w:rsidRPr="00FF2FC2" w:rsidRDefault="00FF2FC2" w:rsidP="00FF2FC2">
      <w:pPr>
        <w:pStyle w:val="ListParagraph"/>
        <w:rPr>
          <w:rFonts w:cs="Arial"/>
          <w:szCs w:val="22"/>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A6693"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841A01" w:rsidRDefault="00841A01" w:rsidP="00EB687D">
      <w:pPr>
        <w:rPr>
          <w:rFonts w:cs="Arial"/>
          <w:b/>
          <w:szCs w:val="22"/>
        </w:rPr>
      </w:pPr>
      <w:r>
        <w:rPr>
          <w:rFonts w:cs="Arial"/>
          <w:szCs w:val="22"/>
        </w:rPr>
        <w:br/>
      </w:r>
      <w:bookmarkStart w:id="0" w:name="_GoBack"/>
      <w:bookmarkEnd w:id="0"/>
    </w:p>
    <w:sectPr w:rsidR="00841A0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EA767F"/>
    <w:multiLevelType w:val="hybridMultilevel"/>
    <w:tmpl w:val="5E76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354EFF"/>
    <w:multiLevelType w:val="hybridMultilevel"/>
    <w:tmpl w:val="90E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410D40"/>
    <w:multiLevelType w:val="hybridMultilevel"/>
    <w:tmpl w:val="144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7"/>
  </w:num>
  <w:num w:numId="7">
    <w:abstractNumId w:val="19"/>
  </w:num>
  <w:num w:numId="8">
    <w:abstractNumId w:val="14"/>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7"/>
  </w:num>
  <w:num w:numId="20">
    <w:abstractNumId w:val="15"/>
  </w:num>
  <w:num w:numId="21">
    <w:abstractNumId w:val="8"/>
  </w:num>
  <w:num w:numId="22">
    <w:abstractNumId w:val="16"/>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1B88"/>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279"/>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6693"/>
    <w:rsid w:val="001E0218"/>
    <w:rsid w:val="001F178A"/>
    <w:rsid w:val="00206A7F"/>
    <w:rsid w:val="002276F6"/>
    <w:rsid w:val="002335E9"/>
    <w:rsid w:val="00241AA7"/>
    <w:rsid w:val="00253840"/>
    <w:rsid w:val="00253888"/>
    <w:rsid w:val="0026753A"/>
    <w:rsid w:val="00281B56"/>
    <w:rsid w:val="00287409"/>
    <w:rsid w:val="002902CB"/>
    <w:rsid w:val="00296C51"/>
    <w:rsid w:val="002976AB"/>
    <w:rsid w:val="002A5218"/>
    <w:rsid w:val="002A5E19"/>
    <w:rsid w:val="002B66D4"/>
    <w:rsid w:val="002C06AA"/>
    <w:rsid w:val="002C4CA5"/>
    <w:rsid w:val="002D2802"/>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5406"/>
    <w:rsid w:val="00544BF0"/>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CC5"/>
    <w:rsid w:val="0061118E"/>
    <w:rsid w:val="00616FEC"/>
    <w:rsid w:val="0061730B"/>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1A01"/>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35C"/>
    <w:rsid w:val="00BB1709"/>
    <w:rsid w:val="00BB1B95"/>
    <w:rsid w:val="00BB3268"/>
    <w:rsid w:val="00BB444A"/>
    <w:rsid w:val="00BB72E2"/>
    <w:rsid w:val="00BC4DBB"/>
    <w:rsid w:val="00BC698D"/>
    <w:rsid w:val="00BD1647"/>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42AD"/>
    <w:rsid w:val="00E50D64"/>
    <w:rsid w:val="00E555F0"/>
    <w:rsid w:val="00E67190"/>
    <w:rsid w:val="00E710E4"/>
    <w:rsid w:val="00E8781B"/>
    <w:rsid w:val="00E8798C"/>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2FC2"/>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8C827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442AD"/>
    <w:pPr>
      <w:ind w:left="720"/>
      <w:contextualSpacing/>
    </w:pPr>
  </w:style>
  <w:style w:type="paragraph" w:customStyle="1" w:styleId="Default">
    <w:name w:val="Default"/>
    <w:rsid w:val="00296C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2018-08-08T12:25:00Z</cp:lastPrinted>
  <dcterms:created xsi:type="dcterms:W3CDTF">2018-08-08T13:54:00Z</dcterms:created>
  <dcterms:modified xsi:type="dcterms:W3CDTF">2018-08-08T13:54:00Z</dcterms:modified>
</cp:coreProperties>
</file>