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BF6" w:rsidRPr="00FE2BF6" w:rsidRDefault="00FE2BF6" w:rsidP="00FE2BF6">
      <w:pPr>
        <w:spacing w:after="0" w:line="240" w:lineRule="auto"/>
        <w:rPr>
          <w:rFonts w:ascii="Arial" w:eastAsia="Calibri" w:hAnsi="Arial" w:cs="Arial"/>
          <w:sz w:val="24"/>
          <w:szCs w:val="24"/>
        </w:rPr>
      </w:pPr>
    </w:p>
    <w:p w:rsidR="00FE2BF6" w:rsidRPr="00FE2BF6" w:rsidRDefault="00FE2BF6" w:rsidP="00FE2BF6">
      <w:pPr>
        <w:spacing w:after="0" w:line="240" w:lineRule="auto"/>
        <w:rPr>
          <w:rFonts w:ascii="Calibri" w:eastAsia="Times New Roman" w:hAnsi="Calibri" w:cs="Times New Roman"/>
          <w:lang w:val="en-US" w:eastAsia="en-GB"/>
        </w:rPr>
      </w:pPr>
      <w:r w:rsidRPr="00FE2BF6">
        <w:rPr>
          <w:rFonts w:ascii="Calibri" w:eastAsia="Times New Roman" w:hAnsi="Calibri" w:cs="Times New Roman"/>
          <w:b/>
          <w:bCs/>
          <w:lang w:val="en-US" w:eastAsia="en-GB"/>
        </w:rPr>
        <w:t>From:</w:t>
      </w:r>
      <w:r w:rsidRPr="00FE2BF6">
        <w:rPr>
          <w:rFonts w:ascii="Calibri" w:eastAsia="Times New Roman" w:hAnsi="Calibri" w:cs="Times New Roman"/>
          <w:lang w:val="en-US" w:eastAsia="en-GB"/>
        </w:rPr>
        <w:t xml:space="preserve"> Still, Nathan &lt;Nathan.Still@jcdecaux.com&gt; </w:t>
      </w:r>
      <w:r w:rsidRPr="00FE2BF6">
        <w:rPr>
          <w:rFonts w:ascii="Calibri" w:eastAsia="Times New Roman" w:hAnsi="Calibri" w:cs="Times New Roman"/>
          <w:lang w:val="en-US" w:eastAsia="en-GB"/>
        </w:rPr>
        <w:br/>
      </w:r>
      <w:r w:rsidRPr="00FE2BF6">
        <w:rPr>
          <w:rFonts w:ascii="Calibri" w:eastAsia="Times New Roman" w:hAnsi="Calibri" w:cs="Times New Roman"/>
          <w:b/>
          <w:bCs/>
          <w:lang w:val="en-US" w:eastAsia="en-GB"/>
        </w:rPr>
        <w:t>Sent:</w:t>
      </w:r>
      <w:r w:rsidRPr="00FE2BF6">
        <w:rPr>
          <w:rFonts w:ascii="Calibri" w:eastAsia="Times New Roman" w:hAnsi="Calibri" w:cs="Times New Roman"/>
          <w:lang w:val="en-US" w:eastAsia="en-GB"/>
        </w:rPr>
        <w:t xml:space="preserve"> 27 July 2018 16:31</w:t>
      </w:r>
      <w:r w:rsidRPr="00FE2BF6">
        <w:rPr>
          <w:rFonts w:ascii="Calibri" w:eastAsia="Times New Roman" w:hAnsi="Calibri" w:cs="Times New Roman"/>
          <w:lang w:val="en-US" w:eastAsia="en-GB"/>
        </w:rPr>
        <w:br/>
      </w:r>
      <w:r w:rsidRPr="00FE2BF6">
        <w:rPr>
          <w:rFonts w:ascii="Calibri" w:eastAsia="Times New Roman" w:hAnsi="Calibri" w:cs="Times New Roman"/>
          <w:b/>
          <w:bCs/>
          <w:lang w:val="en-US" w:eastAsia="en-GB"/>
        </w:rPr>
        <w:t>To:</w:t>
      </w:r>
      <w:r w:rsidRPr="00FE2BF6">
        <w:rPr>
          <w:rFonts w:ascii="Calibri" w:eastAsia="Times New Roman" w:hAnsi="Calibri" w:cs="Times New Roman"/>
          <w:lang w:val="en-US" w:eastAsia="en-GB"/>
        </w:rPr>
        <w:t xml:space="preserve"> Kakouratos, Costa &lt;Costa.Kakouratos@camden.gov.uk&gt;</w:t>
      </w:r>
      <w:r w:rsidRPr="00FE2BF6">
        <w:rPr>
          <w:rFonts w:ascii="Calibri" w:eastAsia="Times New Roman" w:hAnsi="Calibri" w:cs="Times New Roman"/>
          <w:lang w:val="en-US" w:eastAsia="en-GB"/>
        </w:rPr>
        <w:br/>
      </w:r>
      <w:r w:rsidRPr="00FE2BF6">
        <w:rPr>
          <w:rFonts w:ascii="Calibri" w:eastAsia="Times New Roman" w:hAnsi="Calibri" w:cs="Times New Roman"/>
          <w:b/>
          <w:bCs/>
          <w:lang w:val="en-US" w:eastAsia="en-GB"/>
        </w:rPr>
        <w:t>Cc:</w:t>
      </w:r>
      <w:r w:rsidRPr="00FE2BF6">
        <w:rPr>
          <w:rFonts w:ascii="Calibri" w:eastAsia="Times New Roman" w:hAnsi="Calibri" w:cs="Times New Roman"/>
          <w:lang w:val="en-US" w:eastAsia="en-GB"/>
        </w:rPr>
        <w:t xml:space="preserve"> McDonald, Neil &lt;Neil.McDonald@camden.gov.uk&gt;; Stears, Kevin &lt;Kevin.Stears@camden.gov.uk&gt;; haitham.telou@eurovia.co.uk; Seaward, Tim &lt;Tim.Seaward@jcdecaux.com&gt;</w:t>
      </w:r>
      <w:r w:rsidRPr="00FE2BF6">
        <w:rPr>
          <w:rFonts w:ascii="Calibri" w:eastAsia="Times New Roman" w:hAnsi="Calibri" w:cs="Times New Roman"/>
          <w:lang w:val="en-US" w:eastAsia="en-GB"/>
        </w:rPr>
        <w:br/>
      </w:r>
      <w:r w:rsidRPr="00FE2BF6">
        <w:rPr>
          <w:rFonts w:ascii="Calibri" w:eastAsia="Times New Roman" w:hAnsi="Calibri" w:cs="Times New Roman"/>
          <w:b/>
          <w:bCs/>
          <w:lang w:val="en-US" w:eastAsia="en-GB"/>
        </w:rPr>
        <w:t>Subject:</w:t>
      </w:r>
      <w:r w:rsidRPr="00FE2BF6">
        <w:rPr>
          <w:rFonts w:ascii="Calibri" w:eastAsia="Times New Roman" w:hAnsi="Calibri" w:cs="Times New Roman"/>
          <w:lang w:val="en-US" w:eastAsia="en-GB"/>
        </w:rPr>
        <w:t xml:space="preserve"> RE: Phone Boxes on TCR</w:t>
      </w:r>
    </w:p>
    <w:p w:rsidR="00FE2BF6" w:rsidRPr="00FE2BF6" w:rsidRDefault="00FE2BF6" w:rsidP="00FE2BF6">
      <w:pPr>
        <w:spacing w:after="0" w:line="240" w:lineRule="auto"/>
        <w:rPr>
          <w:rFonts w:ascii="Times New Roman" w:eastAsia="Calibri" w:hAnsi="Times New Roman" w:cs="Times New Roman"/>
          <w:sz w:val="24"/>
          <w:szCs w:val="24"/>
          <w:lang w:eastAsia="en-GB"/>
        </w:rPr>
      </w:pPr>
    </w:p>
    <w:p w:rsidR="00FE2BF6" w:rsidRPr="00FE2BF6" w:rsidRDefault="00FE2BF6" w:rsidP="00FE2BF6">
      <w:pPr>
        <w:spacing w:after="0" w:line="240" w:lineRule="auto"/>
        <w:rPr>
          <w:rFonts w:ascii="Calibri" w:eastAsia="Calibri" w:hAnsi="Calibri" w:cs="Times New Roman"/>
          <w:color w:val="1F497D"/>
        </w:rPr>
      </w:pPr>
      <w:r w:rsidRPr="00FE2BF6">
        <w:rPr>
          <w:rFonts w:ascii="Calibri" w:eastAsia="Calibri" w:hAnsi="Calibri" w:cs="Times New Roman"/>
          <w:color w:val="1F497D"/>
        </w:rPr>
        <w:t>Good afternoon Costa</w:t>
      </w:r>
    </w:p>
    <w:p w:rsidR="00FE2BF6" w:rsidRPr="00FE2BF6" w:rsidRDefault="00FE2BF6" w:rsidP="00FE2BF6">
      <w:pPr>
        <w:spacing w:after="0" w:line="240" w:lineRule="auto"/>
        <w:rPr>
          <w:rFonts w:ascii="Calibri" w:eastAsia="Calibri" w:hAnsi="Calibri" w:cs="Times New Roman"/>
          <w:color w:val="1F497D"/>
        </w:rPr>
      </w:pPr>
    </w:p>
    <w:p w:rsidR="00FE2BF6" w:rsidRPr="00FE2BF6" w:rsidRDefault="00FE2BF6" w:rsidP="00FE2BF6">
      <w:pPr>
        <w:spacing w:after="0" w:line="240" w:lineRule="auto"/>
        <w:rPr>
          <w:rFonts w:ascii="Calibri" w:eastAsia="Calibri" w:hAnsi="Calibri" w:cs="Times New Roman"/>
          <w:color w:val="1F497D"/>
        </w:rPr>
      </w:pPr>
      <w:r w:rsidRPr="00FE2BF6">
        <w:rPr>
          <w:rFonts w:ascii="Calibri" w:eastAsia="Calibri" w:hAnsi="Calibri" w:cs="Times New Roman"/>
          <w:color w:val="1F497D"/>
        </w:rPr>
        <w:t>Many thanks for meeting us on site earlier today, and I hope your further communication with Neil will result in a more positive step forward.</w:t>
      </w:r>
    </w:p>
    <w:p w:rsidR="00FE2BF6" w:rsidRPr="00FE2BF6" w:rsidRDefault="00FE2BF6" w:rsidP="00FE2BF6">
      <w:pPr>
        <w:spacing w:after="0" w:line="240" w:lineRule="auto"/>
        <w:rPr>
          <w:rFonts w:ascii="Calibri" w:eastAsia="Calibri" w:hAnsi="Calibri" w:cs="Times New Roman"/>
          <w:color w:val="1F497D"/>
        </w:rPr>
      </w:pPr>
    </w:p>
    <w:p w:rsidR="00FE2BF6" w:rsidRPr="00FE2BF6" w:rsidRDefault="00FE2BF6" w:rsidP="00FE2BF6">
      <w:pPr>
        <w:spacing w:after="0" w:line="240" w:lineRule="auto"/>
        <w:rPr>
          <w:rFonts w:ascii="Calibri" w:eastAsia="Calibri" w:hAnsi="Calibri" w:cs="Times New Roman"/>
          <w:color w:val="1F497D"/>
        </w:rPr>
      </w:pPr>
      <w:r w:rsidRPr="00FE2BF6">
        <w:rPr>
          <w:rFonts w:ascii="Calibri" w:eastAsia="Calibri" w:hAnsi="Calibri" w:cs="Times New Roman"/>
          <w:color w:val="1F497D"/>
        </w:rPr>
        <w:t xml:space="preserve">Please find attached as agreed our own OS plans and site photo detailing the relocation position from the existing location. Based on the meeting outcomes and attached documents we confirm our agreement to the minor relocation of the Kiosk </w:t>
      </w:r>
      <w:proofErr w:type="gramStart"/>
      <w:r w:rsidRPr="00FE2BF6">
        <w:rPr>
          <w:rFonts w:ascii="Calibri" w:eastAsia="Calibri" w:hAnsi="Calibri" w:cs="Times New Roman"/>
          <w:color w:val="1F497D"/>
        </w:rPr>
        <w:t>as a result</w:t>
      </w:r>
      <w:proofErr w:type="gramEnd"/>
      <w:r w:rsidRPr="00FE2BF6">
        <w:rPr>
          <w:rFonts w:ascii="Calibri" w:eastAsia="Calibri" w:hAnsi="Calibri" w:cs="Times New Roman"/>
          <w:color w:val="1F497D"/>
        </w:rPr>
        <w:t xml:space="preserve"> of the footway reduction along Tottenham Court Rd, subject to receiving the appropriate written communication on Camden Council letter headed paper in keeping with Camden’s standard process with any given planning decision. </w:t>
      </w:r>
    </w:p>
    <w:p w:rsidR="00FE2BF6" w:rsidRPr="00FE2BF6" w:rsidRDefault="00FE2BF6" w:rsidP="00FE2BF6">
      <w:pPr>
        <w:spacing w:after="0" w:line="240" w:lineRule="auto"/>
        <w:rPr>
          <w:rFonts w:ascii="Calibri" w:eastAsia="Calibri" w:hAnsi="Calibri" w:cs="Times New Roman"/>
          <w:color w:val="1F497D"/>
        </w:rPr>
      </w:pPr>
    </w:p>
    <w:p w:rsidR="00FE2BF6" w:rsidRPr="00FE2BF6" w:rsidRDefault="00FE2BF6" w:rsidP="00FE2BF6">
      <w:pPr>
        <w:spacing w:after="0" w:line="240" w:lineRule="auto"/>
        <w:rPr>
          <w:rFonts w:ascii="Calibri" w:eastAsia="Calibri" w:hAnsi="Calibri" w:cs="Times New Roman"/>
          <w:color w:val="1F497D"/>
        </w:rPr>
      </w:pPr>
      <w:r w:rsidRPr="00FE2BF6">
        <w:rPr>
          <w:rFonts w:ascii="Calibri" w:eastAsia="Calibri" w:hAnsi="Calibri" w:cs="Times New Roman"/>
          <w:color w:val="1F497D"/>
        </w:rPr>
        <w:t xml:space="preserve">We can accept a letter headed written response in the first instance via an </w:t>
      </w:r>
      <w:proofErr w:type="gramStart"/>
      <w:r w:rsidRPr="00FE2BF6">
        <w:rPr>
          <w:rFonts w:ascii="Calibri" w:eastAsia="Calibri" w:hAnsi="Calibri" w:cs="Times New Roman"/>
          <w:color w:val="1F497D"/>
        </w:rPr>
        <w:t>email scanned</w:t>
      </w:r>
      <w:proofErr w:type="gramEnd"/>
      <w:r w:rsidRPr="00FE2BF6">
        <w:rPr>
          <w:rFonts w:ascii="Calibri" w:eastAsia="Calibri" w:hAnsi="Calibri" w:cs="Times New Roman"/>
          <w:color w:val="1F497D"/>
        </w:rPr>
        <w:t xml:space="preserve"> copy with the hard copy to follow in the post. </w:t>
      </w:r>
    </w:p>
    <w:p w:rsidR="00FE2BF6" w:rsidRPr="00FE2BF6" w:rsidRDefault="00FE2BF6" w:rsidP="00FE2BF6">
      <w:pPr>
        <w:spacing w:after="0" w:line="240" w:lineRule="auto"/>
        <w:rPr>
          <w:rFonts w:ascii="Calibri" w:eastAsia="Calibri" w:hAnsi="Calibri" w:cs="Times New Roman"/>
          <w:color w:val="1F497D"/>
        </w:rPr>
      </w:pPr>
    </w:p>
    <w:p w:rsidR="00FE2BF6" w:rsidRPr="00FE2BF6" w:rsidRDefault="00FE2BF6" w:rsidP="00FE2BF6">
      <w:pPr>
        <w:spacing w:after="0" w:line="240" w:lineRule="auto"/>
        <w:rPr>
          <w:rFonts w:ascii="Calibri" w:eastAsia="Calibri" w:hAnsi="Calibri" w:cs="Times New Roman"/>
          <w:color w:val="1F497D"/>
        </w:rPr>
      </w:pPr>
      <w:r w:rsidRPr="00FE2BF6">
        <w:rPr>
          <w:rFonts w:ascii="Calibri" w:eastAsia="Calibri" w:hAnsi="Calibri" w:cs="Times New Roman"/>
          <w:color w:val="1F497D"/>
        </w:rPr>
        <w:t xml:space="preserve">I have also provided the basic costs associated with the relocation, which I have omitted several </w:t>
      </w:r>
      <w:proofErr w:type="gramStart"/>
      <w:r w:rsidRPr="00FE2BF6">
        <w:rPr>
          <w:rFonts w:ascii="Calibri" w:eastAsia="Calibri" w:hAnsi="Calibri" w:cs="Times New Roman"/>
          <w:color w:val="1F497D"/>
        </w:rPr>
        <w:t>costs which I hope</w:t>
      </w:r>
      <w:proofErr w:type="gramEnd"/>
      <w:r w:rsidRPr="00FE2BF6">
        <w:rPr>
          <w:rFonts w:ascii="Calibri" w:eastAsia="Calibri" w:hAnsi="Calibri" w:cs="Times New Roman"/>
          <w:color w:val="1F497D"/>
        </w:rPr>
        <w:t xml:space="preserve"> are self-explanatory. However, please feel free to contact me to discuss further if necessary. This will require a Purchase Order also to cover the associated costs as per the attached quotation.  </w:t>
      </w:r>
    </w:p>
    <w:p w:rsidR="00FE2BF6" w:rsidRPr="00FE2BF6" w:rsidRDefault="00FE2BF6" w:rsidP="00FE2BF6">
      <w:pPr>
        <w:spacing w:after="0" w:line="240" w:lineRule="auto"/>
        <w:rPr>
          <w:rFonts w:ascii="Calibri" w:eastAsia="Calibri" w:hAnsi="Calibri" w:cs="Times New Roman"/>
          <w:color w:val="1F497D"/>
        </w:rPr>
      </w:pPr>
    </w:p>
    <w:p w:rsidR="00FE2BF6" w:rsidRPr="00FE2BF6" w:rsidRDefault="00FE2BF6" w:rsidP="00FE2BF6">
      <w:pPr>
        <w:spacing w:after="0" w:line="240" w:lineRule="auto"/>
        <w:rPr>
          <w:rFonts w:ascii="Calibri" w:eastAsia="Calibri" w:hAnsi="Calibri" w:cs="Times New Roman"/>
          <w:color w:val="1F497D"/>
        </w:rPr>
      </w:pPr>
      <w:r w:rsidRPr="00FE2BF6">
        <w:rPr>
          <w:rFonts w:ascii="Calibri" w:eastAsia="Calibri" w:hAnsi="Calibri" w:cs="Times New Roman"/>
          <w:color w:val="1F497D"/>
        </w:rPr>
        <w:t>Regrettably, further to our intentions to eventually replace these housings with a more streamlined Digital alternative, it is with disappointment that I was made aware of a recent application made to Camden to seek the initial advertising screen upgrade at this very location was refused by Planning Officer (Tony Young).  I understand this is not necessarily your concern, but perhaps this could be passed on to Kevin and Neil accordingly, as JCD (</w:t>
      </w:r>
      <w:proofErr w:type="spellStart"/>
      <w:r w:rsidRPr="00FE2BF6">
        <w:rPr>
          <w:rFonts w:ascii="Calibri" w:eastAsia="Calibri" w:hAnsi="Calibri" w:cs="Times New Roman"/>
          <w:color w:val="1F497D"/>
        </w:rPr>
        <w:t>Infocus</w:t>
      </w:r>
      <w:proofErr w:type="spellEnd"/>
      <w:r w:rsidRPr="00FE2BF6">
        <w:rPr>
          <w:rFonts w:ascii="Calibri" w:eastAsia="Calibri" w:hAnsi="Calibri" w:cs="Times New Roman"/>
          <w:color w:val="1F497D"/>
        </w:rPr>
        <w:t xml:space="preserve">) have been 100% transparent with future plans in this regard since engaging with yourselves and this type of response will not help matters going forward. </w:t>
      </w:r>
    </w:p>
    <w:p w:rsidR="00FE2BF6" w:rsidRPr="00FE2BF6" w:rsidRDefault="00FE2BF6" w:rsidP="00FE2BF6">
      <w:pPr>
        <w:spacing w:after="0" w:line="240" w:lineRule="auto"/>
        <w:rPr>
          <w:rFonts w:ascii="Calibri" w:eastAsia="Calibri" w:hAnsi="Calibri" w:cs="Times New Roman"/>
          <w:color w:val="1F497D"/>
        </w:rPr>
      </w:pPr>
    </w:p>
    <w:p w:rsidR="00FE2BF6" w:rsidRPr="00FE2BF6" w:rsidRDefault="00FE2BF6" w:rsidP="00FE2BF6">
      <w:pPr>
        <w:spacing w:after="0" w:line="240" w:lineRule="auto"/>
        <w:rPr>
          <w:rFonts w:ascii="Calibri" w:eastAsia="Calibri" w:hAnsi="Calibri" w:cs="Times New Roman"/>
          <w:color w:val="1F497D"/>
        </w:rPr>
      </w:pPr>
      <w:r w:rsidRPr="00FE2BF6">
        <w:rPr>
          <w:rFonts w:ascii="Calibri" w:eastAsia="Calibri" w:hAnsi="Calibri" w:cs="Times New Roman"/>
          <w:color w:val="1F497D"/>
        </w:rPr>
        <w:t xml:space="preserve">Certainly, it will not improve the current Kiosk structures that we have within Camden, which I am sure would be welcomed improvement by Camden Council in the </w:t>
      </w:r>
      <w:proofErr w:type="gramStart"/>
      <w:r w:rsidRPr="00FE2BF6">
        <w:rPr>
          <w:rFonts w:ascii="Calibri" w:eastAsia="Calibri" w:hAnsi="Calibri" w:cs="Times New Roman"/>
          <w:color w:val="1F497D"/>
        </w:rPr>
        <w:t>long run</w:t>
      </w:r>
      <w:proofErr w:type="gramEnd"/>
      <w:r w:rsidRPr="00FE2BF6">
        <w:rPr>
          <w:rFonts w:ascii="Calibri" w:eastAsia="Calibri" w:hAnsi="Calibri" w:cs="Times New Roman"/>
          <w:color w:val="1F497D"/>
        </w:rPr>
        <w:t xml:space="preserve">.   Perhaps, further conversations </w:t>
      </w:r>
      <w:proofErr w:type="gramStart"/>
      <w:r w:rsidRPr="00FE2BF6">
        <w:rPr>
          <w:rFonts w:ascii="Calibri" w:eastAsia="Calibri" w:hAnsi="Calibri" w:cs="Times New Roman"/>
          <w:color w:val="1F497D"/>
        </w:rPr>
        <w:t>can be had</w:t>
      </w:r>
      <w:proofErr w:type="gramEnd"/>
      <w:r w:rsidRPr="00FE2BF6">
        <w:rPr>
          <w:rFonts w:ascii="Calibri" w:eastAsia="Calibri" w:hAnsi="Calibri" w:cs="Times New Roman"/>
          <w:color w:val="1F497D"/>
        </w:rPr>
        <w:t xml:space="preserve"> with Camden on this in due to review the existing </w:t>
      </w:r>
      <w:proofErr w:type="spellStart"/>
      <w:r w:rsidRPr="00FE2BF6">
        <w:rPr>
          <w:rFonts w:ascii="Calibri" w:eastAsia="Calibri" w:hAnsi="Calibri" w:cs="Times New Roman"/>
          <w:color w:val="1F497D"/>
        </w:rPr>
        <w:t>Infocus</w:t>
      </w:r>
      <w:proofErr w:type="spellEnd"/>
      <w:r w:rsidRPr="00FE2BF6">
        <w:rPr>
          <w:rFonts w:ascii="Calibri" w:eastAsia="Calibri" w:hAnsi="Calibri" w:cs="Times New Roman"/>
          <w:color w:val="1F497D"/>
        </w:rPr>
        <w:t xml:space="preserve"> estate for the purposes of sharing our Digital proposal and upgrading the Kiosks across our estate within Camden.</w:t>
      </w:r>
    </w:p>
    <w:p w:rsidR="00FE2BF6" w:rsidRPr="00FE2BF6" w:rsidRDefault="00FE2BF6" w:rsidP="00FE2BF6">
      <w:pPr>
        <w:spacing w:after="0" w:line="240" w:lineRule="auto"/>
        <w:rPr>
          <w:rFonts w:ascii="Calibri" w:eastAsia="Calibri" w:hAnsi="Calibri" w:cs="Times New Roman"/>
          <w:color w:val="1F497D"/>
        </w:rPr>
      </w:pPr>
    </w:p>
    <w:p w:rsidR="00FE2BF6" w:rsidRPr="00FE2BF6" w:rsidRDefault="00FE2BF6" w:rsidP="00FE2BF6">
      <w:pPr>
        <w:spacing w:after="0" w:line="240" w:lineRule="auto"/>
        <w:rPr>
          <w:rFonts w:ascii="Calibri" w:eastAsia="Calibri" w:hAnsi="Calibri" w:cs="Times New Roman"/>
          <w:color w:val="1F497D"/>
        </w:rPr>
      </w:pPr>
      <w:r w:rsidRPr="00FE2BF6">
        <w:rPr>
          <w:rFonts w:ascii="Calibri" w:eastAsia="Calibri" w:hAnsi="Calibri" w:cs="Times New Roman"/>
          <w:color w:val="1F497D"/>
        </w:rPr>
        <w:t>Best regards</w:t>
      </w:r>
    </w:p>
    <w:p w:rsidR="00FE2BF6" w:rsidRPr="00FE2BF6" w:rsidRDefault="00FE2BF6" w:rsidP="00FE2BF6">
      <w:pPr>
        <w:spacing w:before="100" w:beforeAutospacing="1" w:after="100" w:afterAutospacing="1" w:line="240" w:lineRule="auto"/>
        <w:rPr>
          <w:rFonts w:ascii="Times New Roman" w:eastAsia="Calibri" w:hAnsi="Times New Roman" w:cs="Times New Roman"/>
          <w:color w:val="A5A5A5"/>
          <w:sz w:val="24"/>
          <w:szCs w:val="24"/>
          <w:lang w:eastAsia="en-GB"/>
        </w:rPr>
      </w:pPr>
      <w:r w:rsidRPr="00FE2BF6">
        <w:rPr>
          <w:rFonts w:ascii="Arial" w:eastAsia="Calibri" w:hAnsi="Arial" w:cs="Arial"/>
          <w:color w:val="5B9BD5"/>
          <w:sz w:val="18"/>
          <w:szCs w:val="18"/>
          <w:lang w:eastAsia="en-GB"/>
        </w:rPr>
        <w:t>Nathan Still</w:t>
      </w:r>
      <w:r w:rsidRPr="00FE2BF6">
        <w:rPr>
          <w:rFonts w:ascii="Arial" w:eastAsia="Calibri" w:hAnsi="Arial" w:cs="Arial"/>
          <w:color w:val="5B9BD5"/>
          <w:sz w:val="20"/>
          <w:szCs w:val="20"/>
          <w:lang w:eastAsia="en-GB"/>
        </w:rPr>
        <w:br/>
      </w:r>
      <w:r w:rsidRPr="00FE2BF6">
        <w:rPr>
          <w:rFonts w:ascii="Arial" w:eastAsia="Calibri" w:hAnsi="Arial" w:cs="Arial"/>
          <w:b/>
          <w:bCs/>
          <w:color w:val="808080"/>
          <w:sz w:val="16"/>
          <w:szCs w:val="16"/>
          <w:lang w:eastAsia="en-GB"/>
        </w:rPr>
        <w:t xml:space="preserve">Director of Telephony (On behalf of </w:t>
      </w:r>
      <w:proofErr w:type="spellStart"/>
      <w:r w:rsidRPr="00FE2BF6">
        <w:rPr>
          <w:rFonts w:ascii="Arial" w:eastAsia="Calibri" w:hAnsi="Arial" w:cs="Arial"/>
          <w:b/>
          <w:bCs/>
          <w:color w:val="808080"/>
          <w:sz w:val="16"/>
          <w:szCs w:val="16"/>
          <w:lang w:eastAsia="en-GB"/>
        </w:rPr>
        <w:t>Infocus</w:t>
      </w:r>
      <w:proofErr w:type="spellEnd"/>
      <w:r w:rsidRPr="00FE2BF6">
        <w:rPr>
          <w:rFonts w:ascii="Arial" w:eastAsia="Calibri" w:hAnsi="Arial" w:cs="Arial"/>
          <w:b/>
          <w:bCs/>
          <w:color w:val="808080"/>
          <w:sz w:val="16"/>
          <w:szCs w:val="16"/>
          <w:lang w:eastAsia="en-GB"/>
        </w:rPr>
        <w:t xml:space="preserve"> Public Networks Ltd</w:t>
      </w:r>
      <w:proofErr w:type="gramStart"/>
      <w:r w:rsidRPr="00FE2BF6">
        <w:rPr>
          <w:rFonts w:ascii="Arial" w:eastAsia="Calibri" w:hAnsi="Arial" w:cs="Arial"/>
          <w:b/>
          <w:bCs/>
          <w:color w:val="808080"/>
          <w:sz w:val="16"/>
          <w:szCs w:val="16"/>
          <w:lang w:eastAsia="en-GB"/>
        </w:rPr>
        <w:t>)</w:t>
      </w:r>
      <w:proofErr w:type="gramEnd"/>
      <w:r w:rsidRPr="00FE2BF6">
        <w:rPr>
          <w:rFonts w:ascii="Arial" w:eastAsia="Calibri" w:hAnsi="Arial" w:cs="Arial"/>
          <w:color w:val="808080"/>
          <w:sz w:val="16"/>
          <w:szCs w:val="16"/>
          <w:lang w:eastAsia="en-GB"/>
        </w:rPr>
        <w:br/>
      </w:r>
      <w:proofErr w:type="spellStart"/>
      <w:r w:rsidRPr="00FE2BF6">
        <w:rPr>
          <w:rFonts w:ascii="Arial" w:eastAsia="Calibri" w:hAnsi="Arial" w:cs="Arial"/>
          <w:color w:val="A5A5A5"/>
          <w:sz w:val="16"/>
          <w:szCs w:val="16"/>
          <w:lang w:eastAsia="en-GB"/>
        </w:rPr>
        <w:t>JCDecaux</w:t>
      </w:r>
      <w:proofErr w:type="spellEnd"/>
      <w:r w:rsidRPr="00FE2BF6">
        <w:rPr>
          <w:rFonts w:ascii="Arial" w:eastAsia="Calibri" w:hAnsi="Arial" w:cs="Arial"/>
          <w:color w:val="A5A5A5"/>
          <w:sz w:val="16"/>
          <w:szCs w:val="16"/>
          <w:lang w:eastAsia="en-GB"/>
        </w:rPr>
        <w:t xml:space="preserve"> UK</w:t>
      </w:r>
      <w:r w:rsidRPr="00FE2BF6">
        <w:rPr>
          <w:rFonts w:ascii="Arial" w:eastAsia="Calibri" w:hAnsi="Arial" w:cs="Arial"/>
          <w:color w:val="A5A5A5"/>
          <w:sz w:val="16"/>
          <w:szCs w:val="16"/>
          <w:lang w:eastAsia="en-GB"/>
        </w:rPr>
        <w:br/>
        <w:t>991 Great West Road, Brentford TW8 9DN</w:t>
      </w:r>
      <w:r w:rsidRPr="00FE2BF6">
        <w:rPr>
          <w:rFonts w:ascii="Arial" w:eastAsia="Calibri" w:hAnsi="Arial" w:cs="Arial"/>
          <w:color w:val="A5A5A5"/>
          <w:sz w:val="16"/>
          <w:szCs w:val="16"/>
          <w:lang w:eastAsia="en-GB"/>
        </w:rPr>
        <w:br/>
        <w:t>T: +44 (0) 20 8326 7782</w:t>
      </w:r>
      <w:r w:rsidRPr="00FE2BF6">
        <w:rPr>
          <w:rFonts w:ascii="Arial" w:eastAsia="Calibri" w:hAnsi="Arial" w:cs="Arial"/>
          <w:color w:val="A5A5A5"/>
          <w:sz w:val="16"/>
          <w:szCs w:val="16"/>
          <w:lang w:eastAsia="en-GB"/>
        </w:rPr>
        <w:br/>
        <w:t>M: +44 (0) 7774 178642 </w:t>
      </w:r>
      <w:r w:rsidRPr="00FE2BF6">
        <w:rPr>
          <w:rFonts w:ascii="Arial" w:eastAsia="Calibri" w:hAnsi="Arial" w:cs="Arial"/>
          <w:color w:val="A5A5A5"/>
          <w:sz w:val="16"/>
          <w:szCs w:val="16"/>
          <w:lang w:eastAsia="en-GB"/>
        </w:rPr>
        <w:br/>
        <w:t>F: +44 (0) 20 8326 7738</w:t>
      </w:r>
      <w:bookmarkStart w:id="0" w:name="_GoBack"/>
      <w:bookmarkEnd w:id="0"/>
    </w:p>
    <w:sectPr w:rsidR="00FE2BF6" w:rsidRPr="00FE2B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BF6"/>
    <w:rsid w:val="001A35E2"/>
    <w:rsid w:val="00656A3C"/>
    <w:rsid w:val="00FE2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C70B"/>
  <w15:chartTrackingRefBased/>
  <w15:docId w15:val="{28AEFFDE-3CB4-4AC2-B245-BE0305EA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54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Neil</dc:creator>
  <cp:keywords/>
  <dc:description/>
  <cp:lastModifiedBy>McDonald, Neil</cp:lastModifiedBy>
  <cp:revision>1</cp:revision>
  <dcterms:created xsi:type="dcterms:W3CDTF">2018-07-27T18:20:00Z</dcterms:created>
  <dcterms:modified xsi:type="dcterms:W3CDTF">2018-07-27T18:21:00Z</dcterms:modified>
</cp:coreProperties>
</file>