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6520283" w14:textId="77777777" w:rsidR="006874FC" w:rsidRDefault="006874FC" w:rsidP="006874FC">
      <w:pPr>
        <w:spacing w:line="360" w:lineRule="auto"/>
        <w:jc w:val="center"/>
        <w:rPr>
          <w:rFonts w:cs="Tahoma"/>
          <w:b/>
        </w:rPr>
      </w:pPr>
    </w:p>
    <w:p w14:paraId="333713B6" w14:textId="77777777" w:rsidR="006874FC" w:rsidRPr="006874FC" w:rsidRDefault="006874FC" w:rsidP="006874FC">
      <w:pPr>
        <w:spacing w:line="360" w:lineRule="auto"/>
        <w:jc w:val="center"/>
        <w:rPr>
          <w:rFonts w:cs="Tahoma"/>
          <w:b/>
          <w:sz w:val="24"/>
          <w:szCs w:val="24"/>
        </w:rPr>
      </w:pPr>
    </w:p>
    <w:p w14:paraId="62FC08D4" w14:textId="77777777" w:rsidR="006874FC" w:rsidRDefault="006874FC" w:rsidP="006874FC">
      <w:pPr>
        <w:spacing w:line="360" w:lineRule="auto"/>
        <w:jc w:val="center"/>
        <w:rPr>
          <w:rFonts w:cs="Tahoma"/>
          <w:b/>
          <w:sz w:val="24"/>
          <w:szCs w:val="24"/>
        </w:rPr>
      </w:pPr>
    </w:p>
    <w:p w14:paraId="79EB9370" w14:textId="77777777" w:rsidR="006874FC" w:rsidRDefault="006874FC" w:rsidP="006874FC">
      <w:pPr>
        <w:spacing w:line="360" w:lineRule="auto"/>
        <w:jc w:val="center"/>
        <w:rPr>
          <w:rFonts w:cs="Tahoma"/>
          <w:b/>
          <w:sz w:val="24"/>
          <w:szCs w:val="24"/>
        </w:rPr>
      </w:pPr>
    </w:p>
    <w:p w14:paraId="5D843B81" w14:textId="77777777" w:rsidR="006874FC" w:rsidRDefault="006874FC" w:rsidP="006874FC">
      <w:pPr>
        <w:spacing w:line="360" w:lineRule="auto"/>
        <w:jc w:val="center"/>
        <w:rPr>
          <w:rFonts w:cs="Tahoma"/>
          <w:b/>
          <w:sz w:val="24"/>
          <w:szCs w:val="24"/>
        </w:rPr>
      </w:pPr>
    </w:p>
    <w:p w14:paraId="34EB9B9B" w14:textId="2F6F0978" w:rsidR="006874FC" w:rsidRDefault="006874FC" w:rsidP="006874FC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476265">
        <w:rPr>
          <w:rFonts w:ascii="Arial" w:hAnsi="Arial" w:cs="Arial"/>
          <w:b/>
          <w:sz w:val="24"/>
          <w:szCs w:val="24"/>
        </w:rPr>
        <w:t>Design and Access Statement</w:t>
      </w:r>
      <w:r w:rsidR="00035D03">
        <w:rPr>
          <w:rFonts w:ascii="Arial" w:hAnsi="Arial" w:cs="Arial"/>
          <w:b/>
          <w:sz w:val="24"/>
          <w:szCs w:val="24"/>
        </w:rPr>
        <w:t xml:space="preserve"> </w:t>
      </w:r>
    </w:p>
    <w:p w14:paraId="3B185483" w14:textId="6FA8D518" w:rsidR="00035D03" w:rsidRPr="00476265" w:rsidRDefault="00035D03" w:rsidP="006874FC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Revision A – July 2018</w:t>
      </w:r>
    </w:p>
    <w:p w14:paraId="4DBD57AF" w14:textId="77777777" w:rsidR="006874FC" w:rsidRPr="00476265" w:rsidRDefault="006874FC" w:rsidP="006874FC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73D9AE43" w14:textId="7DE700F5" w:rsidR="006874FC" w:rsidRPr="00476265" w:rsidRDefault="006874FC" w:rsidP="006874FC">
      <w:pPr>
        <w:jc w:val="center"/>
        <w:rPr>
          <w:rFonts w:ascii="Arial" w:hAnsi="Arial" w:cs="Arial"/>
          <w:b/>
          <w:sz w:val="24"/>
          <w:szCs w:val="24"/>
        </w:rPr>
      </w:pPr>
      <w:bookmarkStart w:id="0" w:name="OLE_LINK17"/>
      <w:bookmarkStart w:id="1" w:name="OLE_LINK18"/>
      <w:r w:rsidRPr="00476265">
        <w:rPr>
          <w:rFonts w:ascii="Arial" w:hAnsi="Arial" w:cs="Arial"/>
          <w:b/>
          <w:sz w:val="24"/>
          <w:szCs w:val="24"/>
        </w:rPr>
        <w:t>8 – 12 LEEKE STREET LONDON WC1X 9HT</w:t>
      </w:r>
    </w:p>
    <w:p w14:paraId="00FF2A71" w14:textId="77777777" w:rsidR="006874FC" w:rsidRPr="00476265" w:rsidRDefault="006874FC" w:rsidP="006874FC">
      <w:pPr>
        <w:spacing w:line="360" w:lineRule="auto"/>
        <w:jc w:val="center"/>
        <w:rPr>
          <w:rFonts w:ascii="Arial" w:hAnsi="Arial" w:cs="Arial"/>
          <w:bCs/>
        </w:rPr>
      </w:pPr>
    </w:p>
    <w:p w14:paraId="580BEC51" w14:textId="77777777" w:rsidR="006874FC" w:rsidRPr="00476265" w:rsidRDefault="006874FC" w:rsidP="006874FC">
      <w:pPr>
        <w:spacing w:line="360" w:lineRule="auto"/>
        <w:jc w:val="center"/>
        <w:rPr>
          <w:rFonts w:ascii="Arial" w:hAnsi="Arial" w:cs="Arial"/>
          <w:bCs/>
        </w:rPr>
      </w:pPr>
      <w:r w:rsidRPr="00476265">
        <w:rPr>
          <w:rFonts w:ascii="Arial" w:hAnsi="Arial" w:cs="Arial"/>
          <w:bCs/>
        </w:rPr>
        <w:t xml:space="preserve">Prepared </w:t>
      </w:r>
    </w:p>
    <w:p w14:paraId="5C75D344" w14:textId="77777777" w:rsidR="006874FC" w:rsidRPr="00476265" w:rsidRDefault="006874FC" w:rsidP="006874FC">
      <w:pPr>
        <w:spacing w:line="360" w:lineRule="auto"/>
        <w:jc w:val="center"/>
        <w:rPr>
          <w:rFonts w:ascii="Arial" w:hAnsi="Arial" w:cs="Arial"/>
          <w:bCs/>
        </w:rPr>
      </w:pPr>
      <w:r w:rsidRPr="00476265">
        <w:rPr>
          <w:rFonts w:ascii="Arial" w:hAnsi="Arial" w:cs="Arial"/>
          <w:bCs/>
        </w:rPr>
        <w:t>by</w:t>
      </w:r>
    </w:p>
    <w:p w14:paraId="2F36B5F7" w14:textId="77777777" w:rsidR="006874FC" w:rsidRPr="00476265" w:rsidRDefault="006874FC" w:rsidP="006874FC">
      <w:pPr>
        <w:spacing w:line="360" w:lineRule="auto"/>
        <w:jc w:val="center"/>
        <w:rPr>
          <w:rFonts w:ascii="Arial" w:hAnsi="Arial" w:cs="Arial"/>
          <w:bCs/>
        </w:rPr>
      </w:pPr>
      <w:bookmarkStart w:id="2" w:name="OLE_LINK35"/>
      <w:bookmarkStart w:id="3" w:name="OLE_LINK36"/>
      <w:r w:rsidRPr="00476265">
        <w:rPr>
          <w:rFonts w:ascii="Arial" w:hAnsi="Arial" w:cs="Arial"/>
          <w:bCs/>
        </w:rPr>
        <w:t xml:space="preserve">Aaron Yap </w:t>
      </w:r>
      <w:r w:rsidRPr="00476265">
        <w:rPr>
          <w:rFonts w:ascii="Arial" w:hAnsi="Arial" w:cs="Arial"/>
          <w:bCs/>
          <w:sz w:val="16"/>
          <w:szCs w:val="16"/>
        </w:rPr>
        <w:t>AA Dipl MA (Hons) RIBA</w:t>
      </w:r>
      <w:r w:rsidRPr="00476265">
        <w:rPr>
          <w:rFonts w:ascii="Arial" w:hAnsi="Arial" w:cs="Arial"/>
          <w:bCs/>
        </w:rPr>
        <w:br/>
        <w:t>Architect</w:t>
      </w:r>
      <w:bookmarkEnd w:id="0"/>
      <w:bookmarkEnd w:id="1"/>
      <w:r w:rsidRPr="00476265">
        <w:rPr>
          <w:rFonts w:ascii="Arial" w:hAnsi="Arial" w:cs="Arial"/>
          <w:bCs/>
        </w:rPr>
        <w:br/>
      </w:r>
      <w:bookmarkEnd w:id="2"/>
      <w:bookmarkEnd w:id="3"/>
    </w:p>
    <w:p w14:paraId="60EF8B89" w14:textId="77777777" w:rsidR="006874FC" w:rsidRPr="00476265" w:rsidRDefault="006874FC" w:rsidP="006874FC">
      <w:pPr>
        <w:spacing w:line="360" w:lineRule="auto"/>
        <w:jc w:val="center"/>
        <w:rPr>
          <w:rFonts w:ascii="Arial" w:hAnsi="Arial" w:cs="Arial"/>
          <w:bCs/>
        </w:rPr>
      </w:pPr>
      <w:r w:rsidRPr="00476265">
        <w:rPr>
          <w:rFonts w:ascii="Arial" w:hAnsi="Arial" w:cs="Arial"/>
          <w:bCs/>
          <w:noProof/>
          <w:lang w:val="en-US"/>
        </w:rPr>
        <w:drawing>
          <wp:inline distT="0" distB="0" distL="0" distR="0" wp14:anchorId="32E42FAD" wp14:editId="7705D32A">
            <wp:extent cx="1452880" cy="528320"/>
            <wp:effectExtent l="0" t="0" r="0" b="5080"/>
            <wp:docPr id="1" name="Picture 1" descr="YD logo s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D logo s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880" cy="52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6265">
        <w:rPr>
          <w:rFonts w:ascii="Arial" w:hAnsi="Arial" w:cs="Arial"/>
          <w:bCs/>
        </w:rPr>
        <w:br/>
      </w:r>
      <w:r w:rsidRPr="00476265">
        <w:rPr>
          <w:rFonts w:ascii="Arial" w:hAnsi="Arial" w:cs="Arial"/>
          <w:bCs/>
        </w:rPr>
        <w:br/>
        <w:t>15 Cloudesley Road</w:t>
      </w:r>
      <w:r w:rsidRPr="00476265">
        <w:rPr>
          <w:rFonts w:ascii="Arial" w:hAnsi="Arial" w:cs="Arial"/>
          <w:bCs/>
        </w:rPr>
        <w:br/>
        <w:t>London N1 0EL</w:t>
      </w:r>
    </w:p>
    <w:p w14:paraId="60C8F98F" w14:textId="77777777" w:rsidR="006874FC" w:rsidRPr="00476265" w:rsidRDefault="006874FC" w:rsidP="006874FC">
      <w:pPr>
        <w:spacing w:line="360" w:lineRule="auto"/>
        <w:jc w:val="center"/>
        <w:rPr>
          <w:rFonts w:ascii="Arial" w:hAnsi="Arial" w:cs="Arial"/>
          <w:bCs/>
        </w:rPr>
      </w:pPr>
      <w:r w:rsidRPr="00476265">
        <w:rPr>
          <w:rFonts w:ascii="Arial" w:hAnsi="Arial" w:cs="Arial"/>
          <w:bCs/>
        </w:rPr>
        <w:t>Mobile: 07768 652 013</w:t>
      </w:r>
    </w:p>
    <w:p w14:paraId="191AC748" w14:textId="77777777" w:rsidR="006874FC" w:rsidRPr="00476265" w:rsidRDefault="006874FC" w:rsidP="006874FC">
      <w:pPr>
        <w:spacing w:line="360" w:lineRule="auto"/>
        <w:jc w:val="center"/>
        <w:rPr>
          <w:rFonts w:ascii="Arial" w:hAnsi="Arial" w:cs="Arial"/>
          <w:bCs/>
        </w:rPr>
      </w:pPr>
    </w:p>
    <w:p w14:paraId="335BD0F3" w14:textId="09DE9575" w:rsidR="006874FC" w:rsidRPr="00035D03" w:rsidRDefault="00992F04" w:rsidP="006874FC">
      <w:pPr>
        <w:spacing w:line="360" w:lineRule="auto"/>
        <w:jc w:val="center"/>
        <w:rPr>
          <w:rFonts w:cs="Tahoma"/>
          <w:bCs/>
        </w:rPr>
      </w:pPr>
      <w:r w:rsidRPr="00035D03">
        <w:rPr>
          <w:rFonts w:ascii="Arial" w:hAnsi="Arial" w:cs="Arial"/>
          <w:bCs/>
        </w:rPr>
        <w:t xml:space="preserve">09 July </w:t>
      </w:r>
      <w:r w:rsidR="00035D03">
        <w:rPr>
          <w:rFonts w:ascii="Arial" w:hAnsi="Arial" w:cs="Arial"/>
          <w:bCs/>
        </w:rPr>
        <w:t>2</w:t>
      </w:r>
      <w:r w:rsidR="006874FC" w:rsidRPr="00035D03">
        <w:rPr>
          <w:rFonts w:ascii="Arial" w:hAnsi="Arial" w:cs="Arial"/>
          <w:bCs/>
        </w:rPr>
        <w:t>018</w:t>
      </w:r>
      <w:r w:rsidR="006874FC" w:rsidRPr="00035D03">
        <w:rPr>
          <w:rFonts w:cs="Tahoma"/>
          <w:bCs/>
        </w:rPr>
        <w:br/>
      </w:r>
    </w:p>
    <w:p w14:paraId="646BD22B" w14:textId="77777777" w:rsidR="006874FC" w:rsidRPr="00C34AA3" w:rsidRDefault="006874FC" w:rsidP="006874FC">
      <w:pPr>
        <w:spacing w:line="360" w:lineRule="auto"/>
        <w:jc w:val="center"/>
        <w:rPr>
          <w:rFonts w:cs="Tahoma"/>
          <w:b/>
          <w:bCs/>
        </w:rPr>
      </w:pPr>
      <w:r w:rsidRPr="00C34AA3">
        <w:rPr>
          <w:rFonts w:cs="Tahoma"/>
        </w:rPr>
        <w:br w:type="page"/>
      </w:r>
    </w:p>
    <w:p w14:paraId="176A97F0" w14:textId="77777777" w:rsidR="006874FC" w:rsidRPr="00476265" w:rsidRDefault="006874FC" w:rsidP="006874FC">
      <w:pPr>
        <w:pStyle w:val="PlainText"/>
        <w:spacing w:beforeAutospacing="0" w:afterAutospacing="0" w:line="360" w:lineRule="auto"/>
        <w:rPr>
          <w:rFonts w:ascii="Arial" w:hAnsi="Arial" w:cs="Arial"/>
          <w:b/>
          <w:sz w:val="22"/>
          <w:szCs w:val="22"/>
        </w:rPr>
      </w:pPr>
      <w:r w:rsidRPr="00476265">
        <w:rPr>
          <w:rFonts w:ascii="Arial" w:hAnsi="Arial" w:cs="Arial"/>
          <w:b/>
          <w:sz w:val="22"/>
          <w:szCs w:val="22"/>
        </w:rPr>
        <w:lastRenderedPageBreak/>
        <w:t>CONTENTS</w:t>
      </w:r>
    </w:p>
    <w:p w14:paraId="6F537D45" w14:textId="77777777" w:rsidR="006874FC" w:rsidRPr="00476265" w:rsidRDefault="006874FC" w:rsidP="006874FC">
      <w:pPr>
        <w:pStyle w:val="PlainText"/>
        <w:spacing w:beforeAutospacing="0" w:afterAutospacing="0" w:line="360" w:lineRule="auto"/>
        <w:rPr>
          <w:rFonts w:ascii="Arial" w:hAnsi="Arial" w:cs="Arial"/>
          <w:sz w:val="22"/>
          <w:szCs w:val="22"/>
        </w:rPr>
      </w:pPr>
    </w:p>
    <w:p w14:paraId="70F9AAE9" w14:textId="77777777" w:rsidR="00476265" w:rsidRPr="00476265" w:rsidRDefault="00476265" w:rsidP="00476265">
      <w:pPr>
        <w:rPr>
          <w:rFonts w:ascii="Arial" w:hAnsi="Arial" w:cs="Arial"/>
        </w:rPr>
      </w:pPr>
      <w:r w:rsidRPr="00476265">
        <w:rPr>
          <w:rFonts w:ascii="Arial" w:hAnsi="Arial" w:cs="Arial"/>
        </w:rPr>
        <w:t>1.  SUMMARY</w:t>
      </w:r>
    </w:p>
    <w:p w14:paraId="351EADBF" w14:textId="77777777" w:rsidR="00476265" w:rsidRPr="00476265" w:rsidRDefault="00476265" w:rsidP="00476265">
      <w:pPr>
        <w:rPr>
          <w:rFonts w:ascii="Arial" w:hAnsi="Arial" w:cs="Arial"/>
        </w:rPr>
      </w:pPr>
    </w:p>
    <w:p w14:paraId="74FC5106" w14:textId="77777777" w:rsidR="00476265" w:rsidRPr="00476265" w:rsidRDefault="00476265" w:rsidP="00476265">
      <w:pPr>
        <w:rPr>
          <w:rFonts w:ascii="Arial" w:hAnsi="Arial" w:cs="Arial"/>
        </w:rPr>
      </w:pPr>
      <w:r w:rsidRPr="00476265">
        <w:rPr>
          <w:rFonts w:ascii="Arial" w:hAnsi="Arial" w:cs="Arial"/>
        </w:rPr>
        <w:t>2.  BACKGROUND</w:t>
      </w:r>
    </w:p>
    <w:p w14:paraId="0EBD4ED1" w14:textId="77777777" w:rsidR="00476265" w:rsidRPr="00476265" w:rsidRDefault="00476265" w:rsidP="00476265">
      <w:pPr>
        <w:rPr>
          <w:rFonts w:ascii="Arial" w:hAnsi="Arial" w:cs="Arial"/>
        </w:rPr>
      </w:pPr>
    </w:p>
    <w:p w14:paraId="0F855051" w14:textId="77777777" w:rsidR="00476265" w:rsidRPr="00476265" w:rsidRDefault="00476265" w:rsidP="00476265">
      <w:pPr>
        <w:rPr>
          <w:rFonts w:ascii="Arial" w:hAnsi="Arial" w:cs="Arial"/>
        </w:rPr>
      </w:pPr>
      <w:r w:rsidRPr="00476265">
        <w:rPr>
          <w:rFonts w:ascii="Arial" w:hAnsi="Arial" w:cs="Arial"/>
        </w:rPr>
        <w:t>3.  REFURBISHMENT</w:t>
      </w:r>
    </w:p>
    <w:p w14:paraId="0866E33C" w14:textId="77777777" w:rsidR="00476265" w:rsidRPr="00476265" w:rsidRDefault="00476265" w:rsidP="00476265">
      <w:pPr>
        <w:rPr>
          <w:rFonts w:ascii="Arial" w:hAnsi="Arial" w:cs="Arial"/>
        </w:rPr>
      </w:pPr>
    </w:p>
    <w:p w14:paraId="6E2823ED" w14:textId="77777777" w:rsidR="00476265" w:rsidRPr="00476265" w:rsidRDefault="00476265" w:rsidP="00476265">
      <w:pPr>
        <w:rPr>
          <w:rFonts w:ascii="Arial" w:hAnsi="Arial" w:cs="Arial"/>
        </w:rPr>
      </w:pPr>
      <w:r w:rsidRPr="00476265">
        <w:rPr>
          <w:rFonts w:ascii="Arial" w:hAnsi="Arial" w:cs="Arial"/>
        </w:rPr>
        <w:t>4.  AIR SOURCE HEAT PUMPS</w:t>
      </w:r>
    </w:p>
    <w:p w14:paraId="14F71E9B" w14:textId="77777777" w:rsidR="00476265" w:rsidRPr="00476265" w:rsidRDefault="00476265" w:rsidP="00476265">
      <w:pPr>
        <w:rPr>
          <w:rFonts w:ascii="Arial" w:hAnsi="Arial" w:cs="Arial"/>
        </w:rPr>
      </w:pPr>
    </w:p>
    <w:p w14:paraId="675DDC2D" w14:textId="77777777" w:rsidR="00476265" w:rsidRPr="00476265" w:rsidRDefault="00476265" w:rsidP="00476265">
      <w:pPr>
        <w:rPr>
          <w:rFonts w:ascii="Arial" w:hAnsi="Arial" w:cs="Arial"/>
        </w:rPr>
      </w:pPr>
      <w:r w:rsidRPr="00476265">
        <w:rPr>
          <w:rFonts w:ascii="Arial" w:hAnsi="Arial" w:cs="Arial"/>
        </w:rPr>
        <w:t>5.  LAWFUL DEVELOPMENT CERTIFICATES</w:t>
      </w:r>
    </w:p>
    <w:p w14:paraId="16D48936" w14:textId="77777777" w:rsidR="00476265" w:rsidRPr="00476265" w:rsidRDefault="00476265" w:rsidP="00476265">
      <w:pPr>
        <w:rPr>
          <w:rFonts w:ascii="Arial" w:hAnsi="Arial" w:cs="Arial"/>
        </w:rPr>
      </w:pPr>
    </w:p>
    <w:p w14:paraId="72A08E71" w14:textId="77777777" w:rsidR="00476265" w:rsidRPr="00476265" w:rsidRDefault="00476265" w:rsidP="00476265">
      <w:pPr>
        <w:rPr>
          <w:rFonts w:ascii="Arial" w:hAnsi="Arial" w:cs="Arial"/>
        </w:rPr>
      </w:pPr>
      <w:r w:rsidRPr="00476265">
        <w:rPr>
          <w:rFonts w:ascii="Arial" w:hAnsi="Arial" w:cs="Arial"/>
        </w:rPr>
        <w:t>6.  PROPOSED DEVELOPMENT</w:t>
      </w:r>
    </w:p>
    <w:p w14:paraId="14857D3D" w14:textId="77777777" w:rsidR="00476265" w:rsidRPr="00476265" w:rsidRDefault="00476265" w:rsidP="00476265">
      <w:pPr>
        <w:rPr>
          <w:rFonts w:ascii="Arial" w:hAnsi="Arial" w:cs="Arial"/>
        </w:rPr>
      </w:pPr>
    </w:p>
    <w:p w14:paraId="60224E1F" w14:textId="75380FF6" w:rsidR="00476265" w:rsidRDefault="00476265" w:rsidP="00476265">
      <w:pPr>
        <w:autoSpaceDE w:val="0"/>
        <w:autoSpaceDN w:val="0"/>
        <w:adjustRightInd w:val="0"/>
        <w:rPr>
          <w:rFonts w:ascii="Arial" w:hAnsi="Arial" w:cs="Arial"/>
          <w:bCs/>
        </w:rPr>
      </w:pPr>
      <w:r w:rsidRPr="00476265">
        <w:rPr>
          <w:rFonts w:ascii="Arial" w:hAnsi="Arial" w:cs="Arial"/>
          <w:bCs/>
        </w:rPr>
        <w:t>7.  POLICY DP28 – NOISE AND VIBRATION</w:t>
      </w:r>
    </w:p>
    <w:p w14:paraId="02C93599" w14:textId="7C19F157" w:rsidR="003063F3" w:rsidRDefault="003063F3" w:rsidP="00476265">
      <w:pPr>
        <w:autoSpaceDE w:val="0"/>
        <w:autoSpaceDN w:val="0"/>
        <w:adjustRightInd w:val="0"/>
        <w:rPr>
          <w:rFonts w:ascii="Arial" w:hAnsi="Arial" w:cs="Arial"/>
          <w:bCs/>
        </w:rPr>
      </w:pPr>
    </w:p>
    <w:p w14:paraId="0A4C90BF" w14:textId="5929BC82" w:rsidR="003063F3" w:rsidRPr="00035D03" w:rsidRDefault="003063F3" w:rsidP="00476265">
      <w:pPr>
        <w:autoSpaceDE w:val="0"/>
        <w:autoSpaceDN w:val="0"/>
        <w:adjustRightInd w:val="0"/>
        <w:rPr>
          <w:rFonts w:ascii="Arial" w:hAnsi="Arial" w:cs="Arial"/>
          <w:bCs/>
        </w:rPr>
      </w:pPr>
      <w:r w:rsidRPr="00035D03">
        <w:rPr>
          <w:rFonts w:ascii="Arial" w:hAnsi="Arial" w:cs="Arial"/>
          <w:bCs/>
        </w:rPr>
        <w:t>8.  APPENDIX A</w:t>
      </w:r>
    </w:p>
    <w:p w14:paraId="3131BA3E" w14:textId="5BC2AF65" w:rsidR="003063F3" w:rsidRPr="00035D03" w:rsidRDefault="003063F3" w:rsidP="00476265">
      <w:pPr>
        <w:autoSpaceDE w:val="0"/>
        <w:autoSpaceDN w:val="0"/>
        <w:adjustRightInd w:val="0"/>
        <w:rPr>
          <w:rFonts w:ascii="Arial" w:hAnsi="Arial" w:cs="Arial"/>
          <w:bCs/>
        </w:rPr>
      </w:pPr>
    </w:p>
    <w:p w14:paraId="56CF8B7C" w14:textId="705BEED9" w:rsidR="003063F3" w:rsidRPr="003063F3" w:rsidRDefault="003063F3" w:rsidP="003063F3">
      <w:pPr>
        <w:tabs>
          <w:tab w:val="left" w:pos="720"/>
          <w:tab w:val="left" w:pos="1440"/>
          <w:tab w:val="left" w:pos="2160"/>
          <w:tab w:val="left" w:pos="6888"/>
        </w:tabs>
        <w:autoSpaceDE w:val="0"/>
        <w:autoSpaceDN w:val="0"/>
        <w:adjustRightInd w:val="0"/>
        <w:rPr>
          <w:rFonts w:ascii="Arial" w:hAnsi="Arial" w:cs="Arial"/>
          <w:bCs/>
          <w:color w:val="FF0000"/>
        </w:rPr>
      </w:pPr>
      <w:r w:rsidRPr="00035D03">
        <w:rPr>
          <w:rFonts w:ascii="Arial" w:hAnsi="Arial" w:cs="Arial"/>
          <w:bCs/>
        </w:rPr>
        <w:t>9.  APPENDIX B</w:t>
      </w:r>
      <w:r w:rsidRPr="003063F3">
        <w:rPr>
          <w:rFonts w:ascii="Arial" w:hAnsi="Arial" w:cs="Arial"/>
          <w:bCs/>
          <w:color w:val="FF0000"/>
        </w:rPr>
        <w:tab/>
      </w:r>
      <w:r>
        <w:rPr>
          <w:rFonts w:ascii="Arial" w:hAnsi="Arial" w:cs="Arial"/>
          <w:bCs/>
          <w:color w:val="FF0000"/>
        </w:rPr>
        <w:tab/>
      </w:r>
    </w:p>
    <w:p w14:paraId="1F1BE79C" w14:textId="77777777" w:rsidR="006874FC" w:rsidRDefault="006874FC" w:rsidP="00476265">
      <w:pPr>
        <w:pStyle w:val="PlainText"/>
        <w:spacing w:beforeAutospacing="0" w:afterAutospacing="0" w:line="360" w:lineRule="auto"/>
        <w:ind w:left="720"/>
        <w:rPr>
          <w:rFonts w:ascii="Calibri" w:hAnsi="Calibri" w:cs="Tahoma"/>
          <w:sz w:val="22"/>
          <w:szCs w:val="22"/>
          <w:lang w:val="en-GB"/>
        </w:rPr>
      </w:pPr>
    </w:p>
    <w:p w14:paraId="0C91182D" w14:textId="77777777" w:rsidR="006874FC" w:rsidRDefault="006874FC">
      <w:pPr>
        <w:rPr>
          <w:rFonts w:ascii="Calibri" w:eastAsia="Calibri" w:hAnsi="Calibri" w:cs="Tahoma"/>
          <w:lang w:eastAsia="x-none"/>
        </w:rPr>
      </w:pPr>
      <w:r>
        <w:rPr>
          <w:rFonts w:ascii="Calibri" w:hAnsi="Calibri" w:cs="Tahoma"/>
        </w:rPr>
        <w:br w:type="page"/>
      </w:r>
    </w:p>
    <w:p w14:paraId="35593B48" w14:textId="77777777" w:rsidR="006874FC" w:rsidRPr="00C34AA3" w:rsidRDefault="006874FC" w:rsidP="006874FC">
      <w:pPr>
        <w:pStyle w:val="PlainText"/>
        <w:spacing w:beforeAutospacing="0" w:afterAutospacing="0" w:line="360" w:lineRule="auto"/>
        <w:ind w:left="720"/>
        <w:rPr>
          <w:rFonts w:ascii="Calibri" w:hAnsi="Calibri" w:cs="Tahoma"/>
          <w:sz w:val="22"/>
          <w:szCs w:val="22"/>
        </w:rPr>
      </w:pPr>
    </w:p>
    <w:p w14:paraId="3B441731" w14:textId="60EAE983" w:rsidR="00961B7E" w:rsidRPr="004E1816" w:rsidRDefault="00C33A52" w:rsidP="004E1816">
      <w:pPr>
        <w:jc w:val="center"/>
        <w:rPr>
          <w:b/>
        </w:rPr>
      </w:pPr>
      <w:r>
        <w:rPr>
          <w:b/>
        </w:rPr>
        <w:t xml:space="preserve">REVISED </w:t>
      </w:r>
      <w:r w:rsidR="008C6AEE" w:rsidRPr="004E1816">
        <w:rPr>
          <w:b/>
        </w:rPr>
        <w:t>DESIGN AND ACCESS STATEMENT</w:t>
      </w:r>
    </w:p>
    <w:p w14:paraId="3E3A8B11" w14:textId="77777777" w:rsidR="008C6AEE" w:rsidRPr="00534219" w:rsidRDefault="008C6AEE" w:rsidP="00534219">
      <w:pPr>
        <w:jc w:val="center"/>
        <w:rPr>
          <w:b/>
        </w:rPr>
      </w:pPr>
    </w:p>
    <w:p w14:paraId="66F5E3F7" w14:textId="608E5B24" w:rsidR="008C6AEE" w:rsidRPr="00534219" w:rsidRDefault="008C6AEE" w:rsidP="00534219">
      <w:pPr>
        <w:jc w:val="center"/>
        <w:rPr>
          <w:b/>
        </w:rPr>
      </w:pPr>
      <w:bookmarkStart w:id="4" w:name="OLE_LINK27"/>
      <w:bookmarkStart w:id="5" w:name="OLE_LINK28"/>
      <w:r w:rsidRPr="00534219">
        <w:rPr>
          <w:b/>
        </w:rPr>
        <w:t>8 – 12 LEEKE STREET LONDON WC1X 9HT</w:t>
      </w:r>
    </w:p>
    <w:bookmarkEnd w:id="4"/>
    <w:bookmarkEnd w:id="5"/>
    <w:p w14:paraId="02375DF1" w14:textId="77777777" w:rsidR="007C7C58" w:rsidRDefault="007C7C58"/>
    <w:p w14:paraId="211B868C" w14:textId="77777777" w:rsidR="00D74CBC" w:rsidRPr="00A4057A" w:rsidRDefault="00D74CBC">
      <w:pPr>
        <w:rPr>
          <w:b/>
        </w:rPr>
      </w:pPr>
    </w:p>
    <w:p w14:paraId="380571D8" w14:textId="2F0D25D3" w:rsidR="00D74CBC" w:rsidRDefault="00D74CBC">
      <w:pPr>
        <w:rPr>
          <w:b/>
        </w:rPr>
      </w:pPr>
      <w:bookmarkStart w:id="6" w:name="OLE_LINK29"/>
      <w:bookmarkStart w:id="7" w:name="OLE_LINK30"/>
      <w:bookmarkStart w:id="8" w:name="OLE_LINK33"/>
      <w:bookmarkStart w:id="9" w:name="OLE_LINK34"/>
      <w:r w:rsidRPr="00A4057A">
        <w:rPr>
          <w:b/>
        </w:rPr>
        <w:t>1.  SUMMARY</w:t>
      </w:r>
    </w:p>
    <w:p w14:paraId="2670E453" w14:textId="65DA941A" w:rsidR="00C33A52" w:rsidRDefault="00C33A52"/>
    <w:p w14:paraId="0D709E1D" w14:textId="1CBAE646" w:rsidR="00C33A52" w:rsidRDefault="00C33A52">
      <w:r>
        <w:t xml:space="preserve">Planning Application </w:t>
      </w:r>
      <w:r w:rsidR="00035D03">
        <w:t>ref 2018/1253/NEW in this matter was submitted</w:t>
      </w:r>
      <w:r>
        <w:t xml:space="preserve"> on </w:t>
      </w:r>
      <w:r w:rsidR="00035D03" w:rsidRPr="00035D03">
        <w:t>9</w:t>
      </w:r>
      <w:r w:rsidR="00035D03" w:rsidRPr="00035D03">
        <w:rPr>
          <w:vertAlign w:val="superscript"/>
        </w:rPr>
        <w:t>th</w:t>
      </w:r>
      <w:r w:rsidR="00035D03" w:rsidRPr="00035D03">
        <w:t xml:space="preserve"> March 2018.</w:t>
      </w:r>
      <w:r w:rsidR="00A47A29" w:rsidRPr="00035D03">
        <w:t xml:space="preserve">  However, due to a backlog, instead of the usual 5 working days</w:t>
      </w:r>
      <w:r w:rsidR="003063F3" w:rsidRPr="00035D03">
        <w:t xml:space="preserve">, </w:t>
      </w:r>
      <w:r w:rsidR="00A47A29" w:rsidRPr="00035D03">
        <w:t xml:space="preserve">the validation process was delayed until </w:t>
      </w:r>
      <w:r w:rsidR="00035D03" w:rsidRPr="00035D03">
        <w:t>16</w:t>
      </w:r>
      <w:r w:rsidR="00035D03" w:rsidRPr="00035D03">
        <w:rPr>
          <w:vertAlign w:val="superscript"/>
        </w:rPr>
        <w:t>th</w:t>
      </w:r>
      <w:r w:rsidR="00035D03" w:rsidRPr="00035D03">
        <w:t xml:space="preserve"> May 2018.</w:t>
      </w:r>
      <w:r w:rsidR="00A47A29" w:rsidRPr="00035D03">
        <w:t xml:space="preserve">  At this time, the Planning Officer requested an Acoustic Report.  This report is now complete and </w:t>
      </w:r>
      <w:r w:rsidR="00C370B7">
        <w:t xml:space="preserve">submitted. It is titled “Acoustic Impact Assessment”. </w:t>
      </w:r>
    </w:p>
    <w:p w14:paraId="4920BEE8" w14:textId="77777777" w:rsidR="00C370B7" w:rsidRDefault="00C370B7"/>
    <w:p w14:paraId="11DF821B" w14:textId="0DECFE55" w:rsidR="00C370B7" w:rsidRDefault="00C370B7">
      <w:r>
        <w:t xml:space="preserve">The acoustic report shows that an acoustic barrier is required with a minimum sound reduction of 13 </w:t>
      </w:r>
      <w:proofErr w:type="spellStart"/>
      <w:r>
        <w:t>dB.</w:t>
      </w:r>
      <w:proofErr w:type="spellEnd"/>
      <w:r>
        <w:t xml:space="preserve"> The proposed plans have been updated </w:t>
      </w:r>
      <w:r w:rsidR="00C2791D">
        <w:t xml:space="preserve">to incorporate a sound barrier that has an attenuation of 27 </w:t>
      </w:r>
      <w:proofErr w:type="spellStart"/>
      <w:r w:rsidR="00C2791D">
        <w:t>dB.</w:t>
      </w:r>
      <w:proofErr w:type="spellEnd"/>
      <w:r w:rsidR="00C2791D">
        <w:t xml:space="preserve"> </w:t>
      </w:r>
      <w:proofErr w:type="gramStart"/>
      <w:r w:rsidR="00C2791D">
        <w:t>which</w:t>
      </w:r>
      <w:proofErr w:type="gramEnd"/>
      <w:r w:rsidR="00C2791D">
        <w:t xml:space="preserve"> exceeds the minimum specification that recommended by the sound engineer. The sound barrier specifications can be found on APPENDIX B.</w:t>
      </w:r>
    </w:p>
    <w:bookmarkEnd w:id="6"/>
    <w:bookmarkEnd w:id="7"/>
    <w:p w14:paraId="43ED32CD" w14:textId="77777777" w:rsidR="00D74CBC" w:rsidRDefault="00D74CBC"/>
    <w:p w14:paraId="7DC2B950" w14:textId="53A111A5" w:rsidR="000304AF" w:rsidRPr="00C2791D" w:rsidRDefault="00D74CBC" w:rsidP="000304AF">
      <w:r w:rsidRPr="00D74CBC">
        <w:t xml:space="preserve">This </w:t>
      </w:r>
      <w:r w:rsidR="00A47A29" w:rsidRPr="00035D03">
        <w:t xml:space="preserve">revised </w:t>
      </w:r>
      <w:r w:rsidR="00A47A29">
        <w:t>S</w:t>
      </w:r>
      <w:r w:rsidRPr="00D74CBC">
        <w:t xml:space="preserve">upporting </w:t>
      </w:r>
      <w:r w:rsidR="00A47A29">
        <w:t xml:space="preserve">DAS </w:t>
      </w:r>
      <w:r w:rsidR="00B3247D">
        <w:t>has been prepa</w:t>
      </w:r>
      <w:r w:rsidR="000C51B6">
        <w:t xml:space="preserve">red on behalf of </w:t>
      </w:r>
      <w:r w:rsidR="00B3247D">
        <w:t xml:space="preserve">Blue Suede Limited (‘Blue Suede’) who is the freeholder of 8-12 Leeke Street, London WC1X 9HT (‘the Building’).   </w:t>
      </w:r>
      <w:r w:rsidRPr="00D74CBC">
        <w:t xml:space="preserve"> It accompanies </w:t>
      </w:r>
      <w:r w:rsidR="003063F3">
        <w:t>the</w:t>
      </w:r>
      <w:r w:rsidRPr="00D74CBC">
        <w:t xml:space="preserve"> planning application for </w:t>
      </w:r>
      <w:r w:rsidR="00534219">
        <w:t xml:space="preserve">upgrading and replacing </w:t>
      </w:r>
      <w:r w:rsidR="00B3247D">
        <w:t>5 Air Sou</w:t>
      </w:r>
      <w:r w:rsidR="00476265">
        <w:t>rce Heat Pump Condensers (ASHP</w:t>
      </w:r>
      <w:r w:rsidR="00B3247D">
        <w:t>)</w:t>
      </w:r>
      <w:r w:rsidR="00534219">
        <w:t xml:space="preserve"> in their existing location</w:t>
      </w:r>
      <w:r w:rsidR="00B3247D">
        <w:t xml:space="preserve"> </w:t>
      </w:r>
      <w:r w:rsidR="00A4057A">
        <w:t>and upgrading</w:t>
      </w:r>
      <w:r w:rsidR="00B3247D">
        <w:t xml:space="preserve"> a</w:t>
      </w:r>
      <w:r w:rsidR="00A4057A">
        <w:t xml:space="preserve">nd re-siting </w:t>
      </w:r>
      <w:r w:rsidR="00534219">
        <w:t>one</w:t>
      </w:r>
      <w:r w:rsidR="00B3247D">
        <w:t xml:space="preserve"> condenser from a vertical </w:t>
      </w:r>
      <w:r w:rsidR="00A4057A">
        <w:t>wall at</w:t>
      </w:r>
      <w:r w:rsidR="00534219">
        <w:t xml:space="preserve"> the rear of the Building </w:t>
      </w:r>
      <w:r w:rsidR="00B3247D">
        <w:t>to the flat roof of the Building.</w:t>
      </w:r>
      <w:r w:rsidR="00035C45">
        <w:t xml:space="preserve">  The Building is within a conservation area but is not listed.</w:t>
      </w:r>
      <w:r w:rsidR="000304AF">
        <w:t xml:space="preserve">  </w:t>
      </w:r>
      <w:r w:rsidR="00E138E6">
        <w:t>ASHP</w:t>
      </w:r>
      <w:r w:rsidR="000304AF">
        <w:t xml:space="preserve"> units on roof top</w:t>
      </w:r>
      <w:r w:rsidR="003063F3">
        <w:t xml:space="preserve">s </w:t>
      </w:r>
      <w:r w:rsidR="00E36310">
        <w:t>are common</w:t>
      </w:r>
      <w:r w:rsidR="000304AF">
        <w:t xml:space="preserve"> in the Borough</w:t>
      </w:r>
      <w:r w:rsidR="003063F3">
        <w:t xml:space="preserve"> and </w:t>
      </w:r>
      <w:r w:rsidR="00E36310">
        <w:t>eco-friendly</w:t>
      </w:r>
      <w:r w:rsidR="00A47A29">
        <w:t xml:space="preserve">.  All </w:t>
      </w:r>
      <w:proofErr w:type="gramStart"/>
      <w:r w:rsidR="00A47A29">
        <w:t xml:space="preserve">6 </w:t>
      </w:r>
      <w:r w:rsidR="00E138E6">
        <w:t>replacement</w:t>
      </w:r>
      <w:proofErr w:type="gramEnd"/>
      <w:r w:rsidR="00E138E6">
        <w:t xml:space="preserve"> units will </w:t>
      </w:r>
      <w:r w:rsidR="000304AF">
        <w:t xml:space="preserve">not be out of character </w:t>
      </w:r>
      <w:r w:rsidR="00A47A29" w:rsidRPr="00035D03">
        <w:t>and will be hidden by the acoustic barrier</w:t>
      </w:r>
      <w:r w:rsidR="003063F3" w:rsidRPr="00035D03">
        <w:t>s</w:t>
      </w:r>
      <w:r w:rsidR="00A47A29" w:rsidRPr="00035D03">
        <w:t xml:space="preserve"> </w:t>
      </w:r>
      <w:r w:rsidR="000304AF" w:rsidRPr="00035D03">
        <w:t xml:space="preserve">when viewed from neighbouring properties.  The </w:t>
      </w:r>
      <w:r w:rsidR="00E138E6" w:rsidRPr="00035D03">
        <w:t>replacement</w:t>
      </w:r>
      <w:r w:rsidR="000304AF" w:rsidRPr="00035D03">
        <w:t xml:space="preserve"> installations will have </w:t>
      </w:r>
      <w:r w:rsidR="00E138E6" w:rsidRPr="00035D03">
        <w:t xml:space="preserve">on average </w:t>
      </w:r>
      <w:r w:rsidR="000304AF" w:rsidRPr="00035D03">
        <w:t>lower decibel reading</w:t>
      </w:r>
      <w:r w:rsidR="00E138E6" w:rsidRPr="00035D03">
        <w:t>s than the existing units</w:t>
      </w:r>
      <w:r w:rsidR="000304AF" w:rsidRPr="00035D03">
        <w:t xml:space="preserve"> and</w:t>
      </w:r>
      <w:r w:rsidR="00A47A29" w:rsidRPr="00035D03">
        <w:t xml:space="preserve"> when screened</w:t>
      </w:r>
      <w:r w:rsidR="000304AF" w:rsidRPr="00035D03">
        <w:t xml:space="preserve"> </w:t>
      </w:r>
      <w:r w:rsidR="005D545F" w:rsidRPr="00035D03">
        <w:t>will comply</w:t>
      </w:r>
      <w:r w:rsidR="000304AF" w:rsidRPr="00035D03">
        <w:t xml:space="preserve"> with the noise criteria of DP28. 3. </w:t>
      </w:r>
      <w:r w:rsidR="003063F3" w:rsidRPr="00035D03">
        <w:t xml:space="preserve">Please see </w:t>
      </w:r>
      <w:r w:rsidR="00C2791D">
        <w:t xml:space="preserve">the submitted “Acoustic Impact Assessment”. </w:t>
      </w:r>
    </w:p>
    <w:p w14:paraId="324C1FE9" w14:textId="77777777" w:rsidR="00D74CBC" w:rsidRDefault="00D74CBC" w:rsidP="00B3247D"/>
    <w:p w14:paraId="2D70EC36" w14:textId="77777777" w:rsidR="00D74CBC" w:rsidRDefault="00D74CBC"/>
    <w:p w14:paraId="6022A0CB" w14:textId="77777777" w:rsidR="007C7C58" w:rsidRPr="00A4057A" w:rsidRDefault="00B3247D">
      <w:pPr>
        <w:rPr>
          <w:b/>
        </w:rPr>
      </w:pPr>
      <w:r w:rsidRPr="00A4057A">
        <w:rPr>
          <w:b/>
        </w:rPr>
        <w:t>2</w:t>
      </w:r>
      <w:r w:rsidR="007C7C58" w:rsidRPr="00A4057A">
        <w:rPr>
          <w:b/>
        </w:rPr>
        <w:t xml:space="preserve">.  </w:t>
      </w:r>
      <w:bookmarkStart w:id="10" w:name="OLE_LINK31"/>
      <w:bookmarkStart w:id="11" w:name="OLE_LINK32"/>
      <w:r w:rsidR="007C7C58" w:rsidRPr="00A4057A">
        <w:rPr>
          <w:b/>
        </w:rPr>
        <w:t>BACKGROUND</w:t>
      </w:r>
      <w:bookmarkEnd w:id="10"/>
      <w:bookmarkEnd w:id="11"/>
    </w:p>
    <w:p w14:paraId="2B7F6909" w14:textId="77777777" w:rsidR="00B3247D" w:rsidRDefault="00B3247D"/>
    <w:p w14:paraId="51ED3737" w14:textId="6695E2B4" w:rsidR="00C85BB0" w:rsidRDefault="007C7C58">
      <w:r>
        <w:t>In 2004/2005, Blue Suede carried out an extensive refurbishment o</w:t>
      </w:r>
      <w:r w:rsidR="00534219">
        <w:t xml:space="preserve">f the Building as B1 </w:t>
      </w:r>
      <w:r w:rsidR="00A4057A">
        <w:t>offices</w:t>
      </w:r>
      <w:r w:rsidR="00534219">
        <w:t xml:space="preserve">.  </w:t>
      </w:r>
      <w:r w:rsidR="003D6497">
        <w:t xml:space="preserve">In </w:t>
      </w:r>
      <w:r w:rsidR="003D6497" w:rsidRPr="00E5055A">
        <w:t>April</w:t>
      </w:r>
      <w:r w:rsidR="00E5055A" w:rsidRPr="00E5055A">
        <w:t xml:space="preserve"> 2005</w:t>
      </w:r>
      <w:r w:rsidR="00F25C41">
        <w:t>,</w:t>
      </w:r>
      <w:r w:rsidR="00E5055A" w:rsidRPr="00E5055A">
        <w:t xml:space="preserve"> </w:t>
      </w:r>
      <w:r w:rsidR="00C85BB0">
        <w:t xml:space="preserve">the Building was let to </w:t>
      </w:r>
      <w:r>
        <w:t>Japanese retailer Muji as its European Headquarters.</w:t>
      </w:r>
      <w:r w:rsidR="00F25C41">
        <w:t xml:space="preserve"> </w:t>
      </w:r>
      <w:r w:rsidR="009D68F7">
        <w:t>By 2018,</w:t>
      </w:r>
      <w:r w:rsidR="00F25C41">
        <w:t xml:space="preserve"> Muj</w:t>
      </w:r>
      <w:r w:rsidR="00A47A29">
        <w:t xml:space="preserve">i </w:t>
      </w:r>
      <w:r w:rsidR="009D68F7">
        <w:t xml:space="preserve">had </w:t>
      </w:r>
      <w:r w:rsidR="00E5055A">
        <w:t>expanded its retail operations and needed</w:t>
      </w:r>
      <w:r>
        <w:t xml:space="preserve"> m</w:t>
      </w:r>
      <w:r w:rsidR="009D68F7">
        <w:t xml:space="preserve">ore space and </w:t>
      </w:r>
      <w:r w:rsidR="003063F3">
        <w:t xml:space="preserve">in April 2018 </w:t>
      </w:r>
      <w:r w:rsidR="002F008C">
        <w:t>moved</w:t>
      </w:r>
      <w:r w:rsidR="009D68F7">
        <w:t xml:space="preserve"> to larg</w:t>
      </w:r>
      <w:r w:rsidR="00E5055A">
        <w:t>er office</w:t>
      </w:r>
      <w:r w:rsidR="00B3247D">
        <w:t xml:space="preserve"> premises</w:t>
      </w:r>
      <w:r w:rsidR="00C85BB0">
        <w:t>.</w:t>
      </w:r>
    </w:p>
    <w:p w14:paraId="146C149F" w14:textId="77777777" w:rsidR="00C85BB0" w:rsidRDefault="00C85BB0"/>
    <w:p w14:paraId="115FD0DC" w14:textId="77777777" w:rsidR="00C85BB0" w:rsidRPr="00A4057A" w:rsidRDefault="00A4057A">
      <w:pPr>
        <w:rPr>
          <w:b/>
        </w:rPr>
      </w:pPr>
      <w:r w:rsidRPr="00A4057A">
        <w:rPr>
          <w:b/>
        </w:rPr>
        <w:t>3</w:t>
      </w:r>
      <w:r w:rsidR="00C85BB0" w:rsidRPr="00A4057A">
        <w:rPr>
          <w:b/>
        </w:rPr>
        <w:t>.  REFURBISHMENT</w:t>
      </w:r>
    </w:p>
    <w:p w14:paraId="23DC4B22" w14:textId="77777777" w:rsidR="00C85BB0" w:rsidRDefault="00C85BB0"/>
    <w:p w14:paraId="553B2E91" w14:textId="70B64A07" w:rsidR="007C7C58" w:rsidRDefault="002F008C">
      <w:r>
        <w:t xml:space="preserve">The Applicant plans to refurbish </w:t>
      </w:r>
      <w:r w:rsidR="00F25C41">
        <w:t>the Building</w:t>
      </w:r>
      <w:r w:rsidR="00C85BB0">
        <w:t xml:space="preserve"> </w:t>
      </w:r>
      <w:r>
        <w:t xml:space="preserve">with a view to finding a new tenant.  </w:t>
      </w:r>
      <w:r w:rsidR="00F25C41">
        <w:t>Part of the refurbishment involves the upgra</w:t>
      </w:r>
      <w:r w:rsidR="009D68F7">
        <w:t>ding of the heating and cooling</w:t>
      </w:r>
      <w:r w:rsidR="00F25C41">
        <w:t xml:space="preserve"> equipment </w:t>
      </w:r>
      <w:r w:rsidR="00E824AA">
        <w:t>being ASHP’s</w:t>
      </w:r>
      <w:r w:rsidR="00B3247D">
        <w:t xml:space="preserve"> </w:t>
      </w:r>
      <w:r w:rsidR="00F25C41">
        <w:t>which</w:t>
      </w:r>
      <w:r w:rsidR="00E138E6">
        <w:t>,</w:t>
      </w:r>
      <w:r w:rsidR="00F25C41">
        <w:t xml:space="preserve"> </w:t>
      </w:r>
      <w:r w:rsidR="00E138E6">
        <w:t xml:space="preserve">14 </w:t>
      </w:r>
      <w:r w:rsidR="005D545F">
        <w:t>years</w:t>
      </w:r>
      <w:r w:rsidR="00E138E6">
        <w:t xml:space="preserve"> on, </w:t>
      </w:r>
      <w:r w:rsidR="00C85BB0">
        <w:t xml:space="preserve">have reached </w:t>
      </w:r>
      <w:r w:rsidR="00F25C41">
        <w:t xml:space="preserve">the end of their functional lives.  </w:t>
      </w:r>
      <w:r w:rsidR="00C85BB0">
        <w:t xml:space="preserve">Please see Drawing LSE02 with list of existing equipment. </w:t>
      </w:r>
    </w:p>
    <w:p w14:paraId="5A765AFF" w14:textId="77777777" w:rsidR="00E5055A" w:rsidRPr="00A4057A" w:rsidRDefault="00E5055A">
      <w:pPr>
        <w:rPr>
          <w:b/>
        </w:rPr>
      </w:pPr>
    </w:p>
    <w:p w14:paraId="098DDF2D" w14:textId="77777777" w:rsidR="00E5055A" w:rsidRPr="00A4057A" w:rsidRDefault="00A4057A">
      <w:pPr>
        <w:rPr>
          <w:b/>
        </w:rPr>
      </w:pPr>
      <w:r w:rsidRPr="00A4057A">
        <w:rPr>
          <w:b/>
        </w:rPr>
        <w:t>4</w:t>
      </w:r>
      <w:r w:rsidR="00E5055A" w:rsidRPr="00A4057A">
        <w:rPr>
          <w:b/>
        </w:rPr>
        <w:t>.  AIR SOURCE HEAT PUMPS</w:t>
      </w:r>
    </w:p>
    <w:p w14:paraId="22B78276" w14:textId="77777777" w:rsidR="00E5055A" w:rsidRDefault="00E5055A"/>
    <w:p w14:paraId="4BA90B58" w14:textId="77777777" w:rsidR="003063F3" w:rsidRDefault="00476265">
      <w:r>
        <w:t>In 2005</w:t>
      </w:r>
      <w:r w:rsidR="00A379EE">
        <w:t>, t</w:t>
      </w:r>
      <w:r w:rsidR="00E5055A">
        <w:t xml:space="preserve">he Applicant installed </w:t>
      </w:r>
      <w:r w:rsidR="00E824AA">
        <w:t>2 ASHP c</w:t>
      </w:r>
      <w:r w:rsidR="00F25C41">
        <w:t>ondensers</w:t>
      </w:r>
      <w:r w:rsidR="00E138E6">
        <w:t xml:space="preserve"> </w:t>
      </w:r>
      <w:r w:rsidR="00C85BB0">
        <w:t>designated E1 and E2 on Drawing LSE02</w:t>
      </w:r>
      <w:r w:rsidR="003D6497">
        <w:t xml:space="preserve"> on</w:t>
      </w:r>
      <w:r w:rsidR="00A379EE">
        <w:t xml:space="preserve"> the roof of the Building replacing </w:t>
      </w:r>
      <w:r w:rsidR="00A4057A">
        <w:t xml:space="preserve">2 </w:t>
      </w:r>
      <w:r w:rsidR="00A379EE">
        <w:t>existing condens</w:t>
      </w:r>
      <w:r w:rsidR="00C85BB0">
        <w:t xml:space="preserve">ers. </w:t>
      </w:r>
      <w:r w:rsidR="003F5980">
        <w:t xml:space="preserve"> </w:t>
      </w:r>
      <w:r w:rsidR="002436AE">
        <w:t>See APPENDIX A – Drwg. No. LSP03B</w:t>
      </w:r>
      <w:r w:rsidRPr="00476265">
        <w:t xml:space="preserve"> – dated </w:t>
      </w:r>
      <w:r w:rsidR="002436AE">
        <w:t>February 2004</w:t>
      </w:r>
      <w:r w:rsidRPr="00476265">
        <w:t xml:space="preserve">.  </w:t>
      </w:r>
    </w:p>
    <w:p w14:paraId="3C3CCE72" w14:textId="77777777" w:rsidR="003063F3" w:rsidRDefault="003063F3"/>
    <w:p w14:paraId="7514BCC9" w14:textId="2F251253" w:rsidR="007C7C58" w:rsidRDefault="00A379EE">
      <w:r>
        <w:t xml:space="preserve">The Building was let to Muji in April 2005, and as part of their fit-out, </w:t>
      </w:r>
      <w:r w:rsidR="00E824AA">
        <w:t>Muji install</w:t>
      </w:r>
      <w:r w:rsidR="00C85BB0">
        <w:t>ed 3</w:t>
      </w:r>
      <w:r w:rsidR="00E824AA">
        <w:t xml:space="preserve"> additional but</w:t>
      </w:r>
      <w:r w:rsidR="00F25C41">
        <w:t xml:space="preserve"> smaller </w:t>
      </w:r>
      <w:r>
        <w:t>condensers</w:t>
      </w:r>
      <w:r w:rsidR="00C85BB0">
        <w:t xml:space="preserve"> </w:t>
      </w:r>
      <w:r w:rsidR="00B3247D" w:rsidRPr="00B3247D">
        <w:t xml:space="preserve">(E3 and E4), </w:t>
      </w:r>
      <w:r w:rsidR="00C85BB0">
        <w:t>on the roof against the parapet</w:t>
      </w:r>
      <w:r w:rsidR="00F25C41">
        <w:t xml:space="preserve"> to service </w:t>
      </w:r>
      <w:r w:rsidR="00E824AA">
        <w:t xml:space="preserve">2 </w:t>
      </w:r>
      <w:r w:rsidR="00F25C41">
        <w:t>meeting rooms</w:t>
      </w:r>
      <w:r w:rsidR="00C85BB0">
        <w:t xml:space="preserve"> </w:t>
      </w:r>
      <w:r w:rsidR="00F25C41">
        <w:t xml:space="preserve">and their </w:t>
      </w:r>
      <w:r w:rsidR="00E824AA">
        <w:t xml:space="preserve">IT </w:t>
      </w:r>
      <w:r w:rsidR="00F25C41">
        <w:t>communications room</w:t>
      </w:r>
      <w:r w:rsidR="00C85BB0">
        <w:t xml:space="preserve"> </w:t>
      </w:r>
      <w:r w:rsidR="00B3247D">
        <w:t xml:space="preserve">(E5). </w:t>
      </w:r>
      <w:r w:rsidR="00C85BB0">
        <w:t xml:space="preserve">In </w:t>
      </w:r>
      <w:r w:rsidR="003D6497">
        <w:t>addition,</w:t>
      </w:r>
      <w:r w:rsidR="00B3247D">
        <w:t xml:space="preserve"> a condenser (E6</w:t>
      </w:r>
      <w:r w:rsidR="003D6497">
        <w:t>) was</w:t>
      </w:r>
      <w:r w:rsidR="00B3247D">
        <w:t xml:space="preserve"> affixed to a</w:t>
      </w:r>
      <w:r w:rsidR="00C85BB0">
        <w:t xml:space="preserve"> </w:t>
      </w:r>
      <w:r w:rsidR="00B3247D">
        <w:t xml:space="preserve">high </w:t>
      </w:r>
      <w:r w:rsidR="002436AE">
        <w:t xml:space="preserve">level </w:t>
      </w:r>
      <w:r w:rsidR="00C85BB0">
        <w:t xml:space="preserve">wall </w:t>
      </w:r>
      <w:r w:rsidR="002436AE">
        <w:t xml:space="preserve">on First Floor </w:t>
      </w:r>
      <w:r w:rsidR="00C85BB0">
        <w:t>at the rear to service the reception area</w:t>
      </w:r>
      <w:r w:rsidR="00B3247D">
        <w:t xml:space="preserve"> of the Building. </w:t>
      </w:r>
      <w:r w:rsidR="00E138E6">
        <w:t xml:space="preserve">  Please see </w:t>
      </w:r>
      <w:r w:rsidR="00476265">
        <w:t xml:space="preserve">Existing </w:t>
      </w:r>
      <w:r w:rsidR="00E138E6" w:rsidRPr="00476265">
        <w:t xml:space="preserve">Drawing </w:t>
      </w:r>
      <w:r w:rsidR="00476265" w:rsidRPr="00476265">
        <w:t xml:space="preserve">No. </w:t>
      </w:r>
      <w:r w:rsidR="00E138E6" w:rsidRPr="00476265">
        <w:t>LSE</w:t>
      </w:r>
      <w:r w:rsidR="00476265" w:rsidRPr="00476265">
        <w:t>02 -</w:t>
      </w:r>
      <w:r w:rsidR="00B3247D" w:rsidRPr="00476265">
        <w:t xml:space="preserve"> </w:t>
      </w:r>
      <w:r w:rsidR="00C85BB0" w:rsidRPr="00476265">
        <w:t xml:space="preserve"> </w:t>
      </w:r>
      <w:r>
        <w:t xml:space="preserve">Due to an oversight, no application for planning permission was made for these installations.  </w:t>
      </w:r>
    </w:p>
    <w:p w14:paraId="379B55A5" w14:textId="77777777" w:rsidR="001A3E26" w:rsidRPr="00A4057A" w:rsidRDefault="001A3E26">
      <w:pPr>
        <w:rPr>
          <w:b/>
        </w:rPr>
      </w:pPr>
    </w:p>
    <w:p w14:paraId="5D3160B3" w14:textId="77777777" w:rsidR="001A3E26" w:rsidRPr="00A4057A" w:rsidRDefault="00A4057A">
      <w:pPr>
        <w:rPr>
          <w:b/>
        </w:rPr>
      </w:pPr>
      <w:r w:rsidRPr="00A4057A">
        <w:rPr>
          <w:b/>
        </w:rPr>
        <w:t>5</w:t>
      </w:r>
      <w:r w:rsidR="00C85BB0" w:rsidRPr="00A4057A">
        <w:rPr>
          <w:b/>
        </w:rPr>
        <w:t>.</w:t>
      </w:r>
      <w:r w:rsidR="001A3E26" w:rsidRPr="00A4057A">
        <w:rPr>
          <w:b/>
        </w:rPr>
        <w:t xml:space="preserve"> </w:t>
      </w:r>
      <w:r w:rsidR="002F008C" w:rsidRPr="00A4057A">
        <w:rPr>
          <w:b/>
        </w:rPr>
        <w:t xml:space="preserve"> LAWFUL DEVELOPMENT CERTIFICATES</w:t>
      </w:r>
    </w:p>
    <w:p w14:paraId="4A5790FD" w14:textId="77777777" w:rsidR="001A3E26" w:rsidRDefault="001A3E26"/>
    <w:p w14:paraId="7854CD29" w14:textId="57C71774" w:rsidR="00A4057A" w:rsidRPr="004A7ABE" w:rsidRDefault="00E36310">
      <w:pPr>
        <w:rPr>
          <w:color w:val="FF0000"/>
        </w:rPr>
      </w:pPr>
      <w:r>
        <w:t>All 6</w:t>
      </w:r>
      <w:r w:rsidR="00F25C41">
        <w:t xml:space="preserve"> con</w:t>
      </w:r>
      <w:r w:rsidR="002F008C">
        <w:t>densers</w:t>
      </w:r>
      <w:r w:rsidR="00E138E6">
        <w:t xml:space="preserve"> E1 to E</w:t>
      </w:r>
      <w:r w:rsidR="005D545F">
        <w:t>6 have</w:t>
      </w:r>
      <w:r w:rsidR="002F008C">
        <w:t xml:space="preserve"> been in situ at the Building </w:t>
      </w:r>
      <w:r w:rsidR="00F25C41">
        <w:t xml:space="preserve">unchanged </w:t>
      </w:r>
      <w:r w:rsidR="002F008C">
        <w:t xml:space="preserve">for in excess of 10 years and, under </w:t>
      </w:r>
      <w:r w:rsidR="001A3E26" w:rsidRPr="001A3E26">
        <w:t>section 191</w:t>
      </w:r>
      <w:r w:rsidR="003F5980">
        <w:t xml:space="preserve"> </w:t>
      </w:r>
      <w:r w:rsidR="001A3E26" w:rsidRPr="001A3E26">
        <w:t>of the Town a</w:t>
      </w:r>
      <w:r w:rsidR="002F008C">
        <w:t>nd Country Planning A</w:t>
      </w:r>
      <w:r w:rsidR="003F5980">
        <w:t xml:space="preserve">ct 1990, the Applicant </w:t>
      </w:r>
      <w:r w:rsidR="00861B5D">
        <w:t xml:space="preserve">has applied </w:t>
      </w:r>
      <w:r w:rsidR="004A7ABE">
        <w:t xml:space="preserve">with full </w:t>
      </w:r>
      <w:r w:rsidR="00462B89">
        <w:t>aerial photographic evidence</w:t>
      </w:r>
      <w:r w:rsidR="004A7ABE">
        <w:t xml:space="preserve"> and other supporting documentation </w:t>
      </w:r>
      <w:r w:rsidR="002F008C">
        <w:t xml:space="preserve">for </w:t>
      </w:r>
      <w:r w:rsidR="002F008C" w:rsidRPr="00035D03">
        <w:t>Lawful Development Certificates</w:t>
      </w:r>
      <w:r w:rsidR="00E824AA" w:rsidRPr="00035D03">
        <w:t xml:space="preserve"> in relation to the 6 condensers</w:t>
      </w:r>
      <w:r w:rsidR="00861B5D" w:rsidRPr="00035D03">
        <w:t xml:space="preserve"> under Application </w:t>
      </w:r>
      <w:r w:rsidR="00035D03" w:rsidRPr="00035D03">
        <w:t>Ref. 2018/1748/P</w:t>
      </w:r>
    </w:p>
    <w:p w14:paraId="1D47CC1F" w14:textId="77777777" w:rsidR="004A7ABE" w:rsidRDefault="004A7ABE">
      <w:pPr>
        <w:rPr>
          <w:b/>
        </w:rPr>
      </w:pPr>
    </w:p>
    <w:p w14:paraId="684FA716" w14:textId="31622590" w:rsidR="00A4057A" w:rsidRPr="000304AF" w:rsidRDefault="00A4057A">
      <w:pPr>
        <w:rPr>
          <w:b/>
        </w:rPr>
      </w:pPr>
      <w:r w:rsidRPr="000304AF">
        <w:rPr>
          <w:b/>
        </w:rPr>
        <w:t>6.  PROPOSED DEVELOPMENT</w:t>
      </w:r>
    </w:p>
    <w:p w14:paraId="52C9E74F" w14:textId="77777777" w:rsidR="00A4057A" w:rsidRDefault="00A4057A"/>
    <w:p w14:paraId="26BBA641" w14:textId="286431C6" w:rsidR="00A4057A" w:rsidRDefault="00A4057A">
      <w:r>
        <w:t>The Applicant wishes to replace Condensers E1, E2, E3, E4 and E5 which have reached the end of the</w:t>
      </w:r>
      <w:r w:rsidR="004A7ABE">
        <w:t>ir</w:t>
      </w:r>
      <w:r>
        <w:t xml:space="preserve"> functional life with new quieter models of similar capacity and, in addition, for health and safety reason to upgrade and re-site Condenser E6 from a vertical wall at the rear to the roof of the Building.  The existing location of E6</w:t>
      </w:r>
      <w:r w:rsidR="000304AF">
        <w:t xml:space="preserve"> makes it unsafe for service and maintenance.  </w:t>
      </w:r>
    </w:p>
    <w:p w14:paraId="07E5DC51" w14:textId="77777777" w:rsidR="00E824AA" w:rsidRDefault="00E824AA"/>
    <w:p w14:paraId="1841B498" w14:textId="77777777" w:rsidR="00743BC2" w:rsidRDefault="008B7373" w:rsidP="00743BC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7.  POLICY DP28 – NOISE AND VIBRATION</w:t>
      </w:r>
    </w:p>
    <w:p w14:paraId="2BB9E24B" w14:textId="77777777" w:rsidR="008B7373" w:rsidRDefault="008B7373" w:rsidP="00743BC2">
      <w:pPr>
        <w:autoSpaceDE w:val="0"/>
        <w:autoSpaceDN w:val="0"/>
        <w:adjustRightInd w:val="0"/>
        <w:rPr>
          <w:rFonts w:ascii="Arial" w:hAnsi="Arial" w:cs="Arial"/>
        </w:rPr>
      </w:pPr>
    </w:p>
    <w:p w14:paraId="152B1E22" w14:textId="5A946F19" w:rsidR="00743BC2" w:rsidRPr="00675F8C" w:rsidRDefault="008B7373" w:rsidP="00675F8C">
      <w:r>
        <w:rPr>
          <w:rFonts w:ascii="Arial" w:hAnsi="Arial" w:cs="Arial"/>
        </w:rPr>
        <w:t xml:space="preserve">The new condensers (See Drawing </w:t>
      </w:r>
      <w:r w:rsidR="0063180F">
        <w:rPr>
          <w:rFonts w:ascii="Arial" w:hAnsi="Arial" w:cs="Arial"/>
        </w:rPr>
        <w:t xml:space="preserve">No. </w:t>
      </w:r>
      <w:r>
        <w:rPr>
          <w:rFonts w:ascii="Arial" w:hAnsi="Arial" w:cs="Arial"/>
        </w:rPr>
        <w:t>LSP02</w:t>
      </w:r>
      <w:r w:rsidR="005D545F">
        <w:rPr>
          <w:rFonts w:ascii="Arial" w:hAnsi="Arial" w:cs="Arial"/>
        </w:rPr>
        <w:t xml:space="preserve">) </w:t>
      </w:r>
      <w:r w:rsidR="0063180F">
        <w:rPr>
          <w:rFonts w:ascii="Arial" w:hAnsi="Arial" w:cs="Arial"/>
        </w:rPr>
        <w:t xml:space="preserve">Outside </w:t>
      </w:r>
      <w:r w:rsidR="005D545F" w:rsidRPr="0063180F">
        <w:rPr>
          <w:rFonts w:ascii="Arial" w:hAnsi="Arial" w:cs="Arial"/>
        </w:rPr>
        <w:t>Units</w:t>
      </w:r>
      <w:r w:rsidR="00E138E6" w:rsidRPr="0063180F">
        <w:rPr>
          <w:rFonts w:ascii="Arial" w:hAnsi="Arial" w:cs="Arial"/>
        </w:rPr>
        <w:t xml:space="preserve"> </w:t>
      </w:r>
      <w:r w:rsidRPr="0063180F">
        <w:rPr>
          <w:rFonts w:ascii="Arial" w:hAnsi="Arial" w:cs="Arial"/>
        </w:rPr>
        <w:t xml:space="preserve">P1 to P6 </w:t>
      </w:r>
      <w:r>
        <w:rPr>
          <w:rFonts w:ascii="Arial" w:hAnsi="Arial" w:cs="Arial"/>
        </w:rPr>
        <w:t xml:space="preserve">will continue to be </w:t>
      </w:r>
      <w:r w:rsidR="005D545F">
        <w:rPr>
          <w:rFonts w:ascii="Arial" w:hAnsi="Arial" w:cs="Arial"/>
        </w:rPr>
        <w:t>situated against</w:t>
      </w:r>
      <w:r>
        <w:rPr>
          <w:rFonts w:ascii="Arial" w:hAnsi="Arial" w:cs="Arial"/>
        </w:rPr>
        <w:t xml:space="preserve"> parapet and other walls </w:t>
      </w:r>
      <w:r w:rsidR="004A7ABE" w:rsidRPr="00035D03">
        <w:rPr>
          <w:rFonts w:ascii="Arial" w:hAnsi="Arial" w:cs="Arial"/>
        </w:rPr>
        <w:t>and screened on all sides to</w:t>
      </w:r>
      <w:r w:rsidR="00743BC2" w:rsidRPr="00035D03">
        <w:rPr>
          <w:rFonts w:ascii="Arial" w:hAnsi="Arial" w:cs="Arial"/>
        </w:rPr>
        <w:t xml:space="preserve"> ensure that noise and vibration is cont</w:t>
      </w:r>
      <w:r w:rsidR="00E138E6" w:rsidRPr="00035D03">
        <w:rPr>
          <w:rFonts w:ascii="Arial" w:hAnsi="Arial" w:cs="Arial"/>
        </w:rPr>
        <w:t xml:space="preserve">rolled and managed, </w:t>
      </w:r>
      <w:r w:rsidRPr="00035D03">
        <w:rPr>
          <w:rFonts w:ascii="Arial" w:hAnsi="Arial" w:cs="Arial"/>
        </w:rPr>
        <w:t>will not</w:t>
      </w:r>
      <w:r w:rsidR="00743BC2" w:rsidRPr="00035D03">
        <w:rPr>
          <w:rFonts w:ascii="Arial" w:hAnsi="Arial" w:cs="Arial"/>
        </w:rPr>
        <w:t xml:space="preserve"> generate noise pollut</w:t>
      </w:r>
      <w:r w:rsidRPr="00035D03">
        <w:rPr>
          <w:rFonts w:ascii="Arial" w:hAnsi="Arial" w:cs="Arial"/>
        </w:rPr>
        <w:t xml:space="preserve">ion and will not exceed </w:t>
      </w:r>
      <w:r w:rsidR="00743BC2" w:rsidRPr="00035D03">
        <w:rPr>
          <w:rFonts w:ascii="Arial" w:hAnsi="Arial" w:cs="Arial"/>
        </w:rPr>
        <w:t>Camden’s Nois</w:t>
      </w:r>
      <w:r w:rsidRPr="00035D03">
        <w:rPr>
          <w:rFonts w:ascii="Arial" w:hAnsi="Arial" w:cs="Arial"/>
        </w:rPr>
        <w:t>e and Vibration Thresholds.</w:t>
      </w:r>
      <w:r w:rsidR="00462B89" w:rsidRPr="00035D03">
        <w:rPr>
          <w:rFonts w:ascii="Arial" w:hAnsi="Arial" w:cs="Arial"/>
        </w:rPr>
        <w:t xml:space="preserve">  Please see </w:t>
      </w:r>
      <w:r w:rsidR="00675F8C">
        <w:rPr>
          <w:rFonts w:ascii="Arial" w:hAnsi="Arial" w:cs="Arial"/>
        </w:rPr>
        <w:t xml:space="preserve">the submitted </w:t>
      </w:r>
      <w:r w:rsidR="00675F8C">
        <w:t xml:space="preserve">“Acoustic Impact Assessment”. </w:t>
      </w:r>
    </w:p>
    <w:bookmarkEnd w:id="8"/>
    <w:bookmarkEnd w:id="9"/>
    <w:p w14:paraId="322FAB62" w14:textId="77777777" w:rsidR="007C7C58" w:rsidRDefault="007C7C58">
      <w:pPr>
        <w:rPr>
          <w:rFonts w:ascii="Arial" w:hAnsi="Arial" w:cs="Arial"/>
        </w:rPr>
      </w:pPr>
    </w:p>
    <w:p w14:paraId="69CEAECF" w14:textId="77777777" w:rsidR="00B66A64" w:rsidRDefault="00B66A64">
      <w:pPr>
        <w:rPr>
          <w:rFonts w:ascii="Arial" w:hAnsi="Arial" w:cs="Arial"/>
        </w:rPr>
      </w:pPr>
    </w:p>
    <w:p w14:paraId="39151DBB" w14:textId="77777777" w:rsidR="00B66A64" w:rsidRDefault="00B66A64">
      <w:pPr>
        <w:rPr>
          <w:rFonts w:ascii="Arial" w:hAnsi="Arial" w:cs="Arial"/>
        </w:rPr>
      </w:pPr>
    </w:p>
    <w:p w14:paraId="7A22634D" w14:textId="77777777" w:rsidR="00B66A64" w:rsidRDefault="00B66A64">
      <w:pPr>
        <w:rPr>
          <w:rFonts w:ascii="Arial" w:hAnsi="Arial" w:cs="Arial"/>
        </w:rPr>
      </w:pPr>
    </w:p>
    <w:p w14:paraId="14486F0C" w14:textId="77777777" w:rsidR="0063180F" w:rsidRDefault="0063180F">
      <w:pPr>
        <w:rPr>
          <w:rFonts w:ascii="Arial" w:hAnsi="Arial" w:cs="Arial"/>
          <w:bCs/>
        </w:rPr>
      </w:pPr>
      <w:r>
        <w:rPr>
          <w:rFonts w:cs="Tahoma"/>
          <w:noProof/>
          <w:lang w:val="en-US"/>
        </w:rPr>
        <w:drawing>
          <wp:inline distT="0" distB="0" distL="0" distR="0" wp14:anchorId="3582F1DD" wp14:editId="7B856BA5">
            <wp:extent cx="3200400" cy="1615440"/>
            <wp:effectExtent l="0" t="0" r="0" b="10160"/>
            <wp:docPr id="5" name="Picture 5" descr="signature 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ignature AY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61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D8CC64" w14:textId="77777777" w:rsidR="0063180F" w:rsidRDefault="0063180F">
      <w:pPr>
        <w:rPr>
          <w:rFonts w:ascii="Arial" w:hAnsi="Arial" w:cs="Arial"/>
          <w:bCs/>
        </w:rPr>
      </w:pPr>
    </w:p>
    <w:p w14:paraId="4D25F889" w14:textId="77777777" w:rsidR="008C6AEE" w:rsidRDefault="0063180F">
      <w:r>
        <w:rPr>
          <w:rFonts w:ascii="Arial" w:hAnsi="Arial" w:cs="Arial"/>
          <w:bCs/>
        </w:rPr>
        <w:t xml:space="preserve">Aaron Yap </w:t>
      </w:r>
      <w:r>
        <w:rPr>
          <w:rFonts w:ascii="Arial" w:hAnsi="Arial" w:cs="Arial"/>
          <w:bCs/>
          <w:sz w:val="16"/>
          <w:szCs w:val="16"/>
        </w:rPr>
        <w:t>AA Dipl MA (Hons) RIBA</w:t>
      </w:r>
      <w:r>
        <w:rPr>
          <w:rFonts w:ascii="Arial" w:hAnsi="Arial" w:cs="Arial"/>
          <w:bCs/>
        </w:rPr>
        <w:br/>
        <w:t>Architect</w:t>
      </w:r>
      <w:r>
        <w:rPr>
          <w:rFonts w:ascii="Arial" w:hAnsi="Arial" w:cs="Arial"/>
          <w:bCs/>
        </w:rPr>
        <w:br/>
      </w:r>
    </w:p>
    <w:p w14:paraId="44BC824D" w14:textId="77777777" w:rsidR="008C6AEE" w:rsidRDefault="008C6AEE"/>
    <w:p w14:paraId="0EDF9858" w14:textId="5E67582F" w:rsidR="00457375" w:rsidRDefault="0063180F">
      <w:pPr>
        <w:rPr>
          <w:b/>
          <w:sz w:val="28"/>
          <w:szCs w:val="28"/>
        </w:rPr>
      </w:pPr>
      <w:r w:rsidRPr="0063180F">
        <w:rPr>
          <w:b/>
          <w:sz w:val="28"/>
          <w:szCs w:val="28"/>
        </w:rPr>
        <w:lastRenderedPageBreak/>
        <w:t>APPENDIX A</w:t>
      </w:r>
      <w:r w:rsidR="002436AE">
        <w:rPr>
          <w:noProof/>
          <w:lang w:val="en-US"/>
        </w:rPr>
        <w:drawing>
          <wp:inline distT="0" distB="0" distL="0" distR="0" wp14:anchorId="1EF48EBD" wp14:editId="173347BB">
            <wp:extent cx="5731510" cy="8206105"/>
            <wp:effectExtent l="0" t="0" r="889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SP03B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20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AEDDBD" w14:textId="77777777" w:rsidR="00457375" w:rsidRDefault="00457375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23ADD23E" w14:textId="5853CE66" w:rsidR="0063180F" w:rsidRDefault="00457375">
      <w:pPr>
        <w:rPr>
          <w:b/>
          <w:sz w:val="28"/>
          <w:szCs w:val="28"/>
        </w:rPr>
      </w:pPr>
      <w:r w:rsidRPr="0063180F">
        <w:rPr>
          <w:b/>
          <w:sz w:val="28"/>
          <w:szCs w:val="28"/>
        </w:rPr>
        <w:lastRenderedPageBreak/>
        <w:t xml:space="preserve">APPENDIX </w:t>
      </w:r>
      <w:r>
        <w:rPr>
          <w:b/>
          <w:sz w:val="28"/>
          <w:szCs w:val="28"/>
        </w:rPr>
        <w:t>B</w:t>
      </w:r>
    </w:p>
    <w:p w14:paraId="386C0D08" w14:textId="77777777" w:rsidR="00210FED" w:rsidRDefault="00210FED">
      <w:pPr>
        <w:rPr>
          <w:b/>
          <w:sz w:val="28"/>
          <w:szCs w:val="28"/>
        </w:rPr>
      </w:pPr>
    </w:p>
    <w:p w14:paraId="3B2166B0" w14:textId="7961DABB" w:rsidR="00210FED" w:rsidRDefault="00210FED">
      <w:r>
        <w:rPr>
          <w:noProof/>
          <w:lang w:val="en-US"/>
        </w:rPr>
        <w:drawing>
          <wp:inline distT="0" distB="0" distL="0" distR="0" wp14:anchorId="3A112F12" wp14:editId="22B29788">
            <wp:extent cx="5731510" cy="7226935"/>
            <wp:effectExtent l="0" t="0" r="8890" b="1206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ietstone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22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3CB078" w14:textId="77777777" w:rsidR="00210FED" w:rsidRDefault="00210FED"/>
    <w:p w14:paraId="474AA6C9" w14:textId="20371167" w:rsidR="00210FED" w:rsidRDefault="00210FED" w:rsidP="00210FED">
      <w:pPr>
        <w:jc w:val="right"/>
      </w:pPr>
      <w:proofErr w:type="spellStart"/>
      <w:r>
        <w:t>Quietstone</w:t>
      </w:r>
      <w:proofErr w:type="spellEnd"/>
      <w:r>
        <w:t xml:space="preserve"> Page 1</w:t>
      </w:r>
    </w:p>
    <w:p w14:paraId="7BA35C07" w14:textId="77777777" w:rsidR="00210FED" w:rsidRDefault="00210FED">
      <w:r>
        <w:br w:type="page"/>
      </w:r>
    </w:p>
    <w:p w14:paraId="06DB4C09" w14:textId="77777777" w:rsidR="00210FED" w:rsidRDefault="00210FED" w:rsidP="00210FED"/>
    <w:p w14:paraId="2600A321" w14:textId="77777777" w:rsidR="00210FED" w:rsidRDefault="00210FED" w:rsidP="00210FED"/>
    <w:p w14:paraId="4E72ABD6" w14:textId="58745AF6" w:rsidR="00210FED" w:rsidRDefault="00210FED" w:rsidP="00210FED">
      <w:r>
        <w:rPr>
          <w:noProof/>
          <w:lang w:val="en-US"/>
        </w:rPr>
        <w:drawing>
          <wp:inline distT="0" distB="0" distL="0" distR="0" wp14:anchorId="02D273ED" wp14:editId="50CA95A2">
            <wp:extent cx="5731510" cy="4244340"/>
            <wp:effectExtent l="0" t="0" r="889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ietstone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4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2" w:name="_GoBack"/>
      <w:bookmarkEnd w:id="12"/>
    </w:p>
    <w:p w14:paraId="017EE2C3" w14:textId="047E63CE" w:rsidR="00210FED" w:rsidRDefault="00210FED" w:rsidP="00210FED">
      <w:pPr>
        <w:jc w:val="center"/>
      </w:pPr>
      <w:r>
        <w:t>END</w:t>
      </w:r>
    </w:p>
    <w:p w14:paraId="5903DE92" w14:textId="77777777" w:rsidR="00210FED" w:rsidRDefault="00210FED" w:rsidP="00210FED"/>
    <w:p w14:paraId="7FC7845D" w14:textId="77777777" w:rsidR="00210FED" w:rsidRDefault="00210FED" w:rsidP="00210FED">
      <w:pPr>
        <w:jc w:val="right"/>
      </w:pPr>
    </w:p>
    <w:p w14:paraId="242DDC46" w14:textId="77777777" w:rsidR="00210FED" w:rsidRDefault="00210FED" w:rsidP="00210FED">
      <w:pPr>
        <w:jc w:val="right"/>
      </w:pPr>
    </w:p>
    <w:p w14:paraId="7BCE0809" w14:textId="2A174020" w:rsidR="00210FED" w:rsidRDefault="00210FED" w:rsidP="00210FED">
      <w:pPr>
        <w:jc w:val="right"/>
      </w:pPr>
      <w:proofErr w:type="spellStart"/>
      <w:r>
        <w:t>Quietstone</w:t>
      </w:r>
      <w:proofErr w:type="spellEnd"/>
      <w:r>
        <w:t xml:space="preserve"> Page 2</w:t>
      </w:r>
    </w:p>
    <w:sectPr w:rsidR="00210FE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873A2E"/>
    <w:multiLevelType w:val="hybridMultilevel"/>
    <w:tmpl w:val="6AEEA88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6AEE"/>
    <w:rsid w:val="0000014A"/>
    <w:rsid w:val="0000114A"/>
    <w:rsid w:val="00001189"/>
    <w:rsid w:val="0000197A"/>
    <w:rsid w:val="00001BD9"/>
    <w:rsid w:val="00002F3D"/>
    <w:rsid w:val="00003944"/>
    <w:rsid w:val="0000471B"/>
    <w:rsid w:val="000048F6"/>
    <w:rsid w:val="0000594D"/>
    <w:rsid w:val="00005F9E"/>
    <w:rsid w:val="00006852"/>
    <w:rsid w:val="0001033C"/>
    <w:rsid w:val="00012211"/>
    <w:rsid w:val="00014CC8"/>
    <w:rsid w:val="000151C6"/>
    <w:rsid w:val="00022D1A"/>
    <w:rsid w:val="00022F85"/>
    <w:rsid w:val="0002600A"/>
    <w:rsid w:val="000271C2"/>
    <w:rsid w:val="000304AF"/>
    <w:rsid w:val="0003078C"/>
    <w:rsid w:val="00030A75"/>
    <w:rsid w:val="00031A11"/>
    <w:rsid w:val="0003290A"/>
    <w:rsid w:val="00035459"/>
    <w:rsid w:val="0003588F"/>
    <w:rsid w:val="00035A4A"/>
    <w:rsid w:val="00035AC8"/>
    <w:rsid w:val="00035C45"/>
    <w:rsid w:val="00035D03"/>
    <w:rsid w:val="00042065"/>
    <w:rsid w:val="00042C36"/>
    <w:rsid w:val="0005078B"/>
    <w:rsid w:val="000507BD"/>
    <w:rsid w:val="00050E7E"/>
    <w:rsid w:val="00051F7B"/>
    <w:rsid w:val="00052081"/>
    <w:rsid w:val="00053C33"/>
    <w:rsid w:val="00053D38"/>
    <w:rsid w:val="000540CB"/>
    <w:rsid w:val="00054474"/>
    <w:rsid w:val="00055086"/>
    <w:rsid w:val="00062215"/>
    <w:rsid w:val="000712AC"/>
    <w:rsid w:val="000718E8"/>
    <w:rsid w:val="00071CD5"/>
    <w:rsid w:val="00074D17"/>
    <w:rsid w:val="000752BB"/>
    <w:rsid w:val="00075B12"/>
    <w:rsid w:val="0007763C"/>
    <w:rsid w:val="0007785C"/>
    <w:rsid w:val="00077903"/>
    <w:rsid w:val="000805A1"/>
    <w:rsid w:val="00080F0A"/>
    <w:rsid w:val="0008163C"/>
    <w:rsid w:val="00086309"/>
    <w:rsid w:val="0008714B"/>
    <w:rsid w:val="0009144C"/>
    <w:rsid w:val="00091800"/>
    <w:rsid w:val="00092A4B"/>
    <w:rsid w:val="00092A7B"/>
    <w:rsid w:val="00095D86"/>
    <w:rsid w:val="00095E81"/>
    <w:rsid w:val="00097875"/>
    <w:rsid w:val="000A11B6"/>
    <w:rsid w:val="000A2045"/>
    <w:rsid w:val="000A46B9"/>
    <w:rsid w:val="000A5870"/>
    <w:rsid w:val="000A62EA"/>
    <w:rsid w:val="000B05FC"/>
    <w:rsid w:val="000B0EAA"/>
    <w:rsid w:val="000B2AFF"/>
    <w:rsid w:val="000B334F"/>
    <w:rsid w:val="000B36AF"/>
    <w:rsid w:val="000C0BE2"/>
    <w:rsid w:val="000C1128"/>
    <w:rsid w:val="000C2F4C"/>
    <w:rsid w:val="000C38BD"/>
    <w:rsid w:val="000C51B6"/>
    <w:rsid w:val="000C6850"/>
    <w:rsid w:val="000D0812"/>
    <w:rsid w:val="000D0A1F"/>
    <w:rsid w:val="000D2B9B"/>
    <w:rsid w:val="000D3378"/>
    <w:rsid w:val="000D555E"/>
    <w:rsid w:val="000D6972"/>
    <w:rsid w:val="000D6BA2"/>
    <w:rsid w:val="000E0FDB"/>
    <w:rsid w:val="000E1D1D"/>
    <w:rsid w:val="000E37DF"/>
    <w:rsid w:val="000F083E"/>
    <w:rsid w:val="000F2B68"/>
    <w:rsid w:val="000F44C2"/>
    <w:rsid w:val="000F603A"/>
    <w:rsid w:val="00102830"/>
    <w:rsid w:val="0010380E"/>
    <w:rsid w:val="001038C5"/>
    <w:rsid w:val="00103AED"/>
    <w:rsid w:val="001077AF"/>
    <w:rsid w:val="00107BF1"/>
    <w:rsid w:val="001101AB"/>
    <w:rsid w:val="0011040C"/>
    <w:rsid w:val="00111030"/>
    <w:rsid w:val="00112D81"/>
    <w:rsid w:val="0011365C"/>
    <w:rsid w:val="00116E1F"/>
    <w:rsid w:val="00117DA8"/>
    <w:rsid w:val="00124D90"/>
    <w:rsid w:val="0012671D"/>
    <w:rsid w:val="0012779A"/>
    <w:rsid w:val="00127C68"/>
    <w:rsid w:val="00130FBC"/>
    <w:rsid w:val="00131C35"/>
    <w:rsid w:val="00131DFC"/>
    <w:rsid w:val="0013216D"/>
    <w:rsid w:val="001336BD"/>
    <w:rsid w:val="0013394D"/>
    <w:rsid w:val="00133BFF"/>
    <w:rsid w:val="00134B08"/>
    <w:rsid w:val="0013577E"/>
    <w:rsid w:val="001417E2"/>
    <w:rsid w:val="00143637"/>
    <w:rsid w:val="00144FC7"/>
    <w:rsid w:val="0014563D"/>
    <w:rsid w:val="00147890"/>
    <w:rsid w:val="0014795F"/>
    <w:rsid w:val="001519B9"/>
    <w:rsid w:val="0015263C"/>
    <w:rsid w:val="00153952"/>
    <w:rsid w:val="00154DE5"/>
    <w:rsid w:val="001567D3"/>
    <w:rsid w:val="0015717D"/>
    <w:rsid w:val="001621ED"/>
    <w:rsid w:val="001632CF"/>
    <w:rsid w:val="00166F40"/>
    <w:rsid w:val="00170BE7"/>
    <w:rsid w:val="00171141"/>
    <w:rsid w:val="00172788"/>
    <w:rsid w:val="00173C66"/>
    <w:rsid w:val="00173D01"/>
    <w:rsid w:val="00176137"/>
    <w:rsid w:val="001762E4"/>
    <w:rsid w:val="0017697A"/>
    <w:rsid w:val="001770DB"/>
    <w:rsid w:val="00180DB3"/>
    <w:rsid w:val="00184282"/>
    <w:rsid w:val="0018558F"/>
    <w:rsid w:val="001864E8"/>
    <w:rsid w:val="001871EE"/>
    <w:rsid w:val="00187846"/>
    <w:rsid w:val="00187D1B"/>
    <w:rsid w:val="00187FE4"/>
    <w:rsid w:val="00191B32"/>
    <w:rsid w:val="00191E8A"/>
    <w:rsid w:val="00192731"/>
    <w:rsid w:val="00193DCF"/>
    <w:rsid w:val="001971F7"/>
    <w:rsid w:val="00197F78"/>
    <w:rsid w:val="001A0A7A"/>
    <w:rsid w:val="001A14F0"/>
    <w:rsid w:val="001A3E26"/>
    <w:rsid w:val="001A4CA2"/>
    <w:rsid w:val="001A5EE8"/>
    <w:rsid w:val="001A6040"/>
    <w:rsid w:val="001A7305"/>
    <w:rsid w:val="001A79E6"/>
    <w:rsid w:val="001A7F2A"/>
    <w:rsid w:val="001B12DC"/>
    <w:rsid w:val="001B30B3"/>
    <w:rsid w:val="001B5614"/>
    <w:rsid w:val="001B5A4F"/>
    <w:rsid w:val="001B6108"/>
    <w:rsid w:val="001C0183"/>
    <w:rsid w:val="001C3193"/>
    <w:rsid w:val="001C3632"/>
    <w:rsid w:val="001C3EBE"/>
    <w:rsid w:val="001D3542"/>
    <w:rsid w:val="001D426B"/>
    <w:rsid w:val="001D4A3D"/>
    <w:rsid w:val="001D4BBE"/>
    <w:rsid w:val="001D5F4E"/>
    <w:rsid w:val="001D7310"/>
    <w:rsid w:val="001E2B48"/>
    <w:rsid w:val="001E2BD1"/>
    <w:rsid w:val="001E469D"/>
    <w:rsid w:val="001E4BF0"/>
    <w:rsid w:val="001E4E67"/>
    <w:rsid w:val="001F0269"/>
    <w:rsid w:val="001F0482"/>
    <w:rsid w:val="001F1524"/>
    <w:rsid w:val="001F1CC4"/>
    <w:rsid w:val="001F505E"/>
    <w:rsid w:val="001F574B"/>
    <w:rsid w:val="00200EEF"/>
    <w:rsid w:val="00201A70"/>
    <w:rsid w:val="00201C7A"/>
    <w:rsid w:val="00202C69"/>
    <w:rsid w:val="002043C6"/>
    <w:rsid w:val="002055D8"/>
    <w:rsid w:val="00206743"/>
    <w:rsid w:val="002071D9"/>
    <w:rsid w:val="00210FED"/>
    <w:rsid w:val="00212B75"/>
    <w:rsid w:val="00221752"/>
    <w:rsid w:val="00223528"/>
    <w:rsid w:val="00224D37"/>
    <w:rsid w:val="00227526"/>
    <w:rsid w:val="00230A01"/>
    <w:rsid w:val="0023123D"/>
    <w:rsid w:val="002314C3"/>
    <w:rsid w:val="00231DD5"/>
    <w:rsid w:val="00231F86"/>
    <w:rsid w:val="002335F0"/>
    <w:rsid w:val="00234D60"/>
    <w:rsid w:val="0023596D"/>
    <w:rsid w:val="00237E91"/>
    <w:rsid w:val="00240640"/>
    <w:rsid w:val="00241359"/>
    <w:rsid w:val="0024324F"/>
    <w:rsid w:val="002436AE"/>
    <w:rsid w:val="00245EC4"/>
    <w:rsid w:val="00246FD1"/>
    <w:rsid w:val="002508C3"/>
    <w:rsid w:val="00250C19"/>
    <w:rsid w:val="00254206"/>
    <w:rsid w:val="002565B3"/>
    <w:rsid w:val="002605F5"/>
    <w:rsid w:val="00260791"/>
    <w:rsid w:val="00261BFC"/>
    <w:rsid w:val="002624A6"/>
    <w:rsid w:val="00262C1F"/>
    <w:rsid w:val="00263A03"/>
    <w:rsid w:val="002652A3"/>
    <w:rsid w:val="002661C5"/>
    <w:rsid w:val="00267BA0"/>
    <w:rsid w:val="002735CA"/>
    <w:rsid w:val="00274479"/>
    <w:rsid w:val="0027476E"/>
    <w:rsid w:val="00275239"/>
    <w:rsid w:val="0027764C"/>
    <w:rsid w:val="00280EAF"/>
    <w:rsid w:val="00283106"/>
    <w:rsid w:val="002832C9"/>
    <w:rsid w:val="002837B6"/>
    <w:rsid w:val="0028394F"/>
    <w:rsid w:val="00284B3F"/>
    <w:rsid w:val="0029068C"/>
    <w:rsid w:val="00290D53"/>
    <w:rsid w:val="00290D75"/>
    <w:rsid w:val="002938C9"/>
    <w:rsid w:val="0029413A"/>
    <w:rsid w:val="00294A0A"/>
    <w:rsid w:val="002A2FF8"/>
    <w:rsid w:val="002A44F4"/>
    <w:rsid w:val="002A4A6A"/>
    <w:rsid w:val="002B06F1"/>
    <w:rsid w:val="002B0AFB"/>
    <w:rsid w:val="002B31DD"/>
    <w:rsid w:val="002B683D"/>
    <w:rsid w:val="002C044A"/>
    <w:rsid w:val="002C27FF"/>
    <w:rsid w:val="002C3881"/>
    <w:rsid w:val="002C4840"/>
    <w:rsid w:val="002C7139"/>
    <w:rsid w:val="002D125F"/>
    <w:rsid w:val="002D1392"/>
    <w:rsid w:val="002D29DA"/>
    <w:rsid w:val="002D3ADC"/>
    <w:rsid w:val="002D4B39"/>
    <w:rsid w:val="002D4FD0"/>
    <w:rsid w:val="002E0260"/>
    <w:rsid w:val="002E0780"/>
    <w:rsid w:val="002E29C1"/>
    <w:rsid w:val="002E3FE7"/>
    <w:rsid w:val="002E5447"/>
    <w:rsid w:val="002F008C"/>
    <w:rsid w:val="002F3434"/>
    <w:rsid w:val="002F55DA"/>
    <w:rsid w:val="002F6074"/>
    <w:rsid w:val="002F6E78"/>
    <w:rsid w:val="0030339B"/>
    <w:rsid w:val="0030342B"/>
    <w:rsid w:val="00305B8F"/>
    <w:rsid w:val="003063F3"/>
    <w:rsid w:val="00306DBE"/>
    <w:rsid w:val="00307BB9"/>
    <w:rsid w:val="003143B5"/>
    <w:rsid w:val="00315331"/>
    <w:rsid w:val="003200C1"/>
    <w:rsid w:val="00324C7E"/>
    <w:rsid w:val="00327A99"/>
    <w:rsid w:val="00330CAE"/>
    <w:rsid w:val="0033112D"/>
    <w:rsid w:val="00332249"/>
    <w:rsid w:val="00332413"/>
    <w:rsid w:val="003335E3"/>
    <w:rsid w:val="003348DB"/>
    <w:rsid w:val="00335285"/>
    <w:rsid w:val="00335880"/>
    <w:rsid w:val="003362BB"/>
    <w:rsid w:val="0033761D"/>
    <w:rsid w:val="003405A6"/>
    <w:rsid w:val="00341D6F"/>
    <w:rsid w:val="00346365"/>
    <w:rsid w:val="00351FA5"/>
    <w:rsid w:val="00354849"/>
    <w:rsid w:val="00357D2D"/>
    <w:rsid w:val="003600F3"/>
    <w:rsid w:val="00360863"/>
    <w:rsid w:val="003627E1"/>
    <w:rsid w:val="00365D16"/>
    <w:rsid w:val="003662DB"/>
    <w:rsid w:val="00371017"/>
    <w:rsid w:val="00371B9C"/>
    <w:rsid w:val="00372B65"/>
    <w:rsid w:val="003756C5"/>
    <w:rsid w:val="00380DC6"/>
    <w:rsid w:val="00381970"/>
    <w:rsid w:val="00383CAD"/>
    <w:rsid w:val="003842DC"/>
    <w:rsid w:val="00384B66"/>
    <w:rsid w:val="00387918"/>
    <w:rsid w:val="00395765"/>
    <w:rsid w:val="003960B1"/>
    <w:rsid w:val="003A097E"/>
    <w:rsid w:val="003A2948"/>
    <w:rsid w:val="003A3C03"/>
    <w:rsid w:val="003B0383"/>
    <w:rsid w:val="003B6229"/>
    <w:rsid w:val="003C25B6"/>
    <w:rsid w:val="003C2885"/>
    <w:rsid w:val="003C313C"/>
    <w:rsid w:val="003C749E"/>
    <w:rsid w:val="003D2717"/>
    <w:rsid w:val="003D2E0B"/>
    <w:rsid w:val="003D462A"/>
    <w:rsid w:val="003D4853"/>
    <w:rsid w:val="003D6497"/>
    <w:rsid w:val="003E00DC"/>
    <w:rsid w:val="003E08B1"/>
    <w:rsid w:val="003E4865"/>
    <w:rsid w:val="003E76E2"/>
    <w:rsid w:val="003E7D19"/>
    <w:rsid w:val="003F0B39"/>
    <w:rsid w:val="003F5980"/>
    <w:rsid w:val="003F5E1D"/>
    <w:rsid w:val="003F6CE9"/>
    <w:rsid w:val="003F72DE"/>
    <w:rsid w:val="004014F8"/>
    <w:rsid w:val="004077A2"/>
    <w:rsid w:val="00414603"/>
    <w:rsid w:val="00414658"/>
    <w:rsid w:val="004154FB"/>
    <w:rsid w:val="00420B12"/>
    <w:rsid w:val="00421AB8"/>
    <w:rsid w:val="00422849"/>
    <w:rsid w:val="004232A8"/>
    <w:rsid w:val="00423A8C"/>
    <w:rsid w:val="00423EF7"/>
    <w:rsid w:val="00423F89"/>
    <w:rsid w:val="00424FC7"/>
    <w:rsid w:val="00427519"/>
    <w:rsid w:val="00427D48"/>
    <w:rsid w:val="00427E3E"/>
    <w:rsid w:val="00431AA4"/>
    <w:rsid w:val="004331FF"/>
    <w:rsid w:val="00436490"/>
    <w:rsid w:val="0043768C"/>
    <w:rsid w:val="0044148A"/>
    <w:rsid w:val="004417D1"/>
    <w:rsid w:val="00442928"/>
    <w:rsid w:val="00442D6D"/>
    <w:rsid w:val="00442FAA"/>
    <w:rsid w:val="00443474"/>
    <w:rsid w:val="00444EE1"/>
    <w:rsid w:val="00450493"/>
    <w:rsid w:val="00450FFB"/>
    <w:rsid w:val="004531CE"/>
    <w:rsid w:val="0045427C"/>
    <w:rsid w:val="0045704E"/>
    <w:rsid w:val="00457375"/>
    <w:rsid w:val="00460792"/>
    <w:rsid w:val="00462B89"/>
    <w:rsid w:val="00462E4B"/>
    <w:rsid w:val="004642DE"/>
    <w:rsid w:val="004642EE"/>
    <w:rsid w:val="004715A3"/>
    <w:rsid w:val="00474242"/>
    <w:rsid w:val="00475AE0"/>
    <w:rsid w:val="00476265"/>
    <w:rsid w:val="0047749B"/>
    <w:rsid w:val="004775FA"/>
    <w:rsid w:val="00484024"/>
    <w:rsid w:val="0048424B"/>
    <w:rsid w:val="00484C02"/>
    <w:rsid w:val="00487CBF"/>
    <w:rsid w:val="0049352F"/>
    <w:rsid w:val="00493FB6"/>
    <w:rsid w:val="00495721"/>
    <w:rsid w:val="0049677A"/>
    <w:rsid w:val="004978D1"/>
    <w:rsid w:val="004A3DD3"/>
    <w:rsid w:val="004A4086"/>
    <w:rsid w:val="004A4601"/>
    <w:rsid w:val="004A6C67"/>
    <w:rsid w:val="004A7ABE"/>
    <w:rsid w:val="004B074B"/>
    <w:rsid w:val="004B1E95"/>
    <w:rsid w:val="004B5E9E"/>
    <w:rsid w:val="004B5FF8"/>
    <w:rsid w:val="004B69E0"/>
    <w:rsid w:val="004C01E8"/>
    <w:rsid w:val="004C3D06"/>
    <w:rsid w:val="004C3ECB"/>
    <w:rsid w:val="004C44FE"/>
    <w:rsid w:val="004C4CA5"/>
    <w:rsid w:val="004D1725"/>
    <w:rsid w:val="004D2BF7"/>
    <w:rsid w:val="004D2C7A"/>
    <w:rsid w:val="004D3EDC"/>
    <w:rsid w:val="004D53EE"/>
    <w:rsid w:val="004E04C2"/>
    <w:rsid w:val="004E1816"/>
    <w:rsid w:val="004E1F8B"/>
    <w:rsid w:val="004E243C"/>
    <w:rsid w:val="004E3951"/>
    <w:rsid w:val="004E5EB6"/>
    <w:rsid w:val="004E7602"/>
    <w:rsid w:val="004E7C3E"/>
    <w:rsid w:val="004F08B6"/>
    <w:rsid w:val="004F1B51"/>
    <w:rsid w:val="004F2E1D"/>
    <w:rsid w:val="004F3439"/>
    <w:rsid w:val="004F3974"/>
    <w:rsid w:val="004F4C09"/>
    <w:rsid w:val="004F66E4"/>
    <w:rsid w:val="00506740"/>
    <w:rsid w:val="0051435B"/>
    <w:rsid w:val="0051558E"/>
    <w:rsid w:val="00517311"/>
    <w:rsid w:val="005223AE"/>
    <w:rsid w:val="00526BFF"/>
    <w:rsid w:val="00526CC9"/>
    <w:rsid w:val="0053042C"/>
    <w:rsid w:val="0053291C"/>
    <w:rsid w:val="00534219"/>
    <w:rsid w:val="00537F7F"/>
    <w:rsid w:val="005400CF"/>
    <w:rsid w:val="00540AFF"/>
    <w:rsid w:val="00540B7C"/>
    <w:rsid w:val="00540ED3"/>
    <w:rsid w:val="005428A9"/>
    <w:rsid w:val="00542CF3"/>
    <w:rsid w:val="00543B1E"/>
    <w:rsid w:val="00551646"/>
    <w:rsid w:val="005522A9"/>
    <w:rsid w:val="00554810"/>
    <w:rsid w:val="00555701"/>
    <w:rsid w:val="00555F50"/>
    <w:rsid w:val="00556389"/>
    <w:rsid w:val="00556AAA"/>
    <w:rsid w:val="005609E8"/>
    <w:rsid w:val="00563B94"/>
    <w:rsid w:val="005657FF"/>
    <w:rsid w:val="005706BB"/>
    <w:rsid w:val="00570E0A"/>
    <w:rsid w:val="00571793"/>
    <w:rsid w:val="00574B98"/>
    <w:rsid w:val="0057574C"/>
    <w:rsid w:val="00575B72"/>
    <w:rsid w:val="00583DCA"/>
    <w:rsid w:val="00595421"/>
    <w:rsid w:val="00595C9D"/>
    <w:rsid w:val="00596FD1"/>
    <w:rsid w:val="00597403"/>
    <w:rsid w:val="005A0212"/>
    <w:rsid w:val="005A1CD0"/>
    <w:rsid w:val="005A1EE8"/>
    <w:rsid w:val="005A286A"/>
    <w:rsid w:val="005A2D38"/>
    <w:rsid w:val="005A30F2"/>
    <w:rsid w:val="005A4715"/>
    <w:rsid w:val="005A4BEA"/>
    <w:rsid w:val="005A669F"/>
    <w:rsid w:val="005B02E6"/>
    <w:rsid w:val="005B3C1E"/>
    <w:rsid w:val="005B4491"/>
    <w:rsid w:val="005B53D0"/>
    <w:rsid w:val="005B5917"/>
    <w:rsid w:val="005C3F92"/>
    <w:rsid w:val="005C4208"/>
    <w:rsid w:val="005C55D1"/>
    <w:rsid w:val="005D1935"/>
    <w:rsid w:val="005D1D8E"/>
    <w:rsid w:val="005D3730"/>
    <w:rsid w:val="005D484B"/>
    <w:rsid w:val="005D545F"/>
    <w:rsid w:val="005D62F7"/>
    <w:rsid w:val="005D703C"/>
    <w:rsid w:val="005E1131"/>
    <w:rsid w:val="005E15B6"/>
    <w:rsid w:val="005E32C0"/>
    <w:rsid w:val="005E3EA4"/>
    <w:rsid w:val="005E3EC7"/>
    <w:rsid w:val="005E4026"/>
    <w:rsid w:val="005E4FFC"/>
    <w:rsid w:val="005F2094"/>
    <w:rsid w:val="005F30CC"/>
    <w:rsid w:val="005F3547"/>
    <w:rsid w:val="005F3EAC"/>
    <w:rsid w:val="005F598E"/>
    <w:rsid w:val="005F6594"/>
    <w:rsid w:val="005F6B26"/>
    <w:rsid w:val="00600356"/>
    <w:rsid w:val="00601707"/>
    <w:rsid w:val="006074B1"/>
    <w:rsid w:val="00607E3A"/>
    <w:rsid w:val="00610D16"/>
    <w:rsid w:val="00612A51"/>
    <w:rsid w:val="00614AF4"/>
    <w:rsid w:val="00614CAF"/>
    <w:rsid w:val="0061518E"/>
    <w:rsid w:val="0061579D"/>
    <w:rsid w:val="00616307"/>
    <w:rsid w:val="00621B1D"/>
    <w:rsid w:val="00622871"/>
    <w:rsid w:val="00626676"/>
    <w:rsid w:val="0063180F"/>
    <w:rsid w:val="006345C2"/>
    <w:rsid w:val="00634FBF"/>
    <w:rsid w:val="00642CD0"/>
    <w:rsid w:val="006450FA"/>
    <w:rsid w:val="006452D3"/>
    <w:rsid w:val="00645753"/>
    <w:rsid w:val="00650201"/>
    <w:rsid w:val="0065117B"/>
    <w:rsid w:val="006549AD"/>
    <w:rsid w:val="006571A2"/>
    <w:rsid w:val="00661592"/>
    <w:rsid w:val="00661667"/>
    <w:rsid w:val="00661A90"/>
    <w:rsid w:val="00662981"/>
    <w:rsid w:val="00663E43"/>
    <w:rsid w:val="00665C86"/>
    <w:rsid w:val="00666571"/>
    <w:rsid w:val="00672DAF"/>
    <w:rsid w:val="00673E1C"/>
    <w:rsid w:val="006745C0"/>
    <w:rsid w:val="0067468D"/>
    <w:rsid w:val="00675558"/>
    <w:rsid w:val="00675F8C"/>
    <w:rsid w:val="00675FBC"/>
    <w:rsid w:val="00677D0D"/>
    <w:rsid w:val="00677D77"/>
    <w:rsid w:val="006805FF"/>
    <w:rsid w:val="00683BE9"/>
    <w:rsid w:val="00685463"/>
    <w:rsid w:val="006874FC"/>
    <w:rsid w:val="00693061"/>
    <w:rsid w:val="00693184"/>
    <w:rsid w:val="00693E5E"/>
    <w:rsid w:val="00696388"/>
    <w:rsid w:val="006A188C"/>
    <w:rsid w:val="006A18A5"/>
    <w:rsid w:val="006A44B6"/>
    <w:rsid w:val="006A7081"/>
    <w:rsid w:val="006A79BE"/>
    <w:rsid w:val="006B12DF"/>
    <w:rsid w:val="006B262B"/>
    <w:rsid w:val="006B332C"/>
    <w:rsid w:val="006B3727"/>
    <w:rsid w:val="006B5E11"/>
    <w:rsid w:val="006B61E2"/>
    <w:rsid w:val="006B7560"/>
    <w:rsid w:val="006B7623"/>
    <w:rsid w:val="006C0DB5"/>
    <w:rsid w:val="006D162D"/>
    <w:rsid w:val="006D58D9"/>
    <w:rsid w:val="006D6B82"/>
    <w:rsid w:val="006E0AB8"/>
    <w:rsid w:val="006E2423"/>
    <w:rsid w:val="006E2F80"/>
    <w:rsid w:val="006E4A5E"/>
    <w:rsid w:val="006E5071"/>
    <w:rsid w:val="006E60EB"/>
    <w:rsid w:val="006F3492"/>
    <w:rsid w:val="006F3F55"/>
    <w:rsid w:val="006F454D"/>
    <w:rsid w:val="006F5228"/>
    <w:rsid w:val="006F5E77"/>
    <w:rsid w:val="007013B0"/>
    <w:rsid w:val="007023D0"/>
    <w:rsid w:val="00703DC1"/>
    <w:rsid w:val="0070562E"/>
    <w:rsid w:val="0071071E"/>
    <w:rsid w:val="00710A0C"/>
    <w:rsid w:val="00713C80"/>
    <w:rsid w:val="0071430F"/>
    <w:rsid w:val="00715C95"/>
    <w:rsid w:val="0071619B"/>
    <w:rsid w:val="00724682"/>
    <w:rsid w:val="007250F5"/>
    <w:rsid w:val="007268DB"/>
    <w:rsid w:val="00726DDA"/>
    <w:rsid w:val="00726E30"/>
    <w:rsid w:val="00727DA9"/>
    <w:rsid w:val="00730EF9"/>
    <w:rsid w:val="0073196F"/>
    <w:rsid w:val="007319D9"/>
    <w:rsid w:val="00733158"/>
    <w:rsid w:val="00733B52"/>
    <w:rsid w:val="00735A5F"/>
    <w:rsid w:val="00737982"/>
    <w:rsid w:val="007417C0"/>
    <w:rsid w:val="00742297"/>
    <w:rsid w:val="0074256B"/>
    <w:rsid w:val="0074344B"/>
    <w:rsid w:val="00743BC2"/>
    <w:rsid w:val="007444AF"/>
    <w:rsid w:val="0074482C"/>
    <w:rsid w:val="00744BE4"/>
    <w:rsid w:val="00745375"/>
    <w:rsid w:val="00745CB7"/>
    <w:rsid w:val="007476ED"/>
    <w:rsid w:val="00751389"/>
    <w:rsid w:val="0075181E"/>
    <w:rsid w:val="007603CD"/>
    <w:rsid w:val="00760BDD"/>
    <w:rsid w:val="00763323"/>
    <w:rsid w:val="00764724"/>
    <w:rsid w:val="007671A8"/>
    <w:rsid w:val="00770761"/>
    <w:rsid w:val="00771021"/>
    <w:rsid w:val="00771382"/>
    <w:rsid w:val="0077249B"/>
    <w:rsid w:val="00777801"/>
    <w:rsid w:val="007778C0"/>
    <w:rsid w:val="00780376"/>
    <w:rsid w:val="00780C96"/>
    <w:rsid w:val="00783915"/>
    <w:rsid w:val="0078428E"/>
    <w:rsid w:val="00784CE1"/>
    <w:rsid w:val="00785A43"/>
    <w:rsid w:val="00785D7F"/>
    <w:rsid w:val="007862FA"/>
    <w:rsid w:val="00786375"/>
    <w:rsid w:val="007870D1"/>
    <w:rsid w:val="007919C4"/>
    <w:rsid w:val="00791B44"/>
    <w:rsid w:val="007956B2"/>
    <w:rsid w:val="007A0097"/>
    <w:rsid w:val="007A0994"/>
    <w:rsid w:val="007A3CE9"/>
    <w:rsid w:val="007A4A2E"/>
    <w:rsid w:val="007A4C4D"/>
    <w:rsid w:val="007A55E6"/>
    <w:rsid w:val="007A7814"/>
    <w:rsid w:val="007B1999"/>
    <w:rsid w:val="007B205B"/>
    <w:rsid w:val="007B25C3"/>
    <w:rsid w:val="007B25D0"/>
    <w:rsid w:val="007B29C3"/>
    <w:rsid w:val="007B382E"/>
    <w:rsid w:val="007B517C"/>
    <w:rsid w:val="007B6840"/>
    <w:rsid w:val="007B70EF"/>
    <w:rsid w:val="007B7254"/>
    <w:rsid w:val="007B7D97"/>
    <w:rsid w:val="007C2063"/>
    <w:rsid w:val="007C413D"/>
    <w:rsid w:val="007C4910"/>
    <w:rsid w:val="007C57E3"/>
    <w:rsid w:val="007C603E"/>
    <w:rsid w:val="007C61B0"/>
    <w:rsid w:val="007C6A92"/>
    <w:rsid w:val="007C7C58"/>
    <w:rsid w:val="007D05D7"/>
    <w:rsid w:val="007D105E"/>
    <w:rsid w:val="007D109A"/>
    <w:rsid w:val="007D1590"/>
    <w:rsid w:val="007D245D"/>
    <w:rsid w:val="007D298B"/>
    <w:rsid w:val="007D4124"/>
    <w:rsid w:val="007D7A16"/>
    <w:rsid w:val="007E242B"/>
    <w:rsid w:val="007E2D7F"/>
    <w:rsid w:val="007E5E4B"/>
    <w:rsid w:val="007E642F"/>
    <w:rsid w:val="007F13D6"/>
    <w:rsid w:val="007F3062"/>
    <w:rsid w:val="007F62F0"/>
    <w:rsid w:val="007F6AB6"/>
    <w:rsid w:val="00802680"/>
    <w:rsid w:val="00802E65"/>
    <w:rsid w:val="00802F07"/>
    <w:rsid w:val="008038E6"/>
    <w:rsid w:val="008047AA"/>
    <w:rsid w:val="00806083"/>
    <w:rsid w:val="00807491"/>
    <w:rsid w:val="008118EE"/>
    <w:rsid w:val="00813C8B"/>
    <w:rsid w:val="00814E6A"/>
    <w:rsid w:val="00814F44"/>
    <w:rsid w:val="008151F3"/>
    <w:rsid w:val="0081525C"/>
    <w:rsid w:val="00816B5E"/>
    <w:rsid w:val="00817523"/>
    <w:rsid w:val="008176B6"/>
    <w:rsid w:val="00817E1D"/>
    <w:rsid w:val="00826021"/>
    <w:rsid w:val="008263E0"/>
    <w:rsid w:val="00832005"/>
    <w:rsid w:val="0083507D"/>
    <w:rsid w:val="008409B3"/>
    <w:rsid w:val="00841FD5"/>
    <w:rsid w:val="0084295B"/>
    <w:rsid w:val="00842E20"/>
    <w:rsid w:val="00843154"/>
    <w:rsid w:val="00844807"/>
    <w:rsid w:val="00845497"/>
    <w:rsid w:val="008464EA"/>
    <w:rsid w:val="00846B75"/>
    <w:rsid w:val="0085202F"/>
    <w:rsid w:val="00853770"/>
    <w:rsid w:val="00855BB1"/>
    <w:rsid w:val="00856330"/>
    <w:rsid w:val="00857583"/>
    <w:rsid w:val="00861B5D"/>
    <w:rsid w:val="00861D71"/>
    <w:rsid w:val="00863C69"/>
    <w:rsid w:val="00864537"/>
    <w:rsid w:val="008649EE"/>
    <w:rsid w:val="008670D6"/>
    <w:rsid w:val="00872D63"/>
    <w:rsid w:val="00875AF7"/>
    <w:rsid w:val="0087638E"/>
    <w:rsid w:val="00880CD5"/>
    <w:rsid w:val="0088149E"/>
    <w:rsid w:val="00881576"/>
    <w:rsid w:val="0088268E"/>
    <w:rsid w:val="00882786"/>
    <w:rsid w:val="008851DD"/>
    <w:rsid w:val="0088615E"/>
    <w:rsid w:val="00887947"/>
    <w:rsid w:val="00891B88"/>
    <w:rsid w:val="008959CB"/>
    <w:rsid w:val="008A017B"/>
    <w:rsid w:val="008A18DA"/>
    <w:rsid w:val="008A20D7"/>
    <w:rsid w:val="008A27EB"/>
    <w:rsid w:val="008A5ECA"/>
    <w:rsid w:val="008A74BF"/>
    <w:rsid w:val="008B1810"/>
    <w:rsid w:val="008B1F36"/>
    <w:rsid w:val="008B25C3"/>
    <w:rsid w:val="008B47E5"/>
    <w:rsid w:val="008B4AB6"/>
    <w:rsid w:val="008B5119"/>
    <w:rsid w:val="008B61FC"/>
    <w:rsid w:val="008B66C8"/>
    <w:rsid w:val="008B7373"/>
    <w:rsid w:val="008B770C"/>
    <w:rsid w:val="008B7984"/>
    <w:rsid w:val="008C107C"/>
    <w:rsid w:val="008C2495"/>
    <w:rsid w:val="008C5618"/>
    <w:rsid w:val="008C5781"/>
    <w:rsid w:val="008C57A8"/>
    <w:rsid w:val="008C6AEE"/>
    <w:rsid w:val="008D115F"/>
    <w:rsid w:val="008D1FB9"/>
    <w:rsid w:val="008D307F"/>
    <w:rsid w:val="008D39B3"/>
    <w:rsid w:val="008D3CCF"/>
    <w:rsid w:val="008D7F11"/>
    <w:rsid w:val="008E7C78"/>
    <w:rsid w:val="008F065E"/>
    <w:rsid w:val="008F1505"/>
    <w:rsid w:val="008F1E22"/>
    <w:rsid w:val="008F27FF"/>
    <w:rsid w:val="008F37D6"/>
    <w:rsid w:val="008F449D"/>
    <w:rsid w:val="008F5035"/>
    <w:rsid w:val="008F532F"/>
    <w:rsid w:val="008F6F84"/>
    <w:rsid w:val="008F7836"/>
    <w:rsid w:val="00900FE2"/>
    <w:rsid w:val="00904266"/>
    <w:rsid w:val="00907CE3"/>
    <w:rsid w:val="00912965"/>
    <w:rsid w:val="00913183"/>
    <w:rsid w:val="009138F4"/>
    <w:rsid w:val="00915BF4"/>
    <w:rsid w:val="00917E1E"/>
    <w:rsid w:val="009206AF"/>
    <w:rsid w:val="00922F6C"/>
    <w:rsid w:val="00923459"/>
    <w:rsid w:val="0092710D"/>
    <w:rsid w:val="00931098"/>
    <w:rsid w:val="0093165D"/>
    <w:rsid w:val="009343FF"/>
    <w:rsid w:val="00935058"/>
    <w:rsid w:val="009405FC"/>
    <w:rsid w:val="00941C7F"/>
    <w:rsid w:val="00942E34"/>
    <w:rsid w:val="00943B6D"/>
    <w:rsid w:val="00944C72"/>
    <w:rsid w:val="0094574A"/>
    <w:rsid w:val="0094687F"/>
    <w:rsid w:val="00946F0F"/>
    <w:rsid w:val="0095114A"/>
    <w:rsid w:val="00951F65"/>
    <w:rsid w:val="00953582"/>
    <w:rsid w:val="009537CC"/>
    <w:rsid w:val="00955625"/>
    <w:rsid w:val="009556DF"/>
    <w:rsid w:val="009600EF"/>
    <w:rsid w:val="00961B7E"/>
    <w:rsid w:val="00962CF8"/>
    <w:rsid w:val="00962E6E"/>
    <w:rsid w:val="00964E6B"/>
    <w:rsid w:val="00965019"/>
    <w:rsid w:val="00965113"/>
    <w:rsid w:val="009651BE"/>
    <w:rsid w:val="00966422"/>
    <w:rsid w:val="00967310"/>
    <w:rsid w:val="00967F19"/>
    <w:rsid w:val="009741DA"/>
    <w:rsid w:val="00975FCD"/>
    <w:rsid w:val="00976F38"/>
    <w:rsid w:val="00980065"/>
    <w:rsid w:val="00980FC0"/>
    <w:rsid w:val="009817B9"/>
    <w:rsid w:val="00983C4B"/>
    <w:rsid w:val="00986842"/>
    <w:rsid w:val="0099045F"/>
    <w:rsid w:val="00990F8E"/>
    <w:rsid w:val="009913CC"/>
    <w:rsid w:val="00992F04"/>
    <w:rsid w:val="00994F9A"/>
    <w:rsid w:val="00996261"/>
    <w:rsid w:val="009A0211"/>
    <w:rsid w:val="009A0D38"/>
    <w:rsid w:val="009A17F1"/>
    <w:rsid w:val="009A66D5"/>
    <w:rsid w:val="009A7E2B"/>
    <w:rsid w:val="009B0F27"/>
    <w:rsid w:val="009B22B3"/>
    <w:rsid w:val="009B4103"/>
    <w:rsid w:val="009B665F"/>
    <w:rsid w:val="009C06DC"/>
    <w:rsid w:val="009C079E"/>
    <w:rsid w:val="009C31AB"/>
    <w:rsid w:val="009C61E7"/>
    <w:rsid w:val="009D06F1"/>
    <w:rsid w:val="009D0842"/>
    <w:rsid w:val="009D242C"/>
    <w:rsid w:val="009D670D"/>
    <w:rsid w:val="009D6724"/>
    <w:rsid w:val="009D68F7"/>
    <w:rsid w:val="009E0B5B"/>
    <w:rsid w:val="009E2FF4"/>
    <w:rsid w:val="009E309F"/>
    <w:rsid w:val="009E3F1C"/>
    <w:rsid w:val="009E3FF3"/>
    <w:rsid w:val="009E6795"/>
    <w:rsid w:val="009E798C"/>
    <w:rsid w:val="009F09A3"/>
    <w:rsid w:val="009F31EA"/>
    <w:rsid w:val="009F7157"/>
    <w:rsid w:val="009F7F5B"/>
    <w:rsid w:val="00A00DF4"/>
    <w:rsid w:val="00A038F5"/>
    <w:rsid w:val="00A052DF"/>
    <w:rsid w:val="00A06D7D"/>
    <w:rsid w:val="00A0760F"/>
    <w:rsid w:val="00A15A9B"/>
    <w:rsid w:val="00A16E1C"/>
    <w:rsid w:val="00A2094F"/>
    <w:rsid w:val="00A22817"/>
    <w:rsid w:val="00A23304"/>
    <w:rsid w:val="00A26D91"/>
    <w:rsid w:val="00A319DD"/>
    <w:rsid w:val="00A31C1E"/>
    <w:rsid w:val="00A33F89"/>
    <w:rsid w:val="00A34280"/>
    <w:rsid w:val="00A35FAC"/>
    <w:rsid w:val="00A3667E"/>
    <w:rsid w:val="00A3693D"/>
    <w:rsid w:val="00A36994"/>
    <w:rsid w:val="00A379EE"/>
    <w:rsid w:val="00A4057A"/>
    <w:rsid w:val="00A40F60"/>
    <w:rsid w:val="00A418F9"/>
    <w:rsid w:val="00A42ACF"/>
    <w:rsid w:val="00A436B2"/>
    <w:rsid w:val="00A46C74"/>
    <w:rsid w:val="00A46DC1"/>
    <w:rsid w:val="00A47A29"/>
    <w:rsid w:val="00A51BE7"/>
    <w:rsid w:val="00A555F7"/>
    <w:rsid w:val="00A579FD"/>
    <w:rsid w:val="00A62F74"/>
    <w:rsid w:val="00A659AF"/>
    <w:rsid w:val="00A661AC"/>
    <w:rsid w:val="00A6766A"/>
    <w:rsid w:val="00A70821"/>
    <w:rsid w:val="00A7270A"/>
    <w:rsid w:val="00A72962"/>
    <w:rsid w:val="00A7412A"/>
    <w:rsid w:val="00A74534"/>
    <w:rsid w:val="00A752CB"/>
    <w:rsid w:val="00A808B4"/>
    <w:rsid w:val="00A81DD3"/>
    <w:rsid w:val="00A86899"/>
    <w:rsid w:val="00A86934"/>
    <w:rsid w:val="00A87A1B"/>
    <w:rsid w:val="00A9045D"/>
    <w:rsid w:val="00A905E5"/>
    <w:rsid w:val="00A94C24"/>
    <w:rsid w:val="00AA02B3"/>
    <w:rsid w:val="00AA086D"/>
    <w:rsid w:val="00AA0EC5"/>
    <w:rsid w:val="00AA12FD"/>
    <w:rsid w:val="00AA362C"/>
    <w:rsid w:val="00AA557E"/>
    <w:rsid w:val="00AB046E"/>
    <w:rsid w:val="00AB1992"/>
    <w:rsid w:val="00AB489D"/>
    <w:rsid w:val="00AB7691"/>
    <w:rsid w:val="00AC0853"/>
    <w:rsid w:val="00AC414A"/>
    <w:rsid w:val="00AC42BC"/>
    <w:rsid w:val="00AC6319"/>
    <w:rsid w:val="00AD022D"/>
    <w:rsid w:val="00AD048B"/>
    <w:rsid w:val="00AD1C65"/>
    <w:rsid w:val="00AD3975"/>
    <w:rsid w:val="00AD3D88"/>
    <w:rsid w:val="00AD4E4C"/>
    <w:rsid w:val="00AD6716"/>
    <w:rsid w:val="00AE11D3"/>
    <w:rsid w:val="00AE1620"/>
    <w:rsid w:val="00AE1D0B"/>
    <w:rsid w:val="00AE3408"/>
    <w:rsid w:val="00AE5C56"/>
    <w:rsid w:val="00AE63CF"/>
    <w:rsid w:val="00AE7C8F"/>
    <w:rsid w:val="00AF3D79"/>
    <w:rsid w:val="00AF4CB7"/>
    <w:rsid w:val="00AF68F2"/>
    <w:rsid w:val="00AF6C6B"/>
    <w:rsid w:val="00B01351"/>
    <w:rsid w:val="00B02950"/>
    <w:rsid w:val="00B071E9"/>
    <w:rsid w:val="00B07E47"/>
    <w:rsid w:val="00B137E2"/>
    <w:rsid w:val="00B13B6F"/>
    <w:rsid w:val="00B14D73"/>
    <w:rsid w:val="00B1576B"/>
    <w:rsid w:val="00B21361"/>
    <w:rsid w:val="00B2313F"/>
    <w:rsid w:val="00B24846"/>
    <w:rsid w:val="00B24CDE"/>
    <w:rsid w:val="00B252CB"/>
    <w:rsid w:val="00B25611"/>
    <w:rsid w:val="00B3247D"/>
    <w:rsid w:val="00B33738"/>
    <w:rsid w:val="00B337A5"/>
    <w:rsid w:val="00B33ADA"/>
    <w:rsid w:val="00B3563A"/>
    <w:rsid w:val="00B373FA"/>
    <w:rsid w:val="00B40594"/>
    <w:rsid w:val="00B40751"/>
    <w:rsid w:val="00B41620"/>
    <w:rsid w:val="00B4277D"/>
    <w:rsid w:val="00B464DE"/>
    <w:rsid w:val="00B47930"/>
    <w:rsid w:val="00B5184E"/>
    <w:rsid w:val="00B52EEC"/>
    <w:rsid w:val="00B52FB7"/>
    <w:rsid w:val="00B55F94"/>
    <w:rsid w:val="00B5781D"/>
    <w:rsid w:val="00B60EF2"/>
    <w:rsid w:val="00B61436"/>
    <w:rsid w:val="00B65787"/>
    <w:rsid w:val="00B66A64"/>
    <w:rsid w:val="00B67CBE"/>
    <w:rsid w:val="00B709E6"/>
    <w:rsid w:val="00B7599C"/>
    <w:rsid w:val="00B76520"/>
    <w:rsid w:val="00B768D7"/>
    <w:rsid w:val="00B76A70"/>
    <w:rsid w:val="00B80648"/>
    <w:rsid w:val="00B814CB"/>
    <w:rsid w:val="00B81631"/>
    <w:rsid w:val="00B83A27"/>
    <w:rsid w:val="00B84DA6"/>
    <w:rsid w:val="00B868FC"/>
    <w:rsid w:val="00B90CA3"/>
    <w:rsid w:val="00B91D04"/>
    <w:rsid w:val="00B920E3"/>
    <w:rsid w:val="00B955F0"/>
    <w:rsid w:val="00B9738B"/>
    <w:rsid w:val="00B975C9"/>
    <w:rsid w:val="00BA0150"/>
    <w:rsid w:val="00BB1911"/>
    <w:rsid w:val="00BB1F26"/>
    <w:rsid w:val="00BB3513"/>
    <w:rsid w:val="00BB4465"/>
    <w:rsid w:val="00BC0A7E"/>
    <w:rsid w:val="00BC48BC"/>
    <w:rsid w:val="00BC5DEC"/>
    <w:rsid w:val="00BD0D34"/>
    <w:rsid w:val="00BD268C"/>
    <w:rsid w:val="00BD3438"/>
    <w:rsid w:val="00BD41AC"/>
    <w:rsid w:val="00BD5534"/>
    <w:rsid w:val="00BD62A6"/>
    <w:rsid w:val="00BD6904"/>
    <w:rsid w:val="00BD78BB"/>
    <w:rsid w:val="00BE05B6"/>
    <w:rsid w:val="00BE0E5E"/>
    <w:rsid w:val="00BE2E66"/>
    <w:rsid w:val="00BE3AFE"/>
    <w:rsid w:val="00BE4549"/>
    <w:rsid w:val="00BE5BB0"/>
    <w:rsid w:val="00BE61C1"/>
    <w:rsid w:val="00BE62C0"/>
    <w:rsid w:val="00BE62F6"/>
    <w:rsid w:val="00BE6A66"/>
    <w:rsid w:val="00BF04D6"/>
    <w:rsid w:val="00BF2940"/>
    <w:rsid w:val="00BF2E8E"/>
    <w:rsid w:val="00BF3C3D"/>
    <w:rsid w:val="00BF460D"/>
    <w:rsid w:val="00BF5087"/>
    <w:rsid w:val="00BF59BA"/>
    <w:rsid w:val="00BF72CF"/>
    <w:rsid w:val="00C0005D"/>
    <w:rsid w:val="00C01CDC"/>
    <w:rsid w:val="00C032B1"/>
    <w:rsid w:val="00C035A9"/>
    <w:rsid w:val="00C04A7A"/>
    <w:rsid w:val="00C05780"/>
    <w:rsid w:val="00C0623E"/>
    <w:rsid w:val="00C0742A"/>
    <w:rsid w:val="00C117A2"/>
    <w:rsid w:val="00C135A0"/>
    <w:rsid w:val="00C14515"/>
    <w:rsid w:val="00C15C55"/>
    <w:rsid w:val="00C1637B"/>
    <w:rsid w:val="00C171FC"/>
    <w:rsid w:val="00C20D41"/>
    <w:rsid w:val="00C2205B"/>
    <w:rsid w:val="00C22FE1"/>
    <w:rsid w:val="00C23856"/>
    <w:rsid w:val="00C23A89"/>
    <w:rsid w:val="00C25AEC"/>
    <w:rsid w:val="00C261E1"/>
    <w:rsid w:val="00C2791D"/>
    <w:rsid w:val="00C27D9D"/>
    <w:rsid w:val="00C315A7"/>
    <w:rsid w:val="00C31652"/>
    <w:rsid w:val="00C33A52"/>
    <w:rsid w:val="00C35E62"/>
    <w:rsid w:val="00C36AEC"/>
    <w:rsid w:val="00C370B7"/>
    <w:rsid w:val="00C37C75"/>
    <w:rsid w:val="00C4072D"/>
    <w:rsid w:val="00C4289A"/>
    <w:rsid w:val="00C42ED1"/>
    <w:rsid w:val="00C42F99"/>
    <w:rsid w:val="00C43121"/>
    <w:rsid w:val="00C52848"/>
    <w:rsid w:val="00C535B3"/>
    <w:rsid w:val="00C54EF3"/>
    <w:rsid w:val="00C57AC3"/>
    <w:rsid w:val="00C57C7F"/>
    <w:rsid w:val="00C57EEC"/>
    <w:rsid w:val="00C6383D"/>
    <w:rsid w:val="00C63E79"/>
    <w:rsid w:val="00C64749"/>
    <w:rsid w:val="00C64C40"/>
    <w:rsid w:val="00C66465"/>
    <w:rsid w:val="00C67718"/>
    <w:rsid w:val="00C75DB2"/>
    <w:rsid w:val="00C777A3"/>
    <w:rsid w:val="00C77C32"/>
    <w:rsid w:val="00C8041D"/>
    <w:rsid w:val="00C81CBE"/>
    <w:rsid w:val="00C83449"/>
    <w:rsid w:val="00C83D79"/>
    <w:rsid w:val="00C83DB5"/>
    <w:rsid w:val="00C84597"/>
    <w:rsid w:val="00C85BB0"/>
    <w:rsid w:val="00C86659"/>
    <w:rsid w:val="00C86A34"/>
    <w:rsid w:val="00C875A1"/>
    <w:rsid w:val="00C87BA3"/>
    <w:rsid w:val="00C92EE3"/>
    <w:rsid w:val="00C94CA8"/>
    <w:rsid w:val="00C95611"/>
    <w:rsid w:val="00C96243"/>
    <w:rsid w:val="00C97062"/>
    <w:rsid w:val="00CA1E01"/>
    <w:rsid w:val="00CA519E"/>
    <w:rsid w:val="00CA6502"/>
    <w:rsid w:val="00CA7562"/>
    <w:rsid w:val="00CB0356"/>
    <w:rsid w:val="00CB2994"/>
    <w:rsid w:val="00CB3D80"/>
    <w:rsid w:val="00CB5C76"/>
    <w:rsid w:val="00CB6417"/>
    <w:rsid w:val="00CB641B"/>
    <w:rsid w:val="00CC07A7"/>
    <w:rsid w:val="00CC0E06"/>
    <w:rsid w:val="00CC5516"/>
    <w:rsid w:val="00CD0A9B"/>
    <w:rsid w:val="00CD1A02"/>
    <w:rsid w:val="00CD1B7B"/>
    <w:rsid w:val="00CD2C21"/>
    <w:rsid w:val="00CD46B4"/>
    <w:rsid w:val="00CD6E28"/>
    <w:rsid w:val="00CD7C43"/>
    <w:rsid w:val="00CE0AF0"/>
    <w:rsid w:val="00CE0F77"/>
    <w:rsid w:val="00CE1F61"/>
    <w:rsid w:val="00CE203C"/>
    <w:rsid w:val="00CE5FD4"/>
    <w:rsid w:val="00CF0127"/>
    <w:rsid w:val="00CF3C47"/>
    <w:rsid w:val="00CF5B4D"/>
    <w:rsid w:val="00D015C0"/>
    <w:rsid w:val="00D01F7A"/>
    <w:rsid w:val="00D0322C"/>
    <w:rsid w:val="00D04E94"/>
    <w:rsid w:val="00D05B5D"/>
    <w:rsid w:val="00D1343D"/>
    <w:rsid w:val="00D14291"/>
    <w:rsid w:val="00D16960"/>
    <w:rsid w:val="00D207E8"/>
    <w:rsid w:val="00D20925"/>
    <w:rsid w:val="00D20F41"/>
    <w:rsid w:val="00D24A2D"/>
    <w:rsid w:val="00D26E07"/>
    <w:rsid w:val="00D3116F"/>
    <w:rsid w:val="00D319EC"/>
    <w:rsid w:val="00D33006"/>
    <w:rsid w:val="00D33307"/>
    <w:rsid w:val="00D36851"/>
    <w:rsid w:val="00D441A0"/>
    <w:rsid w:val="00D46370"/>
    <w:rsid w:val="00D57199"/>
    <w:rsid w:val="00D5788D"/>
    <w:rsid w:val="00D61845"/>
    <w:rsid w:val="00D64BA2"/>
    <w:rsid w:val="00D66719"/>
    <w:rsid w:val="00D67157"/>
    <w:rsid w:val="00D74CBC"/>
    <w:rsid w:val="00D751F9"/>
    <w:rsid w:val="00D771DF"/>
    <w:rsid w:val="00D83AB3"/>
    <w:rsid w:val="00D862E3"/>
    <w:rsid w:val="00D92FC4"/>
    <w:rsid w:val="00D9402F"/>
    <w:rsid w:val="00D94A25"/>
    <w:rsid w:val="00D953AA"/>
    <w:rsid w:val="00D95A90"/>
    <w:rsid w:val="00D95D73"/>
    <w:rsid w:val="00DA2494"/>
    <w:rsid w:val="00DA3A65"/>
    <w:rsid w:val="00DA3F43"/>
    <w:rsid w:val="00DA5241"/>
    <w:rsid w:val="00DB2890"/>
    <w:rsid w:val="00DB2AFC"/>
    <w:rsid w:val="00DB3BD4"/>
    <w:rsid w:val="00DC166F"/>
    <w:rsid w:val="00DC48EF"/>
    <w:rsid w:val="00DC671A"/>
    <w:rsid w:val="00DC6739"/>
    <w:rsid w:val="00DC70A9"/>
    <w:rsid w:val="00DD120A"/>
    <w:rsid w:val="00DD2B8B"/>
    <w:rsid w:val="00DE1678"/>
    <w:rsid w:val="00DE3214"/>
    <w:rsid w:val="00DF4DA6"/>
    <w:rsid w:val="00DF4DA8"/>
    <w:rsid w:val="00DF6763"/>
    <w:rsid w:val="00E00380"/>
    <w:rsid w:val="00E00C73"/>
    <w:rsid w:val="00E035FA"/>
    <w:rsid w:val="00E04433"/>
    <w:rsid w:val="00E047BC"/>
    <w:rsid w:val="00E0559E"/>
    <w:rsid w:val="00E05688"/>
    <w:rsid w:val="00E0707D"/>
    <w:rsid w:val="00E079CD"/>
    <w:rsid w:val="00E07A0F"/>
    <w:rsid w:val="00E13348"/>
    <w:rsid w:val="00E138E6"/>
    <w:rsid w:val="00E151F7"/>
    <w:rsid w:val="00E157A9"/>
    <w:rsid w:val="00E163D5"/>
    <w:rsid w:val="00E166A8"/>
    <w:rsid w:val="00E20809"/>
    <w:rsid w:val="00E21778"/>
    <w:rsid w:val="00E225B1"/>
    <w:rsid w:val="00E22B49"/>
    <w:rsid w:val="00E2365C"/>
    <w:rsid w:val="00E23F87"/>
    <w:rsid w:val="00E26758"/>
    <w:rsid w:val="00E26989"/>
    <w:rsid w:val="00E3044A"/>
    <w:rsid w:val="00E32C0D"/>
    <w:rsid w:val="00E32FFC"/>
    <w:rsid w:val="00E36310"/>
    <w:rsid w:val="00E36E38"/>
    <w:rsid w:val="00E371DC"/>
    <w:rsid w:val="00E4135C"/>
    <w:rsid w:val="00E4193E"/>
    <w:rsid w:val="00E44039"/>
    <w:rsid w:val="00E45F70"/>
    <w:rsid w:val="00E461D3"/>
    <w:rsid w:val="00E5055A"/>
    <w:rsid w:val="00E524B9"/>
    <w:rsid w:val="00E53013"/>
    <w:rsid w:val="00E54227"/>
    <w:rsid w:val="00E62C5A"/>
    <w:rsid w:val="00E62FA8"/>
    <w:rsid w:val="00E66EED"/>
    <w:rsid w:val="00E705FB"/>
    <w:rsid w:val="00E7251D"/>
    <w:rsid w:val="00E7387B"/>
    <w:rsid w:val="00E73E0A"/>
    <w:rsid w:val="00E77C7C"/>
    <w:rsid w:val="00E824AA"/>
    <w:rsid w:val="00E868B9"/>
    <w:rsid w:val="00E87A9E"/>
    <w:rsid w:val="00E922CB"/>
    <w:rsid w:val="00E94871"/>
    <w:rsid w:val="00E95C64"/>
    <w:rsid w:val="00E96127"/>
    <w:rsid w:val="00E96D63"/>
    <w:rsid w:val="00EA0B63"/>
    <w:rsid w:val="00EA1214"/>
    <w:rsid w:val="00EA1AFF"/>
    <w:rsid w:val="00EA20A7"/>
    <w:rsid w:val="00EA25C5"/>
    <w:rsid w:val="00EA3BBF"/>
    <w:rsid w:val="00EA47C7"/>
    <w:rsid w:val="00EA6A72"/>
    <w:rsid w:val="00EB272C"/>
    <w:rsid w:val="00EB2F81"/>
    <w:rsid w:val="00EB4FBE"/>
    <w:rsid w:val="00EB6879"/>
    <w:rsid w:val="00EB7407"/>
    <w:rsid w:val="00EC2363"/>
    <w:rsid w:val="00EC2C84"/>
    <w:rsid w:val="00EC34BF"/>
    <w:rsid w:val="00EC379C"/>
    <w:rsid w:val="00EC629F"/>
    <w:rsid w:val="00ED1940"/>
    <w:rsid w:val="00ED1C71"/>
    <w:rsid w:val="00ED38DB"/>
    <w:rsid w:val="00ED3BAE"/>
    <w:rsid w:val="00ED4493"/>
    <w:rsid w:val="00ED47BD"/>
    <w:rsid w:val="00ED6A19"/>
    <w:rsid w:val="00ED7F49"/>
    <w:rsid w:val="00EE1F5C"/>
    <w:rsid w:val="00EE50BD"/>
    <w:rsid w:val="00EF6A8D"/>
    <w:rsid w:val="00F002BE"/>
    <w:rsid w:val="00F00F14"/>
    <w:rsid w:val="00F026DE"/>
    <w:rsid w:val="00F029A2"/>
    <w:rsid w:val="00F035E3"/>
    <w:rsid w:val="00F053B1"/>
    <w:rsid w:val="00F05969"/>
    <w:rsid w:val="00F059A2"/>
    <w:rsid w:val="00F05C2D"/>
    <w:rsid w:val="00F069F6"/>
    <w:rsid w:val="00F11669"/>
    <w:rsid w:val="00F12517"/>
    <w:rsid w:val="00F132BA"/>
    <w:rsid w:val="00F13642"/>
    <w:rsid w:val="00F146A3"/>
    <w:rsid w:val="00F14AA0"/>
    <w:rsid w:val="00F14D9E"/>
    <w:rsid w:val="00F17134"/>
    <w:rsid w:val="00F20769"/>
    <w:rsid w:val="00F21BCF"/>
    <w:rsid w:val="00F25C41"/>
    <w:rsid w:val="00F26BF7"/>
    <w:rsid w:val="00F27005"/>
    <w:rsid w:val="00F310FF"/>
    <w:rsid w:val="00F363E2"/>
    <w:rsid w:val="00F367F6"/>
    <w:rsid w:val="00F37577"/>
    <w:rsid w:val="00F4068A"/>
    <w:rsid w:val="00F414DA"/>
    <w:rsid w:val="00F446AD"/>
    <w:rsid w:val="00F50CC8"/>
    <w:rsid w:val="00F51A9C"/>
    <w:rsid w:val="00F52B97"/>
    <w:rsid w:val="00F55758"/>
    <w:rsid w:val="00F57842"/>
    <w:rsid w:val="00F605F0"/>
    <w:rsid w:val="00F607F1"/>
    <w:rsid w:val="00F62120"/>
    <w:rsid w:val="00F62570"/>
    <w:rsid w:val="00F62611"/>
    <w:rsid w:val="00F62D82"/>
    <w:rsid w:val="00F66D5F"/>
    <w:rsid w:val="00F74532"/>
    <w:rsid w:val="00F75177"/>
    <w:rsid w:val="00F81068"/>
    <w:rsid w:val="00F82225"/>
    <w:rsid w:val="00F82CE7"/>
    <w:rsid w:val="00F83910"/>
    <w:rsid w:val="00F84ACC"/>
    <w:rsid w:val="00F87998"/>
    <w:rsid w:val="00F941F7"/>
    <w:rsid w:val="00F95BF9"/>
    <w:rsid w:val="00FA0F3D"/>
    <w:rsid w:val="00FA48F3"/>
    <w:rsid w:val="00FA5264"/>
    <w:rsid w:val="00FA5538"/>
    <w:rsid w:val="00FA5AC4"/>
    <w:rsid w:val="00FB28CC"/>
    <w:rsid w:val="00FB4D4F"/>
    <w:rsid w:val="00FB4FEB"/>
    <w:rsid w:val="00FB57B4"/>
    <w:rsid w:val="00FB6F90"/>
    <w:rsid w:val="00FB7C5A"/>
    <w:rsid w:val="00FC1FAF"/>
    <w:rsid w:val="00FC2A6F"/>
    <w:rsid w:val="00FC3E8B"/>
    <w:rsid w:val="00FC3FB9"/>
    <w:rsid w:val="00FC5CD9"/>
    <w:rsid w:val="00FC6C8D"/>
    <w:rsid w:val="00FC7E81"/>
    <w:rsid w:val="00FC7F00"/>
    <w:rsid w:val="00FD0A5F"/>
    <w:rsid w:val="00FD2AA7"/>
    <w:rsid w:val="00FD46B1"/>
    <w:rsid w:val="00FD4C61"/>
    <w:rsid w:val="00FD7903"/>
    <w:rsid w:val="00FE2518"/>
    <w:rsid w:val="00FE5AD5"/>
    <w:rsid w:val="00FE5D51"/>
    <w:rsid w:val="00FF156D"/>
    <w:rsid w:val="00FF1B17"/>
    <w:rsid w:val="00FF5BC2"/>
    <w:rsid w:val="00FF7F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3D4A82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ahoma" w:eastAsiaTheme="minorHAnsi" w:hAnsi="Tahoma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6874FC"/>
    <w:pPr>
      <w:spacing w:beforeAutospacing="1" w:afterAutospacing="1"/>
    </w:pPr>
    <w:rPr>
      <w:rFonts w:ascii="Consolas" w:eastAsia="Calibri" w:hAnsi="Consolas" w:cs="Times New Roman"/>
      <w:sz w:val="21"/>
      <w:szCs w:val="21"/>
      <w:lang w:val="x-none" w:eastAsia="x-none"/>
    </w:rPr>
  </w:style>
  <w:style w:type="character" w:customStyle="1" w:styleId="PlainTextChar">
    <w:name w:val="Plain Text Char"/>
    <w:basedOn w:val="DefaultParagraphFont"/>
    <w:link w:val="PlainText"/>
    <w:uiPriority w:val="99"/>
    <w:rsid w:val="006874FC"/>
    <w:rPr>
      <w:rFonts w:ascii="Consolas" w:eastAsia="Calibri" w:hAnsi="Consolas" w:cs="Times New Roman"/>
      <w:sz w:val="21"/>
      <w:szCs w:val="21"/>
      <w:lang w:val="x-none" w:eastAsia="x-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874F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74FC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6874F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ahoma" w:eastAsiaTheme="minorHAnsi" w:hAnsi="Tahoma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6874FC"/>
    <w:pPr>
      <w:spacing w:beforeAutospacing="1" w:afterAutospacing="1"/>
    </w:pPr>
    <w:rPr>
      <w:rFonts w:ascii="Consolas" w:eastAsia="Calibri" w:hAnsi="Consolas" w:cs="Times New Roman"/>
      <w:sz w:val="21"/>
      <w:szCs w:val="21"/>
      <w:lang w:val="x-none" w:eastAsia="x-none"/>
    </w:rPr>
  </w:style>
  <w:style w:type="character" w:customStyle="1" w:styleId="PlainTextChar">
    <w:name w:val="Plain Text Char"/>
    <w:basedOn w:val="DefaultParagraphFont"/>
    <w:link w:val="PlainText"/>
    <w:uiPriority w:val="99"/>
    <w:rsid w:val="006874FC"/>
    <w:rPr>
      <w:rFonts w:ascii="Consolas" w:eastAsia="Calibri" w:hAnsi="Consolas" w:cs="Times New Roman"/>
      <w:sz w:val="21"/>
      <w:szCs w:val="21"/>
      <w:lang w:val="x-none" w:eastAsia="x-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874F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74FC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6874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063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9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g"/><Relationship Id="rId9" Type="http://schemas.openxmlformats.org/officeDocument/2006/relationships/image" Target="media/image4.jpg"/><Relationship Id="rId10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7</Pages>
  <Words>736</Words>
  <Characters>4201</Characters>
  <Application>Microsoft Macintosh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Maddock</dc:creator>
  <cp:keywords/>
  <dc:description/>
  <cp:lastModifiedBy>Office 2004 Test Drive User</cp:lastModifiedBy>
  <cp:revision>6</cp:revision>
  <dcterms:created xsi:type="dcterms:W3CDTF">2018-07-09T11:33:00Z</dcterms:created>
  <dcterms:modified xsi:type="dcterms:W3CDTF">2018-07-11T14:47:00Z</dcterms:modified>
</cp:coreProperties>
</file>