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fldChar w:fldCharType="begin"/>
      </w:r>
      <w:r w:rsidRPr="006E4588">
        <w:rPr>
          <w:rFonts w:ascii="Times New Roman" w:eastAsia="Times New Roman" w:hAnsi="Times New Roman" w:cs="Times New Roman"/>
          <w:sz w:val="24"/>
          <w:szCs w:val="24"/>
          <w:lang w:eastAsia="en-GB"/>
        </w:rPr>
        <w:instrText xml:space="preserve"> HYPERLINK "https://historicengland.org.uk/listing/" </w:instrText>
      </w:r>
      <w:r w:rsidRPr="006E4588">
        <w:rPr>
          <w:rFonts w:ascii="Times New Roman" w:eastAsia="Times New Roman" w:hAnsi="Times New Roman" w:cs="Times New Roman"/>
          <w:sz w:val="24"/>
          <w:szCs w:val="24"/>
          <w:lang w:eastAsia="en-GB"/>
        </w:rPr>
        <w:fldChar w:fldCharType="separate"/>
      </w:r>
      <w:r w:rsidRPr="006E4588">
        <w:rPr>
          <w:rFonts w:ascii="Times New Roman" w:eastAsia="Times New Roman" w:hAnsi="Times New Roman" w:cs="Times New Roman"/>
          <w:color w:val="0000FF"/>
          <w:sz w:val="24"/>
          <w:szCs w:val="24"/>
          <w:u w:val="single"/>
          <w:lang w:eastAsia="en-GB"/>
        </w:rPr>
        <w:t>Listing</w:t>
      </w:r>
      <w:r w:rsidRPr="006E4588">
        <w:rPr>
          <w:rFonts w:ascii="Times New Roman" w:eastAsia="Times New Roman" w:hAnsi="Times New Roman" w:cs="Times New Roman"/>
          <w:sz w:val="24"/>
          <w:szCs w:val="24"/>
          <w:lang w:eastAsia="en-GB"/>
        </w:rPr>
        <w:fldChar w:fldCharType="end"/>
      </w:r>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6E4588">
          <w:rPr>
            <w:rFonts w:ascii="Times New Roman" w:eastAsia="Times New Roman" w:hAnsi="Times New Roman" w:cs="Times New Roman"/>
            <w:color w:val="0000FF"/>
            <w:sz w:val="24"/>
            <w:szCs w:val="24"/>
            <w:u w:val="single"/>
            <w:lang w:eastAsia="en-GB"/>
          </w:rPr>
          <w:t>Search the List</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6E4588">
          <w:rPr>
            <w:rFonts w:ascii="Times New Roman" w:eastAsia="Times New Roman" w:hAnsi="Times New Roman" w:cs="Times New Roman"/>
            <w:color w:val="0000FF"/>
            <w:sz w:val="24"/>
            <w:szCs w:val="24"/>
            <w:u w:val="single"/>
            <w:lang w:eastAsia="en-GB"/>
          </w:rPr>
          <w:t>Enrich the List</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6E4588">
          <w:rPr>
            <w:rFonts w:ascii="Times New Roman" w:eastAsia="Times New Roman" w:hAnsi="Times New Roman" w:cs="Times New Roman"/>
            <w:color w:val="0000FF"/>
            <w:sz w:val="24"/>
            <w:szCs w:val="24"/>
            <w:u w:val="single"/>
            <w:lang w:eastAsia="en-GB"/>
          </w:rPr>
          <w:t>Apply for Listing</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6E4588">
          <w:rPr>
            <w:rFonts w:ascii="Times New Roman" w:eastAsia="Times New Roman" w:hAnsi="Times New Roman" w:cs="Times New Roman"/>
            <w:color w:val="0000FF"/>
            <w:sz w:val="24"/>
            <w:szCs w:val="24"/>
            <w:u w:val="single"/>
            <w:lang w:eastAsia="en-GB"/>
          </w:rPr>
          <w:t xml:space="preserve">What is </w:t>
        </w:r>
        <w:proofErr w:type="gramStart"/>
        <w:r w:rsidRPr="006E4588">
          <w:rPr>
            <w:rFonts w:ascii="Times New Roman" w:eastAsia="Times New Roman" w:hAnsi="Times New Roman" w:cs="Times New Roman"/>
            <w:color w:val="0000FF"/>
            <w:sz w:val="24"/>
            <w:szCs w:val="24"/>
            <w:u w:val="single"/>
            <w:lang w:eastAsia="en-GB"/>
          </w:rPr>
          <w:t>Listing</w:t>
        </w:r>
        <w:proofErr w:type="gramEnd"/>
        <w:r w:rsidRPr="006E4588">
          <w:rPr>
            <w:rFonts w:ascii="Times New Roman" w:eastAsia="Times New Roman" w:hAnsi="Times New Roman" w:cs="Times New Roman"/>
            <w:color w:val="0000FF"/>
            <w:sz w:val="24"/>
            <w:szCs w:val="24"/>
            <w:u w:val="single"/>
            <w:lang w:eastAsia="en-GB"/>
          </w:rPr>
          <w:t>?</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6E4588">
          <w:rPr>
            <w:rFonts w:ascii="Times New Roman" w:eastAsia="Times New Roman" w:hAnsi="Times New Roman" w:cs="Times New Roman"/>
            <w:color w:val="0000FF"/>
            <w:sz w:val="24"/>
            <w:szCs w:val="24"/>
            <w:u w:val="single"/>
            <w:lang w:eastAsia="en-GB"/>
          </w:rPr>
          <w:t>Listing Guidance</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6E4588">
          <w:rPr>
            <w:rFonts w:ascii="Times New Roman" w:eastAsia="Times New Roman" w:hAnsi="Times New Roman" w:cs="Times New Roman"/>
            <w:color w:val="0000FF"/>
            <w:sz w:val="24"/>
            <w:szCs w:val="24"/>
            <w:u w:val="single"/>
            <w:lang w:eastAsia="en-GB"/>
          </w:rPr>
          <w:t>Advice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6E4588">
          <w:rPr>
            <w:rFonts w:ascii="Times New Roman" w:eastAsia="Times New Roman" w:hAnsi="Times New Roman" w:cs="Times New Roman"/>
            <w:color w:val="0000FF"/>
            <w:sz w:val="24"/>
            <w:szCs w:val="24"/>
            <w:u w:val="single"/>
            <w:lang w:eastAsia="en-GB"/>
          </w:rPr>
          <w:t>Your Home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6E4588">
          <w:rPr>
            <w:rFonts w:ascii="Times New Roman" w:eastAsia="Times New Roman" w:hAnsi="Times New Roman" w:cs="Times New Roman"/>
            <w:color w:val="0000FF"/>
            <w:sz w:val="24"/>
            <w:szCs w:val="24"/>
            <w:u w:val="single"/>
            <w:lang w:eastAsia="en-GB"/>
          </w:rPr>
          <w:t>Planning</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6E4588">
          <w:rPr>
            <w:rFonts w:ascii="Times New Roman" w:eastAsia="Times New Roman" w:hAnsi="Times New Roman" w:cs="Times New Roman"/>
            <w:color w:val="0000FF"/>
            <w:sz w:val="24"/>
            <w:szCs w:val="24"/>
            <w:u w:val="single"/>
            <w:lang w:eastAsia="en-GB"/>
          </w:rPr>
          <w:t>Latest Advice &amp; Guidance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6E4588">
          <w:rPr>
            <w:rFonts w:ascii="Times New Roman" w:eastAsia="Times New Roman" w:hAnsi="Times New Roman" w:cs="Times New Roman"/>
            <w:color w:val="0000FF"/>
            <w:sz w:val="24"/>
            <w:szCs w:val="24"/>
            <w:u w:val="single"/>
            <w:lang w:eastAsia="en-GB"/>
          </w:rPr>
          <w:t>Caring for Heritage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6E4588">
          <w:rPr>
            <w:rFonts w:ascii="Times New Roman" w:eastAsia="Times New Roman" w:hAnsi="Times New Roman" w:cs="Times New Roman"/>
            <w:color w:val="0000FF"/>
            <w:sz w:val="24"/>
            <w:szCs w:val="24"/>
            <w:u w:val="single"/>
            <w:lang w:eastAsia="en-GB"/>
          </w:rPr>
          <w:t>Technical Guidance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6E4588">
          <w:rPr>
            <w:rFonts w:ascii="Times New Roman" w:eastAsia="Times New Roman" w:hAnsi="Times New Roman" w:cs="Times New Roman"/>
            <w:color w:val="0000FF"/>
            <w:sz w:val="24"/>
            <w:szCs w:val="24"/>
            <w:u w:val="single"/>
            <w:lang w:eastAsia="en-GB"/>
          </w:rPr>
          <w:t>Heritage at Risk</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6E4588">
          <w:rPr>
            <w:rFonts w:ascii="Times New Roman" w:eastAsia="Times New Roman" w:hAnsi="Times New Roman" w:cs="Times New Roman"/>
            <w:color w:val="0000FF"/>
            <w:sz w:val="24"/>
            <w:szCs w:val="24"/>
            <w:u w:val="single"/>
            <w:lang w:eastAsia="en-GB"/>
          </w:rPr>
          <w:t>Constructive Conservation</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6E4588">
          <w:rPr>
            <w:rFonts w:ascii="Times New Roman" w:eastAsia="Times New Roman" w:hAnsi="Times New Roman" w:cs="Times New Roman"/>
            <w:color w:val="0000FF"/>
            <w:sz w:val="24"/>
            <w:szCs w:val="24"/>
            <w:u w:val="single"/>
            <w:lang w:eastAsia="en-GB"/>
          </w:rPr>
          <w:t>Heritage Protection Guide</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6E4588">
          <w:rPr>
            <w:rFonts w:ascii="Times New Roman" w:eastAsia="Times New Roman" w:hAnsi="Times New Roman" w:cs="Times New Roman"/>
            <w:color w:val="0000FF"/>
            <w:sz w:val="24"/>
            <w:szCs w:val="24"/>
            <w:u w:val="single"/>
            <w:lang w:eastAsia="en-GB"/>
          </w:rPr>
          <w:t>Research</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6E4588">
          <w:rPr>
            <w:rFonts w:ascii="Times New Roman" w:eastAsia="Times New Roman" w:hAnsi="Times New Roman" w:cs="Times New Roman"/>
            <w:color w:val="0000FF"/>
            <w:sz w:val="24"/>
            <w:szCs w:val="24"/>
            <w:u w:val="single"/>
            <w:lang w:eastAsia="en-GB"/>
          </w:rPr>
          <w:t>Our Research Strategy and Agenda</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6E4588">
          <w:rPr>
            <w:rFonts w:ascii="Times New Roman" w:eastAsia="Times New Roman" w:hAnsi="Times New Roman" w:cs="Times New Roman"/>
            <w:color w:val="0000FF"/>
            <w:sz w:val="24"/>
            <w:szCs w:val="24"/>
            <w:u w:val="single"/>
            <w:lang w:eastAsia="en-GB"/>
          </w:rPr>
          <w:t>Research Methods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6E4588">
          <w:rPr>
            <w:rFonts w:ascii="Times New Roman" w:eastAsia="Times New Roman" w:hAnsi="Times New Roman" w:cs="Times New Roman"/>
            <w:color w:val="0000FF"/>
            <w:sz w:val="24"/>
            <w:szCs w:val="24"/>
            <w:u w:val="single"/>
            <w:lang w:eastAsia="en-GB"/>
          </w:rPr>
          <w:t>Current Research</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6E4588">
          <w:rPr>
            <w:rFonts w:ascii="Times New Roman" w:eastAsia="Times New Roman" w:hAnsi="Times New Roman" w:cs="Times New Roman"/>
            <w:color w:val="0000FF"/>
            <w:sz w:val="24"/>
            <w:szCs w:val="24"/>
            <w:u w:val="single"/>
            <w:lang w:eastAsia="en-GB"/>
          </w:rPr>
          <w:t>Research Results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6E4588">
          <w:rPr>
            <w:rFonts w:ascii="Times New Roman" w:eastAsia="Times New Roman" w:hAnsi="Times New Roman" w:cs="Times New Roman"/>
            <w:color w:val="0000FF"/>
            <w:sz w:val="24"/>
            <w:szCs w:val="24"/>
            <w:u w:val="single"/>
            <w:lang w:eastAsia="en-GB"/>
          </w:rPr>
          <w:t>Support &amp; Collaboration</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6E4588">
          <w:rPr>
            <w:rFonts w:ascii="Times New Roman" w:eastAsia="Times New Roman" w:hAnsi="Times New Roman" w:cs="Times New Roman"/>
            <w:color w:val="0000FF"/>
            <w:sz w:val="24"/>
            <w:szCs w:val="24"/>
            <w:u w:val="single"/>
            <w:lang w:eastAsia="en-GB"/>
          </w:rPr>
          <w:t>Inclusive Heritage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6E4588">
          <w:rPr>
            <w:rFonts w:ascii="Times New Roman" w:eastAsia="Times New Roman" w:hAnsi="Times New Roman" w:cs="Times New Roman"/>
            <w:color w:val="0000FF"/>
            <w:sz w:val="24"/>
            <w:szCs w:val="24"/>
            <w:u w:val="single"/>
            <w:lang w:eastAsia="en-GB"/>
          </w:rPr>
          <w:t>Heritage Counts</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6E4588">
          <w:rPr>
            <w:rFonts w:ascii="Times New Roman" w:eastAsia="Times New Roman" w:hAnsi="Times New Roman" w:cs="Times New Roman"/>
            <w:color w:val="0000FF"/>
            <w:sz w:val="24"/>
            <w:szCs w:val="24"/>
            <w:u w:val="single"/>
            <w:lang w:eastAsia="en-GB"/>
          </w:rPr>
          <w:t>Images &amp; Books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6E4588">
          <w:rPr>
            <w:rFonts w:ascii="Times New Roman" w:eastAsia="Times New Roman" w:hAnsi="Times New Roman" w:cs="Times New Roman"/>
            <w:color w:val="0000FF"/>
            <w:sz w:val="24"/>
            <w:szCs w:val="24"/>
            <w:u w:val="single"/>
            <w:lang w:eastAsia="en-GB"/>
          </w:rPr>
          <w:t>Find Photos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6E4588">
          <w:rPr>
            <w:rFonts w:ascii="Times New Roman" w:eastAsia="Times New Roman" w:hAnsi="Times New Roman" w:cs="Times New Roman"/>
            <w:color w:val="0000FF"/>
            <w:sz w:val="24"/>
            <w:szCs w:val="24"/>
            <w:u w:val="single"/>
            <w:lang w:eastAsia="en-GB"/>
          </w:rPr>
          <w:t>Search All Publications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6E4588">
          <w:rPr>
            <w:rFonts w:ascii="Times New Roman" w:eastAsia="Times New Roman" w:hAnsi="Times New Roman" w:cs="Times New Roman"/>
            <w:color w:val="0000FF"/>
            <w:sz w:val="24"/>
            <w:szCs w:val="24"/>
            <w:u w:val="single"/>
            <w:lang w:eastAsia="en-GB"/>
          </w:rPr>
          <w:t>Buy Books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6E4588">
          <w:rPr>
            <w:rFonts w:ascii="Times New Roman" w:eastAsia="Times New Roman" w:hAnsi="Times New Roman" w:cs="Times New Roman"/>
            <w:color w:val="0000FF"/>
            <w:sz w:val="24"/>
            <w:szCs w:val="24"/>
            <w:u w:val="single"/>
            <w:lang w:eastAsia="en-GB"/>
          </w:rPr>
          <w:t>The Historic England Archive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6E4588">
          <w:rPr>
            <w:rFonts w:ascii="Times New Roman" w:eastAsia="Times New Roman" w:hAnsi="Times New Roman" w:cs="Times New Roman"/>
            <w:color w:val="0000FF"/>
            <w:sz w:val="24"/>
            <w:szCs w:val="24"/>
            <w:u w:val="single"/>
            <w:lang w:eastAsia="en-GB"/>
          </w:rPr>
          <w:t>Be an Archive Detective</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6E4588">
          <w:rPr>
            <w:rFonts w:ascii="Times New Roman" w:eastAsia="Times New Roman" w:hAnsi="Times New Roman" w:cs="Times New Roman"/>
            <w:color w:val="0000FF"/>
            <w:sz w:val="24"/>
            <w:szCs w:val="24"/>
            <w:u w:val="single"/>
            <w:lang w:eastAsia="en-GB"/>
          </w:rPr>
          <w:t>Services &amp; Skills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6E4588">
          <w:rPr>
            <w:rFonts w:ascii="Times New Roman" w:eastAsia="Times New Roman" w:hAnsi="Times New Roman" w:cs="Times New Roman"/>
            <w:color w:val="0000FF"/>
            <w:sz w:val="24"/>
            <w:szCs w:val="24"/>
            <w:u w:val="single"/>
            <w:lang w:eastAsia="en-GB"/>
          </w:rPr>
          <w:t>Education</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6E4588">
          <w:rPr>
            <w:rFonts w:ascii="Times New Roman" w:eastAsia="Times New Roman" w:hAnsi="Times New Roman" w:cs="Times New Roman"/>
            <w:color w:val="0000FF"/>
            <w:sz w:val="24"/>
            <w:szCs w:val="24"/>
            <w:u w:val="single"/>
            <w:lang w:eastAsia="en-GB"/>
          </w:rPr>
          <w:t>Grants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6E4588">
          <w:rPr>
            <w:rFonts w:ascii="Times New Roman" w:eastAsia="Times New Roman" w:hAnsi="Times New Roman" w:cs="Times New Roman"/>
            <w:color w:val="0000FF"/>
            <w:sz w:val="24"/>
            <w:szCs w:val="24"/>
            <w:u w:val="single"/>
            <w:lang w:eastAsia="en-GB"/>
          </w:rPr>
          <w:t>Our Planning Services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6E4588">
          <w:rPr>
            <w:rFonts w:ascii="Times New Roman" w:eastAsia="Times New Roman" w:hAnsi="Times New Roman" w:cs="Times New Roman"/>
            <w:color w:val="0000FF"/>
            <w:sz w:val="24"/>
            <w:szCs w:val="24"/>
            <w:u w:val="single"/>
            <w:lang w:eastAsia="en-GB"/>
          </w:rPr>
          <w:t>Training &amp; Skills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6E4588">
          <w:rPr>
            <w:rFonts w:ascii="Times New Roman" w:eastAsia="Times New Roman" w:hAnsi="Times New Roman" w:cs="Times New Roman"/>
            <w:color w:val="0000FF"/>
            <w:sz w:val="24"/>
            <w:szCs w:val="24"/>
            <w:u w:val="single"/>
            <w:lang w:eastAsia="en-GB"/>
          </w:rPr>
          <w:t>Archive Services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6E4588">
          <w:rPr>
            <w:rFonts w:ascii="Times New Roman" w:eastAsia="Times New Roman" w:hAnsi="Times New Roman" w:cs="Times New Roman"/>
            <w:color w:val="0000FF"/>
            <w:sz w:val="24"/>
            <w:szCs w:val="24"/>
            <w:u w:val="single"/>
            <w:lang w:eastAsia="en-GB"/>
          </w:rPr>
          <w:t>Heritage Action Zones</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6E4588">
          <w:rPr>
            <w:rFonts w:ascii="Times New Roman" w:eastAsia="Times New Roman" w:hAnsi="Times New Roman" w:cs="Times New Roman"/>
            <w:color w:val="0000FF"/>
            <w:sz w:val="24"/>
            <w:szCs w:val="24"/>
            <w:u w:val="single"/>
            <w:lang w:eastAsia="en-GB"/>
          </w:rPr>
          <w:t>Get Involved</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6E4588">
          <w:rPr>
            <w:rFonts w:ascii="Times New Roman" w:eastAsia="Times New Roman" w:hAnsi="Times New Roman" w:cs="Times New Roman"/>
            <w:color w:val="0000FF"/>
            <w:sz w:val="24"/>
            <w:szCs w:val="24"/>
            <w:u w:val="single"/>
            <w:lang w:eastAsia="en-GB"/>
          </w:rPr>
          <w:t>100 Places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6E4588">
          <w:rPr>
            <w:rFonts w:ascii="Times New Roman" w:eastAsia="Times New Roman" w:hAnsi="Times New Roman" w:cs="Times New Roman"/>
            <w:color w:val="0000FF"/>
            <w:sz w:val="24"/>
            <w:szCs w:val="24"/>
            <w:u w:val="single"/>
            <w:lang w:eastAsia="en-GB"/>
          </w:rPr>
          <w:t>Support Us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6E4588">
          <w:rPr>
            <w:rFonts w:ascii="Times New Roman" w:eastAsia="Times New Roman" w:hAnsi="Times New Roman" w:cs="Times New Roman"/>
            <w:color w:val="0000FF"/>
            <w:sz w:val="24"/>
            <w:szCs w:val="24"/>
            <w:u w:val="single"/>
            <w:lang w:eastAsia="en-GB"/>
          </w:rPr>
          <w:t>Volunteer in Heritage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6E4588">
          <w:rPr>
            <w:rFonts w:ascii="Times New Roman" w:eastAsia="Times New Roman" w:hAnsi="Times New Roman" w:cs="Times New Roman"/>
            <w:color w:val="0000FF"/>
            <w:sz w:val="24"/>
            <w:szCs w:val="24"/>
            <w:u w:val="single"/>
            <w:lang w:eastAsia="en-GB"/>
          </w:rPr>
          <w:t>Visit Your Heritage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6E4588">
          <w:rPr>
            <w:rFonts w:ascii="Times New Roman" w:eastAsia="Times New Roman" w:hAnsi="Times New Roman" w:cs="Times New Roman"/>
            <w:color w:val="0000FF"/>
            <w:sz w:val="24"/>
            <w:szCs w:val="24"/>
            <w:u w:val="single"/>
            <w:lang w:eastAsia="en-GB"/>
          </w:rPr>
          <w:t>Protect Your Heritage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6E4588">
          <w:rPr>
            <w:rFonts w:ascii="Times New Roman" w:eastAsia="Times New Roman" w:hAnsi="Times New Roman" w:cs="Times New Roman"/>
            <w:color w:val="0000FF"/>
            <w:sz w:val="24"/>
            <w:szCs w:val="24"/>
            <w:u w:val="single"/>
            <w:lang w:eastAsia="en-GB"/>
          </w:rPr>
          <w:t>Help Write History</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6E4588">
          <w:rPr>
            <w:rFonts w:ascii="Times New Roman" w:eastAsia="Times New Roman" w:hAnsi="Times New Roman" w:cs="Times New Roman"/>
            <w:color w:val="0000FF"/>
            <w:sz w:val="24"/>
            <w:szCs w:val="24"/>
            <w:u w:val="single"/>
            <w:lang w:eastAsia="en-GB"/>
          </w:rPr>
          <w:t>Angel Awards</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6E4588">
          <w:rPr>
            <w:rFonts w:ascii="Times New Roman" w:eastAsia="Times New Roman" w:hAnsi="Times New Roman" w:cs="Times New Roman"/>
            <w:color w:val="0000FF"/>
            <w:sz w:val="24"/>
            <w:szCs w:val="24"/>
            <w:u w:val="single"/>
            <w:lang w:eastAsia="en-GB"/>
          </w:rPr>
          <w:t>What's New</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6E4588">
          <w:rPr>
            <w:rFonts w:ascii="Times New Roman" w:eastAsia="Times New Roman" w:hAnsi="Times New Roman" w:cs="Times New Roman"/>
            <w:color w:val="0000FF"/>
            <w:sz w:val="24"/>
            <w:szCs w:val="24"/>
            <w:u w:val="single"/>
            <w:lang w:eastAsia="en-GB"/>
          </w:rPr>
          <w:t>News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6E4588">
          <w:rPr>
            <w:rFonts w:ascii="Times New Roman" w:eastAsia="Times New Roman" w:hAnsi="Times New Roman" w:cs="Times New Roman"/>
            <w:color w:val="0000FF"/>
            <w:sz w:val="24"/>
            <w:szCs w:val="24"/>
            <w:u w:val="single"/>
            <w:lang w:eastAsia="en-GB"/>
          </w:rPr>
          <w:t>In Your Area</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6E4588">
          <w:rPr>
            <w:rFonts w:ascii="Times New Roman" w:eastAsia="Times New Roman" w:hAnsi="Times New Roman" w:cs="Times New Roman"/>
            <w:color w:val="0000FF"/>
            <w:sz w:val="24"/>
            <w:szCs w:val="24"/>
            <w:u w:val="single"/>
            <w:lang w:eastAsia="en-GB"/>
          </w:rPr>
          <w:t>Latest Listings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6E4588">
          <w:rPr>
            <w:rFonts w:ascii="Times New Roman" w:eastAsia="Times New Roman" w:hAnsi="Times New Roman" w:cs="Times New Roman"/>
            <w:color w:val="0000FF"/>
            <w:sz w:val="24"/>
            <w:szCs w:val="24"/>
            <w:u w:val="single"/>
            <w:lang w:eastAsia="en-GB"/>
          </w:rPr>
          <w:t>Latest Research</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6E4588">
          <w:rPr>
            <w:rFonts w:ascii="Times New Roman" w:eastAsia="Times New Roman" w:hAnsi="Times New Roman" w:cs="Times New Roman"/>
            <w:color w:val="0000FF"/>
            <w:sz w:val="24"/>
            <w:szCs w:val="24"/>
            <w:u w:val="single"/>
            <w:lang w:eastAsia="en-GB"/>
          </w:rPr>
          <w:t>Heritage Online Debate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6E4588">
          <w:rPr>
            <w:rFonts w:ascii="Times New Roman" w:eastAsia="Times New Roman" w:hAnsi="Times New Roman" w:cs="Times New Roman"/>
            <w:color w:val="0000FF"/>
            <w:sz w:val="24"/>
            <w:szCs w:val="24"/>
            <w:u w:val="single"/>
            <w:lang w:eastAsia="en-GB"/>
          </w:rPr>
          <w:t>Statements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6E4588">
          <w:rPr>
            <w:rFonts w:ascii="Times New Roman" w:eastAsia="Times New Roman" w:hAnsi="Times New Roman" w:cs="Times New Roman"/>
            <w:color w:val="0000FF"/>
            <w:sz w:val="24"/>
            <w:szCs w:val="24"/>
            <w:u w:val="single"/>
            <w:lang w:eastAsia="en-GB"/>
          </w:rPr>
          <w:t>Stay Up To Date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6E4588">
          <w:rPr>
            <w:rFonts w:ascii="Times New Roman" w:eastAsia="Times New Roman" w:hAnsi="Times New Roman" w:cs="Times New Roman"/>
            <w:color w:val="0000FF"/>
            <w:sz w:val="24"/>
            <w:szCs w:val="24"/>
            <w:u w:val="single"/>
            <w:lang w:eastAsia="en-GB"/>
          </w:rPr>
          <w:t>50 Years of Conservation Areas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6E4588">
          <w:rPr>
            <w:rFonts w:ascii="Times New Roman" w:eastAsia="Times New Roman" w:hAnsi="Times New Roman" w:cs="Times New Roman"/>
            <w:color w:val="0000FF"/>
            <w:sz w:val="24"/>
            <w:szCs w:val="24"/>
            <w:u w:val="single"/>
            <w:lang w:eastAsia="en-GB"/>
          </w:rPr>
          <w:t>First World War Centenary</w:t>
        </w:r>
      </w:hyperlink>
    </w:p>
    <w:p w:rsidR="006E4588" w:rsidRPr="006E4588" w:rsidRDefault="006E4588" w:rsidP="006E4588">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6E4588">
          <w:rPr>
            <w:rFonts w:ascii="Times New Roman" w:eastAsia="Times New Roman" w:hAnsi="Times New Roman" w:cs="Times New Roman"/>
            <w:color w:val="0000FF"/>
            <w:sz w:val="24"/>
            <w:szCs w:val="24"/>
            <w:u w:val="single"/>
            <w:lang w:eastAsia="en-GB"/>
          </w:rPr>
          <w:t>What We Do</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6E4588">
          <w:rPr>
            <w:rFonts w:ascii="Times New Roman" w:eastAsia="Times New Roman" w:hAnsi="Times New Roman" w:cs="Times New Roman"/>
            <w:color w:val="0000FF"/>
            <w:sz w:val="24"/>
            <w:szCs w:val="24"/>
            <w:u w:val="single"/>
            <w:lang w:eastAsia="en-GB"/>
          </w:rPr>
          <w:t>Who We Are</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6E4588">
          <w:rPr>
            <w:rFonts w:ascii="Times New Roman" w:eastAsia="Times New Roman" w:hAnsi="Times New Roman" w:cs="Times New Roman"/>
            <w:color w:val="0000FF"/>
            <w:sz w:val="24"/>
            <w:szCs w:val="24"/>
            <w:u w:val="single"/>
            <w:lang w:eastAsia="en-GB"/>
          </w:rPr>
          <w:t>Jobs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6E4588">
          <w:rPr>
            <w:rFonts w:ascii="Times New Roman" w:eastAsia="Times New Roman" w:hAnsi="Times New Roman" w:cs="Times New Roman"/>
            <w:color w:val="0000FF"/>
            <w:sz w:val="24"/>
            <w:szCs w:val="24"/>
            <w:u w:val="single"/>
            <w:lang w:eastAsia="en-GB"/>
          </w:rPr>
          <w:t>Contact Us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6E4588">
          <w:rPr>
            <w:rFonts w:ascii="Times New Roman" w:eastAsia="Times New Roman" w:hAnsi="Times New Roman" w:cs="Times New Roman"/>
            <w:color w:val="0000FF"/>
            <w:sz w:val="24"/>
            <w:szCs w:val="24"/>
            <w:u w:val="single"/>
            <w:lang w:eastAsia="en-GB"/>
          </w:rPr>
          <w:t>Volunteer with Historic England</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6E4588" w:rsidRPr="006E4588" w:rsidRDefault="006E4588" w:rsidP="006E4588">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6E4588">
          <w:rPr>
            <w:rFonts w:ascii="Times New Roman" w:eastAsia="Times New Roman" w:hAnsi="Times New Roman" w:cs="Times New Roman"/>
            <w:color w:val="0000FF"/>
            <w:sz w:val="24"/>
            <w:szCs w:val="24"/>
            <w:u w:val="single"/>
            <w:lang w:eastAsia="en-GB"/>
          </w:rPr>
          <w:t>Website Terms and Conditions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6E4588">
          <w:rPr>
            <w:rFonts w:ascii="Times New Roman" w:eastAsia="Times New Roman" w:hAnsi="Times New Roman" w:cs="Times New Roman"/>
            <w:color w:val="0000FF"/>
            <w:sz w:val="24"/>
            <w:szCs w:val="24"/>
            <w:u w:val="single"/>
            <w:lang w:eastAsia="en-GB"/>
          </w:rPr>
          <w:t>Privacy and Cookies Policy</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6E4588">
          <w:rPr>
            <w:rFonts w:ascii="Times New Roman" w:eastAsia="Times New Roman" w:hAnsi="Times New Roman" w:cs="Times New Roman"/>
            <w:color w:val="0000FF"/>
            <w:sz w:val="24"/>
            <w:szCs w:val="24"/>
            <w:u w:val="single"/>
            <w:lang w:eastAsia="en-GB"/>
          </w:rPr>
          <w:t>Links Policy</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6E4588">
          <w:rPr>
            <w:rFonts w:ascii="Times New Roman" w:eastAsia="Times New Roman" w:hAnsi="Times New Roman" w:cs="Times New Roman"/>
            <w:color w:val="0000FF"/>
            <w:sz w:val="24"/>
            <w:szCs w:val="24"/>
            <w:u w:val="single"/>
            <w:lang w:eastAsia="en-GB"/>
          </w:rPr>
          <w:t>Historic England Blog and Social: House Rules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6E4588">
          <w:rPr>
            <w:rFonts w:ascii="Times New Roman" w:eastAsia="Times New Roman" w:hAnsi="Times New Roman" w:cs="Times New Roman"/>
            <w:color w:val="0000FF"/>
            <w:sz w:val="24"/>
            <w:szCs w:val="24"/>
            <w:u w:val="single"/>
            <w:lang w:eastAsia="en-GB"/>
          </w:rPr>
          <w:t>Photo Competition Terms and Conditions</w:t>
        </w:r>
      </w:hyperlink>
    </w:p>
    <w:p w:rsidR="006E4588" w:rsidRPr="006E4588" w:rsidRDefault="006E4588" w:rsidP="006E458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6E4588">
          <w:rPr>
            <w:rFonts w:ascii="Times New Roman" w:eastAsia="Times New Roman" w:hAnsi="Times New Roman" w:cs="Times New Roman"/>
            <w:color w:val="0000FF"/>
            <w:sz w:val="24"/>
            <w:szCs w:val="24"/>
            <w:u w:val="single"/>
            <w:lang w:eastAsia="en-GB"/>
          </w:rPr>
          <w:t>Angel Awards 2017 Voting Terms and Conditions</w:t>
        </w:r>
      </w:hyperlink>
    </w:p>
    <w:p w:rsidR="006E4588" w:rsidRPr="006E4588" w:rsidRDefault="006E4588" w:rsidP="006E45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6E4588" w:rsidRPr="006E4588" w:rsidRDefault="006E4588" w:rsidP="006E45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6E4588">
          <w:rPr>
            <w:rFonts w:ascii="Times New Roman" w:eastAsia="Times New Roman" w:hAnsi="Times New Roman" w:cs="Times New Roman"/>
            <w:color w:val="0000FF"/>
            <w:sz w:val="24"/>
            <w:szCs w:val="24"/>
            <w:u w:val="single"/>
            <w:lang w:eastAsia="en-GB"/>
          </w:rPr>
          <w:t>Home</w:t>
        </w:r>
      </w:hyperlink>
    </w:p>
    <w:p w:rsidR="006E4588" w:rsidRPr="006E4588" w:rsidRDefault="006E4588" w:rsidP="006E45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6E4588">
          <w:rPr>
            <w:rFonts w:ascii="Times New Roman" w:eastAsia="Times New Roman" w:hAnsi="Times New Roman" w:cs="Times New Roman"/>
            <w:color w:val="0000FF"/>
            <w:sz w:val="24"/>
            <w:szCs w:val="24"/>
            <w:u w:val="single"/>
            <w:lang w:eastAsia="en-GB"/>
          </w:rPr>
          <w:t>...</w:t>
        </w:r>
      </w:hyperlink>
    </w:p>
    <w:p w:rsidR="006E4588" w:rsidRPr="006E4588" w:rsidRDefault="006E4588" w:rsidP="006E45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6E4588">
          <w:rPr>
            <w:rFonts w:ascii="Times New Roman" w:eastAsia="Times New Roman" w:hAnsi="Times New Roman" w:cs="Times New Roman"/>
            <w:color w:val="0000FF"/>
            <w:sz w:val="24"/>
            <w:szCs w:val="24"/>
            <w:u w:val="single"/>
            <w:lang w:eastAsia="en-GB"/>
          </w:rPr>
          <w:t>Listing</w:t>
        </w:r>
      </w:hyperlink>
    </w:p>
    <w:p w:rsidR="006E4588" w:rsidRPr="006E4588" w:rsidRDefault="006E4588" w:rsidP="006E45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6E4588">
          <w:rPr>
            <w:rFonts w:ascii="Times New Roman" w:eastAsia="Times New Roman" w:hAnsi="Times New Roman" w:cs="Times New Roman"/>
            <w:color w:val="0000FF"/>
            <w:sz w:val="24"/>
            <w:szCs w:val="24"/>
            <w:u w:val="single"/>
            <w:lang w:eastAsia="en-GB"/>
          </w:rPr>
          <w:t>Search the List</w:t>
        </w:r>
      </w:hyperlink>
    </w:p>
    <w:p w:rsidR="006E4588" w:rsidRPr="006E4588" w:rsidRDefault="006E4588" w:rsidP="006E45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List Entry</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6E4588">
          <w:rPr>
            <w:rFonts w:ascii="Times New Roman" w:eastAsia="Times New Roman" w:hAnsi="Times New Roman" w:cs="Times New Roman"/>
            <w:color w:val="0000FF"/>
            <w:sz w:val="24"/>
            <w:szCs w:val="24"/>
            <w:u w:val="single"/>
            <w:lang w:eastAsia="en-GB"/>
          </w:rPr>
          <w:t>This browser is not fully supported</w:t>
        </w:r>
      </w:hyperlink>
      <w:r w:rsidRPr="006E4588">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 xml:space="preserve">We use cookies to give you the best possible experience online. By using this website, you consent to cookies being used in accordance with our </w:t>
      </w:r>
      <w:hyperlink r:id="rId74" w:tooltip="view our cookie policy" w:history="1">
        <w:r w:rsidRPr="006E4588">
          <w:rPr>
            <w:rFonts w:ascii="Times New Roman" w:eastAsia="Times New Roman" w:hAnsi="Times New Roman" w:cs="Times New Roman"/>
            <w:color w:val="0000FF"/>
            <w:sz w:val="24"/>
            <w:szCs w:val="24"/>
            <w:u w:val="single"/>
            <w:lang w:eastAsia="en-GB"/>
          </w:rPr>
          <w:t>Cookie Policy</w:t>
        </w:r>
      </w:hyperlink>
      <w:r w:rsidRPr="006E4588">
        <w:rPr>
          <w:rFonts w:ascii="Times New Roman" w:eastAsia="Times New Roman" w:hAnsi="Times New Roman" w:cs="Times New Roman"/>
          <w:sz w:val="24"/>
          <w:szCs w:val="24"/>
          <w:lang w:eastAsia="en-GB"/>
        </w:rPr>
        <w:t>.</w:t>
      </w:r>
    </w:p>
    <w:p w:rsidR="006E4588" w:rsidRPr="006E4588" w:rsidRDefault="006E4588" w:rsidP="006E4588">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6E4588">
          <w:rPr>
            <w:rFonts w:ascii="Times New Roman" w:eastAsia="Times New Roman" w:hAnsi="Times New Roman" w:cs="Times New Roman"/>
            <w:color w:val="0000FF"/>
            <w:sz w:val="24"/>
            <w:szCs w:val="24"/>
            <w:u w:val="single"/>
            <w:lang w:eastAsia="en-GB"/>
          </w:rPr>
          <w:t>Map Search</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6E4588">
          <w:rPr>
            <w:rFonts w:ascii="Times New Roman" w:eastAsia="Times New Roman" w:hAnsi="Times New Roman" w:cs="Times New Roman"/>
            <w:color w:val="0000FF"/>
            <w:sz w:val="24"/>
            <w:szCs w:val="24"/>
            <w:u w:val="single"/>
            <w:lang w:eastAsia="en-GB"/>
          </w:rPr>
          <w:t>Advanced Search</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6E4588">
          <w:rPr>
            <w:rFonts w:ascii="Times New Roman" w:eastAsia="Times New Roman" w:hAnsi="Times New Roman" w:cs="Times New Roman"/>
            <w:color w:val="0000FF"/>
            <w:sz w:val="24"/>
            <w:szCs w:val="24"/>
            <w:u w:val="single"/>
            <w:lang w:eastAsia="en-GB"/>
          </w:rPr>
          <w:t>Minor Amendments</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6E4588">
          <w:rPr>
            <w:rFonts w:ascii="Times New Roman" w:eastAsia="Times New Roman" w:hAnsi="Times New Roman" w:cs="Times New Roman"/>
            <w:color w:val="0000FF"/>
            <w:sz w:val="24"/>
            <w:szCs w:val="24"/>
            <w:u w:val="single"/>
            <w:lang w:eastAsia="en-GB"/>
          </w:rPr>
          <w:t>Download Listing Data</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9" w:history="1">
        <w:r w:rsidRPr="006E4588">
          <w:rPr>
            <w:rFonts w:ascii="Times New Roman" w:eastAsia="Times New Roman" w:hAnsi="Times New Roman" w:cs="Times New Roman"/>
            <w:color w:val="0000FF"/>
            <w:sz w:val="24"/>
            <w:szCs w:val="24"/>
            <w:u w:val="single"/>
            <w:lang w:eastAsia="en-GB"/>
          </w:rPr>
          <w:t>Non-Listed Sites</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6E4588">
          <w:rPr>
            <w:rFonts w:ascii="Times New Roman" w:eastAsia="Times New Roman" w:hAnsi="Times New Roman" w:cs="Times New Roman"/>
            <w:color w:val="0000FF"/>
            <w:sz w:val="24"/>
            <w:szCs w:val="24"/>
            <w:u w:val="single"/>
            <w:lang w:eastAsia="en-GB"/>
          </w:rPr>
          <w:t>About The List</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6E4588">
          <w:rPr>
            <w:rFonts w:ascii="Times New Roman" w:eastAsia="Times New Roman" w:hAnsi="Times New Roman" w:cs="Times New Roman"/>
            <w:color w:val="0000FF"/>
            <w:sz w:val="24"/>
            <w:szCs w:val="24"/>
            <w:u w:val="single"/>
            <w:lang w:eastAsia="en-GB"/>
          </w:rPr>
          <w:t>Enrich the List</w:t>
        </w:r>
      </w:hyperlink>
    </w:p>
    <w:p w:rsidR="006E4588" w:rsidRPr="006E4588" w:rsidRDefault="006E4588" w:rsidP="006E458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6E4588">
          <w:rPr>
            <w:rFonts w:ascii="Times New Roman" w:eastAsia="Times New Roman" w:hAnsi="Times New Roman" w:cs="Times New Roman"/>
            <w:color w:val="0000FF"/>
            <w:sz w:val="24"/>
            <w:szCs w:val="24"/>
            <w:u w:val="single"/>
            <w:lang w:eastAsia="en-GB"/>
          </w:rPr>
          <w:t>Understanding List Entries</w:t>
        </w:r>
      </w:hyperlink>
    </w:p>
    <w:p w:rsidR="006E4588" w:rsidRPr="006E4588" w:rsidRDefault="006E4588" w:rsidP="006E458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E4588">
        <w:rPr>
          <w:rFonts w:ascii="Times New Roman" w:eastAsia="Times New Roman" w:hAnsi="Times New Roman" w:cs="Times New Roman"/>
          <w:b/>
          <w:bCs/>
          <w:kern w:val="36"/>
          <w:sz w:val="48"/>
          <w:szCs w:val="48"/>
          <w:lang w:eastAsia="en-GB"/>
        </w:rPr>
        <w:t xml:space="preserve">MORNINGTON CRESCENT LONDON RAILWAY TRANSPORT STATION </w:t>
      </w:r>
      <w:r w:rsidRPr="006E4588">
        <w:rPr>
          <w:rFonts w:ascii="Times New Roman" w:eastAsia="Times New Roman" w:hAnsi="Times New Roman" w:cs="Times New Roman"/>
          <w:b/>
          <w:bCs/>
          <w:kern w:val="36"/>
          <w:sz w:val="48"/>
          <w:szCs w:val="48"/>
          <w:lang w:eastAsia="en-GB"/>
        </w:rPr>
        <w:lastRenderedPageBreak/>
        <w:t>INCLUDING FEATURES UNDERGROUND</w:t>
      </w:r>
    </w:p>
    <w:p w:rsidR="006E4588" w:rsidRPr="006E4588" w:rsidRDefault="006E4588" w:rsidP="006E458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4588">
        <w:rPr>
          <w:rFonts w:ascii="Times New Roman" w:eastAsia="Times New Roman" w:hAnsi="Times New Roman" w:cs="Times New Roman"/>
          <w:b/>
          <w:bCs/>
          <w:sz w:val="36"/>
          <w:szCs w:val="36"/>
          <w:lang w:eastAsia="en-GB"/>
        </w:rPr>
        <w:t>List Entry Summary</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 xml:space="preserve">This building is listed under the Planning (Listed Buildings and Conservation Areas) Act 1990 as amended for its special architectural or historic interest. </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Name: MORNINGTON CRESCENT LONDON RAILWAY TRANSPORT STATION INCLUDING FEATURES UNDERGROUND</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List entry Number: 1378713</w:t>
      </w:r>
    </w:p>
    <w:p w:rsidR="006E4588" w:rsidRPr="006E4588" w:rsidRDefault="006E4588" w:rsidP="006E458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4588">
        <w:rPr>
          <w:rFonts w:ascii="Times New Roman" w:eastAsia="Times New Roman" w:hAnsi="Times New Roman" w:cs="Times New Roman"/>
          <w:b/>
          <w:bCs/>
          <w:sz w:val="36"/>
          <w:szCs w:val="36"/>
          <w:lang w:eastAsia="en-GB"/>
        </w:rPr>
        <w:t>Location</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MORNINGTON CRESCENT LONDON RAILWAY TRANSPORT STATION INCLUDING FEATURES UNDERGROUND, HAMPSTEAD ROAD</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 xml:space="preserve">The building may lie within the boundary of more than one authority. </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County: Greater London Authority</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District: Camden</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District Type: London Borough</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 xml:space="preserve">Parish: </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National Park: Not applicable to this List entry.</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Grade: II</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Date first listed: 24-Apr-1987</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Date of most recent amendment: Not applicable to this List entry.</w:t>
      </w:r>
    </w:p>
    <w:p w:rsidR="006E4588" w:rsidRPr="006E4588" w:rsidRDefault="006E4588" w:rsidP="006E458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4588">
        <w:rPr>
          <w:rFonts w:ascii="Times New Roman" w:eastAsia="Times New Roman" w:hAnsi="Times New Roman" w:cs="Times New Roman"/>
          <w:b/>
          <w:bCs/>
          <w:sz w:val="36"/>
          <w:szCs w:val="36"/>
          <w:lang w:eastAsia="en-GB"/>
        </w:rPr>
        <w:t>Legacy System Information</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The contents of this record have been generated from a legacy data system.</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Legacy System: LBS</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UID: 478047</w:t>
      </w:r>
    </w:p>
    <w:p w:rsidR="006E4588" w:rsidRPr="006E4588" w:rsidRDefault="006E4588" w:rsidP="006E458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4588">
        <w:rPr>
          <w:rFonts w:ascii="Times New Roman" w:eastAsia="Times New Roman" w:hAnsi="Times New Roman" w:cs="Times New Roman"/>
          <w:b/>
          <w:bCs/>
          <w:sz w:val="36"/>
          <w:szCs w:val="36"/>
          <w:lang w:eastAsia="en-GB"/>
        </w:rPr>
        <w:t>Asset Groupings</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lastRenderedPageBreak/>
        <w:t>This list entry does not comprise part of an Asset Grouping. Asset Groupings are not part of the official record but are added later for information.</w:t>
      </w:r>
    </w:p>
    <w:p w:rsidR="006E4588" w:rsidRPr="006E4588" w:rsidRDefault="006E4588" w:rsidP="006E458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4588">
        <w:rPr>
          <w:rFonts w:ascii="Times New Roman" w:eastAsia="Times New Roman" w:hAnsi="Times New Roman" w:cs="Times New Roman"/>
          <w:b/>
          <w:bCs/>
          <w:sz w:val="36"/>
          <w:szCs w:val="36"/>
          <w:lang w:eastAsia="en-GB"/>
        </w:rPr>
        <w:t>List entry Description</w:t>
      </w:r>
    </w:p>
    <w:p w:rsidR="006E4588" w:rsidRPr="006E4588" w:rsidRDefault="006E4588" w:rsidP="006E458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E4588">
        <w:rPr>
          <w:rFonts w:ascii="Times New Roman" w:eastAsia="Times New Roman" w:hAnsi="Times New Roman" w:cs="Times New Roman"/>
          <w:b/>
          <w:bCs/>
          <w:sz w:val="27"/>
          <w:szCs w:val="27"/>
          <w:lang w:eastAsia="en-GB"/>
        </w:rPr>
        <w:t>Summary of Building</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Legacy Record - This information may be included in the List Entry Details.</w:t>
      </w:r>
    </w:p>
    <w:p w:rsidR="006E4588" w:rsidRPr="006E4588" w:rsidRDefault="006E4588" w:rsidP="006E458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E4588">
        <w:rPr>
          <w:rFonts w:ascii="Times New Roman" w:eastAsia="Times New Roman" w:hAnsi="Times New Roman" w:cs="Times New Roman"/>
          <w:b/>
          <w:bCs/>
          <w:sz w:val="27"/>
          <w:szCs w:val="27"/>
          <w:lang w:eastAsia="en-GB"/>
        </w:rPr>
        <w:t>Reasons for Designation</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Legacy Record - This information may be included in the List Entry Details.</w:t>
      </w:r>
    </w:p>
    <w:p w:rsidR="006E4588" w:rsidRPr="006E4588" w:rsidRDefault="006E4588" w:rsidP="006E458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E4588">
        <w:rPr>
          <w:rFonts w:ascii="Times New Roman" w:eastAsia="Times New Roman" w:hAnsi="Times New Roman" w:cs="Times New Roman"/>
          <w:b/>
          <w:bCs/>
          <w:sz w:val="27"/>
          <w:szCs w:val="27"/>
          <w:lang w:eastAsia="en-GB"/>
        </w:rPr>
        <w:t>History</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Legacy Record - This information may be included in the List Entry Details.</w:t>
      </w:r>
    </w:p>
    <w:p w:rsidR="006E4588" w:rsidRPr="006E4588" w:rsidRDefault="006E4588" w:rsidP="006E458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E4588">
        <w:rPr>
          <w:rFonts w:ascii="Times New Roman" w:eastAsia="Times New Roman" w:hAnsi="Times New Roman" w:cs="Times New Roman"/>
          <w:b/>
          <w:bCs/>
          <w:sz w:val="27"/>
          <w:szCs w:val="27"/>
          <w:lang w:eastAsia="en-GB"/>
        </w:rPr>
        <w:t>Details</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CAMDEN</w:t>
      </w:r>
      <w:r w:rsidRPr="006E4588">
        <w:rPr>
          <w:rFonts w:ascii="Times New Roman" w:eastAsia="Times New Roman" w:hAnsi="Times New Roman" w:cs="Times New Roman"/>
          <w:sz w:val="24"/>
          <w:szCs w:val="24"/>
          <w:lang w:eastAsia="en-GB"/>
        </w:rPr>
        <w:br/>
      </w:r>
      <w:r w:rsidRPr="006E4588">
        <w:rPr>
          <w:rFonts w:ascii="Times New Roman" w:eastAsia="Times New Roman" w:hAnsi="Times New Roman" w:cs="Times New Roman"/>
          <w:sz w:val="24"/>
          <w:szCs w:val="24"/>
          <w:lang w:eastAsia="en-GB"/>
        </w:rPr>
        <w:br/>
        <w:t xml:space="preserve">TQ2983SW HAMPSTEAD ROAD 798-1/83/770 (East side) 24/04/87 Mornington Crescent LRT station including features underground </w:t>
      </w:r>
      <w:r w:rsidRPr="006E4588">
        <w:rPr>
          <w:rFonts w:ascii="Times New Roman" w:eastAsia="Times New Roman" w:hAnsi="Times New Roman" w:cs="Times New Roman"/>
          <w:sz w:val="24"/>
          <w:szCs w:val="24"/>
          <w:lang w:eastAsia="en-GB"/>
        </w:rPr>
        <w:br/>
      </w:r>
      <w:r w:rsidRPr="006E4588">
        <w:rPr>
          <w:rFonts w:ascii="Times New Roman" w:eastAsia="Times New Roman" w:hAnsi="Times New Roman" w:cs="Times New Roman"/>
          <w:sz w:val="24"/>
          <w:szCs w:val="24"/>
          <w:lang w:eastAsia="en-GB"/>
        </w:rPr>
        <w:br/>
        <w:t>II</w:t>
      </w:r>
      <w:r w:rsidRPr="006E4588">
        <w:rPr>
          <w:rFonts w:ascii="Times New Roman" w:eastAsia="Times New Roman" w:hAnsi="Times New Roman" w:cs="Times New Roman"/>
          <w:sz w:val="24"/>
          <w:szCs w:val="24"/>
          <w:lang w:eastAsia="en-GB"/>
        </w:rPr>
        <w:br/>
      </w:r>
      <w:r w:rsidRPr="006E4588">
        <w:rPr>
          <w:rFonts w:ascii="Times New Roman" w:eastAsia="Times New Roman" w:hAnsi="Times New Roman" w:cs="Times New Roman"/>
          <w:sz w:val="24"/>
          <w:szCs w:val="24"/>
          <w:lang w:eastAsia="en-GB"/>
        </w:rPr>
        <w:br/>
        <w:t xml:space="preserve">London Underground station. 1907. </w:t>
      </w:r>
      <w:proofErr w:type="gramStart"/>
      <w:r w:rsidRPr="006E4588">
        <w:rPr>
          <w:rFonts w:ascii="Times New Roman" w:eastAsia="Times New Roman" w:hAnsi="Times New Roman" w:cs="Times New Roman"/>
          <w:sz w:val="24"/>
          <w:szCs w:val="24"/>
          <w:lang w:eastAsia="en-GB"/>
        </w:rPr>
        <w:t>By</w:t>
      </w:r>
      <w:proofErr w:type="gramEnd"/>
      <w:r w:rsidRPr="006E4588">
        <w:rPr>
          <w:rFonts w:ascii="Times New Roman" w:eastAsia="Times New Roman" w:hAnsi="Times New Roman" w:cs="Times New Roman"/>
          <w:sz w:val="24"/>
          <w:szCs w:val="24"/>
          <w:lang w:eastAsia="en-GB"/>
        </w:rPr>
        <w:t xml:space="preserve"> Leslie Green. Maroon glazed faience. 2 storeys. 2 bays to Hampstead Road and 1 bay left return. Giant arches to each bay of pilasters supporting </w:t>
      </w:r>
      <w:proofErr w:type="spellStart"/>
      <w:r w:rsidRPr="006E4588">
        <w:rPr>
          <w:rFonts w:ascii="Times New Roman" w:eastAsia="Times New Roman" w:hAnsi="Times New Roman" w:cs="Times New Roman"/>
          <w:sz w:val="24"/>
          <w:szCs w:val="24"/>
          <w:lang w:eastAsia="en-GB"/>
        </w:rPr>
        <w:t>architraved</w:t>
      </w:r>
      <w:proofErr w:type="spellEnd"/>
      <w:r w:rsidRPr="006E4588">
        <w:rPr>
          <w:rFonts w:ascii="Times New Roman" w:eastAsia="Times New Roman" w:hAnsi="Times New Roman" w:cs="Times New Roman"/>
          <w:sz w:val="24"/>
          <w:szCs w:val="24"/>
          <w:lang w:eastAsia="en-GB"/>
        </w:rPr>
        <w:t xml:space="preserve"> heads with keystones. Upper parts of arches treated as glazed tympana and flanked by lugged </w:t>
      </w:r>
      <w:proofErr w:type="spellStart"/>
      <w:r w:rsidRPr="006E4588">
        <w:rPr>
          <w:rFonts w:ascii="Times New Roman" w:eastAsia="Times New Roman" w:hAnsi="Times New Roman" w:cs="Times New Roman"/>
          <w:sz w:val="24"/>
          <w:szCs w:val="24"/>
          <w:lang w:eastAsia="en-GB"/>
        </w:rPr>
        <w:t>architraved</w:t>
      </w:r>
      <w:proofErr w:type="spellEnd"/>
      <w:r w:rsidRPr="006E4588">
        <w:rPr>
          <w:rFonts w:ascii="Times New Roman" w:eastAsia="Times New Roman" w:hAnsi="Times New Roman" w:cs="Times New Roman"/>
          <w:sz w:val="24"/>
          <w:szCs w:val="24"/>
          <w:lang w:eastAsia="en-GB"/>
        </w:rPr>
        <w:t xml:space="preserve"> sashes. Entrance to right and lifts in left hand bay. C20 shop in return bay. White band at 1st floor level. Modillion cornice and blocking course above white faience frieze bearing words "Mornington Crescent Station" on both facades. Hampstead Road facade with original cast-iron lamp brackets and lamps to entrances. INTERIOR: with some original features including panelled exterior lift doors, Art Nouveau decorative grilles above and indicators, lift interiors. Tiles restored and ticket-office window replaced. </w:t>
      </w:r>
      <w:r w:rsidRPr="006E4588">
        <w:rPr>
          <w:rFonts w:ascii="Times New Roman" w:eastAsia="Times New Roman" w:hAnsi="Times New Roman" w:cs="Times New Roman"/>
          <w:sz w:val="24"/>
          <w:szCs w:val="24"/>
          <w:lang w:eastAsia="en-GB"/>
        </w:rPr>
        <w:br/>
      </w:r>
      <w:r w:rsidRPr="006E4588">
        <w:rPr>
          <w:rFonts w:ascii="Times New Roman" w:eastAsia="Times New Roman" w:hAnsi="Times New Roman" w:cs="Times New Roman"/>
          <w:sz w:val="24"/>
          <w:szCs w:val="24"/>
          <w:lang w:eastAsia="en-GB"/>
        </w:rPr>
        <w:br/>
      </w:r>
      <w:r w:rsidRPr="006E4588">
        <w:rPr>
          <w:rFonts w:ascii="Times New Roman" w:eastAsia="Times New Roman" w:hAnsi="Times New Roman" w:cs="Times New Roman"/>
          <w:sz w:val="24"/>
          <w:szCs w:val="24"/>
          <w:lang w:eastAsia="en-GB"/>
        </w:rPr>
        <w:br/>
      </w:r>
      <w:r w:rsidRPr="006E4588">
        <w:rPr>
          <w:rFonts w:ascii="Times New Roman" w:eastAsia="Times New Roman" w:hAnsi="Times New Roman" w:cs="Times New Roman"/>
          <w:sz w:val="24"/>
          <w:szCs w:val="24"/>
          <w:lang w:eastAsia="en-GB"/>
        </w:rPr>
        <w:br/>
        <w:t>Listing NGR: TQ2918583352</w:t>
      </w:r>
    </w:p>
    <w:p w:rsidR="006E4588" w:rsidRPr="006E4588" w:rsidRDefault="006E4588" w:rsidP="006E458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E4588">
        <w:rPr>
          <w:rFonts w:ascii="Times New Roman" w:eastAsia="Times New Roman" w:hAnsi="Times New Roman" w:cs="Times New Roman"/>
          <w:b/>
          <w:bCs/>
          <w:sz w:val="27"/>
          <w:szCs w:val="27"/>
          <w:lang w:eastAsia="en-GB"/>
        </w:rPr>
        <w:t>Selected Sources</w:t>
      </w:r>
    </w:p>
    <w:p w:rsidR="006E4588" w:rsidRPr="006E4588" w:rsidRDefault="006E4588" w:rsidP="006E4588">
      <w:pPr>
        <w:spacing w:after="0"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Legacy Record - This information may be included in the List Entry Details</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National Grid Reference: TQ 29185 83352</w:t>
      </w:r>
    </w:p>
    <w:p w:rsidR="006E4588" w:rsidRPr="006E4588" w:rsidRDefault="006E4588" w:rsidP="006E458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E4588">
        <w:rPr>
          <w:rFonts w:ascii="Times New Roman" w:eastAsia="Times New Roman" w:hAnsi="Times New Roman" w:cs="Times New Roman"/>
          <w:b/>
          <w:bCs/>
          <w:sz w:val="27"/>
          <w:szCs w:val="27"/>
          <w:lang w:eastAsia="en-GB"/>
        </w:rPr>
        <w:t>Map</w:t>
      </w:r>
    </w:p>
    <w:p w:rsidR="006E4588" w:rsidRPr="006E4588" w:rsidRDefault="006E4588" w:rsidP="006E4588">
      <w:pPr>
        <w:spacing w:after="0"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noProof/>
          <w:sz w:val="24"/>
          <w:szCs w:val="24"/>
          <w:lang w:eastAsia="en-GB"/>
        </w:rPr>
        <w:lastRenderedPageBreak/>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6E4588">
        <w:rPr>
          <w:rFonts w:ascii="Times New Roman" w:eastAsia="Times New Roman" w:hAnsi="Times New Roman" w:cs="Times New Roman"/>
          <w:sz w:val="24"/>
          <w:szCs w:val="24"/>
          <w:lang w:eastAsia="en-GB"/>
        </w:rPr>
        <w:t>© Crown Copyright and database right 2018. All rights reserved. Ordnance Survey Licence number 100024900.</w:t>
      </w:r>
      <w:r w:rsidRPr="006E4588">
        <w:rPr>
          <w:rFonts w:ascii="Times New Roman" w:eastAsia="Times New Roman" w:hAnsi="Times New Roman" w:cs="Times New Roman"/>
          <w:sz w:val="24"/>
          <w:szCs w:val="24"/>
          <w:lang w:eastAsia="en-GB"/>
        </w:rPr>
        <w:br/>
        <w:t xml:space="preserve">© British Crown and </w:t>
      </w:r>
      <w:proofErr w:type="spellStart"/>
      <w:r w:rsidRPr="006E4588">
        <w:rPr>
          <w:rFonts w:ascii="Times New Roman" w:eastAsia="Times New Roman" w:hAnsi="Times New Roman" w:cs="Times New Roman"/>
          <w:sz w:val="24"/>
          <w:szCs w:val="24"/>
          <w:lang w:eastAsia="en-GB"/>
        </w:rPr>
        <w:t>SeaZone</w:t>
      </w:r>
      <w:proofErr w:type="spellEnd"/>
      <w:r w:rsidRPr="006E4588">
        <w:rPr>
          <w:rFonts w:ascii="Times New Roman" w:eastAsia="Times New Roman" w:hAnsi="Times New Roman" w:cs="Times New Roman"/>
          <w:sz w:val="24"/>
          <w:szCs w:val="24"/>
          <w:lang w:eastAsia="en-GB"/>
        </w:rPr>
        <w:t xml:space="preserve"> Solutions Limited 2018. All rights reserved. Licence number 102006.006.</w:t>
      </w:r>
      <w:r w:rsidRPr="006E4588">
        <w:rPr>
          <w:rFonts w:ascii="Times New Roman" w:eastAsia="Times New Roman" w:hAnsi="Times New Roman" w:cs="Times New Roman"/>
          <w:sz w:val="24"/>
          <w:szCs w:val="24"/>
          <w:lang w:eastAsia="en-GB"/>
        </w:rPr>
        <w:br/>
        <w:t xml:space="preserve">Use of this data is subject to </w:t>
      </w:r>
      <w:hyperlink r:id="rId84" w:tooltip="Website Terms and Conditions" w:history="1">
        <w:r w:rsidRPr="006E4588">
          <w:rPr>
            <w:rFonts w:ascii="Times New Roman" w:eastAsia="Times New Roman" w:hAnsi="Times New Roman" w:cs="Times New Roman"/>
            <w:color w:val="0000FF"/>
            <w:sz w:val="24"/>
            <w:szCs w:val="24"/>
            <w:u w:val="single"/>
            <w:lang w:eastAsia="en-GB"/>
          </w:rPr>
          <w:t>Terms and Conditions</w:t>
        </w:r>
      </w:hyperlink>
      <w:r w:rsidRPr="006E4588">
        <w:rPr>
          <w:rFonts w:ascii="Times New Roman" w:eastAsia="Times New Roman" w:hAnsi="Times New Roman" w:cs="Times New Roman"/>
          <w:sz w:val="24"/>
          <w:szCs w:val="24"/>
          <w:lang w:eastAsia="en-GB"/>
        </w:rPr>
        <w:t xml:space="preserve">. </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85" w:tgtFrame="_blank" w:history="1">
        <w:r w:rsidRPr="006E4588">
          <w:rPr>
            <w:rFonts w:ascii="Times New Roman" w:eastAsia="Times New Roman" w:hAnsi="Times New Roman" w:cs="Times New Roman"/>
            <w:color w:val="0000FF"/>
            <w:sz w:val="24"/>
            <w:szCs w:val="24"/>
            <w:u w:val="single"/>
            <w:lang w:eastAsia="en-GB"/>
          </w:rPr>
          <w:t>1378713 .pdf</w:t>
        </w:r>
      </w:hyperlink>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rsidR="006E4588" w:rsidRPr="006E4588" w:rsidRDefault="006E4588" w:rsidP="006E4588">
      <w:pPr>
        <w:spacing w:before="100" w:beforeAutospacing="1" w:after="100" w:afterAutospacing="1" w:line="240" w:lineRule="auto"/>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This copy shows the entry on 03-Jul-2018 at 02:47:41.</w:t>
      </w:r>
    </w:p>
    <w:p w:rsidR="006E4588" w:rsidRPr="006E4588" w:rsidRDefault="006E4588" w:rsidP="006E458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E4588">
        <w:rPr>
          <w:rFonts w:ascii="Times New Roman" w:eastAsia="Times New Roman" w:hAnsi="Times New Roman" w:cs="Times New Roman"/>
          <w:sz w:val="24"/>
          <w:szCs w:val="24"/>
          <w:lang w:eastAsia="en-GB"/>
        </w:rPr>
        <w:t>End of official listing</w:t>
      </w:r>
    </w:p>
    <w:p w:rsidR="00004F72" w:rsidRDefault="006E4588">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2638"/>
    <w:multiLevelType w:val="multilevel"/>
    <w:tmpl w:val="C3AA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6728C"/>
    <w:multiLevelType w:val="multilevel"/>
    <w:tmpl w:val="60E82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96B49"/>
    <w:multiLevelType w:val="multilevel"/>
    <w:tmpl w:val="35EAA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88"/>
    <w:rsid w:val="0049264D"/>
    <w:rsid w:val="006E4588"/>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23C29-D9C1-4C17-95A6-FF25BCA6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4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E45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E45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E45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E458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E4588"/>
    <w:rPr>
      <w:color w:val="0000FF"/>
      <w:u w:val="single"/>
    </w:rPr>
  </w:style>
  <w:style w:type="paragraph" w:styleId="NormalWeb">
    <w:name w:val="Normal (Web)"/>
    <w:basedOn w:val="Normal"/>
    <w:uiPriority w:val="99"/>
    <w:semiHidden/>
    <w:unhideWhenUsed/>
    <w:rsid w:val="006E45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6E45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6E45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7197">
      <w:bodyDiv w:val="1"/>
      <w:marLeft w:val="0"/>
      <w:marRight w:val="0"/>
      <w:marTop w:val="0"/>
      <w:marBottom w:val="0"/>
      <w:divBdr>
        <w:top w:val="none" w:sz="0" w:space="0" w:color="auto"/>
        <w:left w:val="none" w:sz="0" w:space="0" w:color="auto"/>
        <w:bottom w:val="none" w:sz="0" w:space="0" w:color="auto"/>
        <w:right w:val="none" w:sz="0" w:space="0" w:color="auto"/>
      </w:divBdr>
      <w:divsChild>
        <w:div w:id="399180304">
          <w:marLeft w:val="0"/>
          <w:marRight w:val="0"/>
          <w:marTop w:val="0"/>
          <w:marBottom w:val="0"/>
          <w:divBdr>
            <w:top w:val="none" w:sz="0" w:space="0" w:color="auto"/>
            <w:left w:val="none" w:sz="0" w:space="0" w:color="auto"/>
            <w:bottom w:val="none" w:sz="0" w:space="0" w:color="auto"/>
            <w:right w:val="none" w:sz="0" w:space="0" w:color="auto"/>
          </w:divBdr>
          <w:divsChild>
            <w:div w:id="1651784478">
              <w:marLeft w:val="0"/>
              <w:marRight w:val="0"/>
              <w:marTop w:val="0"/>
              <w:marBottom w:val="0"/>
              <w:divBdr>
                <w:top w:val="none" w:sz="0" w:space="0" w:color="auto"/>
                <w:left w:val="none" w:sz="0" w:space="0" w:color="auto"/>
                <w:bottom w:val="none" w:sz="0" w:space="0" w:color="auto"/>
                <w:right w:val="none" w:sz="0" w:space="0" w:color="auto"/>
              </w:divBdr>
              <w:divsChild>
                <w:div w:id="747388487">
                  <w:marLeft w:val="0"/>
                  <w:marRight w:val="0"/>
                  <w:marTop w:val="0"/>
                  <w:marBottom w:val="0"/>
                  <w:divBdr>
                    <w:top w:val="none" w:sz="0" w:space="0" w:color="auto"/>
                    <w:left w:val="none" w:sz="0" w:space="0" w:color="auto"/>
                    <w:bottom w:val="none" w:sz="0" w:space="0" w:color="auto"/>
                    <w:right w:val="none" w:sz="0" w:space="0" w:color="auto"/>
                  </w:divBdr>
                </w:div>
                <w:div w:id="1213345154">
                  <w:marLeft w:val="0"/>
                  <w:marRight w:val="0"/>
                  <w:marTop w:val="0"/>
                  <w:marBottom w:val="0"/>
                  <w:divBdr>
                    <w:top w:val="none" w:sz="0" w:space="0" w:color="auto"/>
                    <w:left w:val="none" w:sz="0" w:space="0" w:color="auto"/>
                    <w:bottom w:val="none" w:sz="0" w:space="0" w:color="auto"/>
                    <w:right w:val="none" w:sz="0" w:space="0" w:color="auto"/>
                  </w:divBdr>
                </w:div>
                <w:div w:id="1791123983">
                  <w:marLeft w:val="0"/>
                  <w:marRight w:val="0"/>
                  <w:marTop w:val="0"/>
                  <w:marBottom w:val="0"/>
                  <w:divBdr>
                    <w:top w:val="none" w:sz="0" w:space="0" w:color="auto"/>
                    <w:left w:val="none" w:sz="0" w:space="0" w:color="auto"/>
                    <w:bottom w:val="none" w:sz="0" w:space="0" w:color="auto"/>
                    <w:right w:val="none" w:sz="0" w:space="0" w:color="auto"/>
                  </w:divBdr>
                </w:div>
                <w:div w:id="1916545229">
                  <w:marLeft w:val="0"/>
                  <w:marRight w:val="0"/>
                  <w:marTop w:val="0"/>
                  <w:marBottom w:val="0"/>
                  <w:divBdr>
                    <w:top w:val="none" w:sz="0" w:space="0" w:color="auto"/>
                    <w:left w:val="none" w:sz="0" w:space="0" w:color="auto"/>
                    <w:bottom w:val="none" w:sz="0" w:space="0" w:color="auto"/>
                    <w:right w:val="none" w:sz="0" w:space="0" w:color="auto"/>
                  </w:divBdr>
                </w:div>
                <w:div w:id="1122042999">
                  <w:marLeft w:val="0"/>
                  <w:marRight w:val="0"/>
                  <w:marTop w:val="0"/>
                  <w:marBottom w:val="0"/>
                  <w:divBdr>
                    <w:top w:val="none" w:sz="0" w:space="0" w:color="auto"/>
                    <w:left w:val="none" w:sz="0" w:space="0" w:color="auto"/>
                    <w:bottom w:val="none" w:sz="0" w:space="0" w:color="auto"/>
                    <w:right w:val="none" w:sz="0" w:space="0" w:color="auto"/>
                  </w:divBdr>
                </w:div>
                <w:div w:id="1304307110">
                  <w:marLeft w:val="0"/>
                  <w:marRight w:val="0"/>
                  <w:marTop w:val="0"/>
                  <w:marBottom w:val="0"/>
                  <w:divBdr>
                    <w:top w:val="none" w:sz="0" w:space="0" w:color="auto"/>
                    <w:left w:val="none" w:sz="0" w:space="0" w:color="auto"/>
                    <w:bottom w:val="none" w:sz="0" w:space="0" w:color="auto"/>
                    <w:right w:val="none" w:sz="0" w:space="0" w:color="auto"/>
                  </w:divBdr>
                </w:div>
                <w:div w:id="1978874099">
                  <w:marLeft w:val="0"/>
                  <w:marRight w:val="0"/>
                  <w:marTop w:val="0"/>
                  <w:marBottom w:val="0"/>
                  <w:divBdr>
                    <w:top w:val="none" w:sz="0" w:space="0" w:color="auto"/>
                    <w:left w:val="none" w:sz="0" w:space="0" w:color="auto"/>
                    <w:bottom w:val="none" w:sz="0" w:space="0" w:color="auto"/>
                    <w:right w:val="none" w:sz="0" w:space="0" w:color="auto"/>
                  </w:divBdr>
                </w:div>
                <w:div w:id="1431195625">
                  <w:marLeft w:val="0"/>
                  <w:marRight w:val="0"/>
                  <w:marTop w:val="0"/>
                  <w:marBottom w:val="0"/>
                  <w:divBdr>
                    <w:top w:val="none" w:sz="0" w:space="0" w:color="auto"/>
                    <w:left w:val="none" w:sz="0" w:space="0" w:color="auto"/>
                    <w:bottom w:val="none" w:sz="0" w:space="0" w:color="auto"/>
                    <w:right w:val="none" w:sz="0" w:space="0" w:color="auto"/>
                  </w:divBdr>
                </w:div>
                <w:div w:id="1085684503">
                  <w:marLeft w:val="0"/>
                  <w:marRight w:val="0"/>
                  <w:marTop w:val="0"/>
                  <w:marBottom w:val="0"/>
                  <w:divBdr>
                    <w:top w:val="none" w:sz="0" w:space="0" w:color="auto"/>
                    <w:left w:val="none" w:sz="0" w:space="0" w:color="auto"/>
                    <w:bottom w:val="none" w:sz="0" w:space="0" w:color="auto"/>
                    <w:right w:val="none" w:sz="0" w:space="0" w:color="auto"/>
                  </w:divBdr>
                </w:div>
                <w:div w:id="232008758">
                  <w:marLeft w:val="0"/>
                  <w:marRight w:val="0"/>
                  <w:marTop w:val="0"/>
                  <w:marBottom w:val="0"/>
                  <w:divBdr>
                    <w:top w:val="none" w:sz="0" w:space="0" w:color="auto"/>
                    <w:left w:val="none" w:sz="0" w:space="0" w:color="auto"/>
                    <w:bottom w:val="none" w:sz="0" w:space="0" w:color="auto"/>
                    <w:right w:val="none" w:sz="0" w:space="0" w:color="auto"/>
                  </w:divBdr>
                </w:div>
                <w:div w:id="983971683">
                  <w:marLeft w:val="0"/>
                  <w:marRight w:val="0"/>
                  <w:marTop w:val="0"/>
                  <w:marBottom w:val="0"/>
                  <w:divBdr>
                    <w:top w:val="none" w:sz="0" w:space="0" w:color="auto"/>
                    <w:left w:val="none" w:sz="0" w:space="0" w:color="auto"/>
                    <w:bottom w:val="none" w:sz="0" w:space="0" w:color="auto"/>
                    <w:right w:val="none" w:sz="0" w:space="0" w:color="auto"/>
                  </w:divBdr>
                </w:div>
                <w:div w:id="2033679222">
                  <w:marLeft w:val="0"/>
                  <w:marRight w:val="0"/>
                  <w:marTop w:val="0"/>
                  <w:marBottom w:val="0"/>
                  <w:divBdr>
                    <w:top w:val="none" w:sz="0" w:space="0" w:color="auto"/>
                    <w:left w:val="none" w:sz="0" w:space="0" w:color="auto"/>
                    <w:bottom w:val="none" w:sz="0" w:space="0" w:color="auto"/>
                    <w:right w:val="none" w:sz="0" w:space="0" w:color="auto"/>
                  </w:divBdr>
                </w:div>
                <w:div w:id="158422427">
                  <w:marLeft w:val="0"/>
                  <w:marRight w:val="0"/>
                  <w:marTop w:val="0"/>
                  <w:marBottom w:val="0"/>
                  <w:divBdr>
                    <w:top w:val="none" w:sz="0" w:space="0" w:color="auto"/>
                    <w:left w:val="none" w:sz="0" w:space="0" w:color="auto"/>
                    <w:bottom w:val="none" w:sz="0" w:space="0" w:color="auto"/>
                    <w:right w:val="none" w:sz="0" w:space="0" w:color="auto"/>
                  </w:divBdr>
                </w:div>
                <w:div w:id="822087978">
                  <w:marLeft w:val="0"/>
                  <w:marRight w:val="0"/>
                  <w:marTop w:val="0"/>
                  <w:marBottom w:val="0"/>
                  <w:divBdr>
                    <w:top w:val="none" w:sz="0" w:space="0" w:color="auto"/>
                    <w:left w:val="none" w:sz="0" w:space="0" w:color="auto"/>
                    <w:bottom w:val="none" w:sz="0" w:space="0" w:color="auto"/>
                    <w:right w:val="none" w:sz="0" w:space="0" w:color="auto"/>
                  </w:divBdr>
                </w:div>
                <w:div w:id="2119830520">
                  <w:marLeft w:val="0"/>
                  <w:marRight w:val="0"/>
                  <w:marTop w:val="0"/>
                  <w:marBottom w:val="0"/>
                  <w:divBdr>
                    <w:top w:val="none" w:sz="0" w:space="0" w:color="auto"/>
                    <w:left w:val="none" w:sz="0" w:space="0" w:color="auto"/>
                    <w:bottom w:val="none" w:sz="0" w:space="0" w:color="auto"/>
                    <w:right w:val="none" w:sz="0" w:space="0" w:color="auto"/>
                  </w:divBdr>
                </w:div>
                <w:div w:id="1061632510">
                  <w:marLeft w:val="0"/>
                  <w:marRight w:val="0"/>
                  <w:marTop w:val="0"/>
                  <w:marBottom w:val="0"/>
                  <w:divBdr>
                    <w:top w:val="none" w:sz="0" w:space="0" w:color="auto"/>
                    <w:left w:val="none" w:sz="0" w:space="0" w:color="auto"/>
                    <w:bottom w:val="none" w:sz="0" w:space="0" w:color="auto"/>
                    <w:right w:val="none" w:sz="0" w:space="0" w:color="auto"/>
                  </w:divBdr>
                </w:div>
                <w:div w:id="1691057821">
                  <w:marLeft w:val="0"/>
                  <w:marRight w:val="0"/>
                  <w:marTop w:val="0"/>
                  <w:marBottom w:val="0"/>
                  <w:divBdr>
                    <w:top w:val="none" w:sz="0" w:space="0" w:color="auto"/>
                    <w:left w:val="none" w:sz="0" w:space="0" w:color="auto"/>
                    <w:bottom w:val="none" w:sz="0" w:space="0" w:color="auto"/>
                    <w:right w:val="none" w:sz="0" w:space="0" w:color="auto"/>
                  </w:divBdr>
                </w:div>
                <w:div w:id="1883201826">
                  <w:marLeft w:val="0"/>
                  <w:marRight w:val="0"/>
                  <w:marTop w:val="0"/>
                  <w:marBottom w:val="0"/>
                  <w:divBdr>
                    <w:top w:val="none" w:sz="0" w:space="0" w:color="auto"/>
                    <w:left w:val="none" w:sz="0" w:space="0" w:color="auto"/>
                    <w:bottom w:val="none" w:sz="0" w:space="0" w:color="auto"/>
                    <w:right w:val="none" w:sz="0" w:space="0" w:color="auto"/>
                  </w:divBdr>
                </w:div>
                <w:div w:id="1779905691">
                  <w:marLeft w:val="0"/>
                  <w:marRight w:val="0"/>
                  <w:marTop w:val="0"/>
                  <w:marBottom w:val="0"/>
                  <w:divBdr>
                    <w:top w:val="none" w:sz="0" w:space="0" w:color="auto"/>
                    <w:left w:val="none" w:sz="0" w:space="0" w:color="auto"/>
                    <w:bottom w:val="none" w:sz="0" w:space="0" w:color="auto"/>
                    <w:right w:val="none" w:sz="0" w:space="0" w:color="auto"/>
                  </w:divBdr>
                </w:div>
                <w:div w:id="735589142">
                  <w:marLeft w:val="0"/>
                  <w:marRight w:val="0"/>
                  <w:marTop w:val="0"/>
                  <w:marBottom w:val="0"/>
                  <w:divBdr>
                    <w:top w:val="none" w:sz="0" w:space="0" w:color="auto"/>
                    <w:left w:val="none" w:sz="0" w:space="0" w:color="auto"/>
                    <w:bottom w:val="none" w:sz="0" w:space="0" w:color="auto"/>
                    <w:right w:val="none" w:sz="0" w:space="0" w:color="auto"/>
                  </w:divBdr>
                </w:div>
                <w:div w:id="1596094015">
                  <w:marLeft w:val="0"/>
                  <w:marRight w:val="0"/>
                  <w:marTop w:val="0"/>
                  <w:marBottom w:val="0"/>
                  <w:divBdr>
                    <w:top w:val="none" w:sz="0" w:space="0" w:color="auto"/>
                    <w:left w:val="none" w:sz="0" w:space="0" w:color="auto"/>
                    <w:bottom w:val="none" w:sz="0" w:space="0" w:color="auto"/>
                    <w:right w:val="none" w:sz="0" w:space="0" w:color="auto"/>
                  </w:divBdr>
                </w:div>
                <w:div w:id="186188417">
                  <w:marLeft w:val="0"/>
                  <w:marRight w:val="0"/>
                  <w:marTop w:val="0"/>
                  <w:marBottom w:val="0"/>
                  <w:divBdr>
                    <w:top w:val="none" w:sz="0" w:space="0" w:color="auto"/>
                    <w:left w:val="none" w:sz="0" w:space="0" w:color="auto"/>
                    <w:bottom w:val="none" w:sz="0" w:space="0" w:color="auto"/>
                    <w:right w:val="none" w:sz="0" w:space="0" w:color="auto"/>
                  </w:divBdr>
                </w:div>
                <w:div w:id="399211310">
                  <w:marLeft w:val="0"/>
                  <w:marRight w:val="0"/>
                  <w:marTop w:val="0"/>
                  <w:marBottom w:val="0"/>
                  <w:divBdr>
                    <w:top w:val="none" w:sz="0" w:space="0" w:color="auto"/>
                    <w:left w:val="none" w:sz="0" w:space="0" w:color="auto"/>
                    <w:bottom w:val="none" w:sz="0" w:space="0" w:color="auto"/>
                    <w:right w:val="none" w:sz="0" w:space="0" w:color="auto"/>
                  </w:divBdr>
                </w:div>
                <w:div w:id="937755890">
                  <w:marLeft w:val="0"/>
                  <w:marRight w:val="0"/>
                  <w:marTop w:val="0"/>
                  <w:marBottom w:val="0"/>
                  <w:divBdr>
                    <w:top w:val="none" w:sz="0" w:space="0" w:color="auto"/>
                    <w:left w:val="none" w:sz="0" w:space="0" w:color="auto"/>
                    <w:bottom w:val="none" w:sz="0" w:space="0" w:color="auto"/>
                    <w:right w:val="none" w:sz="0" w:space="0" w:color="auto"/>
                  </w:divBdr>
                </w:div>
                <w:div w:id="844713888">
                  <w:marLeft w:val="0"/>
                  <w:marRight w:val="0"/>
                  <w:marTop w:val="0"/>
                  <w:marBottom w:val="0"/>
                  <w:divBdr>
                    <w:top w:val="none" w:sz="0" w:space="0" w:color="auto"/>
                    <w:left w:val="none" w:sz="0" w:space="0" w:color="auto"/>
                    <w:bottom w:val="none" w:sz="0" w:space="0" w:color="auto"/>
                    <w:right w:val="none" w:sz="0" w:space="0" w:color="auto"/>
                  </w:divBdr>
                </w:div>
                <w:div w:id="1016735734">
                  <w:marLeft w:val="0"/>
                  <w:marRight w:val="0"/>
                  <w:marTop w:val="0"/>
                  <w:marBottom w:val="0"/>
                  <w:divBdr>
                    <w:top w:val="none" w:sz="0" w:space="0" w:color="auto"/>
                    <w:left w:val="none" w:sz="0" w:space="0" w:color="auto"/>
                    <w:bottom w:val="none" w:sz="0" w:space="0" w:color="auto"/>
                    <w:right w:val="none" w:sz="0" w:space="0" w:color="auto"/>
                  </w:divBdr>
                </w:div>
                <w:div w:id="490567316">
                  <w:marLeft w:val="0"/>
                  <w:marRight w:val="0"/>
                  <w:marTop w:val="0"/>
                  <w:marBottom w:val="0"/>
                  <w:divBdr>
                    <w:top w:val="none" w:sz="0" w:space="0" w:color="auto"/>
                    <w:left w:val="none" w:sz="0" w:space="0" w:color="auto"/>
                    <w:bottom w:val="none" w:sz="0" w:space="0" w:color="auto"/>
                    <w:right w:val="none" w:sz="0" w:space="0" w:color="auto"/>
                  </w:divBdr>
                </w:div>
                <w:div w:id="603810063">
                  <w:marLeft w:val="0"/>
                  <w:marRight w:val="0"/>
                  <w:marTop w:val="0"/>
                  <w:marBottom w:val="0"/>
                  <w:divBdr>
                    <w:top w:val="none" w:sz="0" w:space="0" w:color="auto"/>
                    <w:left w:val="none" w:sz="0" w:space="0" w:color="auto"/>
                    <w:bottom w:val="none" w:sz="0" w:space="0" w:color="auto"/>
                    <w:right w:val="none" w:sz="0" w:space="0" w:color="auto"/>
                  </w:divBdr>
                </w:div>
                <w:div w:id="2029678220">
                  <w:marLeft w:val="0"/>
                  <w:marRight w:val="0"/>
                  <w:marTop w:val="0"/>
                  <w:marBottom w:val="0"/>
                  <w:divBdr>
                    <w:top w:val="none" w:sz="0" w:space="0" w:color="auto"/>
                    <w:left w:val="none" w:sz="0" w:space="0" w:color="auto"/>
                    <w:bottom w:val="none" w:sz="0" w:space="0" w:color="auto"/>
                    <w:right w:val="none" w:sz="0" w:space="0" w:color="auto"/>
                  </w:divBdr>
                </w:div>
                <w:div w:id="238566687">
                  <w:marLeft w:val="0"/>
                  <w:marRight w:val="0"/>
                  <w:marTop w:val="0"/>
                  <w:marBottom w:val="0"/>
                  <w:divBdr>
                    <w:top w:val="none" w:sz="0" w:space="0" w:color="auto"/>
                    <w:left w:val="none" w:sz="0" w:space="0" w:color="auto"/>
                    <w:bottom w:val="none" w:sz="0" w:space="0" w:color="auto"/>
                    <w:right w:val="none" w:sz="0" w:space="0" w:color="auto"/>
                  </w:divBdr>
                </w:div>
                <w:div w:id="1453134636">
                  <w:marLeft w:val="0"/>
                  <w:marRight w:val="0"/>
                  <w:marTop w:val="0"/>
                  <w:marBottom w:val="0"/>
                  <w:divBdr>
                    <w:top w:val="none" w:sz="0" w:space="0" w:color="auto"/>
                    <w:left w:val="none" w:sz="0" w:space="0" w:color="auto"/>
                    <w:bottom w:val="none" w:sz="0" w:space="0" w:color="auto"/>
                    <w:right w:val="none" w:sz="0" w:space="0" w:color="auto"/>
                  </w:divBdr>
                </w:div>
                <w:div w:id="133722391">
                  <w:marLeft w:val="0"/>
                  <w:marRight w:val="0"/>
                  <w:marTop w:val="0"/>
                  <w:marBottom w:val="0"/>
                  <w:divBdr>
                    <w:top w:val="none" w:sz="0" w:space="0" w:color="auto"/>
                    <w:left w:val="none" w:sz="0" w:space="0" w:color="auto"/>
                    <w:bottom w:val="none" w:sz="0" w:space="0" w:color="auto"/>
                    <w:right w:val="none" w:sz="0" w:space="0" w:color="auto"/>
                  </w:divBdr>
                </w:div>
                <w:div w:id="754471854">
                  <w:marLeft w:val="0"/>
                  <w:marRight w:val="0"/>
                  <w:marTop w:val="0"/>
                  <w:marBottom w:val="0"/>
                  <w:divBdr>
                    <w:top w:val="none" w:sz="0" w:space="0" w:color="auto"/>
                    <w:left w:val="none" w:sz="0" w:space="0" w:color="auto"/>
                    <w:bottom w:val="none" w:sz="0" w:space="0" w:color="auto"/>
                    <w:right w:val="none" w:sz="0" w:space="0" w:color="auto"/>
                  </w:divBdr>
                </w:div>
                <w:div w:id="1574731177">
                  <w:marLeft w:val="0"/>
                  <w:marRight w:val="0"/>
                  <w:marTop w:val="0"/>
                  <w:marBottom w:val="0"/>
                  <w:divBdr>
                    <w:top w:val="none" w:sz="0" w:space="0" w:color="auto"/>
                    <w:left w:val="none" w:sz="0" w:space="0" w:color="auto"/>
                    <w:bottom w:val="none" w:sz="0" w:space="0" w:color="auto"/>
                    <w:right w:val="none" w:sz="0" w:space="0" w:color="auto"/>
                  </w:divBdr>
                </w:div>
                <w:div w:id="1664313952">
                  <w:marLeft w:val="0"/>
                  <w:marRight w:val="0"/>
                  <w:marTop w:val="0"/>
                  <w:marBottom w:val="0"/>
                  <w:divBdr>
                    <w:top w:val="none" w:sz="0" w:space="0" w:color="auto"/>
                    <w:left w:val="none" w:sz="0" w:space="0" w:color="auto"/>
                    <w:bottom w:val="none" w:sz="0" w:space="0" w:color="auto"/>
                    <w:right w:val="none" w:sz="0" w:space="0" w:color="auto"/>
                  </w:divBdr>
                </w:div>
                <w:div w:id="409041803">
                  <w:marLeft w:val="0"/>
                  <w:marRight w:val="0"/>
                  <w:marTop w:val="0"/>
                  <w:marBottom w:val="0"/>
                  <w:divBdr>
                    <w:top w:val="none" w:sz="0" w:space="0" w:color="auto"/>
                    <w:left w:val="none" w:sz="0" w:space="0" w:color="auto"/>
                    <w:bottom w:val="none" w:sz="0" w:space="0" w:color="auto"/>
                    <w:right w:val="none" w:sz="0" w:space="0" w:color="auto"/>
                  </w:divBdr>
                </w:div>
                <w:div w:id="577517431">
                  <w:marLeft w:val="0"/>
                  <w:marRight w:val="0"/>
                  <w:marTop w:val="0"/>
                  <w:marBottom w:val="0"/>
                  <w:divBdr>
                    <w:top w:val="none" w:sz="0" w:space="0" w:color="auto"/>
                    <w:left w:val="none" w:sz="0" w:space="0" w:color="auto"/>
                    <w:bottom w:val="none" w:sz="0" w:space="0" w:color="auto"/>
                    <w:right w:val="none" w:sz="0" w:space="0" w:color="auto"/>
                  </w:divBdr>
                </w:div>
                <w:div w:id="1759673830">
                  <w:marLeft w:val="0"/>
                  <w:marRight w:val="0"/>
                  <w:marTop w:val="0"/>
                  <w:marBottom w:val="0"/>
                  <w:divBdr>
                    <w:top w:val="none" w:sz="0" w:space="0" w:color="auto"/>
                    <w:left w:val="none" w:sz="0" w:space="0" w:color="auto"/>
                    <w:bottom w:val="none" w:sz="0" w:space="0" w:color="auto"/>
                    <w:right w:val="none" w:sz="0" w:space="0" w:color="auto"/>
                  </w:divBdr>
                </w:div>
                <w:div w:id="419179814">
                  <w:marLeft w:val="0"/>
                  <w:marRight w:val="0"/>
                  <w:marTop w:val="0"/>
                  <w:marBottom w:val="0"/>
                  <w:divBdr>
                    <w:top w:val="none" w:sz="0" w:space="0" w:color="auto"/>
                    <w:left w:val="none" w:sz="0" w:space="0" w:color="auto"/>
                    <w:bottom w:val="none" w:sz="0" w:space="0" w:color="auto"/>
                    <w:right w:val="none" w:sz="0" w:space="0" w:color="auto"/>
                  </w:divBdr>
                </w:div>
                <w:div w:id="804008377">
                  <w:marLeft w:val="0"/>
                  <w:marRight w:val="0"/>
                  <w:marTop w:val="0"/>
                  <w:marBottom w:val="0"/>
                  <w:divBdr>
                    <w:top w:val="none" w:sz="0" w:space="0" w:color="auto"/>
                    <w:left w:val="none" w:sz="0" w:space="0" w:color="auto"/>
                    <w:bottom w:val="none" w:sz="0" w:space="0" w:color="auto"/>
                    <w:right w:val="none" w:sz="0" w:space="0" w:color="auto"/>
                  </w:divBdr>
                </w:div>
                <w:div w:id="326985795">
                  <w:marLeft w:val="0"/>
                  <w:marRight w:val="0"/>
                  <w:marTop w:val="0"/>
                  <w:marBottom w:val="0"/>
                  <w:divBdr>
                    <w:top w:val="none" w:sz="0" w:space="0" w:color="auto"/>
                    <w:left w:val="none" w:sz="0" w:space="0" w:color="auto"/>
                    <w:bottom w:val="none" w:sz="0" w:space="0" w:color="auto"/>
                    <w:right w:val="none" w:sz="0" w:space="0" w:color="auto"/>
                  </w:divBdr>
                </w:div>
                <w:div w:id="1961179215">
                  <w:marLeft w:val="0"/>
                  <w:marRight w:val="0"/>
                  <w:marTop w:val="0"/>
                  <w:marBottom w:val="0"/>
                  <w:divBdr>
                    <w:top w:val="none" w:sz="0" w:space="0" w:color="auto"/>
                    <w:left w:val="none" w:sz="0" w:space="0" w:color="auto"/>
                    <w:bottom w:val="none" w:sz="0" w:space="0" w:color="auto"/>
                    <w:right w:val="none" w:sz="0" w:space="0" w:color="auto"/>
                  </w:divBdr>
                </w:div>
                <w:div w:id="1429228732">
                  <w:marLeft w:val="0"/>
                  <w:marRight w:val="0"/>
                  <w:marTop w:val="0"/>
                  <w:marBottom w:val="0"/>
                  <w:divBdr>
                    <w:top w:val="none" w:sz="0" w:space="0" w:color="auto"/>
                    <w:left w:val="none" w:sz="0" w:space="0" w:color="auto"/>
                    <w:bottom w:val="none" w:sz="0" w:space="0" w:color="auto"/>
                    <w:right w:val="none" w:sz="0" w:space="0" w:color="auto"/>
                  </w:divBdr>
                </w:div>
                <w:div w:id="1822963506">
                  <w:marLeft w:val="0"/>
                  <w:marRight w:val="0"/>
                  <w:marTop w:val="0"/>
                  <w:marBottom w:val="0"/>
                  <w:divBdr>
                    <w:top w:val="none" w:sz="0" w:space="0" w:color="auto"/>
                    <w:left w:val="none" w:sz="0" w:space="0" w:color="auto"/>
                    <w:bottom w:val="none" w:sz="0" w:space="0" w:color="auto"/>
                    <w:right w:val="none" w:sz="0" w:space="0" w:color="auto"/>
                  </w:divBdr>
                </w:div>
                <w:div w:id="188836498">
                  <w:marLeft w:val="0"/>
                  <w:marRight w:val="0"/>
                  <w:marTop w:val="0"/>
                  <w:marBottom w:val="0"/>
                  <w:divBdr>
                    <w:top w:val="none" w:sz="0" w:space="0" w:color="auto"/>
                    <w:left w:val="none" w:sz="0" w:space="0" w:color="auto"/>
                    <w:bottom w:val="none" w:sz="0" w:space="0" w:color="auto"/>
                    <w:right w:val="none" w:sz="0" w:space="0" w:color="auto"/>
                  </w:divBdr>
                </w:div>
                <w:div w:id="93786137">
                  <w:marLeft w:val="0"/>
                  <w:marRight w:val="0"/>
                  <w:marTop w:val="0"/>
                  <w:marBottom w:val="0"/>
                  <w:divBdr>
                    <w:top w:val="none" w:sz="0" w:space="0" w:color="auto"/>
                    <w:left w:val="none" w:sz="0" w:space="0" w:color="auto"/>
                    <w:bottom w:val="none" w:sz="0" w:space="0" w:color="auto"/>
                    <w:right w:val="none" w:sz="0" w:space="0" w:color="auto"/>
                  </w:divBdr>
                </w:div>
                <w:div w:id="261694377">
                  <w:marLeft w:val="0"/>
                  <w:marRight w:val="0"/>
                  <w:marTop w:val="0"/>
                  <w:marBottom w:val="0"/>
                  <w:divBdr>
                    <w:top w:val="none" w:sz="0" w:space="0" w:color="auto"/>
                    <w:left w:val="none" w:sz="0" w:space="0" w:color="auto"/>
                    <w:bottom w:val="none" w:sz="0" w:space="0" w:color="auto"/>
                    <w:right w:val="none" w:sz="0" w:space="0" w:color="auto"/>
                  </w:divBdr>
                </w:div>
                <w:div w:id="627048664">
                  <w:marLeft w:val="0"/>
                  <w:marRight w:val="0"/>
                  <w:marTop w:val="0"/>
                  <w:marBottom w:val="0"/>
                  <w:divBdr>
                    <w:top w:val="none" w:sz="0" w:space="0" w:color="auto"/>
                    <w:left w:val="none" w:sz="0" w:space="0" w:color="auto"/>
                    <w:bottom w:val="none" w:sz="0" w:space="0" w:color="auto"/>
                    <w:right w:val="none" w:sz="0" w:space="0" w:color="auto"/>
                  </w:divBdr>
                </w:div>
                <w:div w:id="1475441795">
                  <w:marLeft w:val="0"/>
                  <w:marRight w:val="0"/>
                  <w:marTop w:val="0"/>
                  <w:marBottom w:val="0"/>
                  <w:divBdr>
                    <w:top w:val="none" w:sz="0" w:space="0" w:color="auto"/>
                    <w:left w:val="none" w:sz="0" w:space="0" w:color="auto"/>
                    <w:bottom w:val="none" w:sz="0" w:space="0" w:color="auto"/>
                    <w:right w:val="none" w:sz="0" w:space="0" w:color="auto"/>
                  </w:divBdr>
                </w:div>
                <w:div w:id="2128351016">
                  <w:marLeft w:val="0"/>
                  <w:marRight w:val="0"/>
                  <w:marTop w:val="0"/>
                  <w:marBottom w:val="0"/>
                  <w:divBdr>
                    <w:top w:val="none" w:sz="0" w:space="0" w:color="auto"/>
                    <w:left w:val="none" w:sz="0" w:space="0" w:color="auto"/>
                    <w:bottom w:val="none" w:sz="0" w:space="0" w:color="auto"/>
                    <w:right w:val="none" w:sz="0" w:space="0" w:color="auto"/>
                  </w:divBdr>
                </w:div>
                <w:div w:id="2037347158">
                  <w:marLeft w:val="0"/>
                  <w:marRight w:val="0"/>
                  <w:marTop w:val="0"/>
                  <w:marBottom w:val="0"/>
                  <w:divBdr>
                    <w:top w:val="none" w:sz="0" w:space="0" w:color="auto"/>
                    <w:left w:val="none" w:sz="0" w:space="0" w:color="auto"/>
                    <w:bottom w:val="none" w:sz="0" w:space="0" w:color="auto"/>
                    <w:right w:val="none" w:sz="0" w:space="0" w:color="auto"/>
                  </w:divBdr>
                </w:div>
                <w:div w:id="1496647991">
                  <w:marLeft w:val="0"/>
                  <w:marRight w:val="0"/>
                  <w:marTop w:val="0"/>
                  <w:marBottom w:val="0"/>
                  <w:divBdr>
                    <w:top w:val="none" w:sz="0" w:space="0" w:color="auto"/>
                    <w:left w:val="none" w:sz="0" w:space="0" w:color="auto"/>
                    <w:bottom w:val="none" w:sz="0" w:space="0" w:color="auto"/>
                    <w:right w:val="none" w:sz="0" w:space="0" w:color="auto"/>
                  </w:divBdr>
                </w:div>
                <w:div w:id="2132240987">
                  <w:marLeft w:val="0"/>
                  <w:marRight w:val="0"/>
                  <w:marTop w:val="0"/>
                  <w:marBottom w:val="0"/>
                  <w:divBdr>
                    <w:top w:val="none" w:sz="0" w:space="0" w:color="auto"/>
                    <w:left w:val="none" w:sz="0" w:space="0" w:color="auto"/>
                    <w:bottom w:val="none" w:sz="0" w:space="0" w:color="auto"/>
                    <w:right w:val="none" w:sz="0" w:space="0" w:color="auto"/>
                  </w:divBdr>
                </w:div>
                <w:div w:id="1229726388">
                  <w:marLeft w:val="0"/>
                  <w:marRight w:val="0"/>
                  <w:marTop w:val="0"/>
                  <w:marBottom w:val="0"/>
                  <w:divBdr>
                    <w:top w:val="none" w:sz="0" w:space="0" w:color="auto"/>
                    <w:left w:val="none" w:sz="0" w:space="0" w:color="auto"/>
                    <w:bottom w:val="none" w:sz="0" w:space="0" w:color="auto"/>
                    <w:right w:val="none" w:sz="0" w:space="0" w:color="auto"/>
                  </w:divBdr>
                </w:div>
                <w:div w:id="1804732038">
                  <w:marLeft w:val="0"/>
                  <w:marRight w:val="0"/>
                  <w:marTop w:val="0"/>
                  <w:marBottom w:val="0"/>
                  <w:divBdr>
                    <w:top w:val="none" w:sz="0" w:space="0" w:color="auto"/>
                    <w:left w:val="none" w:sz="0" w:space="0" w:color="auto"/>
                    <w:bottom w:val="none" w:sz="0" w:space="0" w:color="auto"/>
                    <w:right w:val="none" w:sz="0" w:space="0" w:color="auto"/>
                  </w:divBdr>
                </w:div>
                <w:div w:id="1099718548">
                  <w:marLeft w:val="0"/>
                  <w:marRight w:val="0"/>
                  <w:marTop w:val="0"/>
                  <w:marBottom w:val="0"/>
                  <w:divBdr>
                    <w:top w:val="none" w:sz="0" w:space="0" w:color="auto"/>
                    <w:left w:val="none" w:sz="0" w:space="0" w:color="auto"/>
                    <w:bottom w:val="none" w:sz="0" w:space="0" w:color="auto"/>
                    <w:right w:val="none" w:sz="0" w:space="0" w:color="auto"/>
                  </w:divBdr>
                </w:div>
                <w:div w:id="1374571931">
                  <w:marLeft w:val="0"/>
                  <w:marRight w:val="0"/>
                  <w:marTop w:val="0"/>
                  <w:marBottom w:val="0"/>
                  <w:divBdr>
                    <w:top w:val="none" w:sz="0" w:space="0" w:color="auto"/>
                    <w:left w:val="none" w:sz="0" w:space="0" w:color="auto"/>
                    <w:bottom w:val="none" w:sz="0" w:space="0" w:color="auto"/>
                    <w:right w:val="none" w:sz="0" w:space="0" w:color="auto"/>
                  </w:divBdr>
                </w:div>
                <w:div w:id="1611429120">
                  <w:marLeft w:val="0"/>
                  <w:marRight w:val="0"/>
                  <w:marTop w:val="0"/>
                  <w:marBottom w:val="0"/>
                  <w:divBdr>
                    <w:top w:val="none" w:sz="0" w:space="0" w:color="auto"/>
                    <w:left w:val="none" w:sz="0" w:space="0" w:color="auto"/>
                    <w:bottom w:val="none" w:sz="0" w:space="0" w:color="auto"/>
                    <w:right w:val="none" w:sz="0" w:space="0" w:color="auto"/>
                  </w:divBdr>
                </w:div>
                <w:div w:id="634678316">
                  <w:marLeft w:val="0"/>
                  <w:marRight w:val="0"/>
                  <w:marTop w:val="0"/>
                  <w:marBottom w:val="0"/>
                  <w:divBdr>
                    <w:top w:val="none" w:sz="0" w:space="0" w:color="auto"/>
                    <w:left w:val="none" w:sz="0" w:space="0" w:color="auto"/>
                    <w:bottom w:val="none" w:sz="0" w:space="0" w:color="auto"/>
                    <w:right w:val="none" w:sz="0" w:space="0" w:color="auto"/>
                  </w:divBdr>
                </w:div>
                <w:div w:id="1848249121">
                  <w:marLeft w:val="0"/>
                  <w:marRight w:val="0"/>
                  <w:marTop w:val="0"/>
                  <w:marBottom w:val="0"/>
                  <w:divBdr>
                    <w:top w:val="none" w:sz="0" w:space="0" w:color="auto"/>
                    <w:left w:val="none" w:sz="0" w:space="0" w:color="auto"/>
                    <w:bottom w:val="none" w:sz="0" w:space="0" w:color="auto"/>
                    <w:right w:val="none" w:sz="0" w:space="0" w:color="auto"/>
                  </w:divBdr>
                </w:div>
                <w:div w:id="1885017982">
                  <w:marLeft w:val="0"/>
                  <w:marRight w:val="0"/>
                  <w:marTop w:val="0"/>
                  <w:marBottom w:val="0"/>
                  <w:divBdr>
                    <w:top w:val="none" w:sz="0" w:space="0" w:color="auto"/>
                    <w:left w:val="none" w:sz="0" w:space="0" w:color="auto"/>
                    <w:bottom w:val="none" w:sz="0" w:space="0" w:color="auto"/>
                    <w:right w:val="none" w:sz="0" w:space="0" w:color="auto"/>
                  </w:divBdr>
                </w:div>
                <w:div w:id="1074351075">
                  <w:marLeft w:val="0"/>
                  <w:marRight w:val="0"/>
                  <w:marTop w:val="0"/>
                  <w:marBottom w:val="0"/>
                  <w:divBdr>
                    <w:top w:val="none" w:sz="0" w:space="0" w:color="auto"/>
                    <w:left w:val="none" w:sz="0" w:space="0" w:color="auto"/>
                    <w:bottom w:val="none" w:sz="0" w:space="0" w:color="auto"/>
                    <w:right w:val="none" w:sz="0" w:space="0" w:color="auto"/>
                  </w:divBdr>
                </w:div>
                <w:div w:id="1498156760">
                  <w:marLeft w:val="0"/>
                  <w:marRight w:val="0"/>
                  <w:marTop w:val="0"/>
                  <w:marBottom w:val="0"/>
                  <w:divBdr>
                    <w:top w:val="none" w:sz="0" w:space="0" w:color="auto"/>
                    <w:left w:val="none" w:sz="0" w:space="0" w:color="auto"/>
                    <w:bottom w:val="none" w:sz="0" w:space="0" w:color="auto"/>
                    <w:right w:val="none" w:sz="0" w:space="0" w:color="auto"/>
                  </w:divBdr>
                </w:div>
                <w:div w:id="22244082">
                  <w:marLeft w:val="0"/>
                  <w:marRight w:val="0"/>
                  <w:marTop w:val="0"/>
                  <w:marBottom w:val="0"/>
                  <w:divBdr>
                    <w:top w:val="none" w:sz="0" w:space="0" w:color="auto"/>
                    <w:left w:val="none" w:sz="0" w:space="0" w:color="auto"/>
                    <w:bottom w:val="none" w:sz="0" w:space="0" w:color="auto"/>
                    <w:right w:val="none" w:sz="0" w:space="0" w:color="auto"/>
                  </w:divBdr>
                </w:div>
                <w:div w:id="1791782483">
                  <w:marLeft w:val="0"/>
                  <w:marRight w:val="0"/>
                  <w:marTop w:val="0"/>
                  <w:marBottom w:val="0"/>
                  <w:divBdr>
                    <w:top w:val="none" w:sz="0" w:space="0" w:color="auto"/>
                    <w:left w:val="none" w:sz="0" w:space="0" w:color="auto"/>
                    <w:bottom w:val="none" w:sz="0" w:space="0" w:color="auto"/>
                    <w:right w:val="none" w:sz="0" w:space="0" w:color="auto"/>
                  </w:divBdr>
                </w:div>
                <w:div w:id="159123522">
                  <w:marLeft w:val="0"/>
                  <w:marRight w:val="0"/>
                  <w:marTop w:val="0"/>
                  <w:marBottom w:val="0"/>
                  <w:divBdr>
                    <w:top w:val="none" w:sz="0" w:space="0" w:color="auto"/>
                    <w:left w:val="none" w:sz="0" w:space="0" w:color="auto"/>
                    <w:bottom w:val="none" w:sz="0" w:space="0" w:color="auto"/>
                    <w:right w:val="none" w:sz="0" w:space="0" w:color="auto"/>
                  </w:divBdr>
                  <w:divsChild>
                    <w:div w:id="2032147340">
                      <w:marLeft w:val="0"/>
                      <w:marRight w:val="0"/>
                      <w:marTop w:val="0"/>
                      <w:marBottom w:val="0"/>
                      <w:divBdr>
                        <w:top w:val="none" w:sz="0" w:space="0" w:color="auto"/>
                        <w:left w:val="none" w:sz="0" w:space="0" w:color="auto"/>
                        <w:bottom w:val="none" w:sz="0" w:space="0" w:color="auto"/>
                        <w:right w:val="none" w:sz="0" w:space="0" w:color="auto"/>
                      </w:divBdr>
                      <w:divsChild>
                        <w:div w:id="2038890705">
                          <w:marLeft w:val="0"/>
                          <w:marRight w:val="0"/>
                          <w:marTop w:val="0"/>
                          <w:marBottom w:val="0"/>
                          <w:divBdr>
                            <w:top w:val="none" w:sz="0" w:space="0" w:color="auto"/>
                            <w:left w:val="none" w:sz="0" w:space="0" w:color="auto"/>
                            <w:bottom w:val="none" w:sz="0" w:space="0" w:color="auto"/>
                            <w:right w:val="none" w:sz="0" w:space="0" w:color="auto"/>
                          </w:divBdr>
                        </w:div>
                        <w:div w:id="1662853619">
                          <w:marLeft w:val="0"/>
                          <w:marRight w:val="0"/>
                          <w:marTop w:val="0"/>
                          <w:marBottom w:val="0"/>
                          <w:divBdr>
                            <w:top w:val="none" w:sz="0" w:space="0" w:color="auto"/>
                            <w:left w:val="none" w:sz="0" w:space="0" w:color="auto"/>
                            <w:bottom w:val="none" w:sz="0" w:space="0" w:color="auto"/>
                            <w:right w:val="none" w:sz="0" w:space="0" w:color="auto"/>
                          </w:divBdr>
                        </w:div>
                      </w:divsChild>
                    </w:div>
                    <w:div w:id="407849042">
                      <w:marLeft w:val="0"/>
                      <w:marRight w:val="0"/>
                      <w:marTop w:val="0"/>
                      <w:marBottom w:val="0"/>
                      <w:divBdr>
                        <w:top w:val="none" w:sz="0" w:space="0" w:color="auto"/>
                        <w:left w:val="none" w:sz="0" w:space="0" w:color="auto"/>
                        <w:bottom w:val="none" w:sz="0" w:space="0" w:color="auto"/>
                        <w:right w:val="none" w:sz="0" w:space="0" w:color="auto"/>
                      </w:divBdr>
                      <w:divsChild>
                        <w:div w:id="278225487">
                          <w:marLeft w:val="0"/>
                          <w:marRight w:val="0"/>
                          <w:marTop w:val="0"/>
                          <w:marBottom w:val="0"/>
                          <w:divBdr>
                            <w:top w:val="none" w:sz="0" w:space="0" w:color="auto"/>
                            <w:left w:val="none" w:sz="0" w:space="0" w:color="auto"/>
                            <w:bottom w:val="none" w:sz="0" w:space="0" w:color="auto"/>
                            <w:right w:val="none" w:sz="0" w:space="0" w:color="auto"/>
                          </w:divBdr>
                          <w:divsChild>
                            <w:div w:id="1143620168">
                              <w:marLeft w:val="0"/>
                              <w:marRight w:val="0"/>
                              <w:marTop w:val="0"/>
                              <w:marBottom w:val="0"/>
                              <w:divBdr>
                                <w:top w:val="none" w:sz="0" w:space="0" w:color="auto"/>
                                <w:left w:val="none" w:sz="0" w:space="0" w:color="auto"/>
                                <w:bottom w:val="none" w:sz="0" w:space="0" w:color="auto"/>
                                <w:right w:val="none" w:sz="0" w:space="0" w:color="auto"/>
                              </w:divBdr>
                            </w:div>
                            <w:div w:id="1589193510">
                              <w:marLeft w:val="0"/>
                              <w:marRight w:val="0"/>
                              <w:marTop w:val="0"/>
                              <w:marBottom w:val="0"/>
                              <w:divBdr>
                                <w:top w:val="none" w:sz="0" w:space="0" w:color="auto"/>
                                <w:left w:val="none" w:sz="0" w:space="0" w:color="auto"/>
                                <w:bottom w:val="none" w:sz="0" w:space="0" w:color="auto"/>
                                <w:right w:val="none" w:sz="0" w:space="0" w:color="auto"/>
                              </w:divBdr>
                            </w:div>
                            <w:div w:id="1688285521">
                              <w:marLeft w:val="0"/>
                              <w:marRight w:val="0"/>
                              <w:marTop w:val="0"/>
                              <w:marBottom w:val="0"/>
                              <w:divBdr>
                                <w:top w:val="none" w:sz="0" w:space="0" w:color="auto"/>
                                <w:left w:val="none" w:sz="0" w:space="0" w:color="auto"/>
                                <w:bottom w:val="none" w:sz="0" w:space="0" w:color="auto"/>
                                <w:right w:val="none" w:sz="0" w:space="0" w:color="auto"/>
                              </w:divBdr>
                            </w:div>
                            <w:div w:id="391734582">
                              <w:marLeft w:val="0"/>
                              <w:marRight w:val="0"/>
                              <w:marTop w:val="0"/>
                              <w:marBottom w:val="0"/>
                              <w:divBdr>
                                <w:top w:val="none" w:sz="0" w:space="0" w:color="auto"/>
                                <w:left w:val="none" w:sz="0" w:space="0" w:color="auto"/>
                                <w:bottom w:val="none" w:sz="0" w:space="0" w:color="auto"/>
                                <w:right w:val="none" w:sz="0" w:space="0" w:color="auto"/>
                              </w:divBdr>
                            </w:div>
                            <w:div w:id="1717849650">
                              <w:marLeft w:val="0"/>
                              <w:marRight w:val="0"/>
                              <w:marTop w:val="0"/>
                              <w:marBottom w:val="0"/>
                              <w:divBdr>
                                <w:top w:val="none" w:sz="0" w:space="0" w:color="auto"/>
                                <w:left w:val="none" w:sz="0" w:space="0" w:color="auto"/>
                                <w:bottom w:val="none" w:sz="0" w:space="0" w:color="auto"/>
                                <w:right w:val="none" w:sz="0" w:space="0" w:color="auto"/>
                              </w:divBdr>
                            </w:div>
                            <w:div w:id="2112123663">
                              <w:marLeft w:val="0"/>
                              <w:marRight w:val="0"/>
                              <w:marTop w:val="0"/>
                              <w:marBottom w:val="0"/>
                              <w:divBdr>
                                <w:top w:val="none" w:sz="0" w:space="0" w:color="auto"/>
                                <w:left w:val="none" w:sz="0" w:space="0" w:color="auto"/>
                                <w:bottom w:val="none" w:sz="0" w:space="0" w:color="auto"/>
                                <w:right w:val="none" w:sz="0" w:space="0" w:color="auto"/>
                              </w:divBdr>
                            </w:div>
                            <w:div w:id="791096239">
                              <w:marLeft w:val="0"/>
                              <w:marRight w:val="0"/>
                              <w:marTop w:val="0"/>
                              <w:marBottom w:val="0"/>
                              <w:divBdr>
                                <w:top w:val="none" w:sz="0" w:space="0" w:color="auto"/>
                                <w:left w:val="none" w:sz="0" w:space="0" w:color="auto"/>
                                <w:bottom w:val="none" w:sz="0" w:space="0" w:color="auto"/>
                                <w:right w:val="none" w:sz="0" w:space="0" w:color="auto"/>
                              </w:divBdr>
                            </w:div>
                            <w:div w:id="1665694702">
                              <w:marLeft w:val="0"/>
                              <w:marRight w:val="0"/>
                              <w:marTop w:val="0"/>
                              <w:marBottom w:val="0"/>
                              <w:divBdr>
                                <w:top w:val="none" w:sz="0" w:space="0" w:color="auto"/>
                                <w:left w:val="none" w:sz="0" w:space="0" w:color="auto"/>
                                <w:bottom w:val="none" w:sz="0" w:space="0" w:color="auto"/>
                                <w:right w:val="none" w:sz="0" w:space="0" w:color="auto"/>
                              </w:divBdr>
                            </w:div>
                            <w:div w:id="2123303523">
                              <w:marLeft w:val="0"/>
                              <w:marRight w:val="0"/>
                              <w:marTop w:val="0"/>
                              <w:marBottom w:val="0"/>
                              <w:divBdr>
                                <w:top w:val="none" w:sz="0" w:space="0" w:color="auto"/>
                                <w:left w:val="none" w:sz="0" w:space="0" w:color="auto"/>
                                <w:bottom w:val="none" w:sz="0" w:space="0" w:color="auto"/>
                                <w:right w:val="none" w:sz="0" w:space="0" w:color="auto"/>
                              </w:divBdr>
                              <w:divsChild>
                                <w:div w:id="33039462">
                                  <w:marLeft w:val="0"/>
                                  <w:marRight w:val="0"/>
                                  <w:marTop w:val="0"/>
                                  <w:marBottom w:val="0"/>
                                  <w:divBdr>
                                    <w:top w:val="none" w:sz="0" w:space="0" w:color="auto"/>
                                    <w:left w:val="none" w:sz="0" w:space="0" w:color="auto"/>
                                    <w:bottom w:val="none" w:sz="0" w:space="0" w:color="auto"/>
                                    <w:right w:val="none" w:sz="0" w:space="0" w:color="auto"/>
                                  </w:divBdr>
                                  <w:divsChild>
                                    <w:div w:id="2131044001">
                                      <w:marLeft w:val="0"/>
                                      <w:marRight w:val="0"/>
                                      <w:marTop w:val="0"/>
                                      <w:marBottom w:val="0"/>
                                      <w:divBdr>
                                        <w:top w:val="none" w:sz="0" w:space="0" w:color="auto"/>
                                        <w:left w:val="none" w:sz="0" w:space="0" w:color="auto"/>
                                        <w:bottom w:val="none" w:sz="0" w:space="0" w:color="auto"/>
                                        <w:right w:val="none" w:sz="0" w:space="0" w:color="auto"/>
                                      </w:divBdr>
                                      <w:divsChild>
                                        <w:div w:id="370345691">
                                          <w:marLeft w:val="0"/>
                                          <w:marRight w:val="0"/>
                                          <w:marTop w:val="0"/>
                                          <w:marBottom w:val="0"/>
                                          <w:divBdr>
                                            <w:top w:val="none" w:sz="0" w:space="0" w:color="auto"/>
                                            <w:left w:val="none" w:sz="0" w:space="0" w:color="auto"/>
                                            <w:bottom w:val="none" w:sz="0" w:space="0" w:color="auto"/>
                                            <w:right w:val="none" w:sz="0" w:space="0" w:color="auto"/>
                                          </w:divBdr>
                                        </w:div>
                                        <w:div w:id="314988362">
                                          <w:marLeft w:val="0"/>
                                          <w:marRight w:val="0"/>
                                          <w:marTop w:val="0"/>
                                          <w:marBottom w:val="0"/>
                                          <w:divBdr>
                                            <w:top w:val="none" w:sz="0" w:space="0" w:color="auto"/>
                                            <w:left w:val="none" w:sz="0" w:space="0" w:color="auto"/>
                                            <w:bottom w:val="none" w:sz="0" w:space="0" w:color="auto"/>
                                            <w:right w:val="none" w:sz="0" w:space="0" w:color="auto"/>
                                          </w:divBdr>
                                        </w:div>
                                        <w:div w:id="1484158503">
                                          <w:marLeft w:val="0"/>
                                          <w:marRight w:val="0"/>
                                          <w:marTop w:val="0"/>
                                          <w:marBottom w:val="0"/>
                                          <w:divBdr>
                                            <w:top w:val="none" w:sz="0" w:space="0" w:color="auto"/>
                                            <w:left w:val="none" w:sz="0" w:space="0" w:color="auto"/>
                                            <w:bottom w:val="none" w:sz="0" w:space="0" w:color="auto"/>
                                            <w:right w:val="none" w:sz="0" w:space="0" w:color="auto"/>
                                          </w:divBdr>
                                        </w:div>
                                        <w:div w:id="1507817077">
                                          <w:marLeft w:val="0"/>
                                          <w:marRight w:val="0"/>
                                          <w:marTop w:val="0"/>
                                          <w:marBottom w:val="0"/>
                                          <w:divBdr>
                                            <w:top w:val="none" w:sz="0" w:space="0" w:color="auto"/>
                                            <w:left w:val="none" w:sz="0" w:space="0" w:color="auto"/>
                                            <w:bottom w:val="none" w:sz="0" w:space="0" w:color="auto"/>
                                            <w:right w:val="none" w:sz="0" w:space="0" w:color="auto"/>
                                          </w:divBdr>
                                        </w:div>
                                        <w:div w:id="300424817">
                                          <w:marLeft w:val="0"/>
                                          <w:marRight w:val="0"/>
                                          <w:marTop w:val="0"/>
                                          <w:marBottom w:val="0"/>
                                          <w:divBdr>
                                            <w:top w:val="none" w:sz="0" w:space="0" w:color="auto"/>
                                            <w:left w:val="none" w:sz="0" w:space="0" w:color="auto"/>
                                            <w:bottom w:val="none" w:sz="0" w:space="0" w:color="auto"/>
                                            <w:right w:val="none" w:sz="0" w:space="0" w:color="auto"/>
                                          </w:divBdr>
                                        </w:div>
                                        <w:div w:id="1499272798">
                                          <w:marLeft w:val="0"/>
                                          <w:marRight w:val="0"/>
                                          <w:marTop w:val="0"/>
                                          <w:marBottom w:val="0"/>
                                          <w:divBdr>
                                            <w:top w:val="none" w:sz="0" w:space="0" w:color="auto"/>
                                            <w:left w:val="none" w:sz="0" w:space="0" w:color="auto"/>
                                            <w:bottom w:val="none" w:sz="0" w:space="0" w:color="auto"/>
                                            <w:right w:val="none" w:sz="0" w:space="0" w:color="auto"/>
                                          </w:divBdr>
                                        </w:div>
                                        <w:div w:id="343476111">
                                          <w:marLeft w:val="0"/>
                                          <w:marRight w:val="0"/>
                                          <w:marTop w:val="0"/>
                                          <w:marBottom w:val="0"/>
                                          <w:divBdr>
                                            <w:top w:val="none" w:sz="0" w:space="0" w:color="auto"/>
                                            <w:left w:val="none" w:sz="0" w:space="0" w:color="auto"/>
                                            <w:bottom w:val="none" w:sz="0" w:space="0" w:color="auto"/>
                                            <w:right w:val="none" w:sz="0" w:space="0" w:color="auto"/>
                                          </w:divBdr>
                                        </w:div>
                                      </w:divsChild>
                                    </w:div>
                                    <w:div w:id="2130388877">
                                      <w:marLeft w:val="0"/>
                                      <w:marRight w:val="0"/>
                                      <w:marTop w:val="0"/>
                                      <w:marBottom w:val="0"/>
                                      <w:divBdr>
                                        <w:top w:val="none" w:sz="0" w:space="0" w:color="auto"/>
                                        <w:left w:val="none" w:sz="0" w:space="0" w:color="auto"/>
                                        <w:bottom w:val="none" w:sz="0" w:space="0" w:color="auto"/>
                                        <w:right w:val="none" w:sz="0" w:space="0" w:color="auto"/>
                                      </w:divBdr>
                                    </w:div>
                                    <w:div w:id="1326780274">
                                      <w:marLeft w:val="0"/>
                                      <w:marRight w:val="0"/>
                                      <w:marTop w:val="0"/>
                                      <w:marBottom w:val="0"/>
                                      <w:divBdr>
                                        <w:top w:val="none" w:sz="0" w:space="0" w:color="auto"/>
                                        <w:left w:val="none" w:sz="0" w:space="0" w:color="auto"/>
                                        <w:bottom w:val="none" w:sz="0" w:space="0" w:color="auto"/>
                                        <w:right w:val="none" w:sz="0" w:space="0" w:color="auto"/>
                                      </w:divBdr>
                                    </w:div>
                                    <w:div w:id="242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advice/latest-guidance/" TargetMode="External"/><Relationship Id="rId18" Type="http://schemas.openxmlformats.org/officeDocument/2006/relationships/hyperlink" Target="https://historicengland.org.uk/advice/hpg/" TargetMode="External"/><Relationship Id="rId26" Type="http://schemas.openxmlformats.org/officeDocument/2006/relationships/hyperlink" Target="https://historicengland.org.uk/research/heritage-counts/" TargetMode="External"/><Relationship Id="rId39" Type="http://schemas.openxmlformats.org/officeDocument/2006/relationships/hyperlink" Target="https://historicengland.org.uk/services-skills/heritage-action-zones/" TargetMode="External"/><Relationship Id="rId21" Type="http://schemas.openxmlformats.org/officeDocument/2006/relationships/hyperlink" Target="https://historicengland.org.uk/research/methods/" TargetMode="External"/><Relationship Id="rId34" Type="http://schemas.openxmlformats.org/officeDocument/2006/relationships/hyperlink" Target="https://historicengland.org.uk/services-skills/education/" TargetMode="External"/><Relationship Id="rId42" Type="http://schemas.openxmlformats.org/officeDocument/2006/relationships/hyperlink" Target="https://historicengland.org.uk/get-involved/support-us/" TargetMode="External"/><Relationship Id="rId47" Type="http://schemas.openxmlformats.org/officeDocument/2006/relationships/hyperlink" Target="https://historicengland.org.uk/get-involved/angel-awards/" TargetMode="External"/><Relationship Id="rId50" Type="http://schemas.openxmlformats.org/officeDocument/2006/relationships/hyperlink" Target="https://historicengland.org.uk/whats-new/in-your-area/" TargetMode="External"/><Relationship Id="rId55" Type="http://schemas.openxmlformats.org/officeDocument/2006/relationships/hyperlink" Target="https://historicengland.org.uk/whats-new/stay-up-to-date/" TargetMode="External"/><Relationship Id="rId63" Type="http://schemas.openxmlformats.org/officeDocument/2006/relationships/hyperlink" Target="https://historicengland.org.uk/terms/website-terms-conditions/" TargetMode="External"/><Relationship Id="rId68" Type="http://schemas.openxmlformats.org/officeDocument/2006/relationships/hyperlink" Target="https://historicengland.org.uk/terms/angel-awards-voting-terms-and-conditions/" TargetMode="External"/><Relationship Id="rId76" Type="http://schemas.openxmlformats.org/officeDocument/2006/relationships/hyperlink" Target="https://historicengland.org.uk/listing/the-list/advanced/" TargetMode="External"/><Relationship Id="rId84"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apply-for-listing/" TargetMode="External"/><Relationship Id="rId71" Type="http://schemas.openxmlformats.org/officeDocument/2006/relationships/hyperlink" Target="https://historicengland.org.uk/listing/" TargetMode="External"/><Relationship Id="rId2" Type="http://schemas.openxmlformats.org/officeDocument/2006/relationships/styles" Target="styles.xml"/><Relationship Id="rId16" Type="http://schemas.openxmlformats.org/officeDocument/2006/relationships/hyperlink" Target="https://historicengland.org.uk/advice/heritage-at-risk/" TargetMode="External"/><Relationship Id="rId29" Type="http://schemas.openxmlformats.org/officeDocument/2006/relationships/hyperlink" Target="https://historicengland.org.uk/images-books/publications/" TargetMode="External"/><Relationship Id="rId11" Type="http://schemas.openxmlformats.org/officeDocument/2006/relationships/hyperlink" Target="https://historicengland.org.uk/advice/your-home/" TargetMode="External"/><Relationship Id="rId24" Type="http://schemas.openxmlformats.org/officeDocument/2006/relationships/hyperlink" Target="https://historicengland.org.uk/research/support-and-collaboration/" TargetMode="External"/><Relationship Id="rId32" Type="http://schemas.openxmlformats.org/officeDocument/2006/relationships/hyperlink" Target="https://historicengland.org.uk/images-books/archive-mysteries/" TargetMode="External"/><Relationship Id="rId37" Type="http://schemas.openxmlformats.org/officeDocument/2006/relationships/hyperlink" Target="https://historicengland.org.uk/services-skills/training-skills/" TargetMode="External"/><Relationship Id="rId40" Type="http://schemas.openxmlformats.org/officeDocument/2006/relationships/hyperlink" Target="https://historicengland.org.uk/get-involved/" TargetMode="External"/><Relationship Id="rId45" Type="http://schemas.openxmlformats.org/officeDocument/2006/relationships/hyperlink" Target="https://historicengland.org.uk/get-involved/protect/" TargetMode="External"/><Relationship Id="rId53" Type="http://schemas.openxmlformats.org/officeDocument/2006/relationships/hyperlink" Target="https://historicengland.org.uk/whats-new/debate/" TargetMode="External"/><Relationship Id="rId58" Type="http://schemas.openxmlformats.org/officeDocument/2006/relationships/hyperlink" Target="https://historicengland.org.uk/about/what-we-do/" TargetMode="External"/><Relationship Id="rId66" Type="http://schemas.openxmlformats.org/officeDocument/2006/relationships/hyperlink" Target="https://historicengland.org.uk/terms/blog-house-rules/" TargetMode="External"/><Relationship Id="rId74" Type="http://schemas.openxmlformats.org/officeDocument/2006/relationships/hyperlink" Target="https://historicengland.org.uk/terms/" TargetMode="External"/><Relationship Id="rId79" Type="http://schemas.openxmlformats.org/officeDocument/2006/relationships/hyperlink" Target="https://historicengland.org.uk/listing/the-list/non-listed-sites/" TargetMode="External"/><Relationship Id="rId87" Type="http://schemas.openxmlformats.org/officeDocument/2006/relationships/theme" Target="theme/theme1.xml"/><Relationship Id="rId5" Type="http://schemas.openxmlformats.org/officeDocument/2006/relationships/hyperlink" Target="https://historicengland.org.uk/listing/the-list/" TargetMode="External"/><Relationship Id="rId61" Type="http://schemas.openxmlformats.org/officeDocument/2006/relationships/hyperlink" Target="https://historicengland.org.uk/about/contact-us/" TargetMode="External"/><Relationship Id="rId82" Type="http://schemas.openxmlformats.org/officeDocument/2006/relationships/hyperlink" Target="https://historicengland.org.uk/listing/the-list/understanding-list-entries/" TargetMode="External"/><Relationship Id="rId19" Type="http://schemas.openxmlformats.org/officeDocument/2006/relationships/hyperlink" Target="https://historicengland.org.uk/research/" TargetMode="External"/><Relationship Id="rId4" Type="http://schemas.openxmlformats.org/officeDocument/2006/relationships/webSettings" Target="webSettings.xml"/><Relationship Id="rId9" Type="http://schemas.openxmlformats.org/officeDocument/2006/relationships/hyperlink" Target="https://historicengland.org.uk/listing/selection-criteria/" TargetMode="External"/><Relationship Id="rId14" Type="http://schemas.openxmlformats.org/officeDocument/2006/relationships/hyperlink" Target="https://historicengland.org.uk/advice/caring-for-heritage/" TargetMode="External"/><Relationship Id="rId22" Type="http://schemas.openxmlformats.org/officeDocument/2006/relationships/hyperlink" Target="https://historicengland.org.uk/research/current/" TargetMode="External"/><Relationship Id="rId27" Type="http://schemas.openxmlformats.org/officeDocument/2006/relationships/hyperlink" Target="https://historicengland.org.uk/images-books/" TargetMode="External"/><Relationship Id="rId30" Type="http://schemas.openxmlformats.org/officeDocument/2006/relationships/hyperlink" Target="https://historicengland.org.uk/images-books/books/" TargetMode="External"/><Relationship Id="rId35" Type="http://schemas.openxmlformats.org/officeDocument/2006/relationships/hyperlink" Target="https://historicengland.org.uk/services-skills/grants/" TargetMode="External"/><Relationship Id="rId43" Type="http://schemas.openxmlformats.org/officeDocument/2006/relationships/hyperlink" Target="https://historicengland.org.uk/get-involved/volunteer/" TargetMode="External"/><Relationship Id="rId48" Type="http://schemas.openxmlformats.org/officeDocument/2006/relationships/hyperlink" Target="https://historicengland.org.uk/whats-new/" TargetMode="External"/><Relationship Id="rId56" Type="http://schemas.openxmlformats.org/officeDocument/2006/relationships/hyperlink" Target="https://historicengland.org.uk/whats-new/conservation-areas-50-years/" TargetMode="External"/><Relationship Id="rId64" Type="http://schemas.openxmlformats.org/officeDocument/2006/relationships/hyperlink" Target="https://historicengland.org.uk/terms/privacy-cookies/" TargetMode="External"/><Relationship Id="rId69" Type="http://schemas.openxmlformats.org/officeDocument/2006/relationships/hyperlink" Target="https://historicengland.org.uk/" TargetMode="External"/><Relationship Id="rId77" Type="http://schemas.openxmlformats.org/officeDocument/2006/relationships/hyperlink" Target="https://historicengland.org.uk/listing/the-list/minor-amendments/" TargetMode="External"/><Relationship Id="rId8" Type="http://schemas.openxmlformats.org/officeDocument/2006/relationships/hyperlink" Target="https://historicengland.org.uk/listing/what-is-designation/" TargetMode="External"/><Relationship Id="rId51" Type="http://schemas.openxmlformats.org/officeDocument/2006/relationships/hyperlink" Target="https://historicengland.org.uk/whats-new/listing/" TargetMode="External"/><Relationship Id="rId72" Type="http://schemas.openxmlformats.org/officeDocument/2006/relationships/hyperlink" Target="https://historicengland.org.uk/listing/the-list/" TargetMode="External"/><Relationship Id="rId80" Type="http://schemas.openxmlformats.org/officeDocument/2006/relationships/hyperlink" Target="https://historicengland.org.uk/listing/the-list/about-the-list/" TargetMode="External"/><Relationship Id="rId85" Type="http://schemas.openxmlformats.org/officeDocument/2006/relationships/hyperlink" Target="http://mapservices.HistoricEngland.org.uk/printwebservicehle/StatutoryPrint.svc/402235/HLE_A4L_Grade%7CHLE_A3L_Grade.pdf" TargetMode="External"/><Relationship Id="rId3" Type="http://schemas.openxmlformats.org/officeDocument/2006/relationships/settings" Target="settings.xml"/><Relationship Id="rId12" Type="http://schemas.openxmlformats.org/officeDocument/2006/relationships/hyperlink" Target="https://historicengland.org.uk/advice/planning/" TargetMode="External"/><Relationship Id="rId17" Type="http://schemas.openxmlformats.org/officeDocument/2006/relationships/hyperlink" Target="https://historicengland.org.uk/advice/constructive-conservation/" TargetMode="External"/><Relationship Id="rId25" Type="http://schemas.openxmlformats.org/officeDocument/2006/relationships/hyperlink" Target="https://historicengland.org.uk/research/inclusive-heritage/" TargetMode="External"/><Relationship Id="rId33" Type="http://schemas.openxmlformats.org/officeDocument/2006/relationships/hyperlink" Target="https://historicengland.org.uk/services-skills/" TargetMode="External"/><Relationship Id="rId38" Type="http://schemas.openxmlformats.org/officeDocument/2006/relationships/hyperlink" Target="https://historicengland.org.uk/services-skills/archive-services/" TargetMode="External"/><Relationship Id="rId46" Type="http://schemas.openxmlformats.org/officeDocument/2006/relationships/hyperlink" Target="https://historicengland.org.uk/get-involved/help-write-history/" TargetMode="External"/><Relationship Id="rId59" Type="http://schemas.openxmlformats.org/officeDocument/2006/relationships/hyperlink" Target="https://historicengland.org.uk/about/who-we-are/" TargetMode="External"/><Relationship Id="rId67" Type="http://schemas.openxmlformats.org/officeDocument/2006/relationships/hyperlink" Target="https://historicengland.org.uk/terms/photo-competition-terms-conditions/" TargetMode="External"/><Relationship Id="rId20" Type="http://schemas.openxmlformats.org/officeDocument/2006/relationships/hyperlink" Target="https://historicengland.org.uk/research/agenda/" TargetMode="External"/><Relationship Id="rId41" Type="http://schemas.openxmlformats.org/officeDocument/2006/relationships/hyperlink" Target="https://historicengland.org.uk/get-involved/100-places/" TargetMode="External"/><Relationship Id="rId54" Type="http://schemas.openxmlformats.org/officeDocument/2006/relationships/hyperlink" Target="https://historicengland.org.uk/whats-new/statements/" TargetMode="External"/><Relationship Id="rId62" Type="http://schemas.openxmlformats.org/officeDocument/2006/relationships/hyperlink" Target="https://historicengland.org.uk/about/volunteering/" TargetMode="External"/><Relationship Id="rId70" Type="http://schemas.openxmlformats.org/officeDocument/2006/relationships/hyperlink" Target="https://historicengland.org.uk/listing/the-list/list-entry/1378713" TargetMode="External"/><Relationship Id="rId75" Type="http://schemas.openxmlformats.org/officeDocument/2006/relationships/hyperlink" Target="https://historicengland.org.uk/listing/the-list/map/" TargetMode="External"/><Relationship Id="rId83"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historicengland.org.uk/listing/enrich-the-list/" TargetMode="External"/><Relationship Id="rId15" Type="http://schemas.openxmlformats.org/officeDocument/2006/relationships/hyperlink" Target="https://historicengland.org.uk/advice/technical-advice/" TargetMode="External"/><Relationship Id="rId23" Type="http://schemas.openxmlformats.org/officeDocument/2006/relationships/hyperlink" Target="https://historicengland.org.uk/research/research-results/" TargetMode="External"/><Relationship Id="rId28" Type="http://schemas.openxmlformats.org/officeDocument/2006/relationships/hyperlink" Target="https://historicengland.org.uk/images-books/photos/" TargetMode="External"/><Relationship Id="rId36" Type="http://schemas.openxmlformats.org/officeDocument/2006/relationships/hyperlink" Target="https://historicengland.org.uk/services-skills/our-planning-services/" TargetMode="External"/><Relationship Id="rId49" Type="http://schemas.openxmlformats.org/officeDocument/2006/relationships/hyperlink" Target="https://historicengland.org.uk/whats-new/news/" TargetMode="External"/><Relationship Id="rId57" Type="http://schemas.openxmlformats.org/officeDocument/2006/relationships/hyperlink" Target="https://historicengland.org.uk/whats-new/first-world-war-home-front/" TargetMode="External"/><Relationship Id="rId10" Type="http://schemas.openxmlformats.org/officeDocument/2006/relationships/hyperlink" Target="https://historicengland.org.uk/advice/" TargetMode="External"/><Relationship Id="rId31" Type="http://schemas.openxmlformats.org/officeDocument/2006/relationships/hyperlink" Target="https://historicengland.org.uk/images-books/archive/" TargetMode="External"/><Relationship Id="rId44" Type="http://schemas.openxmlformats.org/officeDocument/2006/relationships/hyperlink" Target="https://historicengland.org.uk/get-involved/visit/" TargetMode="External"/><Relationship Id="rId52" Type="http://schemas.openxmlformats.org/officeDocument/2006/relationships/hyperlink" Target="https://historicengland.org.uk/whats-new/research/" TargetMode="External"/><Relationship Id="rId60" Type="http://schemas.openxmlformats.org/officeDocument/2006/relationships/hyperlink" Target="https://historicengland.org.uk/about/jobs/" TargetMode="External"/><Relationship Id="rId65" Type="http://schemas.openxmlformats.org/officeDocument/2006/relationships/hyperlink" Target="https://historicengland.org.uk/terms/links-policy/" TargetMode="External"/><Relationship Id="rId73" Type="http://schemas.openxmlformats.org/officeDocument/2006/relationships/hyperlink" Target="https://www.historicengland.org.uk/access/" TargetMode="External"/><Relationship Id="rId78" Type="http://schemas.openxmlformats.org/officeDocument/2006/relationships/hyperlink" Target="https://historicengland.org.uk/listing/the-list/data-downloads/" TargetMode="External"/><Relationship Id="rId81" Type="http://schemas.openxmlformats.org/officeDocument/2006/relationships/hyperlink" Target="https://historicengland.org.uk/listing/the-list/enrich/"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2018-07-03T13:47:00Z</dcterms:created>
  <dcterms:modified xsi:type="dcterms:W3CDTF">2018-07-03T13:49:00Z</dcterms:modified>
</cp:coreProperties>
</file>