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93" w:rsidRPr="00F73D93" w:rsidRDefault="00F73D93" w:rsidP="00F73D93">
      <w:pPr>
        <w:jc w:val="center"/>
        <w:rPr>
          <w:b/>
        </w:rPr>
      </w:pPr>
      <w:r w:rsidRPr="00F73D93">
        <w:rPr>
          <w:b/>
        </w:rPr>
        <w:t>Job Profile:</w:t>
      </w:r>
      <w:r w:rsidR="00CE7EEA">
        <w:rPr>
          <w:b/>
        </w:rPr>
        <w:t xml:space="preserve"> Supplier Liaison Officer </w:t>
      </w:r>
      <w:r w:rsidRPr="00F73D93">
        <w:rPr>
          <w:b/>
        </w:rPr>
        <w:t xml:space="preserve"> </w:t>
      </w:r>
      <w:r>
        <w:rPr>
          <w:b/>
        </w:rPr>
        <w:t xml:space="preserve"> </w:t>
      </w:r>
    </w:p>
    <w:p w:rsidR="00CE7EEA" w:rsidRDefault="00CE7EEA" w:rsidP="00F73D93">
      <w:pPr>
        <w:rPr>
          <w:b/>
        </w:rPr>
      </w:pPr>
    </w:p>
    <w:p w:rsidR="00F73D93" w:rsidRPr="00F73D93" w:rsidRDefault="00F73D93" w:rsidP="00F73D93">
      <w:pPr>
        <w:rPr>
          <w:b/>
        </w:rPr>
      </w:pPr>
      <w:r w:rsidRPr="00F73D93">
        <w:rPr>
          <w:b/>
        </w:rPr>
        <w:t xml:space="preserve">This supplementary information for </w:t>
      </w:r>
      <w:r w:rsidR="00CE7EEA">
        <w:rPr>
          <w:b/>
        </w:rPr>
        <w:t>Supplier Liaison Officer</w:t>
      </w:r>
      <w:r w:rsidR="00AF2C9B">
        <w:rPr>
          <w:b/>
        </w:rPr>
        <w:t xml:space="preserve"> </w:t>
      </w:r>
      <w:r w:rsidR="003A0BC6">
        <w:rPr>
          <w:b/>
        </w:rPr>
        <w:t xml:space="preserve">for </w:t>
      </w:r>
      <w:r w:rsidRPr="00F73D93">
        <w:rPr>
          <w:b/>
        </w:rPr>
        <w:t xml:space="preserve">is for guidance and must be used in conjunction with the Job Capsule for </w:t>
      </w:r>
    </w:p>
    <w:p w:rsidR="00F73D93" w:rsidRPr="00F73D93" w:rsidRDefault="00F73D93" w:rsidP="00F73D93">
      <w:pPr>
        <w:rPr>
          <w:b/>
        </w:rPr>
      </w:pPr>
    </w:p>
    <w:p w:rsidR="00F73D93" w:rsidRPr="00F73D93" w:rsidRDefault="00F73D93" w:rsidP="00F73D93">
      <w:pPr>
        <w:rPr>
          <w:b/>
        </w:rPr>
      </w:pPr>
      <w:r w:rsidRPr="00F73D93">
        <w:rPr>
          <w:b/>
        </w:rPr>
        <w:t>Job Famil</w:t>
      </w:r>
      <w:r w:rsidR="00AF2C9B">
        <w:rPr>
          <w:b/>
        </w:rPr>
        <w:t>y: ICT Shared Service Job Level</w:t>
      </w:r>
      <w:r w:rsidR="003370F1">
        <w:rPr>
          <w:b/>
        </w:rPr>
        <w:t xml:space="preserve"> </w:t>
      </w:r>
      <w:r w:rsidR="00C21A49">
        <w:rPr>
          <w:b/>
        </w:rPr>
        <w:t>3</w:t>
      </w:r>
      <w:r w:rsidR="003370F1">
        <w:rPr>
          <w:b/>
        </w:rPr>
        <w:t>,</w:t>
      </w:r>
      <w:r w:rsidR="00AF2C9B">
        <w:rPr>
          <w:b/>
        </w:rPr>
        <w:t xml:space="preserve"> Zone</w:t>
      </w:r>
      <w:r w:rsidR="00C21A49">
        <w:rPr>
          <w:b/>
        </w:rPr>
        <w:t xml:space="preserve"> </w:t>
      </w:r>
      <w:r w:rsidR="005B2E25">
        <w:rPr>
          <w:b/>
        </w:rPr>
        <w:t>1</w:t>
      </w:r>
      <w:r w:rsidR="003370F1">
        <w:rPr>
          <w:b/>
        </w:rPr>
        <w:t>,</w:t>
      </w:r>
      <w:r w:rsidR="00AF2C9B">
        <w:rPr>
          <w:b/>
        </w:rPr>
        <w:t xml:space="preserve"> Camden Way Category </w:t>
      </w:r>
      <w:r w:rsidR="00CE7EEA">
        <w:rPr>
          <w:b/>
        </w:rPr>
        <w:t>3</w:t>
      </w:r>
    </w:p>
    <w:p w:rsidR="00F73D93" w:rsidRPr="00F73D93" w:rsidRDefault="00F73D93" w:rsidP="00F73D93">
      <w:pPr>
        <w:rPr>
          <w:b/>
        </w:rPr>
      </w:pPr>
    </w:p>
    <w:p w:rsidR="00F73D93" w:rsidRPr="00F73D93" w:rsidRDefault="00F73D93" w:rsidP="00F73D93">
      <w:pPr>
        <w:rPr>
          <w:b/>
          <w:color w:val="FF0000"/>
        </w:rPr>
      </w:pPr>
      <w:r w:rsidRPr="00F73D93">
        <w:rPr>
          <w:b/>
          <w:color w:val="FF0000"/>
        </w:rPr>
        <w:t>It is for use during recruitment, setting objectives as part of the performance management process and other people management purposes.  It does not form part of an employee’s contract of employment.</w:t>
      </w:r>
    </w:p>
    <w:p w:rsidR="00F73D93" w:rsidRDefault="00F73D93" w:rsidP="00F73D93"/>
    <w:p w:rsidR="00F73D93" w:rsidRPr="00F73D93" w:rsidRDefault="00F73D93" w:rsidP="00F73D93"/>
    <w:p w:rsidR="00F73D93" w:rsidRDefault="00F73D93" w:rsidP="00F73D93">
      <w:pPr>
        <w:rPr>
          <w:b/>
        </w:rPr>
      </w:pPr>
      <w:r w:rsidRPr="00F73D93">
        <w:rPr>
          <w:b/>
        </w:rPr>
        <w:t>Role Purpose:</w:t>
      </w:r>
    </w:p>
    <w:p w:rsidR="0032544A" w:rsidRDefault="0032544A" w:rsidP="00D44D5B">
      <w:pPr>
        <w:rPr>
          <w:rFonts w:eastAsiaTheme="minorHAnsi" w:cs="Arial"/>
          <w:color w:val="000000"/>
          <w:szCs w:val="22"/>
          <w:lang w:eastAsia="en-US"/>
        </w:rPr>
      </w:pPr>
    </w:p>
    <w:p w:rsidR="00D44D5B" w:rsidRDefault="003D36F5" w:rsidP="00D44D5B">
      <w:pPr>
        <w:rPr>
          <w:rFonts w:eastAsiaTheme="minorHAnsi" w:cs="Arial"/>
          <w:color w:val="000000"/>
          <w:szCs w:val="22"/>
          <w:lang w:eastAsia="en-US"/>
        </w:rPr>
      </w:pPr>
      <w:r w:rsidRPr="005B2E25">
        <w:rPr>
          <w:rFonts w:eastAsiaTheme="minorHAnsi" w:cs="Arial"/>
          <w:color w:val="000000"/>
          <w:szCs w:val="22"/>
          <w:lang w:eastAsia="en-US"/>
        </w:rPr>
        <w:t xml:space="preserve">The Supplier Liaison team </w:t>
      </w:r>
      <w:r>
        <w:rPr>
          <w:rFonts w:eastAsiaTheme="minorHAnsi" w:cs="Arial"/>
          <w:color w:val="000000"/>
          <w:szCs w:val="22"/>
          <w:lang w:eastAsia="en-US"/>
        </w:rPr>
        <w:t xml:space="preserve">manage day to day purchasing of ICT goods and services. </w:t>
      </w:r>
      <w:r w:rsidR="00583F1A">
        <w:rPr>
          <w:rFonts w:eastAsiaTheme="minorHAnsi" w:cs="Arial"/>
          <w:color w:val="000000"/>
          <w:szCs w:val="22"/>
          <w:lang w:eastAsia="en-US"/>
        </w:rPr>
        <w:t xml:space="preserve"> </w:t>
      </w:r>
      <w:r w:rsidR="00583F1A">
        <w:rPr>
          <w:rFonts w:cs="Arial"/>
        </w:rPr>
        <w:t xml:space="preserve">Providing Council employees and partner’s </w:t>
      </w:r>
      <w:r w:rsidR="00E546EA">
        <w:rPr>
          <w:rFonts w:cs="Arial"/>
        </w:rPr>
        <w:t>purchasing</w:t>
      </w:r>
      <w:r w:rsidR="00583F1A">
        <w:rPr>
          <w:rFonts w:cs="Arial"/>
        </w:rPr>
        <w:t xml:space="preserve"> advice and support</w:t>
      </w:r>
      <w:r w:rsidR="00583F1A">
        <w:rPr>
          <w:rFonts w:eastAsiaTheme="minorHAnsi" w:cs="Arial"/>
          <w:color w:val="000000"/>
          <w:szCs w:val="22"/>
          <w:lang w:eastAsia="en-US"/>
        </w:rPr>
        <w:t xml:space="preserve">.  </w:t>
      </w:r>
      <w:r w:rsidR="00AE7DD1">
        <w:rPr>
          <w:rFonts w:eastAsiaTheme="minorHAnsi" w:cs="Arial"/>
          <w:color w:val="000000"/>
          <w:szCs w:val="22"/>
          <w:lang w:eastAsia="en-US"/>
        </w:rPr>
        <w:t>Managing</w:t>
      </w:r>
      <w:r w:rsidR="00583F1A">
        <w:rPr>
          <w:rFonts w:eastAsiaTheme="minorHAnsi" w:cs="Arial"/>
          <w:color w:val="000000"/>
          <w:szCs w:val="22"/>
          <w:lang w:eastAsia="en-US"/>
        </w:rPr>
        <w:t xml:space="preserve"> supplier relationship and obtain best value</w:t>
      </w:r>
      <w:r w:rsidR="0032544A">
        <w:rPr>
          <w:rFonts w:eastAsiaTheme="minorHAnsi" w:cs="Arial"/>
          <w:color w:val="000000"/>
          <w:szCs w:val="22"/>
          <w:lang w:eastAsia="en-US"/>
        </w:rPr>
        <w:t>.  R</w:t>
      </w:r>
      <w:r w:rsidR="0032544A" w:rsidRPr="00D44D5B">
        <w:rPr>
          <w:rFonts w:eastAsiaTheme="minorHAnsi" w:cs="Arial"/>
          <w:color w:val="000000"/>
          <w:szCs w:val="22"/>
          <w:lang w:eastAsia="en-US"/>
        </w:rPr>
        <w:t xml:space="preserve">esolve </w:t>
      </w:r>
      <w:r w:rsidR="0032544A">
        <w:rPr>
          <w:rFonts w:eastAsiaTheme="minorHAnsi" w:cs="Arial"/>
          <w:color w:val="000000"/>
          <w:szCs w:val="22"/>
          <w:lang w:eastAsia="en-US"/>
        </w:rPr>
        <w:t xml:space="preserve">issues </w:t>
      </w:r>
      <w:r w:rsidR="0032544A" w:rsidRPr="00D44D5B">
        <w:rPr>
          <w:rFonts w:eastAsiaTheme="minorHAnsi" w:cs="Arial"/>
          <w:color w:val="000000"/>
          <w:szCs w:val="22"/>
          <w:lang w:eastAsia="en-US"/>
        </w:rPr>
        <w:t>where possible at first point of contact</w:t>
      </w:r>
      <w:r w:rsidR="00E546EA">
        <w:rPr>
          <w:rFonts w:eastAsiaTheme="minorHAnsi" w:cs="Arial"/>
          <w:color w:val="000000"/>
          <w:szCs w:val="22"/>
          <w:lang w:eastAsia="en-US"/>
        </w:rPr>
        <w:t xml:space="preserve">. </w:t>
      </w:r>
    </w:p>
    <w:p w:rsidR="009D3B56" w:rsidRPr="00F73D93" w:rsidRDefault="003370F1" w:rsidP="00D44D5B">
      <w:r w:rsidRPr="009D3B56">
        <w:t xml:space="preserve"> </w:t>
      </w:r>
    </w:p>
    <w:p w:rsidR="00F73D93" w:rsidRPr="00F73D93" w:rsidRDefault="00F73D93" w:rsidP="00F73D93">
      <w:pPr>
        <w:rPr>
          <w:b/>
        </w:rPr>
      </w:pPr>
      <w:r w:rsidRPr="00F73D93">
        <w:rPr>
          <w:b/>
        </w:rPr>
        <w:t>Example outcomes or objectives that this role will deliver:</w:t>
      </w:r>
    </w:p>
    <w:p w:rsidR="00C21A49" w:rsidRDefault="00C21A49" w:rsidP="00FD640A">
      <w:pPr>
        <w:rPr>
          <w:szCs w:val="22"/>
        </w:rPr>
      </w:pP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Providing Council employees and partner’s procurement advice and support.</w:t>
      </w: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 xml:space="preserve">Ordering ICT goods and services. </w:t>
      </w: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Researching new products and services to stay up to date with current market movements.</w:t>
      </w: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Delivering saving from all procurement.</w:t>
      </w: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Processing RFQ, ITQ, ITT and mini competition.</w:t>
      </w: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Arranging installation of IT hardware, software and upgrades.</w:t>
      </w: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Ensuring supplier invoice are paid.</w:t>
      </w:r>
    </w:p>
    <w:p w:rsidR="00583F1A" w:rsidRPr="006074D7" w:rsidRDefault="00583F1A" w:rsidP="00583F1A">
      <w:pPr>
        <w:pStyle w:val="ListParagraph"/>
        <w:numPr>
          <w:ilvl w:val="0"/>
          <w:numId w:val="16"/>
        </w:numPr>
        <w:jc w:val="both"/>
        <w:rPr>
          <w:rFonts w:ascii="Arial" w:eastAsiaTheme="minorHAnsi" w:hAnsi="Arial" w:cs="Arial"/>
          <w:lang w:eastAsia="en-US"/>
        </w:rPr>
      </w:pPr>
      <w:r w:rsidRPr="006074D7">
        <w:rPr>
          <w:rFonts w:ascii="Arial" w:eastAsiaTheme="minorHAnsi" w:hAnsi="Arial" w:cs="Arial"/>
          <w:lang w:eastAsia="en-US"/>
        </w:rPr>
        <w:t>Maintaining and auditing inventory records for telecom, software and hardware.</w:t>
      </w:r>
    </w:p>
    <w:p w:rsidR="00583F1A" w:rsidRPr="00583F1A" w:rsidRDefault="00583F1A" w:rsidP="00583F1A">
      <w:pPr>
        <w:numPr>
          <w:ilvl w:val="0"/>
          <w:numId w:val="16"/>
        </w:numPr>
        <w:autoSpaceDE w:val="0"/>
        <w:autoSpaceDN w:val="0"/>
        <w:adjustRightInd w:val="0"/>
        <w:rPr>
          <w:rFonts w:eastAsiaTheme="minorHAnsi" w:cs="Arial"/>
          <w:sz w:val="24"/>
          <w:lang w:eastAsia="en-US"/>
        </w:rPr>
      </w:pPr>
      <w:r w:rsidRPr="006074D7">
        <w:rPr>
          <w:rFonts w:eastAsiaTheme="minorHAnsi" w:cs="Arial"/>
          <w:sz w:val="24"/>
          <w:lang w:eastAsia="en-US"/>
        </w:rPr>
        <w:t>Holding supplier performance meeting</w:t>
      </w:r>
    </w:p>
    <w:p w:rsidR="005B2E25" w:rsidRPr="005B2E25" w:rsidRDefault="005B2E25" w:rsidP="00583F1A">
      <w:pPr>
        <w:numPr>
          <w:ilvl w:val="0"/>
          <w:numId w:val="16"/>
        </w:numPr>
        <w:autoSpaceDE w:val="0"/>
        <w:autoSpaceDN w:val="0"/>
        <w:adjustRightInd w:val="0"/>
        <w:rPr>
          <w:rFonts w:eastAsiaTheme="minorHAnsi" w:cs="Arial"/>
          <w:sz w:val="24"/>
          <w:lang w:eastAsia="en-US"/>
        </w:rPr>
      </w:pPr>
      <w:r w:rsidRPr="005B2E25">
        <w:rPr>
          <w:rFonts w:eastAsiaTheme="minorHAnsi" w:cs="Arial"/>
          <w:sz w:val="24"/>
          <w:lang w:eastAsia="en-US"/>
        </w:rPr>
        <w:t>IT stock Management (stock count, asset tagging and re</w:t>
      </w:r>
      <w:r w:rsidR="00583F1A">
        <w:rPr>
          <w:rFonts w:eastAsiaTheme="minorHAnsi" w:cs="Arial"/>
          <w:sz w:val="24"/>
          <w:lang w:eastAsia="en-US"/>
        </w:rPr>
        <w:t>-</w:t>
      </w:r>
      <w:r w:rsidRPr="005B2E25">
        <w:rPr>
          <w:rFonts w:eastAsiaTheme="minorHAnsi" w:cs="Arial"/>
          <w:sz w:val="24"/>
          <w:lang w:eastAsia="en-US"/>
        </w:rPr>
        <w:t>ordering)</w:t>
      </w:r>
    </w:p>
    <w:p w:rsidR="005B2E25" w:rsidRPr="005B2E25" w:rsidRDefault="005B2E25" w:rsidP="005B2E25">
      <w:pPr>
        <w:numPr>
          <w:ilvl w:val="0"/>
          <w:numId w:val="15"/>
        </w:numPr>
        <w:rPr>
          <w:rFonts w:eastAsiaTheme="minorHAnsi" w:cs="Arial"/>
          <w:sz w:val="24"/>
          <w:lang w:eastAsia="en-US"/>
        </w:rPr>
      </w:pPr>
      <w:r w:rsidRPr="005B2E25">
        <w:rPr>
          <w:rFonts w:eastAsiaTheme="minorHAnsi" w:cs="Arial"/>
          <w:sz w:val="24"/>
          <w:lang w:eastAsia="en-US"/>
        </w:rPr>
        <w:t>Dealing with customer</w:t>
      </w:r>
      <w:r w:rsidR="00583F1A">
        <w:rPr>
          <w:rFonts w:eastAsiaTheme="minorHAnsi" w:cs="Arial"/>
          <w:sz w:val="24"/>
          <w:lang w:eastAsia="en-US"/>
        </w:rPr>
        <w:t xml:space="preserve"> and supplier disputes, </w:t>
      </w:r>
      <w:r w:rsidRPr="005B2E25">
        <w:rPr>
          <w:rFonts w:eastAsiaTheme="minorHAnsi" w:cs="Arial"/>
          <w:sz w:val="24"/>
          <w:lang w:eastAsia="en-US"/>
        </w:rPr>
        <w:t>quires and issues</w:t>
      </w:r>
      <w:r w:rsidR="00AE7DD1">
        <w:rPr>
          <w:rFonts w:eastAsiaTheme="minorHAnsi" w:cs="Arial"/>
          <w:sz w:val="24"/>
          <w:lang w:eastAsia="en-US"/>
        </w:rPr>
        <w:t>.</w:t>
      </w:r>
    </w:p>
    <w:p w:rsidR="005B2E25" w:rsidRPr="005B2E25" w:rsidRDefault="005B2E25" w:rsidP="00583F1A">
      <w:pPr>
        <w:numPr>
          <w:ilvl w:val="0"/>
          <w:numId w:val="15"/>
        </w:numPr>
        <w:rPr>
          <w:rFonts w:eastAsiaTheme="minorHAnsi" w:cs="Arial"/>
          <w:sz w:val="24"/>
          <w:lang w:eastAsia="en-US"/>
        </w:rPr>
      </w:pPr>
      <w:r w:rsidRPr="005B2E25">
        <w:rPr>
          <w:rFonts w:eastAsiaTheme="minorHAnsi" w:cs="Arial"/>
          <w:sz w:val="24"/>
          <w:lang w:eastAsia="en-US"/>
        </w:rPr>
        <w:t xml:space="preserve">Process </w:t>
      </w:r>
      <w:r w:rsidR="00583F1A">
        <w:rPr>
          <w:rFonts w:eastAsiaTheme="minorHAnsi" w:cs="Arial"/>
          <w:sz w:val="24"/>
          <w:lang w:eastAsia="en-US"/>
        </w:rPr>
        <w:t xml:space="preserve">invoices for </w:t>
      </w:r>
      <w:r w:rsidR="00583F1A" w:rsidRPr="005B2E25">
        <w:rPr>
          <w:rFonts w:eastAsiaTheme="minorHAnsi" w:cs="Arial"/>
          <w:sz w:val="24"/>
          <w:lang w:eastAsia="en-US"/>
        </w:rPr>
        <w:t>telecom</w:t>
      </w:r>
      <w:r w:rsidR="00583F1A">
        <w:rPr>
          <w:rFonts w:eastAsiaTheme="minorHAnsi" w:cs="Arial"/>
          <w:sz w:val="24"/>
          <w:lang w:eastAsia="en-US"/>
        </w:rPr>
        <w:t>,</w:t>
      </w:r>
      <w:r w:rsidR="00583F1A" w:rsidRPr="005B2E25">
        <w:rPr>
          <w:rFonts w:eastAsiaTheme="minorHAnsi" w:cs="Arial"/>
          <w:sz w:val="24"/>
          <w:lang w:eastAsia="en-US"/>
        </w:rPr>
        <w:t xml:space="preserve"> print</w:t>
      </w:r>
      <w:r w:rsidR="00583F1A">
        <w:rPr>
          <w:rFonts w:eastAsiaTheme="minorHAnsi" w:cs="Arial"/>
          <w:sz w:val="24"/>
          <w:lang w:eastAsia="en-US"/>
        </w:rPr>
        <w:t xml:space="preserve"> and other assets.</w:t>
      </w:r>
    </w:p>
    <w:p w:rsidR="00C21A49" w:rsidRDefault="00C21A49" w:rsidP="00FD640A">
      <w:pPr>
        <w:rPr>
          <w:szCs w:val="22"/>
        </w:rPr>
      </w:pPr>
    </w:p>
    <w:p w:rsidR="00C21A49" w:rsidRPr="00C21A49" w:rsidRDefault="00C21A49" w:rsidP="00FD640A">
      <w:pPr>
        <w:rPr>
          <w:szCs w:val="22"/>
        </w:rPr>
      </w:pPr>
    </w:p>
    <w:p w:rsidR="00C21A49" w:rsidRDefault="00C21A49" w:rsidP="00FD640A"/>
    <w:p w:rsidR="00F175E0" w:rsidRPr="00C22279" w:rsidRDefault="00F175E0" w:rsidP="00FD640A">
      <w:pPr>
        <w:rPr>
          <w:szCs w:val="22"/>
        </w:rPr>
      </w:pPr>
    </w:p>
    <w:p w:rsidR="00F73D93" w:rsidRPr="00F73D93" w:rsidRDefault="00F73D93" w:rsidP="00F73D93">
      <w:pPr>
        <w:rPr>
          <w:b/>
        </w:rPr>
      </w:pPr>
      <w:r w:rsidRPr="00F73D93">
        <w:rPr>
          <w:b/>
        </w:rPr>
        <w:t>People Management Responsibilities:</w:t>
      </w:r>
    </w:p>
    <w:p w:rsidR="00F73D93" w:rsidRDefault="00F73D93" w:rsidP="00F73D93">
      <w:pPr>
        <w:rPr>
          <w:i/>
          <w:sz w:val="18"/>
          <w:szCs w:val="18"/>
        </w:rPr>
      </w:pPr>
    </w:p>
    <w:p w:rsidR="00CE7EEA" w:rsidRDefault="00CE7EEA" w:rsidP="00F73D93">
      <w:r>
        <w:t xml:space="preserve">None </w:t>
      </w:r>
    </w:p>
    <w:p w:rsidR="00CE7EEA" w:rsidRPr="00CE7EEA" w:rsidRDefault="00CE7EEA" w:rsidP="00F73D93"/>
    <w:p w:rsidR="00F73D93" w:rsidRPr="00CE7EEA" w:rsidRDefault="00F73D93" w:rsidP="00F73D93">
      <w:pPr>
        <w:rPr>
          <w:b/>
        </w:rPr>
      </w:pPr>
      <w:r w:rsidRPr="00F73D93">
        <w:rPr>
          <w:b/>
        </w:rPr>
        <w:t>Relationships</w:t>
      </w:r>
    </w:p>
    <w:p w:rsidR="00C22279" w:rsidRDefault="00C22279" w:rsidP="00C22279"/>
    <w:p w:rsidR="00F73D93" w:rsidRPr="00C22279" w:rsidRDefault="00C22279" w:rsidP="00C22279">
      <w:r w:rsidRPr="00C22279">
        <w:t>Liaising with service users, contractors, suppliers, other departments and agencies as required</w:t>
      </w:r>
      <w:r>
        <w:t>, both internal and external</w:t>
      </w:r>
      <w:r w:rsidR="006E1CE2">
        <w:t xml:space="preserve"> at all levels</w:t>
      </w:r>
    </w:p>
    <w:p w:rsidR="00F73D93" w:rsidRDefault="00F73D93" w:rsidP="00F73D93"/>
    <w:p w:rsidR="00F73D93" w:rsidRDefault="00F73D93" w:rsidP="00F73D93"/>
    <w:p w:rsidR="00C22279" w:rsidRPr="00CE7EEA" w:rsidRDefault="00F73D93" w:rsidP="00F73D93">
      <w:pPr>
        <w:rPr>
          <w:b/>
        </w:rPr>
      </w:pPr>
      <w:r w:rsidRPr="00F73D93">
        <w:rPr>
          <w:b/>
        </w:rPr>
        <w:t>Work Environment:</w:t>
      </w:r>
    </w:p>
    <w:p w:rsidR="00CE7EEA" w:rsidRDefault="00CE7EEA" w:rsidP="00F73D93"/>
    <w:p w:rsidR="00F73D93" w:rsidRPr="00F73D93" w:rsidRDefault="00C22279" w:rsidP="00F73D93">
      <w:r>
        <w:t xml:space="preserve">Main office location will be </w:t>
      </w:r>
      <w:r w:rsidR="00FD640A" w:rsidRPr="00FD640A">
        <w:t xml:space="preserve">3-5 </w:t>
      </w:r>
      <w:proofErr w:type="spellStart"/>
      <w:r w:rsidR="00FD640A" w:rsidRPr="00FD640A">
        <w:t>Cressy</w:t>
      </w:r>
      <w:proofErr w:type="spellEnd"/>
      <w:r w:rsidR="00FD640A" w:rsidRPr="00FD640A">
        <w:t xml:space="preserve"> Road, London NW3 2</w:t>
      </w:r>
      <w:r>
        <w:t xml:space="preserve">ND.  However will be visiting different locations within Camden, Islington and Haringey borough to deliver and collect goods. </w:t>
      </w:r>
    </w:p>
    <w:p w:rsidR="00F73D93" w:rsidRPr="00F73D93" w:rsidRDefault="00F73D93" w:rsidP="00F73D93"/>
    <w:p w:rsidR="00F73D93" w:rsidRPr="00F73D93" w:rsidRDefault="00F73D93" w:rsidP="00F73D93">
      <w:pPr>
        <w:rPr>
          <w:b/>
        </w:rPr>
      </w:pPr>
      <w:r w:rsidRPr="00F73D93">
        <w:rPr>
          <w:b/>
        </w:rPr>
        <w:t>Technical Knowledge and Experience:</w:t>
      </w:r>
    </w:p>
    <w:p w:rsidR="00C21A49" w:rsidRDefault="00C21A49" w:rsidP="00C21A49">
      <w:pPr>
        <w:pStyle w:val="Default"/>
      </w:pPr>
    </w:p>
    <w:p w:rsidR="00C21A49" w:rsidRDefault="00C21A49" w:rsidP="00C21A49">
      <w:pPr>
        <w:pStyle w:val="Default"/>
        <w:numPr>
          <w:ilvl w:val="0"/>
          <w:numId w:val="14"/>
        </w:numPr>
        <w:spacing w:after="30"/>
        <w:rPr>
          <w:rFonts w:ascii="Arial" w:hAnsi="Arial" w:cs="Arial"/>
          <w:sz w:val="22"/>
          <w:szCs w:val="22"/>
        </w:rPr>
      </w:pPr>
      <w:r>
        <w:rPr>
          <w:rFonts w:ascii="Arial" w:hAnsi="Arial" w:cs="Arial"/>
          <w:sz w:val="22"/>
          <w:szCs w:val="22"/>
        </w:rPr>
        <w:t xml:space="preserve">Ability to manage customer expectations and ensure effective communications with colleagues and customers </w:t>
      </w:r>
    </w:p>
    <w:p w:rsidR="005B2E25" w:rsidRDefault="005B2E25" w:rsidP="005B2E25">
      <w:pPr>
        <w:pStyle w:val="Default"/>
        <w:numPr>
          <w:ilvl w:val="0"/>
          <w:numId w:val="14"/>
        </w:numPr>
        <w:spacing w:after="30"/>
        <w:rPr>
          <w:rFonts w:ascii="Arial" w:hAnsi="Arial" w:cs="Arial"/>
          <w:sz w:val="22"/>
          <w:szCs w:val="22"/>
        </w:rPr>
      </w:pPr>
      <w:r w:rsidRPr="005B2E25">
        <w:rPr>
          <w:rFonts w:ascii="Arial" w:hAnsi="Arial" w:cs="Arial"/>
          <w:sz w:val="22"/>
          <w:szCs w:val="22"/>
        </w:rPr>
        <w:t>Exp</w:t>
      </w:r>
      <w:r>
        <w:rPr>
          <w:rFonts w:ascii="Arial" w:hAnsi="Arial" w:cs="Arial"/>
          <w:sz w:val="22"/>
          <w:szCs w:val="22"/>
        </w:rPr>
        <w:t>erience in purchasing ICT goods and services</w:t>
      </w:r>
      <w:r w:rsidR="003D36F5">
        <w:rPr>
          <w:rFonts w:ascii="Arial" w:hAnsi="Arial" w:cs="Arial"/>
          <w:sz w:val="22"/>
          <w:szCs w:val="22"/>
        </w:rPr>
        <w:t>, t</w:t>
      </w:r>
      <w:r>
        <w:rPr>
          <w:rFonts w:ascii="Arial" w:hAnsi="Arial" w:cs="Arial"/>
          <w:sz w:val="22"/>
          <w:szCs w:val="22"/>
        </w:rPr>
        <w:t xml:space="preserve">elecoms, hardware, </w:t>
      </w:r>
      <w:r w:rsidR="003D36F5">
        <w:rPr>
          <w:rFonts w:ascii="Arial" w:hAnsi="Arial" w:cs="Arial"/>
          <w:sz w:val="22"/>
          <w:szCs w:val="22"/>
        </w:rPr>
        <w:t>Software</w:t>
      </w:r>
      <w:r>
        <w:rPr>
          <w:rFonts w:ascii="Arial" w:hAnsi="Arial" w:cs="Arial"/>
          <w:sz w:val="22"/>
          <w:szCs w:val="22"/>
        </w:rPr>
        <w:t xml:space="preserve"> and maintenance renewals</w:t>
      </w:r>
    </w:p>
    <w:p w:rsidR="005B2E25" w:rsidRDefault="005B2E25" w:rsidP="005B2E25">
      <w:pPr>
        <w:pStyle w:val="Default"/>
        <w:numPr>
          <w:ilvl w:val="0"/>
          <w:numId w:val="14"/>
        </w:numPr>
        <w:spacing w:after="30"/>
        <w:rPr>
          <w:rFonts w:ascii="Arial" w:hAnsi="Arial" w:cs="Arial"/>
          <w:sz w:val="22"/>
          <w:szCs w:val="22"/>
        </w:rPr>
      </w:pPr>
      <w:r w:rsidRPr="005B2E25">
        <w:rPr>
          <w:rFonts w:ascii="Arial" w:hAnsi="Arial" w:cs="Arial"/>
          <w:sz w:val="22"/>
          <w:szCs w:val="22"/>
        </w:rPr>
        <w:t>Exp</w:t>
      </w:r>
      <w:r>
        <w:rPr>
          <w:rFonts w:ascii="Arial" w:hAnsi="Arial" w:cs="Arial"/>
          <w:sz w:val="22"/>
          <w:szCs w:val="22"/>
        </w:rPr>
        <w:t>erience in negotiating with suppliers to obtain best value</w:t>
      </w:r>
      <w:r w:rsidR="003D36F5">
        <w:rPr>
          <w:rFonts w:ascii="Arial" w:hAnsi="Arial" w:cs="Arial"/>
          <w:sz w:val="22"/>
          <w:szCs w:val="22"/>
        </w:rPr>
        <w:t xml:space="preserve"> and supplier management</w:t>
      </w:r>
    </w:p>
    <w:p w:rsidR="005B2E25" w:rsidRDefault="003D36F5" w:rsidP="005B2E25">
      <w:pPr>
        <w:pStyle w:val="Default"/>
        <w:numPr>
          <w:ilvl w:val="0"/>
          <w:numId w:val="14"/>
        </w:numPr>
        <w:spacing w:after="30"/>
        <w:rPr>
          <w:rFonts w:ascii="Arial" w:hAnsi="Arial" w:cs="Arial"/>
          <w:sz w:val="22"/>
          <w:szCs w:val="22"/>
        </w:rPr>
      </w:pPr>
      <w:r>
        <w:rPr>
          <w:rFonts w:ascii="Arial" w:hAnsi="Arial" w:cs="Arial"/>
          <w:sz w:val="22"/>
          <w:szCs w:val="22"/>
        </w:rPr>
        <w:t>Experience in order management, processing orders, collecting and receipting goods on delivery</w:t>
      </w:r>
    </w:p>
    <w:p w:rsidR="003D36F5" w:rsidRDefault="003D36F5" w:rsidP="003D36F5">
      <w:pPr>
        <w:pStyle w:val="Default"/>
        <w:numPr>
          <w:ilvl w:val="0"/>
          <w:numId w:val="14"/>
        </w:numPr>
        <w:spacing w:after="30"/>
        <w:rPr>
          <w:rFonts w:ascii="Arial" w:hAnsi="Arial" w:cs="Arial"/>
          <w:sz w:val="22"/>
          <w:szCs w:val="22"/>
        </w:rPr>
      </w:pPr>
      <w:r w:rsidRPr="003D36F5">
        <w:rPr>
          <w:rFonts w:ascii="Arial" w:hAnsi="Arial" w:cs="Arial"/>
          <w:sz w:val="22"/>
          <w:szCs w:val="22"/>
        </w:rPr>
        <w:t>Ability to</w:t>
      </w:r>
      <w:r>
        <w:rPr>
          <w:rFonts w:ascii="Arial" w:hAnsi="Arial" w:cs="Arial"/>
          <w:sz w:val="22"/>
          <w:szCs w:val="22"/>
        </w:rPr>
        <w:t xml:space="preserve"> investigate and resolve payment disputes </w:t>
      </w:r>
    </w:p>
    <w:p w:rsidR="003D36F5" w:rsidRDefault="003D36F5" w:rsidP="003D36F5">
      <w:pPr>
        <w:pStyle w:val="Default"/>
        <w:numPr>
          <w:ilvl w:val="0"/>
          <w:numId w:val="14"/>
        </w:numPr>
        <w:spacing w:after="30"/>
        <w:rPr>
          <w:rFonts w:ascii="Arial" w:hAnsi="Arial" w:cs="Arial"/>
          <w:sz w:val="22"/>
          <w:szCs w:val="22"/>
        </w:rPr>
      </w:pPr>
      <w:r w:rsidRPr="003D36F5">
        <w:rPr>
          <w:rFonts w:ascii="Arial" w:hAnsi="Arial" w:cs="Arial"/>
          <w:sz w:val="22"/>
          <w:szCs w:val="22"/>
        </w:rPr>
        <w:t>Experience</w:t>
      </w:r>
      <w:r>
        <w:rPr>
          <w:rFonts w:ascii="Arial" w:hAnsi="Arial" w:cs="Arial"/>
          <w:sz w:val="22"/>
          <w:szCs w:val="22"/>
        </w:rPr>
        <w:t xml:space="preserve"> in maintaining, monitoring and auditing records (telecoms)</w:t>
      </w:r>
    </w:p>
    <w:p w:rsidR="00AE7DD1" w:rsidRPr="003D36F5" w:rsidRDefault="00AE7DD1" w:rsidP="003D36F5">
      <w:pPr>
        <w:pStyle w:val="Default"/>
        <w:numPr>
          <w:ilvl w:val="0"/>
          <w:numId w:val="14"/>
        </w:numPr>
        <w:spacing w:after="30"/>
        <w:rPr>
          <w:rFonts w:ascii="Arial" w:hAnsi="Arial" w:cs="Arial"/>
          <w:sz w:val="22"/>
          <w:szCs w:val="22"/>
        </w:rPr>
      </w:pPr>
      <w:r>
        <w:rPr>
          <w:rFonts w:ascii="Arial" w:hAnsi="Arial" w:cs="Arial"/>
          <w:sz w:val="22"/>
          <w:szCs w:val="22"/>
        </w:rPr>
        <w:t xml:space="preserve">Experience in using IT systems and MS packages. </w:t>
      </w:r>
    </w:p>
    <w:p w:rsidR="00F73D93" w:rsidRPr="00F73D93" w:rsidRDefault="00F73D93" w:rsidP="00F73D93">
      <w:pPr>
        <w:rPr>
          <w:i/>
          <w:szCs w:val="22"/>
        </w:rPr>
      </w:pPr>
    </w:p>
    <w:p w:rsidR="00F73D93" w:rsidRPr="00F73D93" w:rsidRDefault="00F73D93" w:rsidP="00F73D93">
      <w:pPr>
        <w:rPr>
          <w:i/>
          <w:szCs w:val="22"/>
        </w:rPr>
      </w:pPr>
    </w:p>
    <w:p w:rsidR="00F73D93" w:rsidRDefault="00F73D93" w:rsidP="00F73D93">
      <w:pPr>
        <w:rPr>
          <w:i/>
          <w:szCs w:val="22"/>
        </w:rPr>
      </w:pPr>
    </w:p>
    <w:p w:rsidR="00F175E0" w:rsidRDefault="00F175E0" w:rsidP="00F73D93">
      <w:pPr>
        <w:rPr>
          <w:i/>
          <w:szCs w:val="22"/>
        </w:rPr>
      </w:pP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F73D93" w:rsidRDefault="00F73D93" w:rsidP="00F73D93">
      <w:pPr>
        <w:rPr>
          <w:i/>
          <w:szCs w:val="22"/>
        </w:rPr>
      </w:pPr>
    </w:p>
    <w:p w:rsidR="00D5459C" w:rsidRPr="006C79AF" w:rsidRDefault="00D5459C" w:rsidP="006C79AF">
      <w:pPr>
        <w:rPr>
          <w:rFonts w:cs="Arial"/>
          <w:b/>
          <w:szCs w:val="22"/>
        </w:rPr>
      </w:pPr>
      <w:r w:rsidRPr="006C79AF">
        <w:rPr>
          <w:rFonts w:cs="Arial"/>
          <w:b/>
          <w:szCs w:val="22"/>
        </w:rPr>
        <w:t>Camden Way Five Ways of Working</w:t>
      </w: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i/>
          <w:color w:val="343A41"/>
          <w:sz w:val="22"/>
          <w:szCs w:val="22"/>
          <w:lang w:val="en-US"/>
        </w:rPr>
      </w:pPr>
      <w:r w:rsidRPr="00D5584F">
        <w:rPr>
          <w:rFonts w:ascii="Arial" w:hAnsi="Arial" w:cs="Arial"/>
          <w:i/>
          <w:color w:val="343A41"/>
          <w:sz w:val="22"/>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p>
    <w:p w:rsidR="00D5459C" w:rsidRPr="00D5584F" w:rsidRDefault="00D5459C" w:rsidP="00D5459C">
      <w:pPr>
        <w:pStyle w:val="ListParagraph"/>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The Camden Way illustrates the approach that should underpin everything we do through five ways of working: </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•Deliver for the people of Camden</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•Work as one team</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•Take pride in getting it right</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•Find better ways</w:t>
      </w:r>
    </w:p>
    <w:p w:rsidR="00D5459C" w:rsidRPr="00D5584F" w:rsidRDefault="00D5459C" w:rsidP="00D5459C">
      <w:pPr>
        <w:pStyle w:val="ListParagraph"/>
        <w:numPr>
          <w:ilvl w:val="0"/>
          <w:numId w:val="2"/>
        </w:numPr>
        <w:spacing w:before="100" w:beforeAutospacing="1" w:after="100" w:afterAutospacing="1" w:line="300" w:lineRule="atLeast"/>
        <w:rPr>
          <w:rFonts w:ascii="Arial" w:hAnsi="Arial" w:cs="Arial"/>
          <w:color w:val="343A41"/>
          <w:sz w:val="22"/>
          <w:szCs w:val="22"/>
          <w:lang w:val="en-US"/>
        </w:rPr>
      </w:pPr>
      <w:r w:rsidRPr="00D5584F">
        <w:rPr>
          <w:rFonts w:ascii="Arial" w:hAnsi="Arial" w:cs="Arial"/>
          <w:color w:val="343A41"/>
          <w:sz w:val="22"/>
          <w:szCs w:val="22"/>
          <w:lang w:val="en-US"/>
        </w:rPr>
        <w:t xml:space="preserve">•Take personal responsibility </w:t>
      </w:r>
    </w:p>
    <w:p w:rsidR="00D5459C" w:rsidRPr="00D5584F" w:rsidRDefault="00D5459C" w:rsidP="00D5459C">
      <w:pPr>
        <w:pStyle w:val="ListParagraph"/>
        <w:numPr>
          <w:ilvl w:val="0"/>
          <w:numId w:val="2"/>
        </w:numPr>
        <w:rPr>
          <w:rFonts w:ascii="Arial" w:hAnsi="Arial" w:cs="Arial"/>
          <w:sz w:val="22"/>
          <w:szCs w:val="22"/>
        </w:rPr>
      </w:pPr>
      <w:r w:rsidRPr="00D5584F">
        <w:rPr>
          <w:rFonts w:ascii="Arial" w:hAnsi="Arial" w:cs="Arial"/>
          <w:sz w:val="22"/>
          <w:szCs w:val="22"/>
        </w:rPr>
        <w:t>For further information on the Camden Way please visit:</w:t>
      </w:r>
    </w:p>
    <w:p w:rsidR="00D5459C" w:rsidRPr="00D5584F" w:rsidRDefault="00D5459C" w:rsidP="00D5459C">
      <w:pPr>
        <w:pStyle w:val="ListParagraph"/>
        <w:rPr>
          <w:rFonts w:ascii="Arial" w:hAnsi="Arial" w:cs="Arial"/>
          <w:sz w:val="22"/>
          <w:szCs w:val="22"/>
        </w:rPr>
      </w:pPr>
    </w:p>
    <w:p w:rsidR="00D5459C" w:rsidRPr="00D5584F" w:rsidRDefault="004E67F9" w:rsidP="00D5459C">
      <w:pPr>
        <w:pStyle w:val="ListParagraph"/>
        <w:rPr>
          <w:rFonts w:ascii="Arial" w:hAnsi="Arial" w:cs="Arial"/>
          <w:sz w:val="22"/>
          <w:szCs w:val="22"/>
        </w:rPr>
      </w:pPr>
      <w:hyperlink r:id="rId10" w:history="1">
        <w:r w:rsidR="00D5459C" w:rsidRPr="00D5584F">
          <w:rPr>
            <w:rStyle w:val="Hyperlink"/>
            <w:rFonts w:ascii="Arial" w:hAnsi="Arial" w:cs="Arial"/>
            <w:sz w:val="22"/>
            <w:szCs w:val="22"/>
          </w:rPr>
          <w:t>http://www.togetherwearecamden.com/pages/discover-jobs-and-careers-in-camden/working-for-camden/</w:t>
        </w:r>
      </w:hyperlink>
    </w:p>
    <w:p w:rsidR="00D5459C" w:rsidRPr="00D5584F" w:rsidRDefault="00D5459C" w:rsidP="00D5459C">
      <w:pPr>
        <w:pStyle w:val="ListParagraph"/>
        <w:rPr>
          <w:rFonts w:cs="Arial"/>
          <w:szCs w:val="22"/>
        </w:rPr>
      </w:pPr>
    </w:p>
    <w:p w:rsidR="00D5459C" w:rsidRDefault="00D5459C" w:rsidP="00D5459C">
      <w:pPr>
        <w:rPr>
          <w:rFonts w:cs="Arial"/>
          <w:b/>
          <w:szCs w:val="22"/>
        </w:rPr>
      </w:pPr>
    </w:p>
    <w:p w:rsidR="006C79AF" w:rsidRDefault="006C79AF" w:rsidP="00D5459C">
      <w:pPr>
        <w:rPr>
          <w:rFonts w:cs="Arial"/>
          <w:b/>
          <w:szCs w:val="22"/>
        </w:rPr>
      </w:pPr>
    </w:p>
    <w:p w:rsidR="006C79AF" w:rsidRDefault="006C79AF" w:rsidP="00D5459C">
      <w:pPr>
        <w:rPr>
          <w:rFonts w:cs="Arial"/>
          <w:b/>
          <w:szCs w:val="22"/>
        </w:rPr>
      </w:pPr>
    </w:p>
    <w:p w:rsidR="00E40291" w:rsidRDefault="00E40291" w:rsidP="00D5459C">
      <w:pPr>
        <w:rPr>
          <w:rFonts w:cs="Arial"/>
          <w:b/>
          <w:szCs w:val="22"/>
        </w:rPr>
      </w:pPr>
    </w:p>
    <w:p w:rsidR="00E40291" w:rsidRDefault="00E40291" w:rsidP="00D5459C">
      <w:pPr>
        <w:rPr>
          <w:rFonts w:cs="Arial"/>
          <w:b/>
          <w:szCs w:val="22"/>
        </w:rPr>
      </w:pPr>
    </w:p>
    <w:p w:rsidR="00E40291" w:rsidRDefault="00E40291" w:rsidP="00D5459C">
      <w:pPr>
        <w:rPr>
          <w:rFonts w:cs="Arial"/>
          <w:b/>
          <w:szCs w:val="22"/>
        </w:rPr>
      </w:pPr>
    </w:p>
    <w:p w:rsidR="00E40291" w:rsidRDefault="00E40291" w:rsidP="00D5459C">
      <w:pPr>
        <w:rPr>
          <w:rFonts w:cs="Arial"/>
          <w:b/>
          <w:szCs w:val="22"/>
        </w:rPr>
      </w:pPr>
    </w:p>
    <w:p w:rsidR="00E40291" w:rsidRDefault="00E40291" w:rsidP="00D5459C">
      <w:pPr>
        <w:rPr>
          <w:rFonts w:cs="Arial"/>
          <w:b/>
          <w:szCs w:val="22"/>
        </w:rPr>
      </w:pPr>
    </w:p>
    <w:p w:rsidR="00CE7EEA" w:rsidRDefault="00CE7EEA" w:rsidP="00D5459C">
      <w:pPr>
        <w:rPr>
          <w:rFonts w:cs="Arial"/>
          <w:b/>
          <w:szCs w:val="22"/>
        </w:rPr>
      </w:pPr>
    </w:p>
    <w:p w:rsidR="00CE7EEA" w:rsidRDefault="00CE7EEA" w:rsidP="00D5459C">
      <w:pPr>
        <w:rPr>
          <w:rFonts w:cs="Arial"/>
          <w:b/>
          <w:szCs w:val="22"/>
        </w:rPr>
      </w:pPr>
    </w:p>
    <w:p w:rsidR="00CE7EEA" w:rsidRDefault="00CE7EEA" w:rsidP="00D5459C">
      <w:pPr>
        <w:rPr>
          <w:rFonts w:cs="Arial"/>
          <w:b/>
          <w:szCs w:val="22"/>
        </w:rPr>
      </w:pPr>
    </w:p>
    <w:p w:rsidR="00CE7EEA" w:rsidRDefault="00CE7EEA" w:rsidP="00D5459C">
      <w:pPr>
        <w:rPr>
          <w:rFonts w:cs="Arial"/>
          <w:b/>
          <w:szCs w:val="22"/>
        </w:rPr>
      </w:pPr>
    </w:p>
    <w:p w:rsidR="00D5459C" w:rsidRDefault="006074D7" w:rsidP="00D5459C">
      <w:pPr>
        <w:rPr>
          <w:rFonts w:cs="Arial"/>
          <w:b/>
          <w:szCs w:val="22"/>
        </w:rPr>
      </w:pPr>
      <w:r>
        <w:rPr>
          <w:noProof/>
        </w:rPr>
        <w:lastRenderedPageBreak/>
        <mc:AlternateContent>
          <mc:Choice Requires="wps">
            <w:drawing>
              <wp:anchor distT="0" distB="0" distL="114300" distR="114300" simplePos="0" relativeHeight="251673600" behindDoc="0" locked="0" layoutInCell="1" allowOverlap="1" wp14:anchorId="3521102E" wp14:editId="50767D8A">
                <wp:simplePos x="0" y="0"/>
                <wp:positionH relativeFrom="column">
                  <wp:posOffset>3238500</wp:posOffset>
                </wp:positionH>
                <wp:positionV relativeFrom="paragraph">
                  <wp:posOffset>6985</wp:posOffset>
                </wp:positionV>
                <wp:extent cx="1897380" cy="5486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1897380" cy="548640"/>
                        </a:xfrm>
                        <a:prstGeom prst="rect">
                          <a:avLst/>
                        </a:prstGeom>
                        <a:solidFill>
                          <a:sysClr val="window" lastClr="FFFFFF"/>
                        </a:solidFill>
                        <a:ln w="6350">
                          <a:solidFill>
                            <a:prstClr val="black"/>
                          </a:solidFill>
                        </a:ln>
                      </wps:spPr>
                      <wps:txbx>
                        <w:txbxContent>
                          <w:p w:rsidR="006074D7" w:rsidRPr="006074D7" w:rsidRDefault="006074D7" w:rsidP="006074D7">
                            <w:pPr>
                              <w:jc w:val="center"/>
                              <w:rPr>
                                <w:rFonts w:cs="Arial"/>
                                <w:noProof/>
                                <w:color w:val="000000"/>
                                <w:sz w:val="20"/>
                                <w:szCs w:val="20"/>
                              </w:rPr>
                            </w:pPr>
                            <w:r w:rsidRPr="006074D7">
                              <w:rPr>
                                <w:rFonts w:cs="Arial"/>
                                <w:noProof/>
                                <w:color w:val="000000"/>
                                <w:sz w:val="20"/>
                                <w:szCs w:val="20"/>
                              </w:rPr>
                              <w:t>Shared Digital</w:t>
                            </w:r>
                          </w:p>
                          <w:p w:rsidR="006074D7" w:rsidRPr="006074D7" w:rsidRDefault="006074D7" w:rsidP="006074D7">
                            <w:pPr>
                              <w:jc w:val="center"/>
                              <w:rPr>
                                <w:sz w:val="20"/>
                                <w:szCs w:val="20"/>
                              </w:rPr>
                            </w:pPr>
                            <w:r w:rsidRPr="006074D7">
                              <w:rPr>
                                <w:rFonts w:cs="Arial"/>
                                <w:noProof/>
                                <w:color w:val="000000"/>
                                <w:sz w:val="20"/>
                                <w:szCs w:val="20"/>
                              </w:rPr>
                              <w:t>Camden || Haringey || Islington</w:t>
                            </w:r>
                            <w:r w:rsidRPr="006074D7">
                              <w:rPr>
                                <w:rFonts w:cs="Arial"/>
                                <w:noProof/>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21102E" id="_x0000_t202" coordsize="21600,21600" o:spt="202" path="m,l,21600r21600,l21600,xe">
                <v:stroke joinstyle="miter"/>
                <v:path gradientshapeok="t" o:connecttype="rect"/>
              </v:shapetype>
              <v:shape id="Text Box 3" o:spid="_x0000_s1026" type="#_x0000_t202" style="position:absolute;margin-left:255pt;margin-top:.55pt;width:149.4pt;height:4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" fillcolor="window" strokeweight=".5pt">
                <v:textbox>
                  <w:txbxContent>
                    <w:p w:rsidR="006074D7" w:rsidRPr="006074D7" w:rsidRDefault="006074D7" w:rsidP="006074D7">
                      <w:pPr>
                        <w:jc w:val="center"/>
                        <w:rPr>
                          <w:rFonts w:cs="Arial"/>
                          <w:noProof/>
                          <w:color w:val="000000"/>
                          <w:sz w:val="20"/>
                          <w:szCs w:val="20"/>
                        </w:rPr>
                      </w:pPr>
                      <w:r w:rsidRPr="006074D7">
                        <w:rPr>
                          <w:rFonts w:cs="Arial"/>
                          <w:noProof/>
                          <w:color w:val="000000"/>
                          <w:sz w:val="20"/>
                          <w:szCs w:val="20"/>
                        </w:rPr>
                        <w:t>Shared Digital</w:t>
                      </w:r>
                    </w:p>
                    <w:p w:rsidR="006074D7" w:rsidRPr="006074D7" w:rsidRDefault="006074D7" w:rsidP="006074D7">
                      <w:pPr>
                        <w:jc w:val="center"/>
                        <w:rPr>
                          <w:sz w:val="20"/>
                          <w:szCs w:val="20"/>
                        </w:rPr>
                      </w:pPr>
                      <w:r w:rsidRPr="006074D7">
                        <w:rPr>
                          <w:rFonts w:cs="Arial"/>
                          <w:noProof/>
                          <w:color w:val="000000"/>
                          <w:sz w:val="20"/>
                          <w:szCs w:val="20"/>
                        </w:rPr>
                        <w:t>Camden || Haringey || Islington</w:t>
                      </w:r>
                      <w:r w:rsidRPr="006074D7">
                        <w:rPr>
                          <w:rFonts w:cs="Arial"/>
                          <w:noProof/>
                          <w:color w:val="000000"/>
                          <w:sz w:val="20"/>
                          <w:szCs w:val="20"/>
                        </w:rPr>
                        <w:br/>
                      </w:r>
                    </w:p>
                  </w:txbxContent>
                </v:textbox>
              </v:shape>
            </w:pict>
          </mc:Fallback>
        </mc:AlternateContent>
      </w:r>
      <w:r w:rsidR="00F73D93">
        <w:rPr>
          <w:rFonts w:cs="Arial"/>
          <w:b/>
          <w:szCs w:val="22"/>
        </w:rPr>
        <w:t>Structure Chart</w:t>
      </w:r>
    </w:p>
    <w:p w:rsidR="006074D7" w:rsidRDefault="006074D7"/>
    <w:p w:rsidR="006074D7" w:rsidRDefault="006074D7"/>
    <w:p w:rsidR="006074D7" w:rsidRDefault="006074D7">
      <w:r>
        <w:rPr>
          <w:noProof/>
        </w:rPr>
        <mc:AlternateContent>
          <mc:Choice Requires="wps">
            <w:drawing>
              <wp:anchor distT="0" distB="0" distL="114300" distR="114300" simplePos="0" relativeHeight="251686912" behindDoc="0" locked="0" layoutInCell="1" allowOverlap="1">
                <wp:simplePos x="0" y="0"/>
                <wp:positionH relativeFrom="column">
                  <wp:posOffset>4191000</wp:posOffset>
                </wp:positionH>
                <wp:positionV relativeFrom="paragraph">
                  <wp:posOffset>104140</wp:posOffset>
                </wp:positionV>
                <wp:extent cx="7620" cy="190500"/>
                <wp:effectExtent l="76200" t="0" r="68580" b="57150"/>
                <wp:wrapNone/>
                <wp:docPr id="19" name="Straight Arrow Connector 19"/>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744498" id="_x0000_t32" coordsize="21600,21600" o:spt="32" o:oned="t" path="m,l21600,21600e" filled="f">
                <v:path arrowok="t" fillok="f" o:connecttype="none"/>
                <o:lock v:ext="edit" shapetype="t"/>
              </v:shapetype>
              <v:shape id="Straight Arrow Connector 19" o:spid="_x0000_s1026" type="#_x0000_t32" style="position:absolute;margin-left:330pt;margin-top:8.2pt;width:.6pt;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" strokecolor="#4579b8 [3044]">
                <v:stroke endarrow="block"/>
              </v:shape>
            </w:pict>
          </mc:Fallback>
        </mc:AlternateContent>
      </w:r>
    </w:p>
    <w:p w:rsidR="006074D7" w:rsidRDefault="006074D7"/>
    <w:p w:rsidR="006074D7" w:rsidRDefault="006074D7">
      <w:r>
        <w:rPr>
          <w:noProof/>
        </w:rPr>
        <mc:AlternateContent>
          <mc:Choice Requires="wps">
            <w:drawing>
              <wp:anchor distT="0" distB="0" distL="114300" distR="114300" simplePos="0" relativeHeight="251675648" behindDoc="0" locked="0" layoutInCell="1" allowOverlap="1" wp14:anchorId="226ADC98" wp14:editId="789D6618">
                <wp:simplePos x="0" y="0"/>
                <wp:positionH relativeFrom="column">
                  <wp:posOffset>3246120</wp:posOffset>
                </wp:positionH>
                <wp:positionV relativeFrom="paragraph">
                  <wp:posOffset>3810</wp:posOffset>
                </wp:positionV>
                <wp:extent cx="1859280" cy="548640"/>
                <wp:effectExtent l="0" t="0" r="26670" b="22860"/>
                <wp:wrapNone/>
                <wp:docPr id="13" name="Text Box 13"/>
                <wp:cNvGraphicFramePr/>
                <a:graphic xmlns:a="http://schemas.openxmlformats.org/drawingml/2006/main">
                  <a:graphicData uri="http://schemas.microsoft.com/office/word/2010/wordprocessingShape">
                    <wps:wsp>
                      <wps:cNvSpPr txBox="1"/>
                      <wps:spPr>
                        <a:xfrm>
                          <a:off x="0" y="0"/>
                          <a:ext cx="1859280" cy="548640"/>
                        </a:xfrm>
                        <a:prstGeom prst="rect">
                          <a:avLst/>
                        </a:prstGeom>
                        <a:solidFill>
                          <a:sysClr val="window" lastClr="FFFFFF"/>
                        </a:solidFill>
                        <a:ln w="6350">
                          <a:solidFill>
                            <a:prstClr val="black"/>
                          </a:solidFill>
                        </a:ln>
                      </wps:spPr>
                      <wps:txbx>
                        <w:txbxContent>
                          <w:p w:rsidR="006074D7" w:rsidRPr="006074D7" w:rsidRDefault="006074D7" w:rsidP="006074D7">
                            <w:pPr>
                              <w:jc w:val="center"/>
                              <w:rPr>
                                <w:rFonts w:cs="Arial"/>
                                <w:color w:val="1F497D"/>
                                <w:sz w:val="20"/>
                                <w:szCs w:val="20"/>
                                <w:lang w:val="en-US"/>
                              </w:rPr>
                            </w:pPr>
                          </w:p>
                          <w:p w:rsidR="006074D7" w:rsidRPr="006074D7" w:rsidRDefault="006074D7" w:rsidP="006074D7">
                            <w:pPr>
                              <w:jc w:val="center"/>
                              <w:rPr>
                                <w:rFonts w:cs="Arial"/>
                                <w:noProof/>
                                <w:color w:val="000000"/>
                                <w:sz w:val="20"/>
                                <w:szCs w:val="20"/>
                              </w:rPr>
                            </w:pPr>
                            <w:r w:rsidRPr="006074D7">
                              <w:rPr>
                                <w:rFonts w:cs="Arial"/>
                                <w:noProof/>
                                <w:color w:val="000000"/>
                                <w:sz w:val="20"/>
                                <w:szCs w:val="20"/>
                              </w:rPr>
                              <w:t>Core Infrastructure and End User</w:t>
                            </w:r>
                            <w:r w:rsidRPr="006074D7">
                              <w:rPr>
                                <w:rFonts w:cs="Arial"/>
                                <w:noProof/>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6ADC98" id="Text Box 13" o:spid="_x0000_s1027" type="#_x0000_t202" style="position:absolute;margin-left:255.6pt;margin-top:.3pt;width:146.4pt;height:43.2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" fillcolor="window" strokeweight=".5pt">
                <v:textbox>
                  <w:txbxContent>
                    <w:p w:rsidR="006074D7" w:rsidRPr="006074D7" w:rsidRDefault="006074D7" w:rsidP="006074D7">
                      <w:pPr>
                        <w:jc w:val="center"/>
                        <w:rPr>
                          <w:rFonts w:cs="Arial"/>
                          <w:color w:val="1F497D"/>
                          <w:sz w:val="20"/>
                          <w:szCs w:val="20"/>
                          <w:lang w:val="en-US"/>
                        </w:rPr>
                      </w:pPr>
                    </w:p>
                    <w:p w:rsidR="006074D7" w:rsidRPr="006074D7" w:rsidRDefault="006074D7" w:rsidP="006074D7">
                      <w:pPr>
                        <w:jc w:val="center"/>
                        <w:rPr>
                          <w:rFonts w:cs="Arial"/>
                          <w:noProof/>
                          <w:color w:val="000000"/>
                          <w:sz w:val="20"/>
                          <w:szCs w:val="20"/>
                        </w:rPr>
                      </w:pPr>
                      <w:r w:rsidRPr="006074D7">
                        <w:rPr>
                          <w:rFonts w:cs="Arial"/>
                          <w:noProof/>
                          <w:color w:val="000000"/>
                          <w:sz w:val="20"/>
                          <w:szCs w:val="20"/>
                        </w:rPr>
                        <w:t>Core Infrastructure and End User</w:t>
                      </w:r>
                      <w:r w:rsidRPr="006074D7">
                        <w:rPr>
                          <w:rFonts w:cs="Arial"/>
                          <w:noProof/>
                          <w:color w:val="000000"/>
                          <w:sz w:val="20"/>
                          <w:szCs w:val="20"/>
                        </w:rPr>
                        <w:br/>
                      </w:r>
                    </w:p>
                  </w:txbxContent>
                </v:textbox>
              </v:shape>
            </w:pict>
          </mc:Fallback>
        </mc:AlternateContent>
      </w:r>
    </w:p>
    <w:p w:rsidR="006074D7" w:rsidRDefault="006074D7"/>
    <w:p w:rsidR="006074D7" w:rsidRDefault="006074D7"/>
    <w:p w:rsidR="006074D7" w:rsidRDefault="00AE7DD1">
      <w:r>
        <w:rPr>
          <w:noProof/>
        </w:rPr>
        <mc:AlternateContent>
          <mc:Choice Requires="wps">
            <w:drawing>
              <wp:anchor distT="0" distB="0" distL="114300" distR="114300" simplePos="0" relativeHeight="251691008" behindDoc="0" locked="0" layoutInCell="1" allowOverlap="1" wp14:anchorId="02C2641A" wp14:editId="7686E81F">
                <wp:simplePos x="0" y="0"/>
                <wp:positionH relativeFrom="column">
                  <wp:posOffset>4168140</wp:posOffset>
                </wp:positionH>
                <wp:positionV relativeFrom="paragraph">
                  <wp:posOffset>92075</wp:posOffset>
                </wp:positionV>
                <wp:extent cx="7620" cy="190500"/>
                <wp:effectExtent l="76200" t="0" r="68580" b="57150"/>
                <wp:wrapNone/>
                <wp:docPr id="21" name="Straight Arrow Connector 21"/>
                <wp:cNvGraphicFramePr/>
                <a:graphic xmlns:a="http://schemas.openxmlformats.org/drawingml/2006/main">
                  <a:graphicData uri="http://schemas.microsoft.com/office/word/2010/wordprocessingShape">
                    <wps:wsp>
                      <wps:cNvCnPr/>
                      <wps:spPr>
                        <a:xfrm>
                          <a:off x="0" y="0"/>
                          <a:ext cx="762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2B2AD300" id="Straight Arrow Connector 21" o:spid="_x0000_s1026" type="#_x0000_t32" style="position:absolute;margin-left:328.2pt;margin-top:7.25pt;width:.6pt;height: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" strokecolor="#4a7ebb">
                <v:stroke endarrow="block"/>
              </v:shape>
            </w:pict>
          </mc:Fallback>
        </mc:AlternateContent>
      </w:r>
    </w:p>
    <w:p w:rsidR="006074D7" w:rsidRDefault="006074D7"/>
    <w:p w:rsidR="006074D7" w:rsidRDefault="006074D7">
      <w:r>
        <w:rPr>
          <w:noProof/>
        </w:rPr>
        <mc:AlternateContent>
          <mc:Choice Requires="wps">
            <w:drawing>
              <wp:anchor distT="0" distB="0" distL="114300" distR="114300" simplePos="0" relativeHeight="251677696" behindDoc="0" locked="0" layoutInCell="1" allowOverlap="1" wp14:anchorId="4BA7A64C" wp14:editId="79A39AF5">
                <wp:simplePos x="0" y="0"/>
                <wp:positionH relativeFrom="column">
                  <wp:posOffset>3291840</wp:posOffset>
                </wp:positionH>
                <wp:positionV relativeFrom="paragraph">
                  <wp:posOffset>31115</wp:posOffset>
                </wp:positionV>
                <wp:extent cx="1859280" cy="548640"/>
                <wp:effectExtent l="0" t="0" r="26670" b="22860"/>
                <wp:wrapNone/>
                <wp:docPr id="14" name="Text Box 14"/>
                <wp:cNvGraphicFramePr/>
                <a:graphic xmlns:a="http://schemas.openxmlformats.org/drawingml/2006/main">
                  <a:graphicData uri="http://schemas.microsoft.com/office/word/2010/wordprocessingShape">
                    <wps:wsp>
                      <wps:cNvSpPr txBox="1"/>
                      <wps:spPr>
                        <a:xfrm>
                          <a:off x="0" y="0"/>
                          <a:ext cx="1859280" cy="548640"/>
                        </a:xfrm>
                        <a:prstGeom prst="rect">
                          <a:avLst/>
                        </a:prstGeom>
                        <a:solidFill>
                          <a:sysClr val="window" lastClr="FFFFFF"/>
                        </a:solidFill>
                        <a:ln w="6350">
                          <a:solidFill>
                            <a:prstClr val="black"/>
                          </a:solidFill>
                        </a:ln>
                      </wps:spPr>
                      <wps:txb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Pr>
                                <w:rFonts w:cs="Arial"/>
                                <w:noProof/>
                                <w:color w:val="000000"/>
                                <w:sz w:val="20"/>
                                <w:szCs w:val="20"/>
                              </w:rPr>
                              <w:t xml:space="preserve">Modern Infrastructure </w:t>
                            </w:r>
                            <w:r w:rsidRPr="006074D7">
                              <w:rPr>
                                <w:rFonts w:cs="Arial"/>
                                <w:noProof/>
                                <w:color w:val="000000"/>
                                <w:sz w:val="20"/>
                                <w:szCs w:val="20"/>
                              </w:rPr>
                              <w:t xml:space="preserve"> </w:t>
                            </w:r>
                            <w:r w:rsidRPr="006074D7">
                              <w:rPr>
                                <w:rFonts w:cs="Arial"/>
                                <w:noProof/>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A7A64C" id="Text Box 14" o:spid="_x0000_s1028" type="#_x0000_t202" style="position:absolute;margin-left:259.2pt;margin-top:2.45pt;width:146.4pt;height:43.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" fillcolor="window" strokeweight=".5pt">
                <v:textbo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Pr>
                          <w:rFonts w:cs="Arial"/>
                          <w:noProof/>
                          <w:color w:val="000000"/>
                          <w:sz w:val="20"/>
                          <w:szCs w:val="20"/>
                        </w:rPr>
                        <w:t xml:space="preserve">Modern Infrastructure </w:t>
                      </w:r>
                      <w:r w:rsidRPr="006074D7">
                        <w:rPr>
                          <w:rFonts w:cs="Arial"/>
                          <w:noProof/>
                          <w:color w:val="000000"/>
                          <w:sz w:val="20"/>
                          <w:szCs w:val="20"/>
                        </w:rPr>
                        <w:t xml:space="preserve"> </w:t>
                      </w:r>
                      <w:r w:rsidRPr="006074D7">
                        <w:rPr>
                          <w:rFonts w:cs="Arial"/>
                          <w:noProof/>
                          <w:color w:val="000000"/>
                          <w:sz w:val="20"/>
                          <w:szCs w:val="20"/>
                        </w:rPr>
                        <w:br/>
                      </w:r>
                    </w:p>
                  </w:txbxContent>
                </v:textbox>
              </v:shape>
            </w:pict>
          </mc:Fallback>
        </mc:AlternateContent>
      </w:r>
    </w:p>
    <w:p w:rsidR="006074D7" w:rsidRDefault="006074D7"/>
    <w:p w:rsidR="006074D7" w:rsidRDefault="006074D7"/>
    <w:p w:rsidR="006074D7" w:rsidRDefault="006074D7"/>
    <w:bookmarkStart w:id="0" w:name="_GoBack"/>
    <w:bookmarkEnd w:id="0"/>
    <w:p w:rsidR="006074D7" w:rsidRDefault="00AE7DD1">
      <w:r>
        <w:rPr>
          <w:noProof/>
        </w:rPr>
        <mc:AlternateContent>
          <mc:Choice Requires="wps">
            <w:drawing>
              <wp:anchor distT="0" distB="0" distL="114300" distR="114300" simplePos="0" relativeHeight="251688960" behindDoc="0" locked="0" layoutInCell="1" allowOverlap="1" wp14:anchorId="5F437320" wp14:editId="39A47E5F">
                <wp:simplePos x="0" y="0"/>
                <wp:positionH relativeFrom="column">
                  <wp:posOffset>4198620</wp:posOffset>
                </wp:positionH>
                <wp:positionV relativeFrom="paragraph">
                  <wp:posOffset>19050</wp:posOffset>
                </wp:positionV>
                <wp:extent cx="7620" cy="190500"/>
                <wp:effectExtent l="76200" t="0" r="68580" b="57150"/>
                <wp:wrapNone/>
                <wp:docPr id="20" name="Straight Arrow Connector 20"/>
                <wp:cNvGraphicFramePr/>
                <a:graphic xmlns:a="http://schemas.openxmlformats.org/drawingml/2006/main">
                  <a:graphicData uri="http://schemas.microsoft.com/office/word/2010/wordprocessingShape">
                    <wps:wsp>
                      <wps:cNvCnPr/>
                      <wps:spPr>
                        <a:xfrm>
                          <a:off x="0" y="0"/>
                          <a:ext cx="762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7F1B00F" id="Straight Arrow Connector 20" o:spid="_x0000_s1026" type="#_x0000_t32" style="position:absolute;margin-left:330.6pt;margin-top:1.5pt;width:.6pt;height: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" strokecolor="#4a7ebb">
                <v:stroke endarrow="block"/>
              </v:shape>
            </w:pict>
          </mc:Fallback>
        </mc:AlternateContent>
      </w:r>
    </w:p>
    <w:p w:rsidR="006074D7" w:rsidRDefault="006074D7"/>
    <w:p w:rsidR="006074D7" w:rsidRDefault="006074D7">
      <w:r>
        <w:rPr>
          <w:noProof/>
        </w:rPr>
        <mc:AlternateContent>
          <mc:Choice Requires="wps">
            <w:drawing>
              <wp:anchor distT="0" distB="0" distL="114300" distR="114300" simplePos="0" relativeHeight="251679744" behindDoc="0" locked="0" layoutInCell="1" allowOverlap="1" wp14:anchorId="7690E3FE" wp14:editId="2F876D2D">
                <wp:simplePos x="0" y="0"/>
                <wp:positionH relativeFrom="column">
                  <wp:posOffset>3337560</wp:posOffset>
                </wp:positionH>
                <wp:positionV relativeFrom="paragraph">
                  <wp:posOffset>6985</wp:posOffset>
                </wp:positionV>
                <wp:extent cx="1859280" cy="548640"/>
                <wp:effectExtent l="0" t="0" r="26670" b="22860"/>
                <wp:wrapNone/>
                <wp:docPr id="15" name="Text Box 15"/>
                <wp:cNvGraphicFramePr/>
                <a:graphic xmlns:a="http://schemas.openxmlformats.org/drawingml/2006/main">
                  <a:graphicData uri="http://schemas.microsoft.com/office/word/2010/wordprocessingShape">
                    <wps:wsp>
                      <wps:cNvSpPr txBox="1"/>
                      <wps:spPr>
                        <a:xfrm>
                          <a:off x="0" y="0"/>
                          <a:ext cx="1859280" cy="548640"/>
                        </a:xfrm>
                        <a:prstGeom prst="rect">
                          <a:avLst/>
                        </a:prstGeom>
                        <a:solidFill>
                          <a:sysClr val="window" lastClr="FFFFFF"/>
                        </a:solidFill>
                        <a:ln w="6350">
                          <a:solidFill>
                            <a:prstClr val="black"/>
                          </a:solidFill>
                        </a:ln>
                      </wps:spPr>
                      <wps:txb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sidRPr="006074D7">
                              <w:rPr>
                                <w:rFonts w:cs="Arial"/>
                                <w:noProof/>
                                <w:color w:val="000000"/>
                                <w:sz w:val="20"/>
                                <w:szCs w:val="20"/>
                              </w:rPr>
                              <w:t xml:space="preserve">ICT Service Centre </w:t>
                            </w:r>
                            <w:r w:rsidRPr="006074D7">
                              <w:rPr>
                                <w:rFonts w:cs="Arial"/>
                                <w:noProof/>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90E3FE" id="Text Box 15" o:spid="_x0000_s1029" type="#_x0000_t202" style="position:absolute;margin-left:262.8pt;margin-top:.55pt;width:146.4pt;height:4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" fillcolor="window" strokeweight=".5pt">
                <v:textbo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sidRPr="006074D7">
                        <w:rPr>
                          <w:rFonts w:cs="Arial"/>
                          <w:noProof/>
                          <w:color w:val="000000"/>
                          <w:sz w:val="20"/>
                          <w:szCs w:val="20"/>
                        </w:rPr>
                        <w:t xml:space="preserve">ICT Service Centre </w:t>
                      </w:r>
                      <w:r w:rsidRPr="006074D7">
                        <w:rPr>
                          <w:rFonts w:cs="Arial"/>
                          <w:noProof/>
                          <w:color w:val="000000"/>
                          <w:sz w:val="20"/>
                          <w:szCs w:val="20"/>
                        </w:rPr>
                        <w:br/>
                      </w:r>
                    </w:p>
                  </w:txbxContent>
                </v:textbox>
              </v:shape>
            </w:pict>
          </mc:Fallback>
        </mc:AlternateContent>
      </w:r>
    </w:p>
    <w:p w:rsidR="006074D7" w:rsidRDefault="006074D7"/>
    <w:p w:rsidR="006074D7" w:rsidRDefault="006074D7"/>
    <w:p w:rsidR="006074D7" w:rsidRDefault="00AE7DD1">
      <w:r>
        <w:rPr>
          <w:noProof/>
        </w:rPr>
        <mc:AlternateContent>
          <mc:Choice Requires="wps">
            <w:drawing>
              <wp:anchor distT="0" distB="0" distL="114300" distR="114300" simplePos="0" relativeHeight="251699200" behindDoc="0" locked="0" layoutInCell="1" allowOverlap="1">
                <wp:simplePos x="0" y="0"/>
                <wp:positionH relativeFrom="column">
                  <wp:posOffset>4244340</wp:posOffset>
                </wp:positionH>
                <wp:positionV relativeFrom="paragraph">
                  <wp:posOffset>86360</wp:posOffset>
                </wp:positionV>
                <wp:extent cx="7620" cy="99060"/>
                <wp:effectExtent l="76200" t="0" r="68580" b="53340"/>
                <wp:wrapNone/>
                <wp:docPr id="27" name="Straight Arrow Connector 27"/>
                <wp:cNvGraphicFramePr/>
                <a:graphic xmlns:a="http://schemas.openxmlformats.org/drawingml/2006/main">
                  <a:graphicData uri="http://schemas.microsoft.com/office/word/2010/wordprocessingShape">
                    <wps:wsp>
                      <wps:cNvCnPr/>
                      <wps:spPr>
                        <a:xfrm>
                          <a:off x="0" y="0"/>
                          <a:ext cx="7620" cy="99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A5601" id="Straight Arrow Connector 27" o:spid="_x0000_s1026" type="#_x0000_t32" style="position:absolute;margin-left:334.2pt;margin-top:6.8pt;width:.6pt;height:7.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" strokecolor="#4579b8 [3044]">
                <v:stroke endarrow="block"/>
              </v:shape>
            </w:pict>
          </mc:Fallback>
        </mc:AlternateContent>
      </w:r>
    </w:p>
    <w:p w:rsidR="006074D7" w:rsidRDefault="00AE7DD1">
      <w:r>
        <w:rPr>
          <w:noProof/>
        </w:rPr>
        <mc:AlternateContent>
          <mc:Choice Requires="wps">
            <w:drawing>
              <wp:anchor distT="0" distB="0" distL="114300" distR="114300" simplePos="0" relativeHeight="251700224" behindDoc="0" locked="0" layoutInCell="1" allowOverlap="1" wp14:anchorId="2501206D" wp14:editId="3745C70C">
                <wp:simplePos x="0" y="0"/>
                <wp:positionH relativeFrom="column">
                  <wp:posOffset>5433060</wp:posOffset>
                </wp:positionH>
                <wp:positionV relativeFrom="paragraph">
                  <wp:posOffset>78105</wp:posOffset>
                </wp:positionV>
                <wp:extent cx="2461260" cy="1059180"/>
                <wp:effectExtent l="76200" t="38100" r="72390" b="102870"/>
                <wp:wrapNone/>
                <wp:docPr id="29" name="Arc 29"/>
                <wp:cNvGraphicFramePr/>
                <a:graphic xmlns:a="http://schemas.openxmlformats.org/drawingml/2006/main">
                  <a:graphicData uri="http://schemas.microsoft.com/office/word/2010/wordprocessingShape">
                    <wps:wsp>
                      <wps:cNvSpPr/>
                      <wps:spPr>
                        <a:xfrm>
                          <a:off x="0" y="0"/>
                          <a:ext cx="2461260" cy="1059180"/>
                        </a:xfrm>
                        <a:prstGeom prst="arc">
                          <a:avLst>
                            <a:gd name="adj1" fmla="val 9218621"/>
                            <a:gd name="adj2" fmla="val 8867352"/>
                          </a:avLst>
                        </a:prstGeom>
                        <a:ln/>
                      </wps:spPr>
                      <wps:style>
                        <a:lnRef idx="3">
                          <a:schemeClr val="accent2"/>
                        </a:lnRef>
                        <a:fillRef idx="0">
                          <a:schemeClr val="accent2"/>
                        </a:fillRef>
                        <a:effectRef idx="2">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B0C7F3" id="Arc 29" o:spid="_x0000_s1026" style="position:absolute;margin-left:427.8pt;margin-top:6.15pt;width:193.8pt;height:83.4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2461260,105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" path="m423639,929417nsc-337199,645028,-24635,109186,958111,13148v356901,-34878,731357,416,1021707,96299c2794332,378426,2530447,933062,1535825,1042635v-342921,37778,-707038,10181,-999333,-75742l1230630,529590,423639,929417xem423639,929417nfc-337199,645028,-24635,109186,958111,13148v356901,-34878,731357,416,1021707,96299c2794332,378426,2530447,933062,1535825,1042635v-342921,37778,-707038,10181,-999333,-75742e" filled="f" strokecolor="#c0504d [3205]" strokeweight="3pt">
                <v:shadow on="t" color="black" opacity="22937f" origin=",.5" offset="0,.63889mm"/>
                <v:path arrowok="t" o:connecttype="custom" o:connectlocs="423639,929417;958111,13148;1979818,109447;1535825,1042635;536492,966893" o:connectangles="0,0,0,0,0"/>
              </v:shape>
            </w:pict>
          </mc:Fallback>
        </mc:AlternateContent>
      </w:r>
      <w:r>
        <w:rPr>
          <w:noProof/>
        </w:rPr>
        <mc:AlternateContent>
          <mc:Choice Requires="wps">
            <w:drawing>
              <wp:anchor distT="0" distB="0" distL="114300" distR="114300" simplePos="0" relativeHeight="251697152" behindDoc="0" locked="0" layoutInCell="1" allowOverlap="1" wp14:anchorId="3C171415" wp14:editId="5C6A31B5">
                <wp:simplePos x="0" y="0"/>
                <wp:positionH relativeFrom="column">
                  <wp:posOffset>6713220</wp:posOffset>
                </wp:positionH>
                <wp:positionV relativeFrom="paragraph">
                  <wp:posOffset>104140</wp:posOffset>
                </wp:positionV>
                <wp:extent cx="7620" cy="190500"/>
                <wp:effectExtent l="76200" t="0" r="68580" b="57150"/>
                <wp:wrapNone/>
                <wp:docPr id="24" name="Straight Arrow Connector 24"/>
                <wp:cNvGraphicFramePr/>
                <a:graphic xmlns:a="http://schemas.openxmlformats.org/drawingml/2006/main">
                  <a:graphicData uri="http://schemas.microsoft.com/office/word/2010/wordprocessingShape">
                    <wps:wsp>
                      <wps:cNvCnPr/>
                      <wps:spPr>
                        <a:xfrm>
                          <a:off x="0" y="0"/>
                          <a:ext cx="762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09686338" id="Straight Arrow Connector 24" o:spid="_x0000_s1026" type="#_x0000_t32" style="position:absolute;margin-left:528.6pt;margin-top:8.2pt;width:.6pt;height: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" strokecolor="#4a7ebb">
                <v:stroke endarrow="block"/>
              </v:shape>
            </w:pict>
          </mc:Fallback>
        </mc:AlternateContent>
      </w:r>
      <w:r>
        <w:rPr>
          <w:noProof/>
        </w:rPr>
        <mc:AlternateContent>
          <mc:Choice Requires="wps">
            <w:drawing>
              <wp:anchor distT="0" distB="0" distL="114300" distR="114300" simplePos="0" relativeHeight="251698176" behindDoc="0" locked="0" layoutInCell="1" allowOverlap="1" wp14:anchorId="7101E2EA" wp14:editId="706B1601">
                <wp:simplePos x="0" y="0"/>
                <wp:positionH relativeFrom="column">
                  <wp:posOffset>1668780</wp:posOffset>
                </wp:positionH>
                <wp:positionV relativeFrom="paragraph">
                  <wp:posOffset>85725</wp:posOffset>
                </wp:positionV>
                <wp:extent cx="5013960" cy="15240"/>
                <wp:effectExtent l="0" t="0" r="34290" b="22860"/>
                <wp:wrapNone/>
                <wp:docPr id="25" name="Straight Connector 25"/>
                <wp:cNvGraphicFramePr/>
                <a:graphic xmlns:a="http://schemas.openxmlformats.org/drawingml/2006/main">
                  <a:graphicData uri="http://schemas.microsoft.com/office/word/2010/wordprocessingShape">
                    <wps:wsp>
                      <wps:cNvCnPr/>
                      <wps:spPr>
                        <a:xfrm>
                          <a:off x="0" y="0"/>
                          <a:ext cx="50139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36C2C" id="Straight Connector 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6.75pt" to="52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" strokecolor="#4579b8 [3044]"/>
            </w:pict>
          </mc:Fallback>
        </mc:AlternateContent>
      </w:r>
      <w:r>
        <w:rPr>
          <w:noProof/>
        </w:rPr>
        <mc:AlternateContent>
          <mc:Choice Requires="wps">
            <w:drawing>
              <wp:anchor distT="0" distB="0" distL="114300" distR="114300" simplePos="0" relativeHeight="251693056" behindDoc="0" locked="0" layoutInCell="1" allowOverlap="1" wp14:anchorId="57380CE3" wp14:editId="1C53494B">
                <wp:simplePos x="0" y="0"/>
                <wp:positionH relativeFrom="column">
                  <wp:posOffset>4267200</wp:posOffset>
                </wp:positionH>
                <wp:positionV relativeFrom="paragraph">
                  <wp:posOffset>121920</wp:posOffset>
                </wp:positionV>
                <wp:extent cx="7620" cy="190500"/>
                <wp:effectExtent l="76200" t="0" r="68580" b="57150"/>
                <wp:wrapNone/>
                <wp:docPr id="22" name="Straight Arrow Connector 22"/>
                <wp:cNvGraphicFramePr/>
                <a:graphic xmlns:a="http://schemas.openxmlformats.org/drawingml/2006/main">
                  <a:graphicData uri="http://schemas.microsoft.com/office/word/2010/wordprocessingShape">
                    <wps:wsp>
                      <wps:cNvCnPr/>
                      <wps:spPr>
                        <a:xfrm>
                          <a:off x="0" y="0"/>
                          <a:ext cx="762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65F7573B" id="Straight Arrow Connector 22" o:spid="_x0000_s1026" type="#_x0000_t32" style="position:absolute;margin-left:336pt;margin-top:9.6pt;width:.6pt;height: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" strokecolor="#4a7ebb">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422F7A25" wp14:editId="326DA440">
                <wp:simplePos x="0" y="0"/>
                <wp:positionH relativeFrom="column">
                  <wp:posOffset>1668780</wp:posOffset>
                </wp:positionH>
                <wp:positionV relativeFrom="paragraph">
                  <wp:posOffset>103505</wp:posOffset>
                </wp:positionV>
                <wp:extent cx="7620" cy="190500"/>
                <wp:effectExtent l="76200" t="0" r="68580" b="57150"/>
                <wp:wrapNone/>
                <wp:docPr id="23" name="Straight Arrow Connector 23"/>
                <wp:cNvGraphicFramePr/>
                <a:graphic xmlns:a="http://schemas.openxmlformats.org/drawingml/2006/main">
                  <a:graphicData uri="http://schemas.microsoft.com/office/word/2010/wordprocessingShape">
                    <wps:wsp>
                      <wps:cNvCnPr/>
                      <wps:spPr>
                        <a:xfrm>
                          <a:off x="0" y="0"/>
                          <a:ext cx="7620" cy="1905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B070CBB" id="Straight Arrow Connector 23" o:spid="_x0000_s1026" type="#_x0000_t32" style="position:absolute;margin-left:131.4pt;margin-top:8.15pt;width:.6pt;height: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" strokecolor="#4a7ebb">
                <v:stroke endarrow="block"/>
              </v:shape>
            </w:pict>
          </mc:Fallback>
        </mc:AlternateContent>
      </w:r>
    </w:p>
    <w:p w:rsidR="006074D7" w:rsidRDefault="006074D7"/>
    <w:p w:rsidR="006074D7" w:rsidRDefault="00AE7DD1">
      <w:r>
        <w:rPr>
          <w:noProof/>
        </w:rPr>
        <mc:AlternateContent>
          <mc:Choice Requires="wps">
            <w:drawing>
              <wp:anchor distT="0" distB="0" distL="114300" distR="114300" simplePos="0" relativeHeight="251683840" behindDoc="0" locked="0" layoutInCell="1" allowOverlap="1" wp14:anchorId="4E132E47" wp14:editId="50E3337B">
                <wp:simplePos x="0" y="0"/>
                <wp:positionH relativeFrom="column">
                  <wp:posOffset>3337560</wp:posOffset>
                </wp:positionH>
                <wp:positionV relativeFrom="paragraph">
                  <wp:posOffset>8255</wp:posOffset>
                </wp:positionV>
                <wp:extent cx="1859280" cy="548640"/>
                <wp:effectExtent l="0" t="0" r="26670" b="22860"/>
                <wp:wrapNone/>
                <wp:docPr id="17" name="Text Box 17"/>
                <wp:cNvGraphicFramePr/>
                <a:graphic xmlns:a="http://schemas.openxmlformats.org/drawingml/2006/main">
                  <a:graphicData uri="http://schemas.microsoft.com/office/word/2010/wordprocessingShape">
                    <wps:wsp>
                      <wps:cNvSpPr txBox="1"/>
                      <wps:spPr>
                        <a:xfrm>
                          <a:off x="0" y="0"/>
                          <a:ext cx="1859280" cy="548640"/>
                        </a:xfrm>
                        <a:prstGeom prst="rect">
                          <a:avLst/>
                        </a:prstGeom>
                        <a:solidFill>
                          <a:sysClr val="window" lastClr="FFFFFF"/>
                        </a:solidFill>
                        <a:ln w="6350">
                          <a:solidFill>
                            <a:prstClr val="black"/>
                          </a:solidFill>
                        </a:ln>
                      </wps:spPr>
                      <wps:txb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Pr>
                                <w:rFonts w:cs="Arial"/>
                                <w:noProof/>
                                <w:color w:val="000000"/>
                                <w:sz w:val="20"/>
                                <w:szCs w:val="20"/>
                              </w:rPr>
                              <w:t>Desktop Support</w:t>
                            </w:r>
                            <w:r w:rsidRPr="006074D7">
                              <w:rPr>
                                <w:rFonts w:cs="Arial"/>
                                <w:noProof/>
                                <w:color w:val="000000"/>
                                <w:sz w:val="20"/>
                                <w:szCs w:val="20"/>
                              </w:rPr>
                              <w:t xml:space="preserve"> </w:t>
                            </w:r>
                            <w:r w:rsidRPr="006074D7">
                              <w:rPr>
                                <w:rFonts w:cs="Arial"/>
                                <w:noProof/>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32E47" id="Text Box 17" o:spid="_x0000_s1030" type="#_x0000_t202" style="position:absolute;margin-left:262.8pt;margin-top:.65pt;width:146.4pt;height:43.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" fillcolor="window" strokeweight=".5pt">
                <v:textbo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Pr>
                          <w:rFonts w:cs="Arial"/>
                          <w:noProof/>
                          <w:color w:val="000000"/>
                          <w:sz w:val="20"/>
                          <w:szCs w:val="20"/>
                        </w:rPr>
                        <w:t>Desktop Support</w:t>
                      </w:r>
                      <w:r w:rsidRPr="006074D7">
                        <w:rPr>
                          <w:rFonts w:cs="Arial"/>
                          <w:noProof/>
                          <w:color w:val="000000"/>
                          <w:sz w:val="20"/>
                          <w:szCs w:val="20"/>
                        </w:rPr>
                        <w:t xml:space="preserve"> </w:t>
                      </w:r>
                      <w:r w:rsidRPr="006074D7">
                        <w:rPr>
                          <w:rFonts w:cs="Arial"/>
                          <w:noProof/>
                          <w:color w:val="000000"/>
                          <w:sz w:val="20"/>
                          <w:szCs w:val="20"/>
                        </w:rPr>
                        <w:br/>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8865A09" wp14:editId="5538FD02">
                <wp:simplePos x="0" y="0"/>
                <wp:positionH relativeFrom="margin">
                  <wp:posOffset>906780</wp:posOffset>
                </wp:positionH>
                <wp:positionV relativeFrom="paragraph">
                  <wp:posOffset>7620</wp:posOffset>
                </wp:positionV>
                <wp:extent cx="1859280" cy="548640"/>
                <wp:effectExtent l="0" t="0" r="26670" b="22860"/>
                <wp:wrapNone/>
                <wp:docPr id="16" name="Text Box 16"/>
                <wp:cNvGraphicFramePr/>
                <a:graphic xmlns:a="http://schemas.openxmlformats.org/drawingml/2006/main">
                  <a:graphicData uri="http://schemas.microsoft.com/office/word/2010/wordprocessingShape">
                    <wps:wsp>
                      <wps:cNvSpPr txBox="1"/>
                      <wps:spPr>
                        <a:xfrm>
                          <a:off x="0" y="0"/>
                          <a:ext cx="1859280" cy="548640"/>
                        </a:xfrm>
                        <a:prstGeom prst="rect">
                          <a:avLst/>
                        </a:prstGeom>
                        <a:solidFill>
                          <a:sysClr val="window" lastClr="FFFFFF"/>
                        </a:solidFill>
                        <a:ln w="6350">
                          <a:solidFill>
                            <a:prstClr val="black"/>
                          </a:solidFill>
                        </a:ln>
                      </wps:spPr>
                      <wps:txb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sidRPr="006074D7">
                              <w:rPr>
                                <w:rFonts w:cs="Arial"/>
                                <w:noProof/>
                                <w:color w:val="000000"/>
                                <w:sz w:val="20"/>
                                <w:szCs w:val="20"/>
                              </w:rPr>
                              <w:t xml:space="preserve">ICT Service </w:t>
                            </w:r>
                            <w:r>
                              <w:rPr>
                                <w:rFonts w:cs="Arial"/>
                                <w:noProof/>
                                <w:color w:val="000000"/>
                                <w:sz w:val="20"/>
                                <w:szCs w:val="20"/>
                              </w:rPr>
                              <w:t>Desk</w:t>
                            </w:r>
                            <w:r w:rsidRPr="006074D7">
                              <w:rPr>
                                <w:rFonts w:cs="Arial"/>
                                <w:noProof/>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865A09" id="Text Box 16" o:spid="_x0000_s1031" type="#_x0000_t202" style="position:absolute;margin-left:71.4pt;margin-top:.6pt;width:146.4pt;height:43.2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" fillcolor="window" strokeweight=".5pt">
                <v:textbox>
                  <w:txbxContent>
                    <w:p w:rsidR="006074D7" w:rsidRPr="006074D7" w:rsidRDefault="006074D7" w:rsidP="006074D7">
                      <w:pPr>
                        <w:jc w:val="center"/>
                        <w:rPr>
                          <w:rFonts w:cs="Arial"/>
                          <w:noProof/>
                          <w:color w:val="000000"/>
                          <w:sz w:val="20"/>
                          <w:szCs w:val="20"/>
                        </w:rPr>
                      </w:pPr>
                    </w:p>
                    <w:p w:rsidR="006074D7" w:rsidRPr="006074D7" w:rsidRDefault="006074D7" w:rsidP="006074D7">
                      <w:pPr>
                        <w:jc w:val="center"/>
                        <w:rPr>
                          <w:sz w:val="20"/>
                          <w:szCs w:val="20"/>
                        </w:rPr>
                      </w:pPr>
                      <w:r w:rsidRPr="006074D7">
                        <w:rPr>
                          <w:rFonts w:cs="Arial"/>
                          <w:noProof/>
                          <w:color w:val="000000"/>
                          <w:sz w:val="20"/>
                          <w:szCs w:val="20"/>
                        </w:rPr>
                        <w:t xml:space="preserve">ICT Service </w:t>
                      </w:r>
                      <w:r>
                        <w:rPr>
                          <w:rFonts w:cs="Arial"/>
                          <w:noProof/>
                          <w:color w:val="000000"/>
                          <w:sz w:val="20"/>
                          <w:szCs w:val="20"/>
                        </w:rPr>
                        <w:t>Desk</w:t>
                      </w:r>
                      <w:r w:rsidRPr="006074D7">
                        <w:rPr>
                          <w:rFonts w:cs="Arial"/>
                          <w:noProof/>
                          <w:color w:val="000000"/>
                          <w:sz w:val="20"/>
                          <w:szCs w:val="20"/>
                        </w:rPr>
                        <w:br/>
                      </w:r>
                    </w:p>
                  </w:txbxContent>
                </v:textbox>
                <w10:wrap anchorx="margin"/>
              </v:shape>
            </w:pict>
          </mc:Fallback>
        </mc:AlternateContent>
      </w:r>
      <w:r w:rsidR="006074D7">
        <w:rPr>
          <w:noProof/>
        </w:rPr>
        <mc:AlternateContent>
          <mc:Choice Requires="wps">
            <w:drawing>
              <wp:anchor distT="0" distB="0" distL="114300" distR="114300" simplePos="0" relativeHeight="251685888" behindDoc="0" locked="0" layoutInCell="1" allowOverlap="1" wp14:anchorId="6E500A40" wp14:editId="0FA61A83">
                <wp:simplePos x="0" y="0"/>
                <wp:positionH relativeFrom="column">
                  <wp:posOffset>5753100</wp:posOffset>
                </wp:positionH>
                <wp:positionV relativeFrom="paragraph">
                  <wp:posOffset>6350</wp:posOffset>
                </wp:positionV>
                <wp:extent cx="1859280" cy="548640"/>
                <wp:effectExtent l="0" t="0" r="26670" b="22860"/>
                <wp:wrapNone/>
                <wp:docPr id="18" name="Text Box 18"/>
                <wp:cNvGraphicFramePr/>
                <a:graphic xmlns:a="http://schemas.openxmlformats.org/drawingml/2006/main">
                  <a:graphicData uri="http://schemas.microsoft.com/office/word/2010/wordprocessingShape">
                    <wps:wsp>
                      <wps:cNvSpPr txBox="1"/>
                      <wps:spPr>
                        <a:xfrm>
                          <a:off x="0" y="0"/>
                          <a:ext cx="1859280" cy="548640"/>
                        </a:xfrm>
                        <a:prstGeom prst="rect">
                          <a:avLst/>
                        </a:prstGeom>
                        <a:solidFill>
                          <a:sysClr val="window" lastClr="FFFFFF"/>
                        </a:solidFill>
                        <a:ln w="6350">
                          <a:solidFill>
                            <a:prstClr val="black"/>
                          </a:solidFill>
                        </a:ln>
                      </wps:spPr>
                      <wps:txbx>
                        <w:txbxContent>
                          <w:p w:rsidR="006074D7" w:rsidRPr="006074D7" w:rsidRDefault="006074D7" w:rsidP="006074D7">
                            <w:pPr>
                              <w:jc w:val="center"/>
                              <w:rPr>
                                <w:rFonts w:cs="Arial"/>
                                <w:noProof/>
                                <w:color w:val="000000"/>
                                <w:sz w:val="20"/>
                                <w:szCs w:val="20"/>
                              </w:rPr>
                            </w:pPr>
                          </w:p>
                          <w:p w:rsidR="006074D7" w:rsidRPr="006074D7" w:rsidRDefault="004E67F9" w:rsidP="006074D7">
                            <w:pPr>
                              <w:jc w:val="center"/>
                              <w:rPr>
                                <w:sz w:val="20"/>
                                <w:szCs w:val="20"/>
                              </w:rPr>
                            </w:pPr>
                            <w:r>
                              <w:rPr>
                                <w:rFonts w:cs="Arial"/>
                                <w:noProof/>
                                <w:color w:val="000000"/>
                                <w:sz w:val="20"/>
                                <w:szCs w:val="20"/>
                              </w:rPr>
                              <w:t>Commerc</w:t>
                            </w:r>
                            <w:r w:rsidR="006074D7">
                              <w:rPr>
                                <w:rFonts w:cs="Arial"/>
                                <w:noProof/>
                                <w:color w:val="000000"/>
                                <w:sz w:val="20"/>
                                <w:szCs w:val="20"/>
                              </w:rPr>
                              <w:t xml:space="preserve">ial Services </w:t>
                            </w:r>
                            <w:r w:rsidR="006074D7" w:rsidRPr="006074D7">
                              <w:rPr>
                                <w:rFonts w:cs="Arial"/>
                                <w:noProof/>
                                <w:color w:val="000000"/>
                                <w:sz w:val="20"/>
                                <w:szCs w:val="20"/>
                              </w:rPr>
                              <w:t xml:space="preserve"> </w:t>
                            </w:r>
                            <w:r w:rsidR="006074D7" w:rsidRPr="006074D7">
                              <w:rPr>
                                <w:rFonts w:cs="Arial"/>
                                <w:noProof/>
                                <w:color w:val="000000"/>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500A40" id="_x0000_t202" coordsize="21600,21600" o:spt="202" path="m,l,21600r21600,l21600,xe">
                <v:stroke joinstyle="miter"/>
                <v:path gradientshapeok="t" o:connecttype="rect"/>
              </v:shapetype>
              <v:shape id="Text Box 18" o:spid="_x0000_s1032" type="#_x0000_t202" style="position:absolute;margin-left:453pt;margin-top:.5pt;width:146.4pt;height:43.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" fillcolor="window" strokeweight=".5pt">
                <v:textbox>
                  <w:txbxContent>
                    <w:p w:rsidR="006074D7" w:rsidRPr="006074D7" w:rsidRDefault="006074D7" w:rsidP="006074D7">
                      <w:pPr>
                        <w:jc w:val="center"/>
                        <w:rPr>
                          <w:rFonts w:cs="Arial"/>
                          <w:noProof/>
                          <w:color w:val="000000"/>
                          <w:sz w:val="20"/>
                          <w:szCs w:val="20"/>
                        </w:rPr>
                      </w:pPr>
                    </w:p>
                    <w:p w:rsidR="006074D7" w:rsidRPr="006074D7" w:rsidRDefault="004E67F9" w:rsidP="006074D7">
                      <w:pPr>
                        <w:jc w:val="center"/>
                        <w:rPr>
                          <w:sz w:val="20"/>
                          <w:szCs w:val="20"/>
                        </w:rPr>
                      </w:pPr>
                      <w:r>
                        <w:rPr>
                          <w:rFonts w:cs="Arial"/>
                          <w:noProof/>
                          <w:color w:val="000000"/>
                          <w:sz w:val="20"/>
                          <w:szCs w:val="20"/>
                        </w:rPr>
                        <w:t>Commerc</w:t>
                      </w:r>
                      <w:r w:rsidR="006074D7">
                        <w:rPr>
                          <w:rFonts w:cs="Arial"/>
                          <w:noProof/>
                          <w:color w:val="000000"/>
                          <w:sz w:val="20"/>
                          <w:szCs w:val="20"/>
                        </w:rPr>
                        <w:t xml:space="preserve">ial Services </w:t>
                      </w:r>
                      <w:r w:rsidR="006074D7" w:rsidRPr="006074D7">
                        <w:rPr>
                          <w:rFonts w:cs="Arial"/>
                          <w:noProof/>
                          <w:color w:val="000000"/>
                          <w:sz w:val="20"/>
                          <w:szCs w:val="20"/>
                        </w:rPr>
                        <w:t xml:space="preserve"> </w:t>
                      </w:r>
                      <w:r w:rsidR="006074D7" w:rsidRPr="006074D7">
                        <w:rPr>
                          <w:rFonts w:cs="Arial"/>
                          <w:noProof/>
                          <w:color w:val="000000"/>
                          <w:sz w:val="20"/>
                          <w:szCs w:val="20"/>
                        </w:rPr>
                        <w:br/>
                      </w:r>
                    </w:p>
                  </w:txbxContent>
                </v:textbox>
              </v:shape>
            </w:pict>
          </mc:Fallback>
        </mc:AlternateContent>
      </w:r>
    </w:p>
    <w:p w:rsidR="006074D7" w:rsidRDefault="006074D7"/>
    <w:p w:rsidR="006074D7" w:rsidRDefault="006074D7"/>
    <w:p w:rsidR="006074D7" w:rsidRDefault="006074D7"/>
    <w:sectPr w:rsidR="006074D7" w:rsidSect="00E27678">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B8" w:rsidRDefault="007A04B8" w:rsidP="00B730E8">
      <w:r>
        <w:separator/>
      </w:r>
    </w:p>
  </w:endnote>
  <w:endnote w:type="continuationSeparator" w:id="0">
    <w:p w:rsidR="007A04B8" w:rsidRDefault="007A04B8" w:rsidP="00B7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Serif">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0E8" w:rsidRDefault="00E27678" w:rsidP="00B730E8">
    <w:pPr>
      <w:pStyle w:val="Footer"/>
      <w:tabs>
        <w:tab w:val="clear" w:pos="9026"/>
      </w:tabs>
    </w:pPr>
    <w:r>
      <w:rPr>
        <w:noProof/>
      </w:rPr>
      <w:drawing>
        <wp:anchor distT="0" distB="0" distL="114300" distR="114300" simplePos="0" relativeHeight="251659264" behindDoc="0" locked="0" layoutInCell="1" allowOverlap="1" wp14:anchorId="002318C5" wp14:editId="5D79E14E">
          <wp:simplePos x="0" y="0"/>
          <wp:positionH relativeFrom="column">
            <wp:posOffset>-909955</wp:posOffset>
          </wp:positionH>
          <wp:positionV relativeFrom="paragraph">
            <wp:posOffset>-186690</wp:posOffset>
          </wp:positionV>
          <wp:extent cx="10727690" cy="6908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1">
                    <a:extLst>
                      <a:ext uri="{28A0092B-C50C-407E-A947-70E740481C1C}">
                        <a14:useLocalDpi xmlns:a14="http://schemas.microsoft.com/office/drawing/2010/main" val="0"/>
                      </a:ext>
                    </a:extLst>
                  </a:blip>
                  <a:stretch>
                    <a:fillRect/>
                  </a:stretch>
                </pic:blipFill>
                <pic:spPr>
                  <a:xfrm>
                    <a:off x="0" y="0"/>
                    <a:ext cx="10727690" cy="690880"/>
                  </a:xfrm>
                  <a:prstGeom prst="rect">
                    <a:avLst/>
                  </a:prstGeom>
                </pic:spPr>
              </pic:pic>
            </a:graphicData>
          </a:graphic>
          <wp14:sizeRelH relativeFrom="margin">
            <wp14:pctWidth>0</wp14:pctWidth>
          </wp14:sizeRelH>
          <wp14:sizeRelV relativeFrom="margin">
            <wp14:pctHeight>0</wp14:pctHeight>
          </wp14:sizeRelV>
        </wp:anchor>
      </w:drawing>
    </w:r>
    <w:r w:rsidR="00B730E8">
      <w:rPr>
        <w:noProof/>
      </w:rPr>
      <w:drawing>
        <wp:anchor distT="0" distB="0" distL="114300" distR="114300" simplePos="0" relativeHeight="251658240" behindDoc="1" locked="1" layoutInCell="0" allowOverlap="0" wp14:anchorId="27C55FD4" wp14:editId="59FA1EDB">
          <wp:simplePos x="0" y="0"/>
          <wp:positionH relativeFrom="margin">
            <wp:posOffset>-913765</wp:posOffset>
          </wp:positionH>
          <wp:positionV relativeFrom="margin">
            <wp:posOffset>9056370</wp:posOffset>
          </wp:positionV>
          <wp:extent cx="7559675" cy="48323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d ICT and Digital Servi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483235"/>
                  </a:xfrm>
                  <a:prstGeom prst="rect">
                    <a:avLst/>
                  </a:prstGeom>
                </pic:spPr>
              </pic:pic>
            </a:graphicData>
          </a:graphic>
          <wp14:sizeRelH relativeFrom="page">
            <wp14:pctWidth>0</wp14:pctWidth>
          </wp14:sizeRelH>
          <wp14:sizeRelV relativeFrom="page">
            <wp14:pctHeight>0</wp14:pctHeight>
          </wp14:sizeRelV>
        </wp:anchor>
      </w:drawing>
    </w:r>
    <w:r w:rsidR="00B730E8">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B8" w:rsidRDefault="007A04B8" w:rsidP="00B730E8">
      <w:r>
        <w:separator/>
      </w:r>
    </w:p>
  </w:footnote>
  <w:footnote w:type="continuationSeparator" w:id="0">
    <w:p w:rsidR="007A04B8" w:rsidRDefault="007A04B8" w:rsidP="00B7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57E"/>
    <w:multiLevelType w:val="hybridMultilevel"/>
    <w:tmpl w:val="17965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E29A0"/>
    <w:multiLevelType w:val="hybridMultilevel"/>
    <w:tmpl w:val="4AFE442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B3B21"/>
    <w:multiLevelType w:val="hybridMultilevel"/>
    <w:tmpl w:val="27E0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35214"/>
    <w:multiLevelType w:val="hybridMultilevel"/>
    <w:tmpl w:val="12F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7E47"/>
    <w:multiLevelType w:val="hybridMultilevel"/>
    <w:tmpl w:val="8BF6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5484F"/>
    <w:multiLevelType w:val="hybridMultilevel"/>
    <w:tmpl w:val="4A68D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433039"/>
    <w:multiLevelType w:val="hybridMultilevel"/>
    <w:tmpl w:val="5CC45776"/>
    <w:lvl w:ilvl="0" w:tplc="497227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C1CB4"/>
    <w:multiLevelType w:val="hybridMultilevel"/>
    <w:tmpl w:val="D5F6E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E06EC0"/>
    <w:multiLevelType w:val="hybridMultilevel"/>
    <w:tmpl w:val="8CCACC90"/>
    <w:lvl w:ilvl="0" w:tplc="0D700184">
      <w:numFmt w:val="bullet"/>
      <w:lvlText w:val="•"/>
      <w:lvlJc w:val="left"/>
      <w:pPr>
        <w:ind w:left="720" w:hanging="360"/>
      </w:pPr>
      <w:rPr>
        <w:rFonts w:ascii="LiberationSerif" w:eastAsia="Times New Roman" w:hAnsi="LiberationSerif" w:cs="Liberation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2062C"/>
    <w:multiLevelType w:val="hybridMultilevel"/>
    <w:tmpl w:val="FA14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97333"/>
    <w:multiLevelType w:val="hybridMultilevel"/>
    <w:tmpl w:val="9164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56E42"/>
    <w:multiLevelType w:val="hybridMultilevel"/>
    <w:tmpl w:val="387414B0"/>
    <w:lvl w:ilvl="0" w:tplc="131C6E6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305FF"/>
    <w:multiLevelType w:val="hybridMultilevel"/>
    <w:tmpl w:val="86304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B6A27"/>
    <w:multiLevelType w:val="hybridMultilevel"/>
    <w:tmpl w:val="3BAED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0C2DA1"/>
    <w:multiLevelType w:val="hybridMultilevel"/>
    <w:tmpl w:val="53A6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D4E54"/>
    <w:multiLevelType w:val="hybridMultilevel"/>
    <w:tmpl w:val="6ABA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8"/>
  </w:num>
  <w:num w:numId="5">
    <w:abstractNumId w:val="6"/>
  </w:num>
  <w:num w:numId="6">
    <w:abstractNumId w:val="5"/>
  </w:num>
  <w:num w:numId="7">
    <w:abstractNumId w:val="3"/>
  </w:num>
  <w:num w:numId="8">
    <w:abstractNumId w:val="15"/>
  </w:num>
  <w:num w:numId="9">
    <w:abstractNumId w:val="4"/>
  </w:num>
  <w:num w:numId="10">
    <w:abstractNumId w:val="2"/>
  </w:num>
  <w:num w:numId="11">
    <w:abstractNumId w:val="7"/>
  </w:num>
  <w:num w:numId="12">
    <w:abstractNumId w:val="16"/>
  </w:num>
  <w:num w:numId="13">
    <w:abstractNumId w:val="11"/>
  </w:num>
  <w:num w:numId="14">
    <w:abstractNumId w:val="10"/>
  </w:num>
  <w:num w:numId="15">
    <w:abstractNumId w:val="1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59C"/>
    <w:rsid w:val="00216D9E"/>
    <w:rsid w:val="0032544A"/>
    <w:rsid w:val="003370F1"/>
    <w:rsid w:val="003A0BC6"/>
    <w:rsid w:val="003D36F5"/>
    <w:rsid w:val="004A5034"/>
    <w:rsid w:val="004E67F9"/>
    <w:rsid w:val="00583F1A"/>
    <w:rsid w:val="005B2E25"/>
    <w:rsid w:val="006074D7"/>
    <w:rsid w:val="006C79AF"/>
    <w:rsid w:val="006E1CE2"/>
    <w:rsid w:val="006F7031"/>
    <w:rsid w:val="007A04B8"/>
    <w:rsid w:val="00943974"/>
    <w:rsid w:val="009D3B56"/>
    <w:rsid w:val="00A70C7C"/>
    <w:rsid w:val="00AE7DD1"/>
    <w:rsid w:val="00AF2C9B"/>
    <w:rsid w:val="00B40A9C"/>
    <w:rsid w:val="00B730E8"/>
    <w:rsid w:val="00BC3677"/>
    <w:rsid w:val="00C21A49"/>
    <w:rsid w:val="00C22279"/>
    <w:rsid w:val="00C53C46"/>
    <w:rsid w:val="00CE7EEA"/>
    <w:rsid w:val="00D44D5B"/>
    <w:rsid w:val="00D5459C"/>
    <w:rsid w:val="00DB1CD6"/>
    <w:rsid w:val="00E27678"/>
    <w:rsid w:val="00E27FA2"/>
    <w:rsid w:val="00E40291"/>
    <w:rsid w:val="00E546EA"/>
    <w:rsid w:val="00EB040D"/>
    <w:rsid w:val="00EE7F31"/>
    <w:rsid w:val="00F175E0"/>
    <w:rsid w:val="00F73D93"/>
    <w:rsid w:val="00FD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159283"/>
  <w15:docId w15:val="{972CA89F-5C38-4D0C-A845-E41F5C06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59C"/>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0E8"/>
    <w:pPr>
      <w:tabs>
        <w:tab w:val="center" w:pos="4513"/>
        <w:tab w:val="right" w:pos="9026"/>
      </w:tabs>
    </w:pPr>
  </w:style>
  <w:style w:type="character" w:customStyle="1" w:styleId="HeaderChar">
    <w:name w:val="Header Char"/>
    <w:basedOn w:val="DefaultParagraphFont"/>
    <w:link w:val="Header"/>
    <w:uiPriority w:val="99"/>
    <w:rsid w:val="00B730E8"/>
  </w:style>
  <w:style w:type="paragraph" w:styleId="Footer">
    <w:name w:val="footer"/>
    <w:basedOn w:val="Normal"/>
    <w:link w:val="FooterChar"/>
    <w:uiPriority w:val="99"/>
    <w:unhideWhenUsed/>
    <w:rsid w:val="00B730E8"/>
    <w:pPr>
      <w:tabs>
        <w:tab w:val="center" w:pos="4513"/>
        <w:tab w:val="right" w:pos="9026"/>
      </w:tabs>
    </w:pPr>
  </w:style>
  <w:style w:type="character" w:customStyle="1" w:styleId="FooterChar">
    <w:name w:val="Footer Char"/>
    <w:basedOn w:val="DefaultParagraphFont"/>
    <w:link w:val="Footer"/>
    <w:uiPriority w:val="99"/>
    <w:rsid w:val="00B730E8"/>
  </w:style>
  <w:style w:type="paragraph" w:styleId="BalloonText">
    <w:name w:val="Balloon Text"/>
    <w:basedOn w:val="Normal"/>
    <w:link w:val="BalloonTextChar"/>
    <w:uiPriority w:val="99"/>
    <w:semiHidden/>
    <w:unhideWhenUsed/>
    <w:rsid w:val="00B730E8"/>
    <w:rPr>
      <w:rFonts w:ascii="Tahoma" w:hAnsi="Tahoma" w:cs="Tahoma"/>
      <w:sz w:val="16"/>
      <w:szCs w:val="16"/>
    </w:rPr>
  </w:style>
  <w:style w:type="character" w:customStyle="1" w:styleId="BalloonTextChar">
    <w:name w:val="Balloon Text Char"/>
    <w:basedOn w:val="DefaultParagraphFont"/>
    <w:link w:val="BalloonText"/>
    <w:uiPriority w:val="99"/>
    <w:semiHidden/>
    <w:rsid w:val="00B730E8"/>
    <w:rPr>
      <w:rFonts w:ascii="Tahoma" w:hAnsi="Tahoma" w:cs="Tahoma"/>
      <w:sz w:val="16"/>
      <w:szCs w:val="16"/>
    </w:rPr>
  </w:style>
  <w:style w:type="character" w:styleId="Hyperlink">
    <w:name w:val="Hyperlink"/>
    <w:basedOn w:val="DefaultParagraphFont"/>
    <w:rsid w:val="00D5459C"/>
    <w:rPr>
      <w:color w:val="0000FF"/>
      <w:u w:val="single"/>
    </w:rPr>
  </w:style>
  <w:style w:type="paragraph" w:styleId="ListParagraph">
    <w:name w:val="List Paragraph"/>
    <w:basedOn w:val="Normal"/>
    <w:uiPriority w:val="34"/>
    <w:qFormat/>
    <w:rsid w:val="00D5459C"/>
    <w:pPr>
      <w:ind w:left="720"/>
      <w:contextualSpacing/>
    </w:pPr>
    <w:rPr>
      <w:rFonts w:ascii="Times New Roman" w:hAnsi="Times New Roman"/>
      <w:sz w:val="24"/>
    </w:rPr>
  </w:style>
  <w:style w:type="paragraph" w:styleId="NoSpacing">
    <w:name w:val="No Spacing"/>
    <w:uiPriority w:val="1"/>
    <w:qFormat/>
    <w:rsid w:val="00D5459C"/>
    <w:pPr>
      <w:spacing w:after="0" w:line="240" w:lineRule="auto"/>
    </w:pPr>
  </w:style>
  <w:style w:type="paragraph" w:customStyle="1" w:styleId="Default">
    <w:name w:val="Default"/>
    <w:rsid w:val="00C21A49"/>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ogen%20morten-spence\AppData\Local\Microsoft\Windows\Temporary%20Internet%20Files\Content.Outlook\0AO9PJWO\Shared%20ICT%20and%20Digital%20Service%20Word%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04421E1E4EA4D9CAFAAE08791F3FF" ma:contentTypeVersion="0" ma:contentTypeDescription="Create a new document." ma:contentTypeScope="" ma:versionID="f5f7fed9168d33e41105cf9bce429541">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282D1-17A2-44A0-BD70-4ED99C707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6BF291-8C23-49B7-B527-852DDB7C5E96}">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C556C3B-0019-46B2-A754-A1FCD7E4F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Shared ICT and Digital Service Word template landscape</Template>
  <TotalTime>1</TotalTime>
  <Pages>4</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Morten-Spencer, Imogen</dc:creator>
  <cp:lastModifiedBy>Kabir, Urmi</cp:lastModifiedBy>
  <cp:revision>3</cp:revision>
  <dcterms:created xsi:type="dcterms:W3CDTF">2018-05-31T15:54:00Z</dcterms:created>
  <dcterms:modified xsi:type="dcterms:W3CDTF">2018-06-12T12:02:00Z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0x01010024404421E1E4EA4D9CAFAAE08791F3FF</vt:lpwstr>
  </property>
</Properties>
</file>