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59F" w:rsidRPr="00AE2A7F" w:rsidRDefault="0043759F" w:rsidP="007A6B99">
      <w:pPr>
        <w:jc w:val="center"/>
        <w:rPr>
          <w:b/>
        </w:rPr>
      </w:pPr>
      <w:bookmarkStart w:id="0" w:name="_GoBack"/>
      <w:bookmarkEnd w:id="0"/>
      <w:r w:rsidRPr="00B975BF">
        <w:rPr>
          <w:b/>
        </w:rPr>
        <w:t xml:space="preserve">Job Capsule </w:t>
      </w:r>
      <w:r w:rsidRPr="00AE2A7F">
        <w:rPr>
          <w:b/>
        </w:rPr>
        <w:t>Supplementary Information:</w:t>
      </w:r>
      <w:r w:rsidR="006A173D" w:rsidRPr="00AE2A7F">
        <w:rPr>
          <w:b/>
        </w:rPr>
        <w:t xml:space="preserve"> </w:t>
      </w:r>
      <w:r w:rsidR="00493156" w:rsidRPr="00AE2A7F">
        <w:rPr>
          <w:b/>
        </w:rPr>
        <w:t xml:space="preserve">Development </w:t>
      </w:r>
      <w:r w:rsidR="00EB5151" w:rsidRPr="00AE2A7F">
        <w:rPr>
          <w:b/>
        </w:rPr>
        <w:t>Plans</w:t>
      </w:r>
      <w:r w:rsidR="006A2BF0" w:rsidRPr="00AE2A7F">
        <w:rPr>
          <w:b/>
        </w:rPr>
        <w:t xml:space="preserve"> Manager</w:t>
      </w:r>
      <w:r w:rsidR="006231A1" w:rsidRPr="00AE2A7F">
        <w:rPr>
          <w:b/>
        </w:rPr>
        <w:t xml:space="preserve">                 </w:t>
      </w:r>
    </w:p>
    <w:p w:rsidR="0043759F" w:rsidRPr="00AE2A7F" w:rsidRDefault="0043759F" w:rsidP="007A6B99">
      <w:pPr>
        <w:jc w:val="center"/>
        <w:rPr>
          <w:b/>
        </w:rPr>
      </w:pPr>
    </w:p>
    <w:p w:rsidR="005A6947" w:rsidRPr="00B975BF" w:rsidRDefault="0043759F" w:rsidP="007A6B99">
      <w:pPr>
        <w:rPr>
          <w:b/>
        </w:rPr>
      </w:pPr>
      <w:r w:rsidRPr="00AE2A7F">
        <w:rPr>
          <w:b/>
        </w:rPr>
        <w:t xml:space="preserve">This supplementary information for </w:t>
      </w:r>
      <w:r w:rsidR="00493156" w:rsidRPr="00AE2A7F">
        <w:rPr>
          <w:b/>
        </w:rPr>
        <w:t xml:space="preserve">Development </w:t>
      </w:r>
      <w:r w:rsidR="0031416A" w:rsidRPr="00AE2A7F">
        <w:rPr>
          <w:b/>
        </w:rPr>
        <w:t>Plans</w:t>
      </w:r>
      <w:r w:rsidR="00311B44" w:rsidRPr="00AE2A7F">
        <w:rPr>
          <w:b/>
        </w:rPr>
        <w:t xml:space="preserve"> </w:t>
      </w:r>
      <w:r w:rsidR="007B0885" w:rsidRPr="00AE2A7F">
        <w:rPr>
          <w:b/>
        </w:rPr>
        <w:t xml:space="preserve">Manager </w:t>
      </w:r>
      <w:r w:rsidR="00BC118C" w:rsidRPr="00AE2A7F">
        <w:rPr>
          <w:b/>
        </w:rPr>
        <w:t>is</w:t>
      </w:r>
      <w:r w:rsidRPr="00AE2A7F">
        <w:rPr>
          <w:b/>
        </w:rPr>
        <w:t xml:space="preserve"> for</w:t>
      </w:r>
      <w:r w:rsidRPr="00B975BF">
        <w:rPr>
          <w:b/>
        </w:rPr>
        <w:t xml:space="preserve"> guidance and must be used in conju</w:t>
      </w:r>
      <w:r w:rsidR="005A6947" w:rsidRPr="00B975BF">
        <w:rPr>
          <w:b/>
        </w:rPr>
        <w:t>nction with the Job Capsule for:</w:t>
      </w:r>
    </w:p>
    <w:p w:rsidR="005A6947" w:rsidRPr="00B975BF" w:rsidRDefault="005A6947" w:rsidP="007A6B99">
      <w:pPr>
        <w:rPr>
          <w:b/>
        </w:rPr>
      </w:pPr>
    </w:p>
    <w:p w:rsidR="005A6947" w:rsidRPr="00B975BF" w:rsidRDefault="005A6947" w:rsidP="005A6947">
      <w:pPr>
        <w:rPr>
          <w:b/>
        </w:rPr>
      </w:pPr>
      <w:r w:rsidRPr="00B975BF">
        <w:rPr>
          <w:b/>
        </w:rPr>
        <w:t>Job Family:</w:t>
      </w:r>
      <w:r w:rsidRPr="00B975BF">
        <w:rPr>
          <w:b/>
        </w:rPr>
        <w:tab/>
      </w:r>
      <w:r w:rsidRPr="00B975BF">
        <w:t>Place / Technical</w:t>
      </w:r>
    </w:p>
    <w:p w:rsidR="005A6947" w:rsidRPr="00B975BF" w:rsidRDefault="005A6947" w:rsidP="005A6947">
      <w:r w:rsidRPr="00B975BF">
        <w:rPr>
          <w:b/>
        </w:rPr>
        <w:t>Job Level:</w:t>
      </w:r>
      <w:r w:rsidRPr="00B975BF">
        <w:rPr>
          <w:b/>
        </w:rPr>
        <w:tab/>
      </w:r>
      <w:r w:rsidRPr="00B975BF">
        <w:t xml:space="preserve">5  </w:t>
      </w:r>
    </w:p>
    <w:p w:rsidR="005A6947" w:rsidRPr="00B975BF" w:rsidRDefault="005A6947" w:rsidP="005A6947">
      <w:pPr>
        <w:rPr>
          <w:b/>
        </w:rPr>
      </w:pPr>
      <w:r w:rsidRPr="00B975BF">
        <w:rPr>
          <w:b/>
        </w:rPr>
        <w:t>Zone:</w:t>
      </w:r>
      <w:r w:rsidRPr="00B975BF">
        <w:rPr>
          <w:b/>
        </w:rPr>
        <w:tab/>
      </w:r>
      <w:r w:rsidRPr="00B975BF">
        <w:rPr>
          <w:b/>
        </w:rPr>
        <w:tab/>
      </w:r>
      <w:r w:rsidRPr="00B975BF">
        <w:t>1</w:t>
      </w:r>
    </w:p>
    <w:p w:rsidR="0043759F" w:rsidRPr="00B975BF" w:rsidRDefault="0043759F" w:rsidP="007A6B99">
      <w:pPr>
        <w:rPr>
          <w:b/>
        </w:rPr>
      </w:pPr>
    </w:p>
    <w:p w:rsidR="0043759F" w:rsidRPr="00B975BF" w:rsidRDefault="0043759F" w:rsidP="007A6B99">
      <w:pPr>
        <w:rPr>
          <w:b/>
        </w:rPr>
      </w:pPr>
      <w:r w:rsidRPr="00B975BF">
        <w:rPr>
          <w:b/>
        </w:rPr>
        <w:t>It is for use during recruitment, setting objectives as part of the performance management process and other people management purposes. It does not form part of an employee’s contract of employment.</w:t>
      </w:r>
    </w:p>
    <w:p w:rsidR="0043759F" w:rsidRPr="00B975BF" w:rsidRDefault="0043759F" w:rsidP="00EB687D"/>
    <w:p w:rsidR="0043759F" w:rsidRPr="00B975BF" w:rsidRDefault="0043759F" w:rsidP="00EB687D">
      <w:pPr>
        <w:rPr>
          <w:b/>
        </w:rPr>
      </w:pPr>
      <w:r w:rsidRPr="00B975BF">
        <w:rPr>
          <w:b/>
        </w:rPr>
        <w:t>Role Purpose</w:t>
      </w:r>
    </w:p>
    <w:p w:rsidR="00704F5C" w:rsidRPr="00B975BF" w:rsidRDefault="00704F5C" w:rsidP="00EB687D">
      <w:pPr>
        <w:rPr>
          <w:b/>
        </w:rPr>
      </w:pPr>
    </w:p>
    <w:p w:rsidR="002C52C9" w:rsidRPr="00B975BF" w:rsidRDefault="005A6947" w:rsidP="009701D1">
      <w:pPr>
        <w:pStyle w:val="ListParagraph"/>
        <w:numPr>
          <w:ilvl w:val="0"/>
          <w:numId w:val="23"/>
        </w:numPr>
        <w:tabs>
          <w:tab w:val="num" w:pos="2880"/>
        </w:tabs>
        <w:rPr>
          <w:rFonts w:cs="Arial"/>
        </w:rPr>
      </w:pPr>
      <w:r w:rsidRPr="00B975BF">
        <w:rPr>
          <w:rFonts w:cs="Arial"/>
        </w:rPr>
        <w:t>To lead on the preparation and review of the Council’s land use and development plans, policies, strategies and supporting evidence</w:t>
      </w:r>
      <w:r w:rsidR="00460E6C" w:rsidRPr="00B975BF">
        <w:rPr>
          <w:rFonts w:cs="Arial"/>
        </w:rPr>
        <w:t>.</w:t>
      </w:r>
    </w:p>
    <w:p w:rsidR="00460E6C" w:rsidRPr="00B975BF" w:rsidRDefault="00460E6C" w:rsidP="00460E6C">
      <w:pPr>
        <w:pStyle w:val="ListParagraph"/>
        <w:numPr>
          <w:ilvl w:val="0"/>
          <w:numId w:val="23"/>
        </w:numPr>
        <w:tabs>
          <w:tab w:val="num" w:pos="2880"/>
        </w:tabs>
        <w:rPr>
          <w:rFonts w:cs="Arial"/>
        </w:rPr>
      </w:pPr>
      <w:r w:rsidRPr="00B975BF">
        <w:rPr>
          <w:rFonts w:cs="Arial"/>
        </w:rPr>
        <w:t xml:space="preserve">To manage all aspects of plan preparation including the production of sound evidence, effective community engagement, and monitoring of outcomes. </w:t>
      </w:r>
    </w:p>
    <w:p w:rsidR="00460E6C" w:rsidRPr="00B975BF" w:rsidRDefault="00460E6C" w:rsidP="00460E6C">
      <w:pPr>
        <w:pStyle w:val="ListParagraph"/>
        <w:numPr>
          <w:ilvl w:val="0"/>
          <w:numId w:val="23"/>
        </w:numPr>
        <w:tabs>
          <w:tab w:val="num" w:pos="2880"/>
        </w:tabs>
        <w:rPr>
          <w:rFonts w:cs="Arial"/>
        </w:rPr>
      </w:pPr>
      <w:r w:rsidRPr="00B975BF">
        <w:rPr>
          <w:rFonts w:cs="Arial"/>
        </w:rPr>
        <w:t>To lead on Planning input to the development of relevant Council and other stakeholder strategies.</w:t>
      </w:r>
    </w:p>
    <w:p w:rsidR="002C52C9" w:rsidRPr="00B975BF" w:rsidRDefault="00460E6C" w:rsidP="00460E6C">
      <w:pPr>
        <w:pStyle w:val="ListParagraph"/>
        <w:numPr>
          <w:ilvl w:val="0"/>
          <w:numId w:val="23"/>
        </w:numPr>
        <w:tabs>
          <w:tab w:val="num" w:pos="2880"/>
        </w:tabs>
        <w:rPr>
          <w:rFonts w:cs="Arial"/>
        </w:rPr>
      </w:pPr>
      <w:r w:rsidRPr="00B975BF">
        <w:rPr>
          <w:rFonts w:cs="Arial"/>
        </w:rPr>
        <w:t>To manage the Council's statuto</w:t>
      </w:r>
      <w:r w:rsidR="00311B44" w:rsidRPr="00B975BF">
        <w:rPr>
          <w:rFonts w:cs="Arial"/>
        </w:rPr>
        <w:t>r</w:t>
      </w:r>
      <w:r w:rsidRPr="00B975BF">
        <w:rPr>
          <w:rFonts w:cs="Arial"/>
        </w:rPr>
        <w:t xml:space="preserve">y duties in </w:t>
      </w:r>
      <w:r w:rsidR="00B975BF" w:rsidRPr="00B975BF">
        <w:rPr>
          <w:rFonts w:cs="Arial"/>
        </w:rPr>
        <w:t>relation</w:t>
      </w:r>
      <w:r w:rsidRPr="00B975BF">
        <w:rPr>
          <w:rFonts w:cs="Arial"/>
        </w:rPr>
        <w:t xml:space="preserve"> to s</w:t>
      </w:r>
      <w:r w:rsidR="005A6947" w:rsidRPr="00B975BF">
        <w:rPr>
          <w:rFonts w:cs="Arial"/>
        </w:rPr>
        <w:t>upport</w:t>
      </w:r>
      <w:r w:rsidRPr="00B975BF">
        <w:rPr>
          <w:rFonts w:cs="Arial"/>
        </w:rPr>
        <w:t>ing</w:t>
      </w:r>
      <w:r w:rsidR="005A6947" w:rsidRPr="00B975BF">
        <w:rPr>
          <w:rFonts w:cs="Arial"/>
        </w:rPr>
        <w:t xml:space="preserve"> communities undertaking neighbourhood planning as required</w:t>
      </w:r>
      <w:r w:rsidR="00311B44" w:rsidRPr="00B975BF">
        <w:rPr>
          <w:rFonts w:cs="Arial"/>
        </w:rPr>
        <w:t>.</w:t>
      </w:r>
      <w:r w:rsidR="005A6947" w:rsidRPr="00B975BF">
        <w:rPr>
          <w:rFonts w:cs="Arial"/>
        </w:rPr>
        <w:t xml:space="preserve"> </w:t>
      </w:r>
    </w:p>
    <w:p w:rsidR="002C52C9" w:rsidRPr="00B975BF" w:rsidRDefault="00460E6C" w:rsidP="00460E6C">
      <w:pPr>
        <w:pStyle w:val="ListParagraph"/>
        <w:numPr>
          <w:ilvl w:val="0"/>
          <w:numId w:val="23"/>
        </w:numPr>
        <w:tabs>
          <w:tab w:val="num" w:pos="2880"/>
        </w:tabs>
        <w:rPr>
          <w:rFonts w:cs="Arial"/>
        </w:rPr>
      </w:pPr>
      <w:r w:rsidRPr="00B975BF">
        <w:rPr>
          <w:rFonts w:cs="Arial"/>
        </w:rPr>
        <w:t>To l</w:t>
      </w:r>
      <w:r w:rsidR="005A6947" w:rsidRPr="00B975BF">
        <w:rPr>
          <w:rFonts w:cs="Arial"/>
        </w:rPr>
        <w:t xml:space="preserve">ead on the provision of </w:t>
      </w:r>
      <w:r w:rsidR="00311B44" w:rsidRPr="00B975BF">
        <w:rPr>
          <w:rFonts w:cs="Arial"/>
        </w:rPr>
        <w:t xml:space="preserve">high quality </w:t>
      </w:r>
      <w:r w:rsidR="005A6947" w:rsidRPr="00B975BF">
        <w:rPr>
          <w:rFonts w:cs="Arial"/>
        </w:rPr>
        <w:t>planning policy advice within and outside of the Council</w:t>
      </w:r>
      <w:r w:rsidR="00311B44" w:rsidRPr="00B975BF">
        <w:rPr>
          <w:rFonts w:cs="Arial"/>
        </w:rPr>
        <w:t>.</w:t>
      </w:r>
      <w:r w:rsidR="005A6947" w:rsidRPr="00B975BF">
        <w:rPr>
          <w:rFonts w:cs="Arial"/>
        </w:rPr>
        <w:t xml:space="preserve"> </w:t>
      </w:r>
    </w:p>
    <w:p w:rsidR="005A6947" w:rsidRPr="00B975BF" w:rsidRDefault="00460E6C" w:rsidP="00460E6C">
      <w:pPr>
        <w:pStyle w:val="ListParagraph"/>
        <w:numPr>
          <w:ilvl w:val="0"/>
          <w:numId w:val="23"/>
        </w:numPr>
        <w:tabs>
          <w:tab w:val="num" w:pos="2880"/>
        </w:tabs>
        <w:rPr>
          <w:rFonts w:cs="Arial"/>
        </w:rPr>
      </w:pPr>
      <w:r w:rsidRPr="00B975BF">
        <w:rPr>
          <w:rFonts w:cs="Arial"/>
        </w:rPr>
        <w:t>To</w:t>
      </w:r>
      <w:r w:rsidR="005A6947" w:rsidRPr="00B975BF">
        <w:rPr>
          <w:rFonts w:cs="Arial"/>
        </w:rPr>
        <w:t xml:space="preserve"> deputise for the Strategic </w:t>
      </w:r>
      <w:r w:rsidRPr="00B975BF">
        <w:rPr>
          <w:rFonts w:cs="Arial"/>
        </w:rPr>
        <w:t xml:space="preserve">Lead </w:t>
      </w:r>
      <w:r w:rsidR="002D16AD" w:rsidRPr="00B975BF">
        <w:rPr>
          <w:rFonts w:cs="Arial"/>
        </w:rPr>
        <w:t>- Planning Policy</w:t>
      </w:r>
      <w:r w:rsidRPr="00B975BF">
        <w:rPr>
          <w:rFonts w:cs="Arial"/>
        </w:rPr>
        <w:t xml:space="preserve"> </w:t>
      </w:r>
      <w:r w:rsidR="005A6947" w:rsidRPr="00B975BF">
        <w:rPr>
          <w:rFonts w:cs="Arial"/>
        </w:rPr>
        <w:t xml:space="preserve">as necessary. </w:t>
      </w:r>
    </w:p>
    <w:p w:rsidR="00311B44" w:rsidRPr="00B975BF" w:rsidRDefault="00311B44" w:rsidP="00311B44">
      <w:pPr>
        <w:tabs>
          <w:tab w:val="num" w:pos="2880"/>
        </w:tabs>
        <w:rPr>
          <w:rFonts w:cs="Arial"/>
        </w:rPr>
      </w:pPr>
    </w:p>
    <w:p w:rsidR="0043759F" w:rsidRPr="00B975BF" w:rsidRDefault="0043759F" w:rsidP="00EB687D">
      <w:pPr>
        <w:rPr>
          <w:b/>
        </w:rPr>
      </w:pPr>
      <w:r w:rsidRPr="00B975BF">
        <w:rPr>
          <w:b/>
        </w:rPr>
        <w:t>Example outcomes or objectives that this role will deliver</w:t>
      </w:r>
    </w:p>
    <w:p w:rsidR="006A173D" w:rsidRPr="00B975BF" w:rsidRDefault="006A173D" w:rsidP="00EB687D">
      <w:pPr>
        <w:rPr>
          <w:b/>
        </w:rPr>
      </w:pPr>
    </w:p>
    <w:p w:rsidR="00460E6C" w:rsidRPr="00B975BF" w:rsidRDefault="00460E6C" w:rsidP="005A6947">
      <w:pPr>
        <w:pStyle w:val="ListParagraph"/>
        <w:numPr>
          <w:ilvl w:val="0"/>
          <w:numId w:val="28"/>
        </w:numPr>
        <w:rPr>
          <w:rFonts w:cs="Arial"/>
        </w:rPr>
      </w:pPr>
      <w:r w:rsidRPr="00B975BF">
        <w:rPr>
          <w:rFonts w:cs="Arial"/>
        </w:rPr>
        <w:t xml:space="preserve">The production of a high quality, sound and robust planning policy framework that plays a key role in delivering the Council’s objectives to harness the </w:t>
      </w:r>
      <w:r w:rsidR="00B975BF" w:rsidRPr="00B975BF">
        <w:rPr>
          <w:rFonts w:cs="Arial"/>
        </w:rPr>
        <w:t>benefits</w:t>
      </w:r>
      <w:r w:rsidRPr="00B975BF">
        <w:rPr>
          <w:rFonts w:cs="Arial"/>
        </w:rPr>
        <w:t xml:space="preserve"> of growth, secure </w:t>
      </w:r>
      <w:r w:rsidR="00B975BF" w:rsidRPr="00B975BF">
        <w:rPr>
          <w:rFonts w:cs="Arial"/>
        </w:rPr>
        <w:t>sustainable</w:t>
      </w:r>
      <w:r w:rsidRPr="00B975BF">
        <w:rPr>
          <w:rFonts w:cs="Arial"/>
        </w:rPr>
        <w:t xml:space="preserve"> neighbourhoods and reduce inequalities.</w:t>
      </w:r>
    </w:p>
    <w:p w:rsidR="005A6947" w:rsidRPr="00B975BF" w:rsidRDefault="00460E6C" w:rsidP="005A6947">
      <w:pPr>
        <w:pStyle w:val="ListParagraph"/>
        <w:numPr>
          <w:ilvl w:val="0"/>
          <w:numId w:val="28"/>
        </w:numPr>
        <w:rPr>
          <w:rFonts w:cs="Arial"/>
        </w:rPr>
      </w:pPr>
      <w:r w:rsidRPr="00B975BF">
        <w:rPr>
          <w:rFonts w:cs="Arial"/>
        </w:rPr>
        <w:t xml:space="preserve">Effective </w:t>
      </w:r>
      <w:r w:rsidR="005A6947" w:rsidRPr="00B975BF">
        <w:rPr>
          <w:rFonts w:cs="Arial"/>
        </w:rPr>
        <w:t>support</w:t>
      </w:r>
      <w:r w:rsidRPr="00B975BF">
        <w:rPr>
          <w:rFonts w:cs="Arial"/>
        </w:rPr>
        <w:t xml:space="preserve"> to </w:t>
      </w:r>
      <w:r w:rsidR="005A6947" w:rsidRPr="00B975BF">
        <w:rPr>
          <w:rFonts w:cs="Arial"/>
        </w:rPr>
        <w:t xml:space="preserve">Camden’s communities to </w:t>
      </w:r>
      <w:r w:rsidRPr="00B975BF">
        <w:rPr>
          <w:rFonts w:cs="Arial"/>
        </w:rPr>
        <w:t>facilitate the p</w:t>
      </w:r>
      <w:r w:rsidR="005A6947" w:rsidRPr="00B975BF">
        <w:rPr>
          <w:rFonts w:cs="Arial"/>
        </w:rPr>
        <w:t>roduc</w:t>
      </w:r>
      <w:r w:rsidRPr="00B975BF">
        <w:rPr>
          <w:rFonts w:cs="Arial"/>
        </w:rPr>
        <w:t xml:space="preserve">tion of </w:t>
      </w:r>
      <w:r w:rsidR="005A6947" w:rsidRPr="00B975BF">
        <w:rPr>
          <w:rFonts w:cs="Arial"/>
        </w:rPr>
        <w:t xml:space="preserve">neighbourhood plans and </w:t>
      </w:r>
      <w:r w:rsidRPr="00B975BF">
        <w:rPr>
          <w:rFonts w:cs="Arial"/>
        </w:rPr>
        <w:t>ensuring</w:t>
      </w:r>
      <w:r w:rsidR="005A6947" w:rsidRPr="00B975BF">
        <w:rPr>
          <w:rFonts w:cs="Arial"/>
        </w:rPr>
        <w:t xml:space="preserve"> the Council’s statutory duties in relation to neighbourhood planning</w:t>
      </w:r>
      <w:r w:rsidRPr="00B975BF">
        <w:rPr>
          <w:rFonts w:cs="Arial"/>
        </w:rPr>
        <w:t xml:space="preserve"> are carried out</w:t>
      </w:r>
      <w:r w:rsidR="005A6947" w:rsidRPr="00B975BF">
        <w:rPr>
          <w:rFonts w:cs="Arial"/>
        </w:rPr>
        <w:t xml:space="preserve">.  </w:t>
      </w:r>
    </w:p>
    <w:p w:rsidR="005A6947" w:rsidRPr="00B975BF" w:rsidRDefault="00460E6C" w:rsidP="005A6947">
      <w:pPr>
        <w:pStyle w:val="ListParagraph"/>
        <w:numPr>
          <w:ilvl w:val="0"/>
          <w:numId w:val="28"/>
        </w:numPr>
        <w:rPr>
          <w:rFonts w:cs="Arial"/>
        </w:rPr>
      </w:pPr>
      <w:r w:rsidRPr="00B975BF">
        <w:rPr>
          <w:rFonts w:cs="Arial"/>
        </w:rPr>
        <w:t>H</w:t>
      </w:r>
      <w:r w:rsidR="005A6947" w:rsidRPr="00B975BF">
        <w:rPr>
          <w:rFonts w:cs="Arial"/>
        </w:rPr>
        <w:t>igh quality policy advice on planning applications, appeals and planning briefs in a way which ensures the Council’s policies are interpreted correctly, be implemented effectively, and can be effectively defended in planning appeals.</w:t>
      </w:r>
    </w:p>
    <w:p w:rsidR="00460E6C" w:rsidRPr="00B975BF" w:rsidRDefault="005A6947" w:rsidP="00460E6C">
      <w:pPr>
        <w:pStyle w:val="ListParagraph"/>
        <w:numPr>
          <w:ilvl w:val="0"/>
          <w:numId w:val="24"/>
        </w:numPr>
      </w:pPr>
      <w:r w:rsidRPr="00B975BF">
        <w:rPr>
          <w:rFonts w:cs="Arial"/>
        </w:rPr>
        <w:t>Respon</w:t>
      </w:r>
      <w:r w:rsidR="00460E6C" w:rsidRPr="00B975BF">
        <w:rPr>
          <w:rFonts w:cs="Arial"/>
        </w:rPr>
        <w:t>ses</w:t>
      </w:r>
      <w:r w:rsidRPr="00B975BF">
        <w:rPr>
          <w:rFonts w:cs="Arial"/>
        </w:rPr>
        <w:t xml:space="preserve"> to the planning policies, guidance and actions of the government, the Mayor / GLA and other bodies in a way which maximises the benefit to Camden.</w:t>
      </w:r>
    </w:p>
    <w:p w:rsidR="00311B44" w:rsidRPr="00B975BF" w:rsidRDefault="00311B44" w:rsidP="00311B44">
      <w:pPr>
        <w:pStyle w:val="ListParagraph"/>
      </w:pPr>
    </w:p>
    <w:p w:rsidR="0043759F" w:rsidRPr="00B975BF" w:rsidRDefault="0043759F" w:rsidP="00B975BF">
      <w:pPr>
        <w:keepNext/>
      </w:pPr>
      <w:r w:rsidRPr="00B975BF">
        <w:rPr>
          <w:b/>
        </w:rPr>
        <w:t>People Management Responsibilities</w:t>
      </w:r>
    </w:p>
    <w:p w:rsidR="00B975BF" w:rsidRPr="00B975BF" w:rsidRDefault="00B975BF" w:rsidP="00B975BF">
      <w:pPr>
        <w:pStyle w:val="ListParagraph"/>
        <w:keepNext/>
        <w:rPr>
          <w:rFonts w:cs="Arial"/>
        </w:rPr>
      </w:pPr>
    </w:p>
    <w:p w:rsidR="007E157D" w:rsidRPr="00B975BF" w:rsidRDefault="00460E6C" w:rsidP="00B975BF">
      <w:pPr>
        <w:pStyle w:val="ListParagraph"/>
        <w:keepNext/>
        <w:numPr>
          <w:ilvl w:val="0"/>
          <w:numId w:val="24"/>
        </w:numPr>
        <w:rPr>
          <w:rFonts w:cs="Arial"/>
        </w:rPr>
      </w:pPr>
      <w:r w:rsidRPr="00B975BF">
        <w:rPr>
          <w:rFonts w:cs="Arial"/>
        </w:rPr>
        <w:t>To</w:t>
      </w:r>
      <w:r w:rsidR="005A6947" w:rsidRPr="00B975BF">
        <w:rPr>
          <w:rFonts w:cs="Arial"/>
        </w:rPr>
        <w:t xml:space="preserve"> </w:t>
      </w:r>
      <w:r w:rsidR="00B975BF" w:rsidRPr="00B975BF">
        <w:rPr>
          <w:rFonts w:cs="Arial"/>
        </w:rPr>
        <w:t xml:space="preserve">manage </w:t>
      </w:r>
      <w:r w:rsidR="005A6947" w:rsidRPr="00B975BF">
        <w:rPr>
          <w:rFonts w:cs="Arial"/>
        </w:rPr>
        <w:t xml:space="preserve">and support the work </w:t>
      </w:r>
      <w:r w:rsidR="002D16AD" w:rsidRPr="00B975BF">
        <w:rPr>
          <w:rFonts w:cs="Arial"/>
        </w:rPr>
        <w:t>a team of Principal Planners, Senior Planners and Planning Officers (approximately 7 FTE)</w:t>
      </w:r>
      <w:r w:rsidR="005A6947" w:rsidRPr="00B975BF">
        <w:rPr>
          <w:rFonts w:cs="Arial"/>
        </w:rPr>
        <w:t>, and facilitate their development and acqu</w:t>
      </w:r>
      <w:r w:rsidR="00311B44" w:rsidRPr="00B975BF">
        <w:rPr>
          <w:rFonts w:cs="Arial"/>
        </w:rPr>
        <w:t>isition of skills and knowledge</w:t>
      </w:r>
      <w:r w:rsidR="005A6947" w:rsidRPr="00B975BF">
        <w:rPr>
          <w:rFonts w:cs="Arial"/>
        </w:rPr>
        <w:t xml:space="preserve">.  </w:t>
      </w:r>
    </w:p>
    <w:p w:rsidR="005A6947" w:rsidRDefault="005A6947" w:rsidP="00EB687D">
      <w:pPr>
        <w:rPr>
          <w:sz w:val="18"/>
          <w:szCs w:val="18"/>
        </w:rPr>
      </w:pPr>
    </w:p>
    <w:p w:rsidR="00B975BF" w:rsidRPr="00B975BF" w:rsidRDefault="00B975BF" w:rsidP="00EB687D">
      <w:pPr>
        <w:rPr>
          <w:sz w:val="18"/>
          <w:szCs w:val="18"/>
        </w:rPr>
      </w:pPr>
    </w:p>
    <w:p w:rsidR="0043759F" w:rsidRPr="00B975BF" w:rsidRDefault="0043759F" w:rsidP="00EB687D">
      <w:pPr>
        <w:rPr>
          <w:b/>
        </w:rPr>
      </w:pPr>
      <w:r w:rsidRPr="00B975BF">
        <w:rPr>
          <w:b/>
        </w:rPr>
        <w:t>Relationship</w:t>
      </w:r>
      <w:r w:rsidR="0031416A" w:rsidRPr="00B975BF">
        <w:rPr>
          <w:b/>
        </w:rPr>
        <w:t>s</w:t>
      </w:r>
    </w:p>
    <w:p w:rsidR="00B975BF" w:rsidRDefault="00B975BF" w:rsidP="00B975BF">
      <w:pPr>
        <w:pStyle w:val="ListParagraph"/>
        <w:rPr>
          <w:rFonts w:cs="Arial"/>
        </w:rPr>
      </w:pPr>
    </w:p>
    <w:p w:rsidR="002D16AD" w:rsidRPr="00B975BF" w:rsidRDefault="002D16AD" w:rsidP="002D16AD">
      <w:pPr>
        <w:pStyle w:val="ListParagraph"/>
        <w:numPr>
          <w:ilvl w:val="0"/>
          <w:numId w:val="24"/>
        </w:numPr>
        <w:rPr>
          <w:rFonts w:cs="Arial"/>
        </w:rPr>
      </w:pPr>
      <w:r w:rsidRPr="00B975BF">
        <w:rPr>
          <w:rFonts w:cs="Arial"/>
        </w:rPr>
        <w:t xml:space="preserve">To support the </w:t>
      </w:r>
      <w:r w:rsidR="005A6947" w:rsidRPr="00B975BF">
        <w:rPr>
          <w:rFonts w:cs="Arial"/>
        </w:rPr>
        <w:t xml:space="preserve">Strategic </w:t>
      </w:r>
      <w:r w:rsidRPr="00B975BF">
        <w:rPr>
          <w:rFonts w:cs="Arial"/>
        </w:rPr>
        <w:t xml:space="preserve">Lead - </w:t>
      </w:r>
      <w:r w:rsidR="005A6947" w:rsidRPr="00B975BF">
        <w:rPr>
          <w:rFonts w:cs="Arial"/>
        </w:rPr>
        <w:t xml:space="preserve">Planning </w:t>
      </w:r>
      <w:r w:rsidRPr="00B975BF">
        <w:rPr>
          <w:rFonts w:cs="Arial"/>
        </w:rPr>
        <w:t xml:space="preserve">Policy </w:t>
      </w:r>
      <w:r w:rsidR="005A6947" w:rsidRPr="00B975BF">
        <w:rPr>
          <w:rFonts w:cs="Arial"/>
        </w:rPr>
        <w:t>and the Head of Placesh</w:t>
      </w:r>
      <w:r w:rsidRPr="00B975BF">
        <w:rPr>
          <w:rFonts w:cs="Arial"/>
        </w:rPr>
        <w:t xml:space="preserve">aping and Economic Development in delivering the aims of the team and service. </w:t>
      </w:r>
    </w:p>
    <w:p w:rsidR="005A6947" w:rsidRPr="00B975BF" w:rsidRDefault="002D16AD" w:rsidP="002D16AD">
      <w:pPr>
        <w:pStyle w:val="ListParagraph"/>
        <w:numPr>
          <w:ilvl w:val="0"/>
          <w:numId w:val="24"/>
        </w:numPr>
        <w:rPr>
          <w:rFonts w:cs="Arial"/>
        </w:rPr>
      </w:pPr>
      <w:r w:rsidRPr="00B975BF">
        <w:rPr>
          <w:rFonts w:cs="Arial"/>
        </w:rPr>
        <w:t>To</w:t>
      </w:r>
      <w:r w:rsidR="005A6947" w:rsidRPr="00B975BF">
        <w:rPr>
          <w:rFonts w:cs="Arial"/>
        </w:rPr>
        <w:t xml:space="preserve"> develop strong working partnerships within the Council</w:t>
      </w:r>
      <w:r w:rsidRPr="00B975BF">
        <w:rPr>
          <w:rFonts w:cs="Arial"/>
        </w:rPr>
        <w:t xml:space="preserve"> (</w:t>
      </w:r>
      <w:r w:rsidR="005A6947" w:rsidRPr="00B975BF">
        <w:rPr>
          <w:rFonts w:cs="Arial"/>
        </w:rPr>
        <w:t>e.g. colleagues working on Development Management, Housing, Transport and Sustainability</w:t>
      </w:r>
      <w:r w:rsidRPr="00B975BF">
        <w:rPr>
          <w:rFonts w:cs="Arial"/>
        </w:rPr>
        <w:t>)</w:t>
      </w:r>
      <w:r w:rsidR="005A6947" w:rsidRPr="00B975BF">
        <w:rPr>
          <w:rFonts w:cs="Arial"/>
        </w:rPr>
        <w:t xml:space="preserve">; with elected </w:t>
      </w:r>
      <w:r w:rsidRPr="00B975BF">
        <w:rPr>
          <w:rFonts w:cs="Arial"/>
        </w:rPr>
        <w:t>M</w:t>
      </w:r>
      <w:r w:rsidR="005A6947" w:rsidRPr="00B975BF">
        <w:rPr>
          <w:rFonts w:cs="Arial"/>
        </w:rPr>
        <w:t>embers; and with outside bodies, including neighbourhood forums and other community organisations, the GLA, consultants, landowners, developers and major institutions.</w:t>
      </w:r>
    </w:p>
    <w:p w:rsidR="002D16AD" w:rsidRPr="00B975BF" w:rsidRDefault="002D16AD" w:rsidP="002D16AD">
      <w:pPr>
        <w:pStyle w:val="ListParagraph"/>
        <w:numPr>
          <w:ilvl w:val="0"/>
          <w:numId w:val="24"/>
        </w:numPr>
        <w:rPr>
          <w:rFonts w:cs="Arial"/>
        </w:rPr>
      </w:pPr>
      <w:r w:rsidRPr="00B975BF">
        <w:rPr>
          <w:rFonts w:cs="Arial"/>
        </w:rPr>
        <w:t>To be flexible to the demands of the Plannin</w:t>
      </w:r>
      <w:r w:rsidR="00311B44" w:rsidRPr="00B975BF">
        <w:rPr>
          <w:rFonts w:cs="Arial"/>
        </w:rPr>
        <w:t>g</w:t>
      </w:r>
      <w:r w:rsidRPr="00B975BF">
        <w:rPr>
          <w:rFonts w:cs="Arial"/>
        </w:rPr>
        <w:t xml:space="preserve"> Policy team, supporting wider objectives and the Strategic Lead as required.</w:t>
      </w:r>
    </w:p>
    <w:p w:rsidR="0031416A" w:rsidRPr="00B975BF" w:rsidRDefault="0031416A" w:rsidP="00EB687D">
      <w:pPr>
        <w:rPr>
          <w:b/>
        </w:rPr>
      </w:pPr>
    </w:p>
    <w:p w:rsidR="0043759F" w:rsidRPr="00B975BF" w:rsidRDefault="0031416A" w:rsidP="00EB687D">
      <w:pPr>
        <w:rPr>
          <w:b/>
        </w:rPr>
      </w:pPr>
      <w:r w:rsidRPr="00B975BF">
        <w:rPr>
          <w:b/>
        </w:rPr>
        <w:t>Work Environment</w:t>
      </w:r>
    </w:p>
    <w:p w:rsidR="0043759F" w:rsidRPr="00B975BF" w:rsidRDefault="0043759F" w:rsidP="00EB687D"/>
    <w:p w:rsidR="006231A1" w:rsidRPr="00B975BF" w:rsidRDefault="00664995" w:rsidP="00311B44">
      <w:pPr>
        <w:pStyle w:val="ListParagraph"/>
        <w:numPr>
          <w:ilvl w:val="0"/>
          <w:numId w:val="24"/>
        </w:numPr>
        <w:rPr>
          <w:rFonts w:cs="Arial"/>
        </w:rPr>
      </w:pPr>
      <w:r w:rsidRPr="00B975BF">
        <w:rPr>
          <w:rFonts w:cs="Arial"/>
        </w:rPr>
        <w:t>T</w:t>
      </w:r>
      <w:r w:rsidR="0047057F" w:rsidRPr="00B975BF">
        <w:rPr>
          <w:rFonts w:cs="Arial"/>
        </w:rPr>
        <w:t>he role will be based in the</w:t>
      </w:r>
      <w:r w:rsidRPr="00B975BF">
        <w:rPr>
          <w:rFonts w:cs="Arial"/>
        </w:rPr>
        <w:t xml:space="preserve"> London Borough of Camden offices, 5 St Pancras S</w:t>
      </w:r>
      <w:r w:rsidR="0047057F" w:rsidRPr="00B975BF">
        <w:rPr>
          <w:rFonts w:cs="Arial"/>
        </w:rPr>
        <w:t>quare, which</w:t>
      </w:r>
      <w:r w:rsidRPr="00B975BF">
        <w:rPr>
          <w:rFonts w:cs="Arial"/>
        </w:rPr>
        <w:t xml:space="preserve"> is a hot desking environment.  </w:t>
      </w:r>
    </w:p>
    <w:p w:rsidR="0043759F" w:rsidRPr="00B975BF" w:rsidRDefault="00664995" w:rsidP="00311B44">
      <w:pPr>
        <w:pStyle w:val="ListParagraph"/>
        <w:numPr>
          <w:ilvl w:val="0"/>
          <w:numId w:val="24"/>
        </w:numPr>
        <w:rPr>
          <w:rFonts w:cs="Arial"/>
        </w:rPr>
      </w:pPr>
      <w:r w:rsidRPr="00B975BF">
        <w:rPr>
          <w:rFonts w:cs="Arial"/>
        </w:rPr>
        <w:t xml:space="preserve">The role </w:t>
      </w:r>
      <w:r w:rsidR="005A6947" w:rsidRPr="00B975BF">
        <w:rPr>
          <w:rFonts w:cs="Arial"/>
        </w:rPr>
        <w:t>will involve attending some external meetings and site visits</w:t>
      </w:r>
      <w:r w:rsidR="00B975BF">
        <w:rPr>
          <w:rFonts w:cs="Arial"/>
        </w:rPr>
        <w:t>,</w:t>
      </w:r>
      <w:r w:rsidR="00311B44" w:rsidRPr="00B975BF">
        <w:rPr>
          <w:rFonts w:cs="Arial"/>
        </w:rPr>
        <w:t xml:space="preserve"> and some attendance at meetings outside normal office hours</w:t>
      </w:r>
      <w:r w:rsidR="005A6947" w:rsidRPr="00B975BF">
        <w:rPr>
          <w:rFonts w:cs="Arial"/>
        </w:rPr>
        <w:t>.</w:t>
      </w:r>
    </w:p>
    <w:p w:rsidR="005A6947" w:rsidRPr="00B975BF" w:rsidRDefault="005A6947" w:rsidP="00EB687D"/>
    <w:p w:rsidR="0043759F" w:rsidRPr="00B975BF" w:rsidRDefault="0043759F" w:rsidP="00EB687D">
      <w:pPr>
        <w:rPr>
          <w:b/>
        </w:rPr>
      </w:pPr>
      <w:r w:rsidRPr="00B975BF">
        <w:rPr>
          <w:b/>
        </w:rPr>
        <w:t>Technical Knowledge and Experience</w:t>
      </w:r>
    </w:p>
    <w:p w:rsidR="0043759F" w:rsidRPr="00B975BF" w:rsidRDefault="0043759F" w:rsidP="00EB687D"/>
    <w:p w:rsidR="00F76365" w:rsidRPr="00B975BF" w:rsidRDefault="00F76365" w:rsidP="00B975BF">
      <w:pPr>
        <w:pStyle w:val="ListParagraph"/>
        <w:numPr>
          <w:ilvl w:val="0"/>
          <w:numId w:val="23"/>
        </w:numPr>
        <w:tabs>
          <w:tab w:val="num" w:pos="2880"/>
        </w:tabs>
        <w:rPr>
          <w:rFonts w:cs="Arial"/>
        </w:rPr>
      </w:pPr>
      <w:r w:rsidRPr="00B975BF">
        <w:rPr>
          <w:rFonts w:cs="Arial"/>
        </w:rPr>
        <w:t>A degree level qualification in Planning or a related discipline, with eligibility for Membership of the Royal Town Planning Institute.</w:t>
      </w:r>
    </w:p>
    <w:p w:rsidR="00F76365" w:rsidRPr="00B975BF" w:rsidRDefault="00F76365" w:rsidP="00B975BF">
      <w:pPr>
        <w:pStyle w:val="ListParagraph"/>
        <w:numPr>
          <w:ilvl w:val="0"/>
          <w:numId w:val="23"/>
        </w:numPr>
        <w:tabs>
          <w:tab w:val="num" w:pos="2880"/>
        </w:tabs>
        <w:rPr>
          <w:rFonts w:cs="Arial"/>
        </w:rPr>
      </w:pPr>
      <w:r w:rsidRPr="00B975BF">
        <w:rPr>
          <w:rFonts w:cs="Arial"/>
        </w:rPr>
        <w:t xml:space="preserve">A number of years’ experience of working in a Planning role, in particular on planning policy. </w:t>
      </w:r>
      <w:r w:rsidR="0065062D" w:rsidRPr="00B975BF">
        <w:rPr>
          <w:rFonts w:cs="Arial"/>
        </w:rPr>
        <w:t xml:space="preserve"> E</w:t>
      </w:r>
      <w:r w:rsidRPr="00B975BF">
        <w:rPr>
          <w:rFonts w:cs="Arial"/>
        </w:rPr>
        <w:t>xperience working in a local authority environment would be desirable.</w:t>
      </w:r>
    </w:p>
    <w:p w:rsidR="00F76365" w:rsidRPr="00B975BF" w:rsidRDefault="00F76365" w:rsidP="00B975BF">
      <w:pPr>
        <w:pStyle w:val="ListParagraph"/>
        <w:numPr>
          <w:ilvl w:val="0"/>
          <w:numId w:val="23"/>
        </w:numPr>
        <w:tabs>
          <w:tab w:val="num" w:pos="2880"/>
        </w:tabs>
        <w:rPr>
          <w:rFonts w:cs="Arial"/>
        </w:rPr>
      </w:pPr>
      <w:r w:rsidRPr="00B975BF">
        <w:rPr>
          <w:rFonts w:cs="Arial"/>
        </w:rPr>
        <w:t>Ability to demonstrate the Camden Ways of Working.</w:t>
      </w:r>
    </w:p>
    <w:p w:rsidR="0065062D" w:rsidRPr="00B975BF" w:rsidRDefault="00664995" w:rsidP="00B975BF">
      <w:pPr>
        <w:pStyle w:val="ListParagraph"/>
        <w:numPr>
          <w:ilvl w:val="0"/>
          <w:numId w:val="23"/>
        </w:numPr>
        <w:tabs>
          <w:tab w:val="num" w:pos="2880"/>
        </w:tabs>
        <w:rPr>
          <w:rFonts w:cs="Arial"/>
        </w:rPr>
      </w:pPr>
      <w:r w:rsidRPr="00B975BF">
        <w:rPr>
          <w:rFonts w:cs="Arial"/>
        </w:rPr>
        <w:t>High level of analytical capability and able to take a strategic approach</w:t>
      </w:r>
      <w:r w:rsidR="0031416A" w:rsidRPr="00B975BF">
        <w:rPr>
          <w:rFonts w:cs="Arial"/>
        </w:rPr>
        <w:t>.</w:t>
      </w:r>
    </w:p>
    <w:p w:rsidR="00664995" w:rsidRPr="00B975BF" w:rsidRDefault="0065062D" w:rsidP="00B975BF">
      <w:pPr>
        <w:pStyle w:val="ListParagraph"/>
        <w:numPr>
          <w:ilvl w:val="0"/>
          <w:numId w:val="23"/>
        </w:numPr>
        <w:tabs>
          <w:tab w:val="num" w:pos="2880"/>
        </w:tabs>
        <w:rPr>
          <w:rFonts w:cs="Arial"/>
        </w:rPr>
      </w:pPr>
      <w:r w:rsidRPr="00B975BF">
        <w:rPr>
          <w:rFonts w:cs="Arial"/>
        </w:rPr>
        <w:t>Ability to deal with complex issues relating to planning policy and the built environment, and approach and solve problems in innovative ways.</w:t>
      </w:r>
    </w:p>
    <w:p w:rsidR="00664995" w:rsidRPr="00B975BF" w:rsidRDefault="00664995" w:rsidP="00B975BF">
      <w:pPr>
        <w:pStyle w:val="ListParagraph"/>
        <w:numPr>
          <w:ilvl w:val="0"/>
          <w:numId w:val="23"/>
        </w:numPr>
        <w:tabs>
          <w:tab w:val="num" w:pos="2880"/>
        </w:tabs>
        <w:rPr>
          <w:rFonts w:cs="Arial"/>
        </w:rPr>
      </w:pPr>
      <w:r w:rsidRPr="00B975BF">
        <w:rPr>
          <w:rFonts w:cs="Arial"/>
        </w:rPr>
        <w:t>Political sensitivity</w:t>
      </w:r>
      <w:r w:rsidR="0065062D" w:rsidRPr="00B975BF">
        <w:rPr>
          <w:rFonts w:cs="Arial"/>
        </w:rPr>
        <w:t xml:space="preserve"> and judgement.</w:t>
      </w:r>
    </w:p>
    <w:p w:rsidR="00664995" w:rsidRPr="00B975BF" w:rsidRDefault="00664995" w:rsidP="00B975BF">
      <w:pPr>
        <w:pStyle w:val="ListParagraph"/>
        <w:numPr>
          <w:ilvl w:val="0"/>
          <w:numId w:val="23"/>
        </w:numPr>
        <w:tabs>
          <w:tab w:val="num" w:pos="2880"/>
        </w:tabs>
        <w:rPr>
          <w:rFonts w:cs="Arial"/>
        </w:rPr>
      </w:pPr>
      <w:r w:rsidRPr="00B975BF">
        <w:rPr>
          <w:rFonts w:cs="Arial"/>
        </w:rPr>
        <w:t>Ability to work proactive</w:t>
      </w:r>
      <w:r w:rsidR="0031416A" w:rsidRPr="00B975BF">
        <w:rPr>
          <w:rFonts w:cs="Arial"/>
        </w:rPr>
        <w:t>ly, creatively and flexibly, anticipating and responding to internal and external changes.</w:t>
      </w:r>
    </w:p>
    <w:p w:rsidR="00664995" w:rsidRPr="00B975BF" w:rsidRDefault="00664995" w:rsidP="00B975BF">
      <w:pPr>
        <w:pStyle w:val="ListParagraph"/>
        <w:numPr>
          <w:ilvl w:val="0"/>
          <w:numId w:val="23"/>
        </w:numPr>
        <w:tabs>
          <w:tab w:val="num" w:pos="2880"/>
        </w:tabs>
        <w:rPr>
          <w:rFonts w:cs="Arial"/>
        </w:rPr>
      </w:pPr>
      <w:r w:rsidRPr="00B975BF">
        <w:rPr>
          <w:rFonts w:cs="Arial"/>
        </w:rPr>
        <w:t>Excellent communication, presentation and influencing skills that can be used at a range of levels including Council members, private sector partners, senior managers, servic</w:t>
      </w:r>
      <w:r w:rsidR="0031416A" w:rsidRPr="00B975BF">
        <w:rPr>
          <w:rFonts w:cs="Arial"/>
        </w:rPr>
        <w:t>e providers and service users.</w:t>
      </w:r>
      <w:r w:rsidR="00F76365" w:rsidRPr="00B975BF">
        <w:rPr>
          <w:rFonts w:cs="Arial"/>
        </w:rPr>
        <w:t xml:space="preserve">  </w:t>
      </w:r>
    </w:p>
    <w:p w:rsidR="00664995" w:rsidRPr="00B975BF" w:rsidRDefault="0065062D" w:rsidP="00B975BF">
      <w:pPr>
        <w:pStyle w:val="ListParagraph"/>
        <w:numPr>
          <w:ilvl w:val="0"/>
          <w:numId w:val="23"/>
        </w:numPr>
        <w:tabs>
          <w:tab w:val="num" w:pos="2880"/>
        </w:tabs>
        <w:rPr>
          <w:rFonts w:cs="Arial"/>
        </w:rPr>
      </w:pPr>
      <w:r w:rsidRPr="00B975BF">
        <w:rPr>
          <w:rFonts w:cs="Arial"/>
        </w:rPr>
        <w:t xml:space="preserve">Diplomacy skills, including </w:t>
      </w:r>
      <w:r w:rsidR="00664995" w:rsidRPr="00B975BF">
        <w:rPr>
          <w:rFonts w:cs="Arial"/>
        </w:rPr>
        <w:t>the ability to establish and maintain good working relationships with a wide variety of people</w:t>
      </w:r>
      <w:r w:rsidR="0031416A" w:rsidRPr="00B975BF">
        <w:rPr>
          <w:rFonts w:cs="Arial"/>
        </w:rPr>
        <w:t>.</w:t>
      </w:r>
    </w:p>
    <w:p w:rsidR="005A6947" w:rsidRPr="00B975BF" w:rsidRDefault="005A6947" w:rsidP="00B975BF">
      <w:pPr>
        <w:pStyle w:val="ListParagraph"/>
        <w:numPr>
          <w:ilvl w:val="0"/>
          <w:numId w:val="23"/>
        </w:numPr>
        <w:tabs>
          <w:tab w:val="num" w:pos="2880"/>
        </w:tabs>
        <w:rPr>
          <w:rFonts w:cs="Arial"/>
        </w:rPr>
      </w:pPr>
      <w:r w:rsidRPr="00B975BF">
        <w:rPr>
          <w:rFonts w:cs="Arial"/>
        </w:rPr>
        <w:t xml:space="preserve">Ability to </w:t>
      </w:r>
      <w:r w:rsidR="00F76365" w:rsidRPr="00B975BF">
        <w:rPr>
          <w:rFonts w:cs="Arial"/>
        </w:rPr>
        <w:t xml:space="preserve">develop and </w:t>
      </w:r>
      <w:r w:rsidRPr="00B975BF">
        <w:rPr>
          <w:rFonts w:cs="Arial"/>
        </w:rPr>
        <w:t xml:space="preserve">lead complex projects including through project management, allocation of resources and management of staff and/or consultants to deliver high quality outputs and organisational objectives </w:t>
      </w:r>
    </w:p>
    <w:p w:rsidR="005A6947" w:rsidRPr="00B975BF" w:rsidRDefault="005A6947" w:rsidP="00B975BF">
      <w:pPr>
        <w:pStyle w:val="ListParagraph"/>
        <w:numPr>
          <w:ilvl w:val="0"/>
          <w:numId w:val="23"/>
        </w:numPr>
        <w:tabs>
          <w:tab w:val="num" w:pos="2880"/>
        </w:tabs>
        <w:rPr>
          <w:rFonts w:cs="Arial"/>
        </w:rPr>
      </w:pPr>
      <w:r w:rsidRPr="00B975BF">
        <w:rPr>
          <w:rFonts w:cs="Arial"/>
        </w:rPr>
        <w:t xml:space="preserve">Thorough awareness of current and draft planning legislation at local, London regional and national levels. </w:t>
      </w:r>
    </w:p>
    <w:p w:rsidR="0065062D" w:rsidRPr="00B975BF" w:rsidRDefault="0065062D" w:rsidP="00EB687D"/>
    <w:p w:rsidR="007E157D" w:rsidRPr="00B975BF" w:rsidRDefault="007E157D" w:rsidP="00EB687D"/>
    <w:p w:rsidR="0043759F" w:rsidRPr="001353F0" w:rsidRDefault="0043759F" w:rsidP="00EB687D">
      <w:pPr>
        <w:rPr>
          <w:b/>
        </w:rPr>
      </w:pPr>
      <w:r w:rsidRPr="001353F0">
        <w:rPr>
          <w:b/>
        </w:rPr>
        <w:t>Camden Core Behaviours – identify the level relevant to role for the 5 Camden core behaviours</w:t>
      </w:r>
    </w:p>
    <w:p w:rsidR="0043759F" w:rsidRPr="001353F0" w:rsidRDefault="0043759F" w:rsidP="00EB687D">
      <w:pPr>
        <w:rPr>
          <w:i/>
          <w:sz w:val="18"/>
          <w:szCs w:val="18"/>
        </w:rPr>
      </w:pPr>
    </w:p>
    <w:p w:rsidR="0043759F" w:rsidRPr="001353F0" w:rsidRDefault="0043759F" w:rsidP="00EB687D">
      <w:pPr>
        <w:rPr>
          <w:sz w:val="18"/>
          <w:szCs w:val="18"/>
        </w:rPr>
      </w:pPr>
    </w:p>
    <w:p w:rsidR="00DD2D95" w:rsidRPr="001353F0" w:rsidRDefault="00DD2D95" w:rsidP="00DD2D95">
      <w:pPr>
        <w:autoSpaceDE w:val="0"/>
        <w:autoSpaceDN w:val="0"/>
        <w:adjustRightInd w:val="0"/>
        <w:rPr>
          <w:rFonts w:cs="Arial"/>
          <w:szCs w:val="22"/>
        </w:rPr>
      </w:pPr>
      <w:r w:rsidRPr="001353F0">
        <w:rPr>
          <w:rFonts w:cs="Arial"/>
          <w:szCs w:val="22"/>
        </w:rPr>
        <w:t>Confidence and resilience: 3</w:t>
      </w:r>
    </w:p>
    <w:p w:rsidR="00DD2D95" w:rsidRPr="001353F0" w:rsidRDefault="00DD2D95" w:rsidP="00DD2D95">
      <w:pPr>
        <w:autoSpaceDE w:val="0"/>
        <w:autoSpaceDN w:val="0"/>
        <w:adjustRightInd w:val="0"/>
        <w:rPr>
          <w:rFonts w:cs="Arial"/>
          <w:szCs w:val="22"/>
        </w:rPr>
      </w:pPr>
      <w:r w:rsidRPr="001353F0">
        <w:rPr>
          <w:rFonts w:cs="Arial"/>
          <w:szCs w:val="22"/>
        </w:rPr>
        <w:lastRenderedPageBreak/>
        <w:t>Driving improvement 3</w:t>
      </w:r>
    </w:p>
    <w:p w:rsidR="00DD2D95" w:rsidRPr="001353F0" w:rsidRDefault="00DD2D95" w:rsidP="00DD2D95">
      <w:pPr>
        <w:autoSpaceDE w:val="0"/>
        <w:autoSpaceDN w:val="0"/>
        <w:adjustRightInd w:val="0"/>
        <w:rPr>
          <w:rFonts w:cs="Arial"/>
          <w:szCs w:val="22"/>
        </w:rPr>
      </w:pPr>
      <w:r w:rsidRPr="001353F0">
        <w:rPr>
          <w:rFonts w:cs="Arial"/>
          <w:szCs w:val="22"/>
        </w:rPr>
        <w:t>Leading people working together</w:t>
      </w:r>
      <w:r w:rsidR="001B2F4A" w:rsidRPr="001353F0">
        <w:rPr>
          <w:rFonts w:cs="Arial"/>
          <w:b/>
          <w:bCs/>
          <w:szCs w:val="22"/>
        </w:rPr>
        <w:t xml:space="preserve"> </w:t>
      </w:r>
      <w:r w:rsidRPr="001353F0">
        <w:rPr>
          <w:rFonts w:cs="Arial"/>
          <w:szCs w:val="22"/>
        </w:rPr>
        <w:t>3</w:t>
      </w:r>
    </w:p>
    <w:p w:rsidR="001B2F4A" w:rsidRPr="001353F0" w:rsidRDefault="00DD2D95" w:rsidP="00DD2D95">
      <w:pPr>
        <w:autoSpaceDE w:val="0"/>
        <w:autoSpaceDN w:val="0"/>
        <w:adjustRightInd w:val="0"/>
        <w:rPr>
          <w:rFonts w:cs="Arial"/>
          <w:szCs w:val="22"/>
        </w:rPr>
      </w:pPr>
      <w:r w:rsidRPr="001353F0">
        <w:rPr>
          <w:rFonts w:cs="Arial"/>
          <w:szCs w:val="22"/>
        </w:rPr>
        <w:t>Organisational</w:t>
      </w:r>
      <w:r w:rsidR="001B2F4A" w:rsidRPr="001353F0">
        <w:rPr>
          <w:rFonts w:cs="Arial"/>
          <w:szCs w:val="22"/>
        </w:rPr>
        <w:t xml:space="preserve"> </w:t>
      </w:r>
      <w:r w:rsidRPr="001353F0">
        <w:rPr>
          <w:rFonts w:cs="Arial"/>
          <w:szCs w:val="22"/>
        </w:rPr>
        <w:t xml:space="preserve">awareness 4 </w:t>
      </w:r>
    </w:p>
    <w:p w:rsidR="006231A1" w:rsidRPr="001353F0" w:rsidRDefault="00DD2D95" w:rsidP="001B2F4A">
      <w:pPr>
        <w:autoSpaceDE w:val="0"/>
        <w:autoSpaceDN w:val="0"/>
        <w:adjustRightInd w:val="0"/>
        <w:rPr>
          <w:sz w:val="18"/>
          <w:szCs w:val="18"/>
        </w:rPr>
      </w:pPr>
      <w:r w:rsidRPr="001353F0">
        <w:rPr>
          <w:rFonts w:cs="Arial"/>
          <w:szCs w:val="22"/>
        </w:rPr>
        <w:t>Strategic</w:t>
      </w:r>
      <w:r w:rsidR="001B2F4A" w:rsidRPr="001353F0">
        <w:rPr>
          <w:rFonts w:cs="Arial"/>
          <w:szCs w:val="22"/>
        </w:rPr>
        <w:t xml:space="preserve"> </w:t>
      </w:r>
      <w:r w:rsidRPr="001353F0">
        <w:rPr>
          <w:rFonts w:cs="Arial"/>
          <w:szCs w:val="22"/>
        </w:rPr>
        <w:t xml:space="preserve">perspective </w:t>
      </w:r>
      <w:r w:rsidR="001B2F4A" w:rsidRPr="001353F0">
        <w:rPr>
          <w:rFonts w:cs="Arial"/>
          <w:szCs w:val="22"/>
        </w:rPr>
        <w:t>4</w:t>
      </w:r>
    </w:p>
    <w:p w:rsidR="006231A1" w:rsidRPr="001353F0" w:rsidRDefault="006231A1" w:rsidP="00EB687D">
      <w:pPr>
        <w:rPr>
          <w:sz w:val="18"/>
          <w:szCs w:val="18"/>
        </w:rPr>
      </w:pPr>
    </w:p>
    <w:p w:rsidR="0043759F" w:rsidRPr="001353F0" w:rsidRDefault="0043759F" w:rsidP="00EB687D">
      <w:pPr>
        <w:rPr>
          <w:b/>
        </w:rPr>
      </w:pPr>
      <w:r w:rsidRPr="001353F0">
        <w:rPr>
          <w:b/>
        </w:rPr>
        <w:t xml:space="preserve">Camden Additional Behaviours – identify one or two relevant additional behaviours with the </w:t>
      </w:r>
      <w:r w:rsidR="00497DFB" w:rsidRPr="001353F0">
        <w:rPr>
          <w:b/>
        </w:rPr>
        <w:t>appropriate level for this role</w:t>
      </w:r>
    </w:p>
    <w:p w:rsidR="0043759F" w:rsidRPr="001353F0" w:rsidRDefault="0043759F" w:rsidP="00EB687D"/>
    <w:p w:rsidR="0047057F" w:rsidRPr="001353F0" w:rsidRDefault="001B2F4A" w:rsidP="001B2F4A">
      <w:pPr>
        <w:autoSpaceDE w:val="0"/>
        <w:autoSpaceDN w:val="0"/>
        <w:adjustRightInd w:val="0"/>
        <w:rPr>
          <w:rFonts w:cs="Arial"/>
          <w:szCs w:val="22"/>
        </w:rPr>
      </w:pPr>
      <w:r w:rsidRPr="001353F0">
        <w:rPr>
          <w:rFonts w:cs="Arial"/>
          <w:szCs w:val="22"/>
        </w:rPr>
        <w:t xml:space="preserve">Analysis and judgement </w:t>
      </w:r>
      <w:r w:rsidR="0047057F" w:rsidRPr="001353F0">
        <w:rPr>
          <w:rFonts w:cs="Arial"/>
          <w:szCs w:val="22"/>
        </w:rPr>
        <w:t>–</w:t>
      </w:r>
      <w:r w:rsidRPr="001353F0">
        <w:rPr>
          <w:rFonts w:cs="Arial"/>
          <w:szCs w:val="22"/>
        </w:rPr>
        <w:t xml:space="preserve"> 4</w:t>
      </w:r>
    </w:p>
    <w:p w:rsidR="0043759F" w:rsidRPr="00B975BF" w:rsidRDefault="001B2F4A" w:rsidP="0047057F">
      <w:pPr>
        <w:autoSpaceDE w:val="0"/>
        <w:autoSpaceDN w:val="0"/>
        <w:adjustRightInd w:val="0"/>
        <w:rPr>
          <w:rFonts w:cs="Arial"/>
          <w:szCs w:val="22"/>
        </w:rPr>
      </w:pPr>
      <w:r w:rsidRPr="001353F0">
        <w:rPr>
          <w:rFonts w:cs="Arial"/>
          <w:szCs w:val="22"/>
        </w:rPr>
        <w:t>Building Support - 3</w:t>
      </w:r>
    </w:p>
    <w:sectPr w:rsidR="0043759F" w:rsidRPr="00B975BF" w:rsidSect="00B975BF">
      <w:pgSz w:w="16838" w:h="11906" w:orient="landscape"/>
      <w:pgMar w:top="851" w:right="1134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D14" w:rsidRDefault="00E36D14">
      <w:r>
        <w:separator/>
      </w:r>
    </w:p>
  </w:endnote>
  <w:endnote w:type="continuationSeparator" w:id="0">
    <w:p w:rsidR="00E36D14" w:rsidRDefault="00E36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D14" w:rsidRDefault="00E36D14">
      <w:r>
        <w:separator/>
      </w:r>
    </w:p>
  </w:footnote>
  <w:footnote w:type="continuationSeparator" w:id="0">
    <w:p w:rsidR="00E36D14" w:rsidRDefault="00E36D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016B6"/>
    <w:multiLevelType w:val="multilevel"/>
    <w:tmpl w:val="7130B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5818B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12F31D89"/>
    <w:multiLevelType w:val="multilevel"/>
    <w:tmpl w:val="5718C5D6"/>
    <w:numStyleLink w:val="HayGroupBulletlist"/>
  </w:abstractNum>
  <w:abstractNum w:abstractNumId="3" w15:restartNumberingAfterBreak="0">
    <w:nsid w:val="164B7711"/>
    <w:multiLevelType w:val="hybridMultilevel"/>
    <w:tmpl w:val="1F1257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5F7303"/>
    <w:multiLevelType w:val="multilevel"/>
    <w:tmpl w:val="1A2A01B8"/>
    <w:styleLink w:val="BrandHeadlineNumberingList"/>
    <w:lvl w:ilvl="0">
      <w:start w:val="1"/>
      <w:numFmt w:val="decimal"/>
      <w:pStyle w:val="BrandHeadline1List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pStyle w:val="BrandHeadline2List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16DF2B0B"/>
    <w:multiLevelType w:val="hybridMultilevel"/>
    <w:tmpl w:val="C20E05CE"/>
    <w:lvl w:ilvl="0" w:tplc="84680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7F60F5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A4FD3"/>
    <w:multiLevelType w:val="hybridMultilevel"/>
    <w:tmpl w:val="278C982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99214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2DD165F1"/>
    <w:multiLevelType w:val="multilevel"/>
    <w:tmpl w:val="638A148E"/>
    <w:numStyleLink w:val="HayGroupNumberingList"/>
  </w:abstractNum>
  <w:abstractNum w:abstractNumId="9" w15:restartNumberingAfterBreak="0">
    <w:nsid w:val="316E1768"/>
    <w:multiLevelType w:val="multilevel"/>
    <w:tmpl w:val="5718C5D6"/>
    <w:numStyleLink w:val="HayGroupBulletlist"/>
  </w:abstractNum>
  <w:abstractNum w:abstractNumId="10" w15:restartNumberingAfterBreak="0">
    <w:nsid w:val="38C17168"/>
    <w:multiLevelType w:val="multilevel"/>
    <w:tmpl w:val="C20E0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E15C97"/>
    <w:multiLevelType w:val="hybridMultilevel"/>
    <w:tmpl w:val="B03EA9A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0F12C6"/>
    <w:multiLevelType w:val="multilevel"/>
    <w:tmpl w:val="5718C5D6"/>
    <w:styleLink w:val="HayGroupBulletlist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203B71"/>
        <w:sz w:val="24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203B71"/>
        <w:sz w:val="22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203B71"/>
        <w:sz w:val="20"/>
      </w:rPr>
    </w:lvl>
    <w:lvl w:ilvl="3">
      <w:start w:val="1"/>
      <w:numFmt w:val="bullet"/>
      <w:lvlText w:val="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203B71"/>
        <w:sz w:val="16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C790416"/>
    <w:multiLevelType w:val="hybridMultilevel"/>
    <w:tmpl w:val="0316D10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620426F"/>
    <w:multiLevelType w:val="hybridMultilevel"/>
    <w:tmpl w:val="A30C9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074536"/>
    <w:multiLevelType w:val="hybridMultilevel"/>
    <w:tmpl w:val="CCC06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40008C"/>
    <w:multiLevelType w:val="hybridMultilevel"/>
    <w:tmpl w:val="737CE4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18"/>
        <w:szCs w:val="18"/>
      </w:rPr>
    </w:lvl>
    <w:lvl w:ilvl="1" w:tplc="7F60F5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197C87"/>
    <w:multiLevelType w:val="hybridMultilevel"/>
    <w:tmpl w:val="4A9A8A5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CAD1EE2"/>
    <w:multiLevelType w:val="hybridMultilevel"/>
    <w:tmpl w:val="19C26D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940FB8"/>
    <w:multiLevelType w:val="hybridMultilevel"/>
    <w:tmpl w:val="6B9255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1D20EA0"/>
    <w:multiLevelType w:val="multilevel"/>
    <w:tmpl w:val="638A148E"/>
    <w:styleLink w:val="HayGroupNumberingList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851"/>
        </w:tabs>
        <w:ind w:left="851" w:hanging="284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1" w15:restartNumberingAfterBreak="0">
    <w:nsid w:val="6A576491"/>
    <w:multiLevelType w:val="multilevel"/>
    <w:tmpl w:val="7130B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E20081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 w15:restartNumberingAfterBreak="0">
    <w:nsid w:val="736375A0"/>
    <w:multiLevelType w:val="hybridMultilevel"/>
    <w:tmpl w:val="9F308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4A1415"/>
    <w:multiLevelType w:val="hybridMultilevel"/>
    <w:tmpl w:val="4338395C"/>
    <w:lvl w:ilvl="0" w:tplc="D55CA0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B85012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6" w15:restartNumberingAfterBreak="0">
    <w:nsid w:val="7D805C5B"/>
    <w:multiLevelType w:val="hybridMultilevel"/>
    <w:tmpl w:val="CA884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4"/>
  </w:num>
  <w:num w:numId="3">
    <w:abstractNumId w:val="16"/>
  </w:num>
  <w:num w:numId="4">
    <w:abstractNumId w:val="25"/>
  </w:num>
  <w:num w:numId="5">
    <w:abstractNumId w:val="1"/>
  </w:num>
  <w:num w:numId="6">
    <w:abstractNumId w:val="7"/>
  </w:num>
  <w:num w:numId="7">
    <w:abstractNumId w:val="22"/>
  </w:num>
  <w:num w:numId="8">
    <w:abstractNumId w:val="17"/>
  </w:num>
  <w:num w:numId="9">
    <w:abstractNumId w:val="6"/>
  </w:num>
  <w:num w:numId="10">
    <w:abstractNumId w:val="10"/>
  </w:num>
  <w:num w:numId="11">
    <w:abstractNumId w:val="0"/>
  </w:num>
  <w:num w:numId="12">
    <w:abstractNumId w:val="21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2"/>
  </w:num>
  <w:num w:numId="19">
    <w:abstractNumId w:val="20"/>
  </w:num>
  <w:num w:numId="20">
    <w:abstractNumId w:val="19"/>
  </w:num>
  <w:num w:numId="21">
    <w:abstractNumId w:val="11"/>
  </w:num>
  <w:num w:numId="22">
    <w:abstractNumId w:val="13"/>
  </w:num>
  <w:num w:numId="23">
    <w:abstractNumId w:val="15"/>
  </w:num>
  <w:num w:numId="24">
    <w:abstractNumId w:val="26"/>
  </w:num>
  <w:num w:numId="25">
    <w:abstractNumId w:val="14"/>
  </w:num>
  <w:num w:numId="26">
    <w:abstractNumId w:val="3"/>
  </w:num>
  <w:num w:numId="27">
    <w:abstractNumId w:val="18"/>
  </w:num>
  <w:num w:numId="28">
    <w:abstractNumId w:val="23"/>
  </w:num>
  <w:num w:numId="29">
    <w:abstractNumId w:val="13"/>
  </w:num>
  <w:num w:numId="30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ED0"/>
    <w:rsid w:val="000035DD"/>
    <w:rsid w:val="00011B7C"/>
    <w:rsid w:val="0001443D"/>
    <w:rsid w:val="00025E1E"/>
    <w:rsid w:val="00031871"/>
    <w:rsid w:val="00032961"/>
    <w:rsid w:val="00033D26"/>
    <w:rsid w:val="0003541C"/>
    <w:rsid w:val="0003593C"/>
    <w:rsid w:val="00035C8F"/>
    <w:rsid w:val="00035E7B"/>
    <w:rsid w:val="0004053B"/>
    <w:rsid w:val="00073B10"/>
    <w:rsid w:val="000750DD"/>
    <w:rsid w:val="000758C3"/>
    <w:rsid w:val="000810CC"/>
    <w:rsid w:val="00085ABE"/>
    <w:rsid w:val="00086330"/>
    <w:rsid w:val="00086661"/>
    <w:rsid w:val="000914A8"/>
    <w:rsid w:val="000938E8"/>
    <w:rsid w:val="00096B03"/>
    <w:rsid w:val="000971C3"/>
    <w:rsid w:val="000A6C7C"/>
    <w:rsid w:val="000A7F69"/>
    <w:rsid w:val="000B0401"/>
    <w:rsid w:val="000B12F6"/>
    <w:rsid w:val="000B14FE"/>
    <w:rsid w:val="000B6DBD"/>
    <w:rsid w:val="000C2F8E"/>
    <w:rsid w:val="000C3620"/>
    <w:rsid w:val="000C5A6D"/>
    <w:rsid w:val="000E2B3C"/>
    <w:rsid w:val="000F224E"/>
    <w:rsid w:val="000F2B3E"/>
    <w:rsid w:val="000F6EB6"/>
    <w:rsid w:val="001012FC"/>
    <w:rsid w:val="001037C8"/>
    <w:rsid w:val="00106174"/>
    <w:rsid w:val="001062CE"/>
    <w:rsid w:val="0011089C"/>
    <w:rsid w:val="00111A1E"/>
    <w:rsid w:val="00120E44"/>
    <w:rsid w:val="001353F0"/>
    <w:rsid w:val="001362D5"/>
    <w:rsid w:val="00137D8D"/>
    <w:rsid w:val="001532C4"/>
    <w:rsid w:val="001562C7"/>
    <w:rsid w:val="001860D8"/>
    <w:rsid w:val="0019186D"/>
    <w:rsid w:val="001918B6"/>
    <w:rsid w:val="001A0765"/>
    <w:rsid w:val="001A0F55"/>
    <w:rsid w:val="001B2F4A"/>
    <w:rsid w:val="001E0218"/>
    <w:rsid w:val="001F178A"/>
    <w:rsid w:val="00206A7F"/>
    <w:rsid w:val="002276F6"/>
    <w:rsid w:val="002335E9"/>
    <w:rsid w:val="00241AA7"/>
    <w:rsid w:val="00253840"/>
    <w:rsid w:val="00253888"/>
    <w:rsid w:val="0026753A"/>
    <w:rsid w:val="00281B56"/>
    <w:rsid w:val="00287409"/>
    <w:rsid w:val="002902CB"/>
    <w:rsid w:val="002961FA"/>
    <w:rsid w:val="002976AB"/>
    <w:rsid w:val="002A5E19"/>
    <w:rsid w:val="002B66D4"/>
    <w:rsid w:val="002C06AA"/>
    <w:rsid w:val="002C52C9"/>
    <w:rsid w:val="002D16AD"/>
    <w:rsid w:val="002E329E"/>
    <w:rsid w:val="002E6F4B"/>
    <w:rsid w:val="002E7A75"/>
    <w:rsid w:val="002F026C"/>
    <w:rsid w:val="00303FA0"/>
    <w:rsid w:val="00311B44"/>
    <w:rsid w:val="0031416A"/>
    <w:rsid w:val="0032261C"/>
    <w:rsid w:val="00343798"/>
    <w:rsid w:val="00352952"/>
    <w:rsid w:val="00355470"/>
    <w:rsid w:val="00370F7E"/>
    <w:rsid w:val="0037184E"/>
    <w:rsid w:val="00374516"/>
    <w:rsid w:val="00384214"/>
    <w:rsid w:val="003928EE"/>
    <w:rsid w:val="003934F3"/>
    <w:rsid w:val="00397974"/>
    <w:rsid w:val="003A0A91"/>
    <w:rsid w:val="003A3844"/>
    <w:rsid w:val="003A5E79"/>
    <w:rsid w:val="003A6EAA"/>
    <w:rsid w:val="003B2499"/>
    <w:rsid w:val="003B2E46"/>
    <w:rsid w:val="003B613A"/>
    <w:rsid w:val="003C28CF"/>
    <w:rsid w:val="003C3666"/>
    <w:rsid w:val="003C51B3"/>
    <w:rsid w:val="003D0ACA"/>
    <w:rsid w:val="003E092B"/>
    <w:rsid w:val="003E454A"/>
    <w:rsid w:val="003F0466"/>
    <w:rsid w:val="003F5019"/>
    <w:rsid w:val="003F548D"/>
    <w:rsid w:val="00406285"/>
    <w:rsid w:val="004119E1"/>
    <w:rsid w:val="00413B6F"/>
    <w:rsid w:val="00414C76"/>
    <w:rsid w:val="00420030"/>
    <w:rsid w:val="00430DD4"/>
    <w:rsid w:val="00434258"/>
    <w:rsid w:val="0043759F"/>
    <w:rsid w:val="0044247C"/>
    <w:rsid w:val="0044515E"/>
    <w:rsid w:val="00446667"/>
    <w:rsid w:val="0045427B"/>
    <w:rsid w:val="00457CD5"/>
    <w:rsid w:val="00460E6C"/>
    <w:rsid w:val="00465945"/>
    <w:rsid w:val="0047057F"/>
    <w:rsid w:val="00482BEE"/>
    <w:rsid w:val="00493156"/>
    <w:rsid w:val="00493519"/>
    <w:rsid w:val="00497DFB"/>
    <w:rsid w:val="004B3955"/>
    <w:rsid w:val="004B6948"/>
    <w:rsid w:val="004C1DAF"/>
    <w:rsid w:val="004C6BA6"/>
    <w:rsid w:val="004E4337"/>
    <w:rsid w:val="0050456B"/>
    <w:rsid w:val="005047B8"/>
    <w:rsid w:val="00505AA1"/>
    <w:rsid w:val="00505C34"/>
    <w:rsid w:val="005149FA"/>
    <w:rsid w:val="005208A4"/>
    <w:rsid w:val="00522E90"/>
    <w:rsid w:val="00523105"/>
    <w:rsid w:val="00545AAE"/>
    <w:rsid w:val="0054661D"/>
    <w:rsid w:val="005514E7"/>
    <w:rsid w:val="0055307C"/>
    <w:rsid w:val="00553E58"/>
    <w:rsid w:val="00555816"/>
    <w:rsid w:val="0055789D"/>
    <w:rsid w:val="0057212B"/>
    <w:rsid w:val="00573899"/>
    <w:rsid w:val="0058438C"/>
    <w:rsid w:val="005925B0"/>
    <w:rsid w:val="005A3A8C"/>
    <w:rsid w:val="005A45A7"/>
    <w:rsid w:val="005A6947"/>
    <w:rsid w:val="005C3345"/>
    <w:rsid w:val="005C513E"/>
    <w:rsid w:val="005D678D"/>
    <w:rsid w:val="005E12D9"/>
    <w:rsid w:val="005E1A60"/>
    <w:rsid w:val="005E54F3"/>
    <w:rsid w:val="005E6EF9"/>
    <w:rsid w:val="005F07F5"/>
    <w:rsid w:val="005F5C08"/>
    <w:rsid w:val="0061118E"/>
    <w:rsid w:val="00616FEC"/>
    <w:rsid w:val="006231A1"/>
    <w:rsid w:val="00633A92"/>
    <w:rsid w:val="00636660"/>
    <w:rsid w:val="00640A66"/>
    <w:rsid w:val="00640B0A"/>
    <w:rsid w:val="0065062D"/>
    <w:rsid w:val="006530E1"/>
    <w:rsid w:val="0065409C"/>
    <w:rsid w:val="00655BA4"/>
    <w:rsid w:val="00655EF8"/>
    <w:rsid w:val="0066387F"/>
    <w:rsid w:val="00663F0D"/>
    <w:rsid w:val="00663F65"/>
    <w:rsid w:val="00664995"/>
    <w:rsid w:val="00671557"/>
    <w:rsid w:val="00681475"/>
    <w:rsid w:val="00684F87"/>
    <w:rsid w:val="00686FE3"/>
    <w:rsid w:val="006902F1"/>
    <w:rsid w:val="0069687E"/>
    <w:rsid w:val="006A173D"/>
    <w:rsid w:val="006A2BF0"/>
    <w:rsid w:val="006A2E10"/>
    <w:rsid w:val="006A3F5E"/>
    <w:rsid w:val="006B09FA"/>
    <w:rsid w:val="006B4C20"/>
    <w:rsid w:val="006B4E04"/>
    <w:rsid w:val="006D489C"/>
    <w:rsid w:val="006E3B3B"/>
    <w:rsid w:val="006E3F98"/>
    <w:rsid w:val="006E74E4"/>
    <w:rsid w:val="006F1C6A"/>
    <w:rsid w:val="007025D2"/>
    <w:rsid w:val="00704F5C"/>
    <w:rsid w:val="00713850"/>
    <w:rsid w:val="00746285"/>
    <w:rsid w:val="00755D02"/>
    <w:rsid w:val="00760BA1"/>
    <w:rsid w:val="00764960"/>
    <w:rsid w:val="00766226"/>
    <w:rsid w:val="00767BDF"/>
    <w:rsid w:val="007A6B99"/>
    <w:rsid w:val="007A7EB9"/>
    <w:rsid w:val="007B0885"/>
    <w:rsid w:val="007B0D8C"/>
    <w:rsid w:val="007C6F29"/>
    <w:rsid w:val="007D20FC"/>
    <w:rsid w:val="007D25B4"/>
    <w:rsid w:val="007D7F77"/>
    <w:rsid w:val="007E157D"/>
    <w:rsid w:val="007E4C57"/>
    <w:rsid w:val="007F782F"/>
    <w:rsid w:val="00800BF4"/>
    <w:rsid w:val="00802681"/>
    <w:rsid w:val="00804F4D"/>
    <w:rsid w:val="00805B34"/>
    <w:rsid w:val="00806272"/>
    <w:rsid w:val="00815B53"/>
    <w:rsid w:val="00822E40"/>
    <w:rsid w:val="00830F1C"/>
    <w:rsid w:val="008312AE"/>
    <w:rsid w:val="00835035"/>
    <w:rsid w:val="0084109D"/>
    <w:rsid w:val="00847299"/>
    <w:rsid w:val="00850455"/>
    <w:rsid w:val="00873650"/>
    <w:rsid w:val="008808A4"/>
    <w:rsid w:val="00882A5E"/>
    <w:rsid w:val="0088338C"/>
    <w:rsid w:val="00896ED0"/>
    <w:rsid w:val="008976EC"/>
    <w:rsid w:val="008A1599"/>
    <w:rsid w:val="008B1285"/>
    <w:rsid w:val="008B13C3"/>
    <w:rsid w:val="008B7779"/>
    <w:rsid w:val="008C4DAB"/>
    <w:rsid w:val="008C6E30"/>
    <w:rsid w:val="008D0F63"/>
    <w:rsid w:val="008D7AB2"/>
    <w:rsid w:val="0090353B"/>
    <w:rsid w:val="009106A1"/>
    <w:rsid w:val="00911942"/>
    <w:rsid w:val="0091651A"/>
    <w:rsid w:val="00917C8C"/>
    <w:rsid w:val="009218DB"/>
    <w:rsid w:val="00940B9B"/>
    <w:rsid w:val="00957CC7"/>
    <w:rsid w:val="009626C2"/>
    <w:rsid w:val="00966982"/>
    <w:rsid w:val="00982C5D"/>
    <w:rsid w:val="00982F62"/>
    <w:rsid w:val="00983C0C"/>
    <w:rsid w:val="00985CBE"/>
    <w:rsid w:val="009B111B"/>
    <w:rsid w:val="009B3DD6"/>
    <w:rsid w:val="009B69FD"/>
    <w:rsid w:val="009B7A9A"/>
    <w:rsid w:val="009C0FCA"/>
    <w:rsid w:val="009C109D"/>
    <w:rsid w:val="009D220E"/>
    <w:rsid w:val="009D56BC"/>
    <w:rsid w:val="009E28B7"/>
    <w:rsid w:val="009E4886"/>
    <w:rsid w:val="009E7D0C"/>
    <w:rsid w:val="009F1A05"/>
    <w:rsid w:val="00A05844"/>
    <w:rsid w:val="00A12E9F"/>
    <w:rsid w:val="00A17FD6"/>
    <w:rsid w:val="00A3072A"/>
    <w:rsid w:val="00A3128C"/>
    <w:rsid w:val="00A42105"/>
    <w:rsid w:val="00A42BF6"/>
    <w:rsid w:val="00A4667C"/>
    <w:rsid w:val="00A51E0F"/>
    <w:rsid w:val="00A53ABD"/>
    <w:rsid w:val="00A579FF"/>
    <w:rsid w:val="00A66161"/>
    <w:rsid w:val="00A72D0B"/>
    <w:rsid w:val="00A77105"/>
    <w:rsid w:val="00A87E50"/>
    <w:rsid w:val="00A90B4A"/>
    <w:rsid w:val="00AA10C3"/>
    <w:rsid w:val="00AA44A4"/>
    <w:rsid w:val="00AC1B84"/>
    <w:rsid w:val="00AD1540"/>
    <w:rsid w:val="00AD3D7F"/>
    <w:rsid w:val="00AD4E43"/>
    <w:rsid w:val="00AE2A7F"/>
    <w:rsid w:val="00AE313B"/>
    <w:rsid w:val="00AE7AB4"/>
    <w:rsid w:val="00AF11E1"/>
    <w:rsid w:val="00B025E1"/>
    <w:rsid w:val="00B137D7"/>
    <w:rsid w:val="00B151A7"/>
    <w:rsid w:val="00B2227C"/>
    <w:rsid w:val="00B22655"/>
    <w:rsid w:val="00B24898"/>
    <w:rsid w:val="00B27789"/>
    <w:rsid w:val="00B32430"/>
    <w:rsid w:val="00B44BEE"/>
    <w:rsid w:val="00B53918"/>
    <w:rsid w:val="00B53C74"/>
    <w:rsid w:val="00B60815"/>
    <w:rsid w:val="00B62351"/>
    <w:rsid w:val="00B75B7F"/>
    <w:rsid w:val="00B77231"/>
    <w:rsid w:val="00B9448F"/>
    <w:rsid w:val="00B975BF"/>
    <w:rsid w:val="00B97A74"/>
    <w:rsid w:val="00BB1709"/>
    <w:rsid w:val="00BB1B95"/>
    <w:rsid w:val="00BB1E75"/>
    <w:rsid w:val="00BB3268"/>
    <w:rsid w:val="00BB444A"/>
    <w:rsid w:val="00BB72E2"/>
    <w:rsid w:val="00BC118C"/>
    <w:rsid w:val="00BC4DBB"/>
    <w:rsid w:val="00BD52A2"/>
    <w:rsid w:val="00BD6060"/>
    <w:rsid w:val="00BE1BA8"/>
    <w:rsid w:val="00BE5F98"/>
    <w:rsid w:val="00BF09AF"/>
    <w:rsid w:val="00BF1167"/>
    <w:rsid w:val="00BF5BDF"/>
    <w:rsid w:val="00C03721"/>
    <w:rsid w:val="00C11FC9"/>
    <w:rsid w:val="00C21777"/>
    <w:rsid w:val="00C27E6E"/>
    <w:rsid w:val="00C30371"/>
    <w:rsid w:val="00C40224"/>
    <w:rsid w:val="00C436F8"/>
    <w:rsid w:val="00C46A79"/>
    <w:rsid w:val="00C471E8"/>
    <w:rsid w:val="00C5406A"/>
    <w:rsid w:val="00C70614"/>
    <w:rsid w:val="00C7343F"/>
    <w:rsid w:val="00C83A53"/>
    <w:rsid w:val="00C92FF3"/>
    <w:rsid w:val="00C97F42"/>
    <w:rsid w:val="00CA2408"/>
    <w:rsid w:val="00CA3F09"/>
    <w:rsid w:val="00CC0F29"/>
    <w:rsid w:val="00CC3B59"/>
    <w:rsid w:val="00CC3F72"/>
    <w:rsid w:val="00CC5295"/>
    <w:rsid w:val="00CD5035"/>
    <w:rsid w:val="00CE055A"/>
    <w:rsid w:val="00CE0D29"/>
    <w:rsid w:val="00CE5340"/>
    <w:rsid w:val="00CE79B7"/>
    <w:rsid w:val="00CF1AD5"/>
    <w:rsid w:val="00CF5976"/>
    <w:rsid w:val="00CF5FC1"/>
    <w:rsid w:val="00D05301"/>
    <w:rsid w:val="00D246C9"/>
    <w:rsid w:val="00D318F5"/>
    <w:rsid w:val="00D3294B"/>
    <w:rsid w:val="00D33463"/>
    <w:rsid w:val="00D550B2"/>
    <w:rsid w:val="00D70B96"/>
    <w:rsid w:val="00D91480"/>
    <w:rsid w:val="00DA3FA2"/>
    <w:rsid w:val="00DA7CD9"/>
    <w:rsid w:val="00DB0AE6"/>
    <w:rsid w:val="00DB5678"/>
    <w:rsid w:val="00DD2D95"/>
    <w:rsid w:val="00DD4B79"/>
    <w:rsid w:val="00DD5BA9"/>
    <w:rsid w:val="00DE0D1C"/>
    <w:rsid w:val="00DE11D4"/>
    <w:rsid w:val="00DE29BB"/>
    <w:rsid w:val="00DE2D63"/>
    <w:rsid w:val="00DF66B4"/>
    <w:rsid w:val="00E0253B"/>
    <w:rsid w:val="00E04629"/>
    <w:rsid w:val="00E11A61"/>
    <w:rsid w:val="00E131A3"/>
    <w:rsid w:val="00E16890"/>
    <w:rsid w:val="00E16C6C"/>
    <w:rsid w:val="00E22E21"/>
    <w:rsid w:val="00E30065"/>
    <w:rsid w:val="00E36D14"/>
    <w:rsid w:val="00E374B7"/>
    <w:rsid w:val="00E50D64"/>
    <w:rsid w:val="00E555F0"/>
    <w:rsid w:val="00E6303E"/>
    <w:rsid w:val="00E67190"/>
    <w:rsid w:val="00E710E4"/>
    <w:rsid w:val="00E8781B"/>
    <w:rsid w:val="00E92BB1"/>
    <w:rsid w:val="00EA13A4"/>
    <w:rsid w:val="00EA1DA8"/>
    <w:rsid w:val="00EA640F"/>
    <w:rsid w:val="00EB0F3D"/>
    <w:rsid w:val="00EB1CE6"/>
    <w:rsid w:val="00EB1E03"/>
    <w:rsid w:val="00EB5151"/>
    <w:rsid w:val="00EB687D"/>
    <w:rsid w:val="00EC07F8"/>
    <w:rsid w:val="00EC138A"/>
    <w:rsid w:val="00EC53A4"/>
    <w:rsid w:val="00ED0420"/>
    <w:rsid w:val="00ED6ACF"/>
    <w:rsid w:val="00EF22A4"/>
    <w:rsid w:val="00EF481B"/>
    <w:rsid w:val="00EF6D39"/>
    <w:rsid w:val="00F01D2F"/>
    <w:rsid w:val="00F0423D"/>
    <w:rsid w:val="00F2013B"/>
    <w:rsid w:val="00F2286A"/>
    <w:rsid w:val="00F24F3A"/>
    <w:rsid w:val="00F26C27"/>
    <w:rsid w:val="00F27AE5"/>
    <w:rsid w:val="00F32DE2"/>
    <w:rsid w:val="00F37B7D"/>
    <w:rsid w:val="00F4379B"/>
    <w:rsid w:val="00F45824"/>
    <w:rsid w:val="00F570AC"/>
    <w:rsid w:val="00F66385"/>
    <w:rsid w:val="00F71567"/>
    <w:rsid w:val="00F75C67"/>
    <w:rsid w:val="00F76365"/>
    <w:rsid w:val="00F92B55"/>
    <w:rsid w:val="00FA2134"/>
    <w:rsid w:val="00FB4C65"/>
    <w:rsid w:val="00FB5816"/>
    <w:rsid w:val="00FB5B65"/>
    <w:rsid w:val="00FB7691"/>
    <w:rsid w:val="00FB7D7B"/>
    <w:rsid w:val="00FC01E3"/>
    <w:rsid w:val="00FD4952"/>
    <w:rsid w:val="00FD638E"/>
    <w:rsid w:val="00FF0FC9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AC87361-2A42-4E2A-AAF7-EAF9FA1A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BDF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3346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3B3B"/>
    <w:pPr>
      <w:keepNext/>
      <w:outlineLvl w:val="1"/>
    </w:pPr>
    <w:rPr>
      <w:rFonts w:ascii="Times New Roman" w:hAnsi="Times New Roman"/>
      <w:sz w:val="24"/>
      <w:szCs w:val="20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E3B3B"/>
    <w:pPr>
      <w:keepNext/>
      <w:jc w:val="center"/>
      <w:outlineLvl w:val="4"/>
    </w:pPr>
    <w:rPr>
      <w:bCs/>
      <w:sz w:val="24"/>
      <w:szCs w:val="20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35035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3DC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3DC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3DC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3DC4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rsid w:val="00896E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3DC4"/>
    <w:rPr>
      <w:rFonts w:ascii="Arial" w:hAnsi="Arial"/>
      <w:szCs w:val="24"/>
    </w:rPr>
  </w:style>
  <w:style w:type="paragraph" w:styleId="Footer">
    <w:name w:val="footer"/>
    <w:basedOn w:val="Normal"/>
    <w:link w:val="FooterChar"/>
    <w:rsid w:val="00896E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3DC4"/>
    <w:rPr>
      <w:rFonts w:ascii="Arial" w:hAnsi="Arial"/>
      <w:szCs w:val="24"/>
    </w:rPr>
  </w:style>
  <w:style w:type="table" w:styleId="TableGrid">
    <w:name w:val="Table Grid"/>
    <w:basedOn w:val="TableNormal"/>
    <w:uiPriority w:val="99"/>
    <w:rsid w:val="006E3B3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FB4C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DC4"/>
    <w:rPr>
      <w:sz w:val="0"/>
      <w:szCs w:val="0"/>
    </w:rPr>
  </w:style>
  <w:style w:type="paragraph" w:styleId="BodyTextIndent">
    <w:name w:val="Body Text Indent"/>
    <w:basedOn w:val="Normal"/>
    <w:link w:val="BodyTextIndentChar"/>
    <w:uiPriority w:val="99"/>
    <w:rsid w:val="00E16C6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93DC4"/>
    <w:rPr>
      <w:rFonts w:ascii="Arial" w:hAnsi="Arial"/>
      <w:szCs w:val="24"/>
    </w:rPr>
  </w:style>
  <w:style w:type="character" w:styleId="Hyperlink">
    <w:name w:val="Hyperlink"/>
    <w:basedOn w:val="DefaultParagraphFont"/>
    <w:uiPriority w:val="99"/>
    <w:rsid w:val="000A7F69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F4379B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rong">
    <w:name w:val="Strong"/>
    <w:basedOn w:val="DefaultParagraphFont"/>
    <w:uiPriority w:val="99"/>
    <w:qFormat/>
    <w:rsid w:val="00F4379B"/>
    <w:rPr>
      <w:rFonts w:cs="Times New Roman"/>
      <w:b/>
      <w:bCs/>
    </w:rPr>
  </w:style>
  <w:style w:type="paragraph" w:styleId="BodyText">
    <w:name w:val="Body Text"/>
    <w:basedOn w:val="Normal"/>
    <w:link w:val="BodyTextChar"/>
    <w:uiPriority w:val="99"/>
    <w:rsid w:val="00A579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93DC4"/>
    <w:rPr>
      <w:rFonts w:ascii="Arial" w:hAnsi="Arial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7A7EB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93DC4"/>
    <w:rPr>
      <w:rFonts w:ascii="Arial" w:hAnsi="Arial"/>
      <w:sz w:val="16"/>
      <w:szCs w:val="16"/>
    </w:rPr>
  </w:style>
  <w:style w:type="paragraph" w:customStyle="1" w:styleId="Body">
    <w:name w:val="Body"/>
    <w:uiPriority w:val="99"/>
    <w:rsid w:val="00096B03"/>
    <w:rPr>
      <w:rFonts w:ascii="Helvetica" w:hAnsi="Helvetica"/>
      <w:color w:val="000000"/>
      <w:sz w:val="24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rsid w:val="000C3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93DC4"/>
    <w:rPr>
      <w:rFonts w:ascii="Arial" w:hAnsi="Arial"/>
      <w:szCs w:val="24"/>
    </w:rPr>
  </w:style>
  <w:style w:type="character" w:customStyle="1" w:styleId="HayGroup11Char">
    <w:name w:val="Hay Group 11 Char"/>
    <w:link w:val="HayGroup11"/>
    <w:uiPriority w:val="99"/>
    <w:locked/>
    <w:rsid w:val="00C97F42"/>
    <w:rPr>
      <w:sz w:val="24"/>
      <w:lang w:val="en-US"/>
    </w:rPr>
  </w:style>
  <w:style w:type="paragraph" w:customStyle="1" w:styleId="HayGroup11">
    <w:name w:val="Hay Group 11"/>
    <w:basedOn w:val="Normal"/>
    <w:link w:val="HayGroup11Char"/>
    <w:uiPriority w:val="99"/>
    <w:rsid w:val="00C97F42"/>
    <w:rPr>
      <w:rFonts w:ascii="Times New Roman" w:hAnsi="Times New Roman"/>
      <w:sz w:val="20"/>
      <w:lang w:val="en-US"/>
    </w:rPr>
  </w:style>
  <w:style w:type="character" w:customStyle="1" w:styleId="HayGroupBlue11Char">
    <w:name w:val="Hay Group Blue 11 Char"/>
    <w:link w:val="HayGroupBlue11"/>
    <w:uiPriority w:val="99"/>
    <w:locked/>
    <w:rsid w:val="00C97F42"/>
    <w:rPr>
      <w:color w:val="203B71"/>
      <w:sz w:val="24"/>
      <w:lang w:val="en-US"/>
    </w:rPr>
  </w:style>
  <w:style w:type="paragraph" w:customStyle="1" w:styleId="HayGroupBlue11">
    <w:name w:val="Hay Group Blue 11"/>
    <w:basedOn w:val="HayGroup11"/>
    <w:link w:val="HayGroupBlue11Char"/>
    <w:uiPriority w:val="99"/>
    <w:rsid w:val="00C97F42"/>
    <w:rPr>
      <w:color w:val="203B71"/>
    </w:rPr>
  </w:style>
  <w:style w:type="character" w:customStyle="1" w:styleId="BrandHeadline2Char">
    <w:name w:val="Brand Headline 2 Char"/>
    <w:link w:val="BrandHeadline2"/>
    <w:uiPriority w:val="99"/>
    <w:locked/>
    <w:rsid w:val="00C97F42"/>
    <w:rPr>
      <w:b/>
      <w:color w:val="203B71"/>
      <w:sz w:val="24"/>
    </w:rPr>
  </w:style>
  <w:style w:type="paragraph" w:customStyle="1" w:styleId="BrandHeadline2">
    <w:name w:val="Brand Headline 2"/>
    <w:basedOn w:val="Normal"/>
    <w:next w:val="HayGroup11"/>
    <w:link w:val="BrandHeadline2Char"/>
    <w:uiPriority w:val="99"/>
    <w:rsid w:val="00C97F42"/>
    <w:rPr>
      <w:rFonts w:ascii="Times New Roman" w:hAnsi="Times New Roman"/>
      <w:b/>
      <w:color w:val="203B71"/>
      <w:sz w:val="24"/>
    </w:rPr>
  </w:style>
  <w:style w:type="paragraph" w:customStyle="1" w:styleId="BrandHeadline1List">
    <w:name w:val="Brand Headline 1 List"/>
    <w:basedOn w:val="Normal"/>
    <w:next w:val="HayGroup11"/>
    <w:uiPriority w:val="99"/>
    <w:rsid w:val="00C97F42"/>
    <w:pPr>
      <w:numPr>
        <w:numId w:val="13"/>
      </w:numPr>
    </w:pPr>
    <w:rPr>
      <w:rFonts w:ascii="Arial (W1)" w:hAnsi="Arial (W1)" w:cs="Arial"/>
      <w:b/>
      <w:color w:val="203B71"/>
      <w:sz w:val="28"/>
      <w:lang w:val="en-US" w:eastAsia="en-US"/>
    </w:rPr>
  </w:style>
  <w:style w:type="paragraph" w:customStyle="1" w:styleId="BrandHeadline2List">
    <w:name w:val="Brand Headline 2 List"/>
    <w:basedOn w:val="BrandHeadline2"/>
    <w:next w:val="HayGroup11"/>
    <w:uiPriority w:val="99"/>
    <w:rsid w:val="00C97F42"/>
    <w:pPr>
      <w:numPr>
        <w:ilvl w:val="1"/>
        <w:numId w:val="13"/>
      </w:numPr>
      <w:tabs>
        <w:tab w:val="clear" w:pos="510"/>
        <w:tab w:val="num" w:pos="360"/>
        <w:tab w:val="num" w:pos="1440"/>
      </w:tabs>
      <w:ind w:left="0" w:firstLine="0"/>
    </w:pPr>
  </w:style>
  <w:style w:type="numbering" w:customStyle="1" w:styleId="BrandHeadlineNumberingList">
    <w:name w:val="Brand Headline Numbering List"/>
    <w:rsid w:val="00293DC4"/>
    <w:pPr>
      <w:numPr>
        <w:numId w:val="13"/>
      </w:numPr>
    </w:pPr>
  </w:style>
  <w:style w:type="numbering" w:customStyle="1" w:styleId="HayGroupBulletlist">
    <w:name w:val="Hay Group Bullet list"/>
    <w:rsid w:val="00293DC4"/>
    <w:pPr>
      <w:numPr>
        <w:numId w:val="18"/>
      </w:numPr>
    </w:pPr>
  </w:style>
  <w:style w:type="numbering" w:customStyle="1" w:styleId="HayGroupNumberingList">
    <w:name w:val="Hay Group Numbering List"/>
    <w:rsid w:val="00293DC4"/>
    <w:pPr>
      <w:numPr>
        <w:numId w:val="19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0A6C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6C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6C7C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6C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6C7C"/>
    <w:rPr>
      <w:rFonts w:ascii="Arial" w:hAnsi="Arial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B08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4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9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9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49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49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493549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49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9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49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9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49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49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9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49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49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9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49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49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9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49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49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49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49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9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93563">
              <w:marLeft w:val="375"/>
              <w:marRight w:val="0"/>
              <w:marTop w:val="0"/>
              <w:marBottom w:val="0"/>
              <w:divBdr>
                <w:top w:val="single" w:sz="6" w:space="0" w:color="6C2769"/>
                <w:left w:val="single" w:sz="6" w:space="0" w:color="6C2769"/>
                <w:bottom w:val="single" w:sz="6" w:space="0" w:color="6C2769"/>
                <w:right w:val="single" w:sz="6" w:space="0" w:color="6C2769"/>
              </w:divBdr>
              <w:divsChild>
                <w:div w:id="140649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49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9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49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4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493574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719</Words>
  <Characters>4282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London Borough of Camden</vt:lpstr>
    </vt:vector>
  </TitlesOfParts>
  <Company>Camden</Company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London Borough of Camden</dc:title>
  <dc:creator>Scott Gardner</dc:creator>
  <cp:lastModifiedBy>Mubarak, Sanna</cp:lastModifiedBy>
  <cp:revision>2</cp:revision>
  <cp:lastPrinted>2009-12-02T09:13:00Z</cp:lastPrinted>
  <dcterms:created xsi:type="dcterms:W3CDTF">2018-03-28T09:09:00Z</dcterms:created>
  <dcterms:modified xsi:type="dcterms:W3CDTF">2018-03-28T09:09:00Z</dcterms:modified>
</cp:coreProperties>
</file>