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523FB8">
        <w:rPr>
          <w:b/>
        </w:rPr>
        <w:t xml:space="preserve">Investigations </w:t>
      </w:r>
      <w:r w:rsidR="0081585F">
        <w:rPr>
          <w:b/>
        </w:rPr>
        <w:t>Expert</w:t>
      </w:r>
      <w:r w:rsidR="00523FB8">
        <w:rPr>
          <w:b/>
        </w:rPr>
        <w:t xml:space="preserve"> </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 xml:space="preserve">for </w:t>
      </w:r>
      <w:r w:rsidR="00523FB8" w:rsidRPr="00C26F83">
        <w:rPr>
          <w:b/>
        </w:rPr>
        <w:t>the</w:t>
      </w:r>
      <w:r w:rsidR="00523FB8">
        <w:rPr>
          <w:b/>
          <w:i/>
        </w:rPr>
        <w:t xml:space="preserve"> </w:t>
      </w:r>
      <w:r w:rsidR="0081585F" w:rsidRPr="00C26F83">
        <w:rPr>
          <w:b/>
        </w:rPr>
        <w:t>In</w:t>
      </w:r>
      <w:r w:rsidR="00523FB8" w:rsidRPr="00C26F83">
        <w:rPr>
          <w:b/>
        </w:rPr>
        <w:t xml:space="preserve">vestigations </w:t>
      </w:r>
      <w:r w:rsidR="0081585F" w:rsidRPr="00C26F83">
        <w:rPr>
          <w:b/>
        </w:rPr>
        <w:t>Expert</w:t>
      </w:r>
      <w:r w:rsidR="0081585F">
        <w:rPr>
          <w:b/>
          <w:i/>
        </w:rPr>
        <w:t xml:space="preserve"> </w:t>
      </w:r>
      <w:r>
        <w:rPr>
          <w:b/>
        </w:rPr>
        <w:t>is for guidance and must be used in conjunction with the Job Capsule for Job Family</w:t>
      </w:r>
      <w:r w:rsidR="00694093">
        <w:rPr>
          <w:b/>
        </w:rPr>
        <w:t>: Customer Services</w:t>
      </w:r>
      <w:r w:rsidR="00694093">
        <w:rPr>
          <w:b/>
        </w:rPr>
        <w:tab/>
      </w:r>
      <w:r w:rsidRPr="00C26F83">
        <w:rPr>
          <w:b/>
        </w:rPr>
        <w:t xml:space="preserve">Job </w:t>
      </w:r>
      <w:r w:rsidR="00694093" w:rsidRPr="00C26F83">
        <w:rPr>
          <w:b/>
        </w:rPr>
        <w:t xml:space="preserve">Zone: </w:t>
      </w:r>
      <w:r w:rsidR="00C26F83">
        <w:rPr>
          <w:b/>
        </w:rPr>
        <w:t xml:space="preserve">Level: </w:t>
      </w:r>
      <w:r w:rsidR="00694093" w:rsidRPr="00C26F83">
        <w:rPr>
          <w:b/>
        </w:rPr>
        <w:t xml:space="preserve">4 </w:t>
      </w:r>
      <w:r w:rsidR="00694093" w:rsidRPr="00C26F83">
        <w:rPr>
          <w:b/>
        </w:rPr>
        <w:tab/>
      </w:r>
      <w:r w:rsidR="00C26F83">
        <w:rPr>
          <w:b/>
        </w:rPr>
        <w:t>Zone</w:t>
      </w:r>
      <w:r w:rsidR="00694093" w:rsidRPr="00C26F83">
        <w:rPr>
          <w:b/>
        </w:rPr>
        <w:t>:</w:t>
      </w:r>
      <w:r w:rsidR="00694093" w:rsidRPr="00C26F83">
        <w:rPr>
          <w:b/>
        </w:rPr>
        <w:tab/>
      </w:r>
      <w:r w:rsidR="005938C9" w:rsidRPr="00C26F83">
        <w:rPr>
          <w:b/>
        </w:rPr>
        <w:t>2</w:t>
      </w:r>
      <w:r>
        <w:rPr>
          <w:b/>
        </w:rPr>
        <w:t xml:space="preserve"> </w:t>
      </w:r>
    </w:p>
    <w:p w:rsidR="001362D5" w:rsidRDefault="001362D5" w:rsidP="007A6B99">
      <w:pPr>
        <w:rPr>
          <w:b/>
        </w:rPr>
      </w:pPr>
    </w:p>
    <w:p w:rsidR="007A6B99" w:rsidRPr="00383434" w:rsidRDefault="001362D5" w:rsidP="007A6B99">
      <w:pPr>
        <w:rPr>
          <w:b/>
          <w:color w:val="FF0000"/>
        </w:rPr>
      </w:pPr>
      <w:r w:rsidRPr="00383434">
        <w:rPr>
          <w:b/>
          <w:color w:val="FF0000"/>
        </w:rPr>
        <w:t>I</w:t>
      </w:r>
      <w:r w:rsidR="007A6B99" w:rsidRPr="00383434">
        <w:rPr>
          <w:b/>
          <w:color w:val="FF0000"/>
        </w:rPr>
        <w:t xml:space="preserve">t is for use during recruitment, setting objectives as part of the performance management process and other </w:t>
      </w:r>
      <w:r w:rsidR="00287409" w:rsidRPr="00383434">
        <w:rPr>
          <w:b/>
          <w:color w:val="FF0000"/>
        </w:rPr>
        <w:t xml:space="preserve">people management </w:t>
      </w:r>
      <w:r w:rsidR="007A6B99" w:rsidRPr="00383434">
        <w:rPr>
          <w:b/>
          <w:color w:val="FF0000"/>
        </w:rPr>
        <w:t>purposes.  It does not form part of an em</w:t>
      </w:r>
      <w:r w:rsidRPr="00383434">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81585F" w:rsidP="00EB687D">
      <w:r>
        <w:rPr>
          <w:rFonts w:cs="Arial"/>
          <w:szCs w:val="22"/>
        </w:rPr>
        <w:t xml:space="preserve">Provide expert advice and guidance to the parking </w:t>
      </w:r>
      <w:r w:rsidR="00660FDC">
        <w:rPr>
          <w:rFonts w:cs="Arial"/>
          <w:szCs w:val="22"/>
        </w:rPr>
        <w:t xml:space="preserve">service and leadership family </w:t>
      </w:r>
      <w:r>
        <w:rPr>
          <w:rFonts w:cs="Arial"/>
          <w:szCs w:val="22"/>
        </w:rPr>
        <w:t xml:space="preserve">on the functions of debt recovery and parking fraud investigations. </w:t>
      </w:r>
      <w:r w:rsidR="00523FB8" w:rsidRPr="00B90BCE">
        <w:rPr>
          <w:rFonts w:cs="Arial"/>
          <w:szCs w:val="22"/>
        </w:rPr>
        <w:t>Ensure</w:t>
      </w:r>
      <w:r>
        <w:rPr>
          <w:rFonts w:cs="Arial"/>
          <w:szCs w:val="22"/>
        </w:rPr>
        <w:t xml:space="preserve"> that a framework is in place to provide </w:t>
      </w:r>
      <w:r w:rsidR="00523FB8" w:rsidRPr="00B90BCE">
        <w:rPr>
          <w:rFonts w:cs="Arial"/>
          <w:szCs w:val="22"/>
        </w:rPr>
        <w:t>efficient processing of debt recovery, statutory declarations</w:t>
      </w:r>
      <w:r w:rsidR="00523FB8">
        <w:rPr>
          <w:rFonts w:cs="Arial"/>
          <w:szCs w:val="22"/>
        </w:rPr>
        <w:t xml:space="preserve">, </w:t>
      </w:r>
      <w:r w:rsidR="00694093">
        <w:rPr>
          <w:rFonts w:cs="Arial"/>
          <w:szCs w:val="22"/>
        </w:rPr>
        <w:t xml:space="preserve">blue badge </w:t>
      </w:r>
      <w:r w:rsidR="00523FB8">
        <w:rPr>
          <w:rFonts w:cs="Arial"/>
          <w:szCs w:val="22"/>
        </w:rPr>
        <w:t>fraud investigations</w:t>
      </w:r>
      <w:r w:rsidR="00523FB8" w:rsidRPr="00B90BCE">
        <w:rPr>
          <w:rFonts w:cs="Arial"/>
          <w:szCs w:val="22"/>
        </w:rPr>
        <w:t xml:space="preserve"> and penalty charge notices as well as related appeals, complaints, enquiries and service requests from the</w:t>
      </w:r>
      <w:r>
        <w:rPr>
          <w:rFonts w:cs="Arial"/>
          <w:szCs w:val="22"/>
        </w:rPr>
        <w:t xml:space="preserve"> wider parking </w:t>
      </w:r>
      <w:r w:rsidR="00660FDC">
        <w:rPr>
          <w:rFonts w:cs="Arial"/>
          <w:szCs w:val="22"/>
        </w:rPr>
        <w:t xml:space="preserve">service </w:t>
      </w:r>
      <w:r>
        <w:rPr>
          <w:rFonts w:cs="Arial"/>
          <w:szCs w:val="22"/>
        </w:rPr>
        <w:t>i</w:t>
      </w:r>
      <w:r w:rsidR="00523FB8" w:rsidRPr="00B90BCE">
        <w:rPr>
          <w:rFonts w:cs="Arial"/>
          <w:szCs w:val="22"/>
        </w:rPr>
        <w:t>n a professional and timely manner.</w:t>
      </w:r>
      <w:r>
        <w:rPr>
          <w:rFonts w:cs="Arial"/>
          <w:szCs w:val="22"/>
        </w:rPr>
        <w:t xml:space="preserve"> </w:t>
      </w:r>
    </w:p>
    <w:p w:rsidR="00EB687D" w:rsidRDefault="00EB687D" w:rsidP="00EB687D"/>
    <w:p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694093" w:rsidRPr="00C97F42" w:rsidRDefault="00694093" w:rsidP="00EB687D">
      <w:pPr>
        <w:rPr>
          <w:b/>
        </w:rPr>
      </w:pPr>
    </w:p>
    <w:p w:rsidR="00694093" w:rsidRPr="00046505" w:rsidRDefault="00D161FC" w:rsidP="00523FB8">
      <w:pPr>
        <w:pStyle w:val="ListParagraph"/>
        <w:numPr>
          <w:ilvl w:val="0"/>
          <w:numId w:val="22"/>
        </w:numPr>
        <w:rPr>
          <w:rFonts w:cs="Arial"/>
          <w:szCs w:val="22"/>
        </w:rPr>
      </w:pPr>
      <w:r>
        <w:rPr>
          <w:rFonts w:cs="Arial"/>
          <w:szCs w:val="22"/>
        </w:rPr>
        <w:t xml:space="preserve">To lead and provide expert advice to </w:t>
      </w:r>
      <w:r w:rsidR="00660FDC">
        <w:rPr>
          <w:rFonts w:cs="Arial"/>
          <w:szCs w:val="22"/>
        </w:rPr>
        <w:t xml:space="preserve">the parking service, </w:t>
      </w:r>
      <w:r w:rsidR="004071E8">
        <w:rPr>
          <w:rFonts w:cs="Arial"/>
          <w:szCs w:val="22"/>
        </w:rPr>
        <w:t>d</w:t>
      </w:r>
      <w:r w:rsidR="00660FDC">
        <w:rPr>
          <w:rFonts w:cs="Arial"/>
          <w:szCs w:val="22"/>
        </w:rPr>
        <w:t xml:space="preserve">irectorate parking board and leadership </w:t>
      </w:r>
      <w:r w:rsidR="00F73D46">
        <w:rPr>
          <w:rFonts w:cs="Arial"/>
          <w:szCs w:val="22"/>
        </w:rPr>
        <w:t>family in</w:t>
      </w:r>
      <w:r w:rsidR="00694093" w:rsidRPr="00046505">
        <w:rPr>
          <w:rFonts w:cs="Arial"/>
          <w:szCs w:val="22"/>
        </w:rPr>
        <w:t xml:space="preserve"> delivering </w:t>
      </w:r>
      <w:r w:rsidR="00CF741C" w:rsidRPr="00046505">
        <w:rPr>
          <w:rFonts w:cs="Arial"/>
          <w:szCs w:val="22"/>
        </w:rPr>
        <w:t xml:space="preserve">all </w:t>
      </w:r>
      <w:r w:rsidR="0081585F">
        <w:rPr>
          <w:rFonts w:cs="Arial"/>
          <w:szCs w:val="22"/>
        </w:rPr>
        <w:t xml:space="preserve">parking </w:t>
      </w:r>
      <w:r w:rsidR="00694093" w:rsidRPr="00046505">
        <w:rPr>
          <w:rFonts w:cs="Arial"/>
          <w:szCs w:val="22"/>
        </w:rPr>
        <w:t>debt recovery</w:t>
      </w:r>
      <w:r w:rsidR="00CF741C" w:rsidRPr="00046505">
        <w:rPr>
          <w:rFonts w:cs="Arial"/>
          <w:szCs w:val="22"/>
        </w:rPr>
        <w:t xml:space="preserve"> and f</w:t>
      </w:r>
      <w:r w:rsidR="0081585F">
        <w:rPr>
          <w:rFonts w:cs="Arial"/>
          <w:szCs w:val="22"/>
        </w:rPr>
        <w:t>raud investigations on behalf of the council</w:t>
      </w:r>
    </w:p>
    <w:p w:rsidR="00393A11" w:rsidRPr="00393A11" w:rsidRDefault="00523FB8" w:rsidP="00523FB8">
      <w:pPr>
        <w:pStyle w:val="ListParagraph"/>
        <w:numPr>
          <w:ilvl w:val="0"/>
          <w:numId w:val="22"/>
        </w:numPr>
        <w:rPr>
          <w:i/>
          <w:sz w:val="18"/>
          <w:szCs w:val="18"/>
        </w:rPr>
      </w:pPr>
      <w:r w:rsidRPr="00393A11">
        <w:rPr>
          <w:rFonts w:cs="Arial"/>
          <w:szCs w:val="22"/>
        </w:rPr>
        <w:t xml:space="preserve">Act as Camden’s expert on the debt recovery process and fraud investigations, including all </w:t>
      </w:r>
      <w:r w:rsidR="0081585F">
        <w:rPr>
          <w:rFonts w:cs="Arial"/>
          <w:szCs w:val="22"/>
        </w:rPr>
        <w:t>relevant legislation and policy</w:t>
      </w:r>
      <w:r w:rsidRPr="00393A11">
        <w:rPr>
          <w:rFonts w:cs="Arial"/>
          <w:szCs w:val="22"/>
        </w:rPr>
        <w:t xml:space="preserve">  </w:t>
      </w:r>
    </w:p>
    <w:p w:rsidR="00393A11" w:rsidRPr="00523FB8" w:rsidRDefault="00393A11" w:rsidP="00393A11">
      <w:pPr>
        <w:pStyle w:val="ListParagraph"/>
        <w:numPr>
          <w:ilvl w:val="0"/>
          <w:numId w:val="22"/>
        </w:numPr>
        <w:rPr>
          <w:i/>
          <w:sz w:val="18"/>
          <w:szCs w:val="18"/>
        </w:rPr>
      </w:pPr>
      <w:r w:rsidRPr="00B90BCE">
        <w:rPr>
          <w:rFonts w:cs="Arial"/>
          <w:szCs w:val="22"/>
        </w:rPr>
        <w:t>Organise and where appropriate deliver training on policy or legislation change.</w:t>
      </w:r>
    </w:p>
    <w:p w:rsidR="00523FB8" w:rsidRPr="00393A11" w:rsidRDefault="00393A11" w:rsidP="00523FB8">
      <w:pPr>
        <w:pStyle w:val="ListParagraph"/>
        <w:numPr>
          <w:ilvl w:val="0"/>
          <w:numId w:val="22"/>
        </w:numPr>
        <w:rPr>
          <w:i/>
          <w:sz w:val="18"/>
          <w:szCs w:val="18"/>
        </w:rPr>
      </w:pPr>
      <w:r>
        <w:rPr>
          <w:rFonts w:cs="Arial"/>
          <w:szCs w:val="22"/>
        </w:rPr>
        <w:t>Resolve</w:t>
      </w:r>
      <w:r w:rsidR="00523FB8" w:rsidRPr="00393A11">
        <w:rPr>
          <w:rFonts w:cs="Arial"/>
          <w:szCs w:val="22"/>
        </w:rPr>
        <w:t xml:space="preserve"> complex </w:t>
      </w:r>
      <w:r w:rsidR="00F73D46">
        <w:rPr>
          <w:rFonts w:cs="Arial"/>
          <w:szCs w:val="22"/>
        </w:rPr>
        <w:t>and</w:t>
      </w:r>
      <w:r w:rsidR="00F73D46" w:rsidRPr="00393A11">
        <w:rPr>
          <w:rFonts w:cs="Arial"/>
          <w:szCs w:val="22"/>
        </w:rPr>
        <w:t xml:space="preserve"> </w:t>
      </w:r>
      <w:r w:rsidR="00523FB8" w:rsidRPr="00393A11">
        <w:rPr>
          <w:rFonts w:cs="Arial"/>
          <w:szCs w:val="22"/>
        </w:rPr>
        <w:t>contentious decisions.</w:t>
      </w:r>
    </w:p>
    <w:p w:rsidR="00523FB8" w:rsidRPr="00523FB8" w:rsidRDefault="00523FB8" w:rsidP="00523FB8">
      <w:pPr>
        <w:pStyle w:val="ListParagraph"/>
        <w:numPr>
          <w:ilvl w:val="0"/>
          <w:numId w:val="22"/>
        </w:numPr>
        <w:rPr>
          <w:i/>
          <w:sz w:val="18"/>
          <w:szCs w:val="18"/>
        </w:rPr>
      </w:pPr>
      <w:r w:rsidRPr="00B90BCE">
        <w:rPr>
          <w:rFonts w:cs="Arial"/>
          <w:szCs w:val="22"/>
        </w:rPr>
        <w:t>Represent the council and ensure the council is represented at court</w:t>
      </w:r>
      <w:r w:rsidR="00D161FC">
        <w:rPr>
          <w:rFonts w:cs="Arial"/>
          <w:szCs w:val="22"/>
        </w:rPr>
        <w:t xml:space="preserve"> and tribunal</w:t>
      </w:r>
      <w:r w:rsidRPr="00B90BCE">
        <w:rPr>
          <w:rFonts w:cs="Arial"/>
          <w:szCs w:val="22"/>
        </w:rPr>
        <w:t xml:space="preserve"> hearings.</w:t>
      </w:r>
    </w:p>
    <w:p w:rsidR="00523FB8" w:rsidRPr="00523FB8" w:rsidRDefault="00393A11" w:rsidP="00523FB8">
      <w:pPr>
        <w:pStyle w:val="ListParagraph"/>
        <w:numPr>
          <w:ilvl w:val="0"/>
          <w:numId w:val="22"/>
        </w:numPr>
        <w:rPr>
          <w:i/>
          <w:sz w:val="18"/>
          <w:szCs w:val="18"/>
        </w:rPr>
      </w:pPr>
      <w:r>
        <w:rPr>
          <w:rFonts w:cs="Arial"/>
          <w:szCs w:val="22"/>
        </w:rPr>
        <w:t>D</w:t>
      </w:r>
      <w:r w:rsidR="00523FB8" w:rsidRPr="00B90BCE">
        <w:rPr>
          <w:rFonts w:cs="Arial"/>
          <w:szCs w:val="22"/>
        </w:rPr>
        <w:t xml:space="preserve">evelop new strategies </w:t>
      </w:r>
      <w:r>
        <w:rPr>
          <w:rFonts w:cs="Arial"/>
          <w:szCs w:val="22"/>
        </w:rPr>
        <w:t>to improve processes and procedures within debt recovery and fraud investigation, for example for preventing fraud and identifying persistent evaders</w:t>
      </w:r>
      <w:r w:rsidR="00523FB8" w:rsidRPr="00B90BCE">
        <w:rPr>
          <w:rFonts w:cs="Arial"/>
          <w:szCs w:val="22"/>
        </w:rPr>
        <w:t>.</w:t>
      </w:r>
    </w:p>
    <w:p w:rsidR="00523FB8" w:rsidRPr="00523FB8" w:rsidRDefault="00393A11" w:rsidP="00523FB8">
      <w:pPr>
        <w:pStyle w:val="ListParagraph"/>
        <w:numPr>
          <w:ilvl w:val="0"/>
          <w:numId w:val="22"/>
        </w:numPr>
        <w:rPr>
          <w:i/>
          <w:sz w:val="18"/>
          <w:szCs w:val="18"/>
        </w:rPr>
      </w:pPr>
      <w:r>
        <w:rPr>
          <w:rFonts w:cs="Arial"/>
          <w:szCs w:val="22"/>
        </w:rPr>
        <w:t>E</w:t>
      </w:r>
      <w:r w:rsidR="00523FB8" w:rsidRPr="00B90BCE">
        <w:rPr>
          <w:rFonts w:cs="Arial"/>
          <w:szCs w:val="22"/>
        </w:rPr>
        <w:t>nsure all advice given to customers is accurate, reliable and consistent and that advice is properly recorded, disseminated to correct teams, and held against appropriate records, with a clearly accessible audit trail.</w:t>
      </w:r>
    </w:p>
    <w:p w:rsidR="00523FB8" w:rsidRPr="004071E8" w:rsidRDefault="00523FB8" w:rsidP="00523FB8">
      <w:pPr>
        <w:pStyle w:val="ListParagraph"/>
        <w:numPr>
          <w:ilvl w:val="0"/>
          <w:numId w:val="22"/>
        </w:numPr>
        <w:rPr>
          <w:i/>
          <w:sz w:val="18"/>
          <w:szCs w:val="18"/>
        </w:rPr>
      </w:pPr>
      <w:r w:rsidRPr="00B90BCE">
        <w:rPr>
          <w:rFonts w:cs="Arial"/>
          <w:szCs w:val="22"/>
        </w:rPr>
        <w:t xml:space="preserve">Collate and report management information, including monitoring, identifying causes of complaints and action </w:t>
      </w:r>
      <w:r w:rsidR="004071E8">
        <w:rPr>
          <w:rFonts w:cs="Arial"/>
          <w:szCs w:val="22"/>
        </w:rPr>
        <w:t xml:space="preserve">as </w:t>
      </w:r>
      <w:r w:rsidRPr="00B90BCE">
        <w:rPr>
          <w:rFonts w:cs="Arial"/>
          <w:szCs w:val="22"/>
        </w:rPr>
        <w:t>necessary to prevent recurrence and improve customer care.</w:t>
      </w:r>
    </w:p>
    <w:p w:rsidR="00F73D46" w:rsidRPr="00523FB8" w:rsidRDefault="00F73D46" w:rsidP="00F73D46">
      <w:pPr>
        <w:pStyle w:val="ListParagraph"/>
        <w:numPr>
          <w:ilvl w:val="0"/>
          <w:numId w:val="22"/>
        </w:numPr>
        <w:rPr>
          <w:i/>
          <w:sz w:val="18"/>
          <w:szCs w:val="18"/>
        </w:rPr>
      </w:pPr>
      <w:r>
        <w:rPr>
          <w:rFonts w:cs="Arial"/>
          <w:bCs/>
          <w:szCs w:val="22"/>
        </w:rPr>
        <w:t xml:space="preserve">Responsibility for providing advice to the wider parking service regarding </w:t>
      </w:r>
      <w:r w:rsidRPr="00523FB8">
        <w:rPr>
          <w:rFonts w:cs="Arial"/>
          <w:bCs/>
          <w:szCs w:val="22"/>
        </w:rPr>
        <w:t>recruitment and selection, MIP, and staff development.</w:t>
      </w:r>
      <w:r w:rsidRPr="00523FB8">
        <w:rPr>
          <w:rFonts w:cs="Arial"/>
          <w:szCs w:val="22"/>
        </w:rPr>
        <w:t xml:space="preserve"> Manage individual case loads and monitor workflow to ensure efficient distribution of resources to fulfil service requirements.</w:t>
      </w:r>
    </w:p>
    <w:p w:rsidR="00F73D46" w:rsidRPr="00523FB8" w:rsidRDefault="00F73D46" w:rsidP="004071E8">
      <w:pPr>
        <w:pStyle w:val="ListParagraph"/>
        <w:rPr>
          <w:i/>
          <w:sz w:val="18"/>
          <w:szCs w:val="18"/>
        </w:rPr>
      </w:pPr>
    </w:p>
    <w:p w:rsidR="00EB687D" w:rsidRDefault="00EB687D" w:rsidP="00EB687D"/>
    <w:p w:rsidR="00EB687D" w:rsidRDefault="00287409" w:rsidP="00EB687D">
      <w:pPr>
        <w:rPr>
          <w:b/>
        </w:rPr>
      </w:pPr>
      <w:r w:rsidRPr="00287409">
        <w:rPr>
          <w:b/>
        </w:rPr>
        <w:lastRenderedPageBreak/>
        <w:t>People Management Responsibilities:</w:t>
      </w:r>
    </w:p>
    <w:p w:rsidR="00F73D46" w:rsidRPr="009040DE" w:rsidRDefault="00F73D46" w:rsidP="00F73D46">
      <w:pPr>
        <w:rPr>
          <w:rFonts w:cs="Arial"/>
          <w:szCs w:val="22"/>
        </w:rPr>
      </w:pPr>
      <w:r w:rsidRPr="009040DE">
        <w:rPr>
          <w:rFonts w:cs="Arial"/>
          <w:szCs w:val="22"/>
        </w:rPr>
        <w:t>While there is no direct line management responsibility, the post holder will be expected to manage people at various levels of the organisation to successfully deliver service wide projects.</w:t>
      </w:r>
    </w:p>
    <w:p w:rsidR="00694093" w:rsidRDefault="00694093" w:rsidP="00EB687D"/>
    <w:p w:rsidR="00287409" w:rsidRDefault="00287409" w:rsidP="00EB687D">
      <w:pPr>
        <w:rPr>
          <w:sz w:val="18"/>
          <w:szCs w:val="18"/>
        </w:rPr>
      </w:pPr>
    </w:p>
    <w:p w:rsidR="00287409" w:rsidRDefault="00287409" w:rsidP="00EB687D">
      <w:pPr>
        <w:rPr>
          <w:b/>
        </w:rPr>
      </w:pPr>
      <w:r w:rsidRPr="00287409">
        <w:rPr>
          <w:b/>
        </w:rPr>
        <w:t>Relationship</w:t>
      </w:r>
      <w:r>
        <w:rPr>
          <w:b/>
        </w:rPr>
        <w:t>s;</w:t>
      </w:r>
    </w:p>
    <w:p w:rsidR="00F73D46" w:rsidRPr="009040DE" w:rsidRDefault="00F73D46" w:rsidP="00F73D46">
      <w:pPr>
        <w:pStyle w:val="ListParagraph"/>
        <w:numPr>
          <w:ilvl w:val="0"/>
          <w:numId w:val="28"/>
        </w:numPr>
        <w:rPr>
          <w:rFonts w:cs="Arial"/>
          <w:szCs w:val="22"/>
        </w:rPr>
      </w:pPr>
      <w:r w:rsidRPr="009040DE">
        <w:rPr>
          <w:rFonts w:cs="Arial"/>
          <w:szCs w:val="22"/>
        </w:rPr>
        <w:t>Leadership family</w:t>
      </w:r>
    </w:p>
    <w:p w:rsidR="00F73D46" w:rsidRPr="009040DE" w:rsidRDefault="00F73D46" w:rsidP="00F73D46">
      <w:pPr>
        <w:pStyle w:val="ListParagraph"/>
        <w:numPr>
          <w:ilvl w:val="0"/>
          <w:numId w:val="28"/>
        </w:numPr>
        <w:rPr>
          <w:rFonts w:cs="Arial"/>
          <w:szCs w:val="22"/>
        </w:rPr>
      </w:pPr>
      <w:r w:rsidRPr="009040DE">
        <w:rPr>
          <w:rFonts w:cs="Arial"/>
          <w:szCs w:val="22"/>
        </w:rPr>
        <w:t>The Directorate Management team</w:t>
      </w:r>
    </w:p>
    <w:p w:rsidR="00F73D46" w:rsidRPr="009040DE" w:rsidRDefault="00F73D46" w:rsidP="00F73D46">
      <w:pPr>
        <w:pStyle w:val="ListParagraph"/>
        <w:numPr>
          <w:ilvl w:val="0"/>
          <w:numId w:val="28"/>
        </w:numPr>
        <w:rPr>
          <w:rFonts w:cs="Arial"/>
          <w:szCs w:val="22"/>
        </w:rPr>
      </w:pPr>
      <w:r w:rsidRPr="009040DE">
        <w:rPr>
          <w:rFonts w:cs="Arial"/>
          <w:szCs w:val="22"/>
        </w:rPr>
        <w:t>Officers across the council</w:t>
      </w:r>
    </w:p>
    <w:p w:rsidR="00F73D46" w:rsidRPr="009040DE" w:rsidRDefault="00F73D46" w:rsidP="00F73D46">
      <w:pPr>
        <w:pStyle w:val="ListParagraph"/>
        <w:numPr>
          <w:ilvl w:val="0"/>
          <w:numId w:val="28"/>
        </w:numPr>
        <w:rPr>
          <w:rFonts w:cs="Arial"/>
          <w:szCs w:val="22"/>
        </w:rPr>
      </w:pPr>
      <w:r w:rsidRPr="009040DE">
        <w:rPr>
          <w:rFonts w:cs="Arial"/>
          <w:szCs w:val="22"/>
        </w:rPr>
        <w:t>Officers in other local authorities</w:t>
      </w:r>
    </w:p>
    <w:p w:rsidR="00F73D46" w:rsidRPr="009040DE" w:rsidRDefault="00F73D46" w:rsidP="00F73D46">
      <w:pPr>
        <w:pStyle w:val="ListParagraph"/>
        <w:numPr>
          <w:ilvl w:val="0"/>
          <w:numId w:val="28"/>
        </w:numPr>
        <w:rPr>
          <w:rFonts w:cs="Arial"/>
          <w:szCs w:val="22"/>
        </w:rPr>
      </w:pPr>
      <w:r w:rsidRPr="009040DE">
        <w:rPr>
          <w:rFonts w:cs="Arial"/>
          <w:szCs w:val="22"/>
        </w:rPr>
        <w:t>Residents, businesses and citizens</w:t>
      </w:r>
    </w:p>
    <w:p w:rsidR="00F73D46" w:rsidRPr="009040DE" w:rsidRDefault="00F73D46" w:rsidP="00F73D46">
      <w:pPr>
        <w:pStyle w:val="ListParagraph"/>
        <w:numPr>
          <w:ilvl w:val="0"/>
          <w:numId w:val="28"/>
        </w:numPr>
        <w:rPr>
          <w:rFonts w:cs="Arial"/>
          <w:szCs w:val="22"/>
        </w:rPr>
      </w:pPr>
      <w:r w:rsidRPr="009040DE">
        <w:rPr>
          <w:rFonts w:cs="Arial"/>
          <w:szCs w:val="22"/>
        </w:rPr>
        <w:t>Specialists in other service areas: Procurement, IT, Legal etc.</w:t>
      </w:r>
    </w:p>
    <w:p w:rsidR="00F73D46" w:rsidRPr="009040DE" w:rsidRDefault="00F73D46" w:rsidP="00F73D46">
      <w:pPr>
        <w:pStyle w:val="ListParagraph"/>
        <w:numPr>
          <w:ilvl w:val="0"/>
          <w:numId w:val="28"/>
        </w:numPr>
        <w:rPr>
          <w:rFonts w:cs="Arial"/>
          <w:szCs w:val="22"/>
        </w:rPr>
      </w:pPr>
      <w:r w:rsidRPr="009040DE">
        <w:rPr>
          <w:rFonts w:cs="Arial"/>
          <w:szCs w:val="22"/>
        </w:rPr>
        <w:t>Elected members, the cabinet and Scrutiny Committee members.</w:t>
      </w:r>
    </w:p>
    <w:p w:rsidR="00F73D46" w:rsidRDefault="00F73D46" w:rsidP="00EB687D">
      <w:pPr>
        <w:rPr>
          <w:b/>
        </w:rPr>
      </w:pPr>
    </w:p>
    <w:p w:rsidR="00CF741C" w:rsidRDefault="00CF741C" w:rsidP="00CF741C">
      <w:pPr>
        <w:rPr>
          <w:rFonts w:cs="Arial"/>
          <w:bCs/>
          <w:szCs w:val="22"/>
        </w:rPr>
      </w:pPr>
    </w:p>
    <w:p w:rsidR="00C97F42" w:rsidRPr="00C97F42" w:rsidRDefault="00C97F42" w:rsidP="00EB687D">
      <w:pPr>
        <w:rPr>
          <w:b/>
        </w:rPr>
      </w:pPr>
      <w:r w:rsidRPr="00C97F42">
        <w:rPr>
          <w:b/>
        </w:rPr>
        <w:t>Work Environment:</w:t>
      </w:r>
    </w:p>
    <w:p w:rsidR="00F73D46" w:rsidRPr="009040DE" w:rsidRDefault="00F73D46" w:rsidP="00F73D46">
      <w:pPr>
        <w:rPr>
          <w:rFonts w:cs="Arial"/>
          <w:szCs w:val="22"/>
        </w:rPr>
      </w:pPr>
      <w:r w:rsidRPr="009040DE">
        <w:rPr>
          <w:rFonts w:cs="Arial"/>
          <w:szCs w:val="22"/>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rsidR="00C97F42" w:rsidRDefault="00C97F42" w:rsidP="00EB687D"/>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CF741C" w:rsidRPr="000355F1" w:rsidRDefault="00CF741C" w:rsidP="000355F1">
      <w:pPr>
        <w:numPr>
          <w:ilvl w:val="0"/>
          <w:numId w:val="24"/>
        </w:numPr>
        <w:tabs>
          <w:tab w:val="clear" w:pos="397"/>
        </w:tabs>
        <w:spacing w:after="120" w:line="280" w:lineRule="atLeast"/>
        <w:rPr>
          <w:rFonts w:cs="Arial"/>
          <w:szCs w:val="22"/>
        </w:rPr>
      </w:pPr>
      <w:r>
        <w:rPr>
          <w:rFonts w:cs="Arial"/>
          <w:szCs w:val="22"/>
        </w:rPr>
        <w:t>Expert</w:t>
      </w:r>
      <w:r w:rsidR="00475458" w:rsidRPr="00B90BCE">
        <w:rPr>
          <w:rFonts w:cs="Arial"/>
          <w:szCs w:val="22"/>
        </w:rPr>
        <w:t xml:space="preserve"> knowledge of relevant </w:t>
      </w:r>
      <w:r w:rsidR="000355F1">
        <w:rPr>
          <w:rFonts w:cs="Arial"/>
          <w:szCs w:val="22"/>
        </w:rPr>
        <w:t xml:space="preserve">debt and fraud </w:t>
      </w:r>
      <w:r w:rsidR="00475458" w:rsidRPr="000355F1">
        <w:rPr>
          <w:rFonts w:cs="Arial"/>
          <w:szCs w:val="22"/>
        </w:rPr>
        <w:t>legislation and Camden’s controlled parking policies and processes</w:t>
      </w:r>
      <w:r w:rsidRPr="000355F1">
        <w:rPr>
          <w:rFonts w:cs="Arial"/>
          <w:szCs w:val="22"/>
        </w:rPr>
        <w:t xml:space="preserve"> and relevant experience in debt recovery processes and fraud prosecution and dealing with magistrates’ courts</w:t>
      </w:r>
      <w:r w:rsidR="000355F1">
        <w:rPr>
          <w:rFonts w:cs="Arial"/>
          <w:szCs w:val="22"/>
        </w:rPr>
        <w:t xml:space="preserve"> and tribunals</w:t>
      </w:r>
    </w:p>
    <w:p w:rsidR="00475458" w:rsidRPr="00B90BCE" w:rsidRDefault="00CF741C" w:rsidP="00475458">
      <w:pPr>
        <w:numPr>
          <w:ilvl w:val="0"/>
          <w:numId w:val="24"/>
        </w:numPr>
        <w:spacing w:after="120" w:line="280" w:lineRule="atLeast"/>
        <w:rPr>
          <w:rFonts w:cs="Arial"/>
          <w:szCs w:val="22"/>
        </w:rPr>
      </w:pPr>
      <w:r>
        <w:rPr>
          <w:rFonts w:cs="Arial"/>
          <w:szCs w:val="22"/>
        </w:rPr>
        <w:t>Expert</w:t>
      </w:r>
      <w:r w:rsidR="00475458" w:rsidRPr="00B90BCE">
        <w:rPr>
          <w:rFonts w:cs="Arial"/>
          <w:szCs w:val="22"/>
        </w:rPr>
        <w:t xml:space="preserve"> knowledge of policy and process relevant to complaints and enquiries, including government ombudsman procedures </w:t>
      </w:r>
    </w:p>
    <w:p w:rsidR="00EB687D" w:rsidRPr="00475458" w:rsidRDefault="00475458" w:rsidP="00475458">
      <w:pPr>
        <w:pStyle w:val="ListParagraph"/>
        <w:numPr>
          <w:ilvl w:val="0"/>
          <w:numId w:val="24"/>
        </w:numPr>
      </w:pPr>
      <w:r w:rsidRPr="00475458">
        <w:rPr>
          <w:rFonts w:cs="Arial"/>
          <w:szCs w:val="22"/>
        </w:rPr>
        <w:t>Understanding of the financial and social impacts of relevant parking processes on individuals and the Council</w:t>
      </w:r>
    </w:p>
    <w:p w:rsidR="00475458" w:rsidRPr="00B90BCE" w:rsidRDefault="00475458" w:rsidP="00475458">
      <w:pPr>
        <w:numPr>
          <w:ilvl w:val="0"/>
          <w:numId w:val="24"/>
        </w:numPr>
        <w:spacing w:after="120" w:line="280" w:lineRule="atLeast"/>
        <w:rPr>
          <w:rFonts w:cs="Arial"/>
          <w:szCs w:val="22"/>
        </w:rPr>
      </w:pPr>
      <w:r w:rsidRPr="00B90BCE">
        <w:rPr>
          <w:rFonts w:cs="Arial"/>
          <w:szCs w:val="22"/>
        </w:rPr>
        <w:t>Excellent attention to detail and ability to manage high volumes of detailed correspondence to a high degree of accuracy</w:t>
      </w:r>
    </w:p>
    <w:p w:rsidR="00475458" w:rsidRPr="00B90BCE" w:rsidRDefault="00475458" w:rsidP="00475458">
      <w:pPr>
        <w:numPr>
          <w:ilvl w:val="0"/>
          <w:numId w:val="24"/>
        </w:numPr>
        <w:spacing w:after="120" w:line="280" w:lineRule="atLeast"/>
        <w:rPr>
          <w:rFonts w:cs="Arial"/>
          <w:szCs w:val="22"/>
        </w:rPr>
      </w:pPr>
      <w:r w:rsidRPr="00B90BCE">
        <w:rPr>
          <w:rFonts w:cs="Arial"/>
          <w:szCs w:val="22"/>
        </w:rPr>
        <w:t xml:space="preserve">Ability to acquire and communicate expert knowledge in the relevant areas in order to advise and train members of the </w:t>
      </w:r>
      <w:r w:rsidR="000355F1">
        <w:rPr>
          <w:rFonts w:cs="Arial"/>
          <w:szCs w:val="22"/>
        </w:rPr>
        <w:t>wider parking team</w:t>
      </w:r>
    </w:p>
    <w:p w:rsidR="00475458" w:rsidRPr="00B90BCE" w:rsidRDefault="00475458" w:rsidP="00475458">
      <w:pPr>
        <w:numPr>
          <w:ilvl w:val="0"/>
          <w:numId w:val="24"/>
        </w:numPr>
        <w:spacing w:after="120" w:line="280" w:lineRule="atLeast"/>
        <w:rPr>
          <w:rFonts w:cs="Arial"/>
          <w:szCs w:val="22"/>
        </w:rPr>
      </w:pPr>
      <w:r w:rsidRPr="00B90BCE">
        <w:rPr>
          <w:rFonts w:cs="Arial"/>
          <w:szCs w:val="22"/>
        </w:rPr>
        <w:lastRenderedPageBreak/>
        <w:t>Ability to communicate complex information both verbally and in writing to a wide range of audiences, including elected members and the public</w:t>
      </w:r>
    </w:p>
    <w:p w:rsidR="00475458" w:rsidRDefault="00475458" w:rsidP="00475458">
      <w:pPr>
        <w:numPr>
          <w:ilvl w:val="0"/>
          <w:numId w:val="24"/>
        </w:numPr>
        <w:spacing w:after="120" w:line="280" w:lineRule="atLeast"/>
        <w:rPr>
          <w:rFonts w:cs="Arial"/>
          <w:szCs w:val="22"/>
        </w:rPr>
      </w:pPr>
      <w:r w:rsidRPr="00B90BCE">
        <w:rPr>
          <w:rFonts w:cs="Arial"/>
          <w:szCs w:val="22"/>
        </w:rPr>
        <w:t>Ability to manage budgets according to financial regulations</w:t>
      </w:r>
    </w:p>
    <w:p w:rsidR="001835B1" w:rsidRPr="00B90BCE" w:rsidRDefault="001835B1" w:rsidP="001835B1">
      <w:pPr>
        <w:spacing w:after="120" w:line="280" w:lineRule="atLeast"/>
        <w:rPr>
          <w:rFonts w:cs="Arial"/>
          <w:szCs w:val="22"/>
        </w:rPr>
      </w:pPr>
    </w:p>
    <w:p w:rsidR="001835B1" w:rsidRDefault="001835B1" w:rsidP="001835B1">
      <w:pPr>
        <w:rPr>
          <w:rFonts w:cs="Arial"/>
          <w:b/>
          <w:szCs w:val="22"/>
        </w:rPr>
      </w:pPr>
      <w:r>
        <w:rPr>
          <w:rFonts w:cs="Arial"/>
          <w:b/>
          <w:szCs w:val="22"/>
        </w:rPr>
        <w:t>Camden Way Five Ways of Working</w:t>
      </w:r>
    </w:p>
    <w:p w:rsidR="001835B1" w:rsidRDefault="001835B1" w:rsidP="001835B1">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1835B1" w:rsidRDefault="001835B1" w:rsidP="001835B1">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rsidR="001835B1" w:rsidRDefault="001835B1" w:rsidP="001835B1">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rsidR="001835B1" w:rsidRDefault="001835B1" w:rsidP="001835B1">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rsidR="001835B1" w:rsidRDefault="001835B1" w:rsidP="001835B1">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rsidR="001835B1" w:rsidRDefault="001835B1" w:rsidP="001835B1">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rsidR="001835B1" w:rsidRDefault="001835B1" w:rsidP="001835B1">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rsidR="001835B1" w:rsidRDefault="001835B1" w:rsidP="001835B1">
      <w:pPr>
        <w:rPr>
          <w:rFonts w:cs="Arial"/>
          <w:szCs w:val="22"/>
        </w:rPr>
      </w:pPr>
      <w:r>
        <w:rPr>
          <w:rFonts w:cs="Arial"/>
          <w:szCs w:val="22"/>
        </w:rPr>
        <w:t>For further information on the Camden Way please visit:</w:t>
      </w:r>
    </w:p>
    <w:p w:rsidR="001835B1" w:rsidRDefault="001835B1" w:rsidP="001835B1">
      <w:pPr>
        <w:rPr>
          <w:rFonts w:cs="Arial"/>
          <w:szCs w:val="22"/>
        </w:rPr>
      </w:pPr>
    </w:p>
    <w:p w:rsidR="001835B1" w:rsidRDefault="00383434" w:rsidP="001835B1">
      <w:pPr>
        <w:rPr>
          <w:rFonts w:cs="Arial"/>
          <w:szCs w:val="22"/>
        </w:rPr>
      </w:pPr>
      <w:hyperlink r:id="rId11" w:history="1">
        <w:r w:rsidR="001835B1">
          <w:rPr>
            <w:rStyle w:val="Hyperlink"/>
          </w:rPr>
          <w:t>https://camdengov.referrals.selectminds.com/togetherwearecamden/info/page1</w:t>
        </w:r>
      </w:hyperlink>
      <w:r w:rsidR="001835B1">
        <w:t xml:space="preserve"> </w:t>
      </w:r>
    </w:p>
    <w:p w:rsidR="00383434" w:rsidRDefault="00383434" w:rsidP="00C26F83">
      <w:pPr>
        <w:rPr>
          <w:b/>
        </w:rPr>
      </w:pPr>
    </w:p>
    <w:p w:rsidR="00383434" w:rsidRDefault="00383434" w:rsidP="00C26F83">
      <w:pPr>
        <w:rPr>
          <w:b/>
        </w:rPr>
      </w:pPr>
    </w:p>
    <w:p w:rsidR="00383434" w:rsidRDefault="00383434" w:rsidP="00C26F83">
      <w:pPr>
        <w:rPr>
          <w:b/>
        </w:rPr>
      </w:pPr>
    </w:p>
    <w:p w:rsidR="00393A11" w:rsidRDefault="00BE1BA8" w:rsidP="00EB687D">
      <w:pPr>
        <w:rPr>
          <w:b/>
        </w:rPr>
      </w:pPr>
      <w:r w:rsidRPr="00BE1BA8">
        <w:rPr>
          <w:b/>
        </w:rPr>
        <w:lastRenderedPageBreak/>
        <w:t>Structure Chart</w:t>
      </w:r>
      <w:bookmarkStart w:id="0" w:name="_GoBack"/>
      <w:bookmarkEnd w:id="0"/>
      <w:r w:rsidR="00C26F83">
        <w:rPr>
          <w:noProof/>
        </w:rPr>
        <w:drawing>
          <wp:anchor distT="0" distB="0" distL="114300" distR="114300" simplePos="0" relativeHeight="251658752" behindDoc="0" locked="0" layoutInCell="1" allowOverlap="1" wp14:anchorId="666D4BB0" wp14:editId="09FD99C0">
            <wp:simplePos x="0" y="0"/>
            <wp:positionH relativeFrom="column">
              <wp:posOffset>304800</wp:posOffset>
            </wp:positionH>
            <wp:positionV relativeFrom="paragraph">
              <wp:posOffset>1008380</wp:posOffset>
            </wp:positionV>
            <wp:extent cx="5731200" cy="6120000"/>
            <wp:effectExtent l="0" t="57150" r="0" b="10985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sectPr w:rsidR="00393A11"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5C" w:rsidRDefault="0001455C">
      <w:r>
        <w:separator/>
      </w:r>
    </w:p>
  </w:endnote>
  <w:endnote w:type="continuationSeparator" w:id="0">
    <w:p w:rsidR="0001455C" w:rsidRDefault="0001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5C" w:rsidRDefault="0001455C">
      <w:r>
        <w:separator/>
      </w:r>
    </w:p>
  </w:footnote>
  <w:footnote w:type="continuationSeparator" w:id="0">
    <w:p w:rsidR="0001455C" w:rsidRDefault="0001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26DAF170"/>
    <w:lvl w:ilvl="0" w:tplc="2520863C">
      <w:start w:val="1"/>
      <w:numFmt w:val="bullet"/>
      <w:lvlText w:val=""/>
      <w:lvlJc w:val="left"/>
      <w:pPr>
        <w:tabs>
          <w:tab w:val="num" w:pos="397"/>
        </w:tabs>
        <w:ind w:left="397" w:hanging="39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827238"/>
    <w:multiLevelType w:val="hybridMultilevel"/>
    <w:tmpl w:val="591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0432B5"/>
    <w:multiLevelType w:val="hybridMultilevel"/>
    <w:tmpl w:val="C6146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3A2D97"/>
    <w:multiLevelType w:val="hybridMultilevel"/>
    <w:tmpl w:val="6F7EC03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C016B"/>
    <w:multiLevelType w:val="hybridMultilevel"/>
    <w:tmpl w:val="0F5C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AA38A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2556F48"/>
    <w:multiLevelType w:val="hybridMultilevel"/>
    <w:tmpl w:val="C18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4"/>
  </w:num>
  <w:num w:numId="3">
    <w:abstractNumId w:val="17"/>
  </w:num>
  <w:num w:numId="4">
    <w:abstractNumId w:val="25"/>
  </w:num>
  <w:num w:numId="5">
    <w:abstractNumId w:val="2"/>
  </w:num>
  <w:num w:numId="6">
    <w:abstractNumId w:val="8"/>
  </w:num>
  <w:num w:numId="7">
    <w:abstractNumId w:val="22"/>
  </w:num>
  <w:num w:numId="8">
    <w:abstractNumId w:val="18"/>
  </w:num>
  <w:num w:numId="9">
    <w:abstractNumId w:val="6"/>
  </w:num>
  <w:num w:numId="10">
    <w:abstractNumId w:val="13"/>
  </w:num>
  <w:num w:numId="11">
    <w:abstractNumId w:val="1"/>
  </w:num>
  <w:num w:numId="12">
    <w:abstractNumId w:val="2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0"/>
  </w:num>
  <w:num w:numId="20">
    <w:abstractNumId w:val="19"/>
  </w:num>
  <w:num w:numId="21">
    <w:abstractNumId w:val="11"/>
  </w:num>
  <w:num w:numId="22">
    <w:abstractNumId w:val="16"/>
  </w:num>
  <w:num w:numId="23">
    <w:abstractNumId w:val="7"/>
  </w:num>
  <w:num w:numId="24">
    <w:abstractNumId w:val="0"/>
  </w:num>
  <w:num w:numId="25">
    <w:abstractNumId w:val="12"/>
  </w:num>
  <w:num w:numId="26">
    <w:abstractNumId w:val="15"/>
  </w:num>
  <w:num w:numId="27">
    <w:abstractNumId w:val="23"/>
  </w:num>
  <w:num w:numId="2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455C"/>
    <w:rsid w:val="00025E1E"/>
    <w:rsid w:val="00031871"/>
    <w:rsid w:val="00032961"/>
    <w:rsid w:val="00033D26"/>
    <w:rsid w:val="0003541C"/>
    <w:rsid w:val="000355F1"/>
    <w:rsid w:val="0003593C"/>
    <w:rsid w:val="00035C8F"/>
    <w:rsid w:val="00035E7B"/>
    <w:rsid w:val="0004053B"/>
    <w:rsid w:val="00046505"/>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35B1"/>
    <w:rsid w:val="001860D8"/>
    <w:rsid w:val="0019186D"/>
    <w:rsid w:val="001918B6"/>
    <w:rsid w:val="001A0765"/>
    <w:rsid w:val="001A0F55"/>
    <w:rsid w:val="001B1C0C"/>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2261C"/>
    <w:rsid w:val="00343798"/>
    <w:rsid w:val="00352952"/>
    <w:rsid w:val="00355470"/>
    <w:rsid w:val="003672B9"/>
    <w:rsid w:val="00370F7E"/>
    <w:rsid w:val="0037184E"/>
    <w:rsid w:val="00374516"/>
    <w:rsid w:val="00383434"/>
    <w:rsid w:val="00384214"/>
    <w:rsid w:val="003928EE"/>
    <w:rsid w:val="003934F3"/>
    <w:rsid w:val="00393A11"/>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071E8"/>
    <w:rsid w:val="004119E1"/>
    <w:rsid w:val="00414C76"/>
    <w:rsid w:val="00420030"/>
    <w:rsid w:val="00430DD4"/>
    <w:rsid w:val="00434258"/>
    <w:rsid w:val="0044247C"/>
    <w:rsid w:val="0044515E"/>
    <w:rsid w:val="00446667"/>
    <w:rsid w:val="0045427B"/>
    <w:rsid w:val="00457CD5"/>
    <w:rsid w:val="00465945"/>
    <w:rsid w:val="00475458"/>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3FB8"/>
    <w:rsid w:val="00545AAE"/>
    <w:rsid w:val="0054661D"/>
    <w:rsid w:val="005514E7"/>
    <w:rsid w:val="00553E58"/>
    <w:rsid w:val="00555816"/>
    <w:rsid w:val="0055789D"/>
    <w:rsid w:val="0057212B"/>
    <w:rsid w:val="00573899"/>
    <w:rsid w:val="00573BCA"/>
    <w:rsid w:val="005925B0"/>
    <w:rsid w:val="005938C9"/>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0FDC"/>
    <w:rsid w:val="0066387F"/>
    <w:rsid w:val="00663F0D"/>
    <w:rsid w:val="00671557"/>
    <w:rsid w:val="00681475"/>
    <w:rsid w:val="00684F87"/>
    <w:rsid w:val="00686FE3"/>
    <w:rsid w:val="0069409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85F"/>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40DE"/>
    <w:rsid w:val="009106A1"/>
    <w:rsid w:val="00911942"/>
    <w:rsid w:val="00917C8C"/>
    <w:rsid w:val="00940B9B"/>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17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3A89"/>
    <w:rsid w:val="00BB444A"/>
    <w:rsid w:val="00BB72E2"/>
    <w:rsid w:val="00BC4DBB"/>
    <w:rsid w:val="00BD52A2"/>
    <w:rsid w:val="00BD6060"/>
    <w:rsid w:val="00BE1BA8"/>
    <w:rsid w:val="00BE5F98"/>
    <w:rsid w:val="00BF09AF"/>
    <w:rsid w:val="00BF1167"/>
    <w:rsid w:val="00BF5BDF"/>
    <w:rsid w:val="00C03721"/>
    <w:rsid w:val="00C11FC9"/>
    <w:rsid w:val="00C21777"/>
    <w:rsid w:val="00C26F83"/>
    <w:rsid w:val="00C27E6E"/>
    <w:rsid w:val="00C30371"/>
    <w:rsid w:val="00C40224"/>
    <w:rsid w:val="00C436F8"/>
    <w:rsid w:val="00C46A79"/>
    <w:rsid w:val="00C471E8"/>
    <w:rsid w:val="00C5406A"/>
    <w:rsid w:val="00C70614"/>
    <w:rsid w:val="00C7343F"/>
    <w:rsid w:val="00C83A53"/>
    <w:rsid w:val="00C92FC7"/>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CF741C"/>
    <w:rsid w:val="00D02A46"/>
    <w:rsid w:val="00D05301"/>
    <w:rsid w:val="00D161FC"/>
    <w:rsid w:val="00D246C9"/>
    <w:rsid w:val="00D318F5"/>
    <w:rsid w:val="00D3294B"/>
    <w:rsid w:val="00D33463"/>
    <w:rsid w:val="00D46819"/>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1BD3"/>
    <w:rsid w:val="00F37B7D"/>
    <w:rsid w:val="00F4379B"/>
    <w:rsid w:val="00F570AC"/>
    <w:rsid w:val="00F66385"/>
    <w:rsid w:val="00F71567"/>
    <w:rsid w:val="00F73D46"/>
    <w:rsid w:val="00F75C67"/>
    <w:rsid w:val="00F85D1E"/>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E4543F"/>
  <w15:docId w15:val="{031D11EA-FE34-4DAA-A0B7-C450A0A7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rsid w:val="00523FB8"/>
    <w:rPr>
      <w:sz w:val="16"/>
      <w:szCs w:val="16"/>
    </w:rPr>
  </w:style>
  <w:style w:type="paragraph" w:styleId="CommentText">
    <w:name w:val="annotation text"/>
    <w:basedOn w:val="Normal"/>
    <w:link w:val="CommentTextChar"/>
    <w:rsid w:val="00523FB8"/>
    <w:rPr>
      <w:sz w:val="20"/>
      <w:szCs w:val="20"/>
    </w:rPr>
  </w:style>
  <w:style w:type="character" w:customStyle="1" w:styleId="CommentTextChar">
    <w:name w:val="Comment Text Char"/>
    <w:basedOn w:val="DefaultParagraphFont"/>
    <w:link w:val="CommentText"/>
    <w:rsid w:val="00523FB8"/>
    <w:rPr>
      <w:rFonts w:ascii="Arial" w:hAnsi="Arial"/>
    </w:rPr>
  </w:style>
  <w:style w:type="paragraph" w:styleId="CommentSubject">
    <w:name w:val="annotation subject"/>
    <w:basedOn w:val="CommentText"/>
    <w:next w:val="CommentText"/>
    <w:link w:val="CommentSubjectChar"/>
    <w:rsid w:val="00523FB8"/>
    <w:rPr>
      <w:b/>
      <w:bCs/>
    </w:rPr>
  </w:style>
  <w:style w:type="character" w:customStyle="1" w:styleId="CommentSubjectChar">
    <w:name w:val="Comment Subject Char"/>
    <w:basedOn w:val="CommentTextChar"/>
    <w:link w:val="CommentSubject"/>
    <w:rsid w:val="00523FB8"/>
    <w:rPr>
      <w:rFonts w:ascii="Arial" w:hAnsi="Arial"/>
      <w:b/>
      <w:bCs/>
    </w:rPr>
  </w:style>
  <w:style w:type="paragraph" w:styleId="ListParagraph">
    <w:name w:val="List Paragraph"/>
    <w:basedOn w:val="Normal"/>
    <w:uiPriority w:val="34"/>
    <w:qFormat/>
    <w:rsid w:val="00523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2816">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736B67-C2A7-46F6-AEA0-1F2223FE490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2758F3A3-5386-4798-8F58-C9DE75B29650}">
      <dgm:prSet phldrT="[Text]"/>
      <dgm: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err="1" smtClean="0">
              <a:solidFill>
                <a:sysClr val="windowText" lastClr="000000"/>
              </a:solidFill>
              <a:latin typeface="Calibri"/>
              <a:ea typeface="+mn-ea"/>
              <a:cs typeface="+mn-cs"/>
            </a:rPr>
            <a:t>HoS</a:t>
          </a:r>
          <a:endParaRPr lang="en-US" dirty="0">
            <a:solidFill>
              <a:sysClr val="windowText" lastClr="000000"/>
            </a:solidFill>
            <a:latin typeface="Calibri"/>
            <a:ea typeface="+mn-ea"/>
            <a:cs typeface="+mn-cs"/>
          </a:endParaRPr>
        </a:p>
      </dgm:t>
    </dgm:pt>
    <dgm:pt modelId="{C4CAA9F3-8A6D-40CE-ADE3-9FCB344B798B}" type="parTrans" cxnId="{C2D0BEDE-9FF5-41D1-9C83-D58966F34D63}">
      <dgm:prSet/>
      <dgm:spPr/>
      <dgm:t>
        <a:bodyPr/>
        <a:lstStyle/>
        <a:p>
          <a:endParaRPr lang="en-US"/>
        </a:p>
      </dgm:t>
    </dgm:pt>
    <dgm:pt modelId="{5BF2A8FE-BFD2-4B30-B9CD-ADD9E1469449}" type="sibTrans" cxnId="{C2D0BEDE-9FF5-41D1-9C83-D58966F34D63}">
      <dgm:prSet/>
      <dgm:spPr/>
      <dgm:t>
        <a:bodyPr/>
        <a:lstStyle/>
        <a:p>
          <a:endParaRPr lang="en-US"/>
        </a:p>
      </dgm:t>
    </dgm:pt>
    <dgm:pt modelId="{1F49B3E5-3717-4865-AF83-391BE24C1169}">
      <dgm:prSet phldrT="[Text]"/>
      <dgm: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Process and Investigations  Manager</a:t>
          </a:r>
          <a:endParaRPr lang="en-US" dirty="0">
            <a:solidFill>
              <a:sysClr val="windowText" lastClr="000000"/>
            </a:solidFill>
            <a:latin typeface="Calibri"/>
            <a:ea typeface="+mn-ea"/>
            <a:cs typeface="+mn-cs"/>
          </a:endParaRPr>
        </a:p>
      </dgm:t>
    </dgm:pt>
    <dgm:pt modelId="{E3BA9B82-901C-4BDB-964C-1E963C502713}" type="parTrans" cxnId="{912E07FA-2558-4990-86AC-942178B981EA}">
      <dgm:prSet/>
      <dgm: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13CF4D4-4DC0-4ED8-B665-EFE7B76E3D4A}" type="sibTrans" cxnId="{912E07FA-2558-4990-86AC-942178B981EA}">
      <dgm:prSet/>
      <dgm:spPr/>
      <dgm:t>
        <a:bodyPr/>
        <a:lstStyle/>
        <a:p>
          <a:endParaRPr lang="en-US"/>
        </a:p>
      </dgm:t>
    </dgm:pt>
    <dgm:pt modelId="{CF12E09D-C64E-4F11-9BD5-2C981E6333F1}">
      <dgm:prSet phldrT="[Text]"/>
      <dgm: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Investigations Expert</a:t>
          </a:r>
        </a:p>
      </dgm:t>
    </dgm:pt>
    <dgm:pt modelId="{F1EC1ACF-DB50-4160-8217-AB0B0FFB84A6}" type="parTrans" cxnId="{5D722D52-0D99-4AF7-B402-EBA696043C9B}">
      <dgm:prSet/>
      <dgm: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89D06E9-313F-496B-BAE0-CEFFF3CEE422}" type="sibTrans" cxnId="{5D722D52-0D99-4AF7-B402-EBA696043C9B}">
      <dgm:prSet/>
      <dgm:spPr/>
      <dgm:t>
        <a:bodyPr/>
        <a:lstStyle/>
        <a:p>
          <a:endParaRPr lang="en-US"/>
        </a:p>
      </dgm:t>
    </dgm:pt>
    <dgm:pt modelId="{74D3AB59-CBB1-4601-83C3-ACEAAF8716B8}">
      <dgm:prSet phldrT="[Text]"/>
      <dgm: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Manager</a:t>
          </a:r>
          <a:endParaRPr lang="en-US" dirty="0">
            <a:solidFill>
              <a:sysClr val="windowText" lastClr="000000"/>
            </a:solidFill>
            <a:latin typeface="Calibri"/>
            <a:ea typeface="+mn-ea"/>
            <a:cs typeface="+mn-cs"/>
          </a:endParaRPr>
        </a:p>
      </dgm:t>
    </dgm:pt>
    <dgm:pt modelId="{4E11AC46-C9DE-419C-BC29-B8E393D86F60}" type="parTrans" cxnId="{40646B2A-D0E8-4247-997E-05C03940CEB5}">
      <dgm:prSet/>
      <dgm: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F17A7FD-09E0-4FE6-BFA7-0987261E276E}" type="sibTrans" cxnId="{40646B2A-D0E8-4247-997E-05C03940CEB5}">
      <dgm:prSet/>
      <dgm:spPr/>
      <dgm:t>
        <a:bodyPr/>
        <a:lstStyle/>
        <a:p>
          <a:endParaRPr lang="en-US"/>
        </a:p>
      </dgm:t>
    </dgm:pt>
    <dgm:pt modelId="{C99D6563-2DF7-427A-820B-06D308F9BE76}">
      <dgm:prSet phldrT="[Text]"/>
      <dgm: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Officer</a:t>
          </a:r>
          <a:endParaRPr lang="en-US" dirty="0">
            <a:solidFill>
              <a:sysClr val="windowText" lastClr="000000"/>
            </a:solidFill>
            <a:latin typeface="Calibri"/>
            <a:ea typeface="+mn-ea"/>
            <a:cs typeface="+mn-cs"/>
          </a:endParaRPr>
        </a:p>
      </dgm:t>
    </dgm:pt>
    <dgm:pt modelId="{EB15834F-CF65-486D-BF7E-71B98B33CBBF}" type="parTrans" cxnId="{125518ED-DE34-445B-A0FF-EA01CB04379D}">
      <dgm:prSet/>
      <dgm: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D200B9F-164F-4A85-96CF-1E5E9FDC0243}" type="sibTrans" cxnId="{125518ED-DE34-445B-A0FF-EA01CB04379D}">
      <dgm:prSet/>
      <dgm:spPr/>
      <dgm:t>
        <a:bodyPr/>
        <a:lstStyle/>
        <a:p>
          <a:endParaRPr lang="en-US"/>
        </a:p>
      </dgm:t>
    </dgm:pt>
    <dgm:pt modelId="{D6FACB6E-3A7F-4A8F-8388-171664A0EB36}">
      <dgm:prSet/>
      <dgm: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Manager</a:t>
          </a:r>
          <a:endParaRPr lang="en-GB" dirty="0">
            <a:solidFill>
              <a:sysClr val="windowText" lastClr="000000"/>
            </a:solidFill>
            <a:latin typeface="Calibri"/>
            <a:ea typeface="+mn-ea"/>
            <a:cs typeface="+mn-cs"/>
          </a:endParaRPr>
        </a:p>
      </dgm:t>
    </dgm:pt>
    <dgm:pt modelId="{7CCEE7AF-B41E-4E1A-9FDD-C8A91AF004E3}" type="parTrans" cxnId="{ABD6996D-8036-41CD-B41F-8A0B406457DA}">
      <dgm:prSet/>
      <dgm: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EE1757C-14CF-4F1D-8452-51ED90670C33}" type="sibTrans" cxnId="{ABD6996D-8036-41CD-B41F-8A0B406457DA}">
      <dgm:prSet/>
      <dgm:spPr/>
      <dgm:t>
        <a:bodyPr/>
        <a:lstStyle/>
        <a:p>
          <a:endParaRPr lang="en-GB"/>
        </a:p>
      </dgm:t>
    </dgm:pt>
    <dgm:pt modelId="{45FB65A4-7FE8-4776-8873-9829D54C51C2}">
      <dgm:prSet/>
      <dgm: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Quality Officers</a:t>
          </a:r>
        </a:p>
        <a:p>
          <a:r>
            <a:rPr lang="en-GB" dirty="0" smtClean="0">
              <a:solidFill>
                <a:sysClr val="windowText" lastClr="000000"/>
              </a:solidFill>
              <a:latin typeface="Calibri"/>
              <a:ea typeface="+mn-ea"/>
              <a:cs typeface="+mn-cs"/>
            </a:rPr>
            <a:t>x5</a:t>
          </a:r>
          <a:endParaRPr lang="en-GB" dirty="0">
            <a:solidFill>
              <a:sysClr val="windowText" lastClr="000000"/>
            </a:solidFill>
            <a:latin typeface="Calibri"/>
            <a:ea typeface="+mn-ea"/>
            <a:cs typeface="+mn-cs"/>
          </a:endParaRPr>
        </a:p>
      </dgm:t>
    </dgm:pt>
    <dgm:pt modelId="{8100AE80-71A4-4A1D-8F67-4DB0EFDEDBD3}" type="parTrans" cxnId="{C1885D9A-792D-4D1B-9322-7220D9B9BF3B}">
      <dgm:prSet/>
      <dgm: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B81743E-A403-4909-A6A8-528523A7C74D}" type="sibTrans" cxnId="{C1885D9A-792D-4D1B-9322-7220D9B9BF3B}">
      <dgm:prSet/>
      <dgm:spPr/>
      <dgm:t>
        <a:bodyPr/>
        <a:lstStyle/>
        <a:p>
          <a:endParaRPr lang="en-GB"/>
        </a:p>
      </dgm:t>
    </dgm:pt>
    <dgm:pt modelId="{46B635B4-98FA-47F9-9914-003A78DB363E}">
      <dgm:prSet/>
      <dgm: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1 year</a:t>
          </a:r>
          <a:endParaRPr lang="en-GB" dirty="0">
            <a:solidFill>
              <a:sysClr val="windowText" lastClr="000000"/>
            </a:solidFill>
            <a:latin typeface="Calibri"/>
            <a:ea typeface="+mn-ea"/>
            <a:cs typeface="+mn-cs"/>
          </a:endParaRPr>
        </a:p>
      </dgm:t>
    </dgm:pt>
    <dgm:pt modelId="{B6876EA5-DBA7-4F08-8B86-8C3825F761C9}" type="parTrans" cxnId="{AF60DCA5-9F2B-4A2D-B1D4-05661513375C}">
      <dgm:prSet/>
      <dgm: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D88967C-D517-4518-BCF9-FDF6BA3909FA}" type="sibTrans" cxnId="{AF60DCA5-9F2B-4A2D-B1D4-05661513375C}">
      <dgm:prSet/>
      <dgm:spPr/>
      <dgm:t>
        <a:bodyPr/>
        <a:lstStyle/>
        <a:p>
          <a:endParaRPr lang="en-GB"/>
        </a:p>
      </dgm:t>
    </dgm:pt>
    <dgm:pt modelId="{9228EB45-7138-4CF9-935C-690298466911}">
      <dgm:prSet/>
      <dgm: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Expert</a:t>
          </a:r>
        </a:p>
        <a:p>
          <a:r>
            <a:rPr lang="en-GB" dirty="0" smtClean="0">
              <a:solidFill>
                <a:sysClr val="windowText" lastClr="000000"/>
              </a:solidFill>
              <a:latin typeface="Calibri"/>
              <a:ea typeface="+mn-ea"/>
              <a:cs typeface="+mn-cs"/>
            </a:rPr>
            <a:t>x3</a:t>
          </a:r>
        </a:p>
      </dgm:t>
    </dgm:pt>
    <dgm:pt modelId="{C11A7303-94A4-4CB7-AE8F-3078189B3479}" type="parTrans" cxnId="{C3992124-BB75-4ADF-B8EE-F17BEB859CED}">
      <dgm:prSet/>
      <dgm: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1232E50-358D-4DFC-8FC6-7B13F4BA669F}" type="sibTrans" cxnId="{C3992124-BB75-4ADF-B8EE-F17BEB859CED}">
      <dgm:prSet/>
      <dgm:spPr/>
      <dgm:t>
        <a:bodyPr/>
        <a:lstStyle/>
        <a:p>
          <a:endParaRPr lang="en-GB"/>
        </a:p>
      </dgm:t>
    </dgm:pt>
    <dgm:pt modelId="{74ACC62E-0363-47EA-96D3-2DBDCB5E9530}">
      <dgm:prSet/>
      <dgm: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Programme Manager</a:t>
          </a:r>
          <a:endParaRPr lang="en-GB" dirty="0">
            <a:solidFill>
              <a:sysClr val="windowText" lastClr="000000"/>
            </a:solidFill>
            <a:latin typeface="Calibri"/>
            <a:ea typeface="+mn-ea"/>
            <a:cs typeface="+mn-cs"/>
          </a:endParaRPr>
        </a:p>
      </dgm:t>
    </dgm:pt>
    <dgm:pt modelId="{031A9C96-E21A-412F-BAF1-0F996755FC1A}" type="parTrans" cxnId="{2686A206-77FE-419C-87F0-F8E07168F688}">
      <dgm:prSet/>
      <dgm: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C9F6822-AB88-4C74-A94B-DD8983B289CF}" type="sibTrans" cxnId="{2686A206-77FE-419C-87F0-F8E07168F688}">
      <dgm:prSet/>
      <dgm:spPr/>
      <dgm:t>
        <a:bodyPr/>
        <a:lstStyle/>
        <a:p>
          <a:endParaRPr lang="en-GB"/>
        </a:p>
      </dgm:t>
    </dgm:pt>
    <dgm:pt modelId="{C8289C66-F8B8-496E-BB5E-2293CCEFE78C}">
      <dgm:prSet/>
      <dgm: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Project Officer</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2 years (Housing)</a:t>
          </a:r>
          <a:endParaRPr lang="en-GB" dirty="0">
            <a:solidFill>
              <a:sysClr val="windowText" lastClr="000000"/>
            </a:solidFill>
            <a:latin typeface="Calibri"/>
            <a:ea typeface="+mn-ea"/>
            <a:cs typeface="+mn-cs"/>
          </a:endParaRPr>
        </a:p>
      </dgm:t>
    </dgm:pt>
    <dgm:pt modelId="{4E6D6987-A1CD-4FBE-B483-39E38F3905A1}" type="parTrans" cxnId="{0E18F8C3-795B-4C6C-82BD-0B080B989722}">
      <dgm:prSet/>
      <dgm: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1DD49FF-1885-43AC-83BB-A66341C52A2B}" type="sibTrans" cxnId="{0E18F8C3-795B-4C6C-82BD-0B080B989722}">
      <dgm:prSet/>
      <dgm:spPr/>
      <dgm:t>
        <a:bodyPr/>
        <a:lstStyle/>
        <a:p>
          <a:endParaRPr lang="en-GB"/>
        </a:p>
      </dgm:t>
    </dgm:pt>
    <dgm:pt modelId="{2CC9CFB6-183D-461C-8D70-B4BF1E23BAD2}">
      <dgm:prSet/>
      <dgm: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Analysts</a:t>
          </a:r>
        </a:p>
        <a:p>
          <a:r>
            <a:rPr lang="en-GB" dirty="0" smtClean="0">
              <a:solidFill>
                <a:sysClr val="windowText" lastClr="000000"/>
              </a:solidFill>
              <a:latin typeface="Calibri"/>
              <a:ea typeface="+mn-ea"/>
              <a:cs typeface="+mn-cs"/>
            </a:rPr>
            <a:t>x2</a:t>
          </a:r>
          <a:endParaRPr lang="en-GB" dirty="0">
            <a:solidFill>
              <a:sysClr val="windowText" lastClr="000000"/>
            </a:solidFill>
            <a:latin typeface="Calibri"/>
            <a:ea typeface="+mn-ea"/>
            <a:cs typeface="+mn-cs"/>
          </a:endParaRPr>
        </a:p>
      </dgm:t>
    </dgm:pt>
    <dgm:pt modelId="{FD132A33-2ADC-40EF-9B36-AF1EE9769809}" type="parTrans" cxnId="{F7BC8B24-42EE-48F1-86BF-B3AAD462D0B3}">
      <dgm:prSet/>
      <dgm: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1A29697-24CD-421F-A81C-F66D296AFFD8}" type="sibTrans" cxnId="{F7BC8B24-42EE-48F1-86BF-B3AAD462D0B3}">
      <dgm:prSet/>
      <dgm:spPr/>
      <dgm:t>
        <a:bodyPr/>
        <a:lstStyle/>
        <a:p>
          <a:endParaRPr lang="en-GB"/>
        </a:p>
      </dgm:t>
    </dgm:pt>
    <dgm:pt modelId="{9C98099C-6CDD-47CF-9F00-9D0EB1762F29}">
      <dgm:prSet/>
      <dgm: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Business Analyst</a:t>
          </a:r>
          <a:endParaRPr lang="en-GB" dirty="0">
            <a:solidFill>
              <a:sysClr val="windowText" lastClr="000000"/>
            </a:solidFill>
            <a:latin typeface="Calibri"/>
            <a:ea typeface="+mn-ea"/>
            <a:cs typeface="+mn-cs"/>
          </a:endParaRPr>
        </a:p>
      </dgm:t>
    </dgm:pt>
    <dgm:pt modelId="{A99B49E2-841B-49E3-8BD2-147190A8DD25}" type="parTrans" cxnId="{D63E1564-93FB-4C83-9DA7-5DBDCA834DC1}">
      <dgm:prSet/>
      <dgm: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F9299A1-58AF-4B5F-B6C1-4B4B517AE012}" type="sibTrans" cxnId="{D63E1564-93FB-4C83-9DA7-5DBDCA834DC1}">
      <dgm:prSet/>
      <dgm:spPr/>
      <dgm:t>
        <a:bodyPr/>
        <a:lstStyle/>
        <a:p>
          <a:endParaRPr lang="en-GB"/>
        </a:p>
      </dgm:t>
    </dgm:pt>
    <dgm:pt modelId="{3C9EB367-E2DB-4E54-803B-D4E4ADD6C08A}">
      <dgm:prSet/>
      <dgm: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Change Officer</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4376684C-C455-4A5D-B269-8292E14E3C53}" type="parTrans" cxnId="{BF9D1E4E-BC70-4C6D-AEF0-A6BEA4EB7347}">
      <dgm:prSet/>
      <dgm: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04DAF7D-542C-49D6-BACE-07C64E49EA19}" type="sibTrans" cxnId="{BF9D1E4E-BC70-4C6D-AEF0-A6BEA4EB7347}">
      <dgm:prSet/>
      <dgm:spPr/>
      <dgm:t>
        <a:bodyPr/>
        <a:lstStyle/>
        <a:p>
          <a:endParaRPr lang="en-GB"/>
        </a:p>
      </dgm:t>
    </dgm:pt>
    <dgm:pt modelId="{666B7FDD-7373-46DD-8714-5D48EFF9820A}">
      <dgm:prSet/>
      <dgm: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Officer</a:t>
          </a:r>
        </a:p>
        <a:p>
          <a:r>
            <a:rPr lang="en-GB" dirty="0" smtClean="0">
              <a:solidFill>
                <a:sysClr val="windowText" lastClr="000000"/>
              </a:solidFill>
              <a:latin typeface="Calibri"/>
              <a:ea typeface="+mn-ea"/>
              <a:cs typeface="+mn-cs"/>
            </a:rPr>
            <a:t>x8</a:t>
          </a:r>
        </a:p>
        <a:p>
          <a:r>
            <a:rPr lang="en-GB" dirty="0" smtClean="0">
              <a:solidFill>
                <a:sysClr val="windowText" lastClr="000000"/>
              </a:solidFill>
              <a:latin typeface="Calibri"/>
              <a:ea typeface="+mn-ea"/>
              <a:cs typeface="+mn-cs"/>
            </a:rPr>
            <a:t>x2 fixed term</a:t>
          </a:r>
          <a:endParaRPr lang="en-GB" dirty="0">
            <a:solidFill>
              <a:sysClr val="windowText" lastClr="000000"/>
            </a:solidFill>
            <a:latin typeface="Calibri"/>
            <a:ea typeface="+mn-ea"/>
            <a:cs typeface="+mn-cs"/>
          </a:endParaRPr>
        </a:p>
      </dgm:t>
    </dgm:pt>
    <dgm:pt modelId="{9B72DCCF-043A-46BB-8E5B-EAEC2772DA46}" type="parTrans" cxnId="{4694C8CB-C52D-4921-A9D6-FA823E14D106}">
      <dgm:prSet/>
      <dgm: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D2B3A34-8FF8-4813-BE89-2A41D189DDCA}" type="sibTrans" cxnId="{4694C8CB-C52D-4921-A9D6-FA823E14D106}">
      <dgm:prSet/>
      <dgm:spPr/>
      <dgm:t>
        <a:bodyPr/>
        <a:lstStyle/>
        <a:p>
          <a:endParaRPr lang="en-GB"/>
        </a:p>
      </dgm:t>
    </dgm:pt>
    <dgm:pt modelId="{DAF7306D-83F7-4502-ABBE-F02BE0B559C3}">
      <dgm:prSet/>
      <dgm: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681D6DC1-B142-4B32-AA72-FC76EBF21DDB}" type="parTrans" cxnId="{57890974-5476-47FB-A719-24113C9C6FAC}">
      <dgm:prSet/>
      <dgm: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0F0715C-AC23-444D-805A-8F85EB28F0D9}" type="sibTrans" cxnId="{57890974-5476-47FB-A719-24113C9C6FAC}">
      <dgm:prSet/>
      <dgm:spPr/>
      <dgm:t>
        <a:bodyPr/>
        <a:lstStyle/>
        <a:p>
          <a:endParaRPr lang="en-GB"/>
        </a:p>
      </dgm:t>
    </dgm:pt>
    <dgm:pt modelId="{F7325DED-BD20-4208-B451-9CD3D90DCCBD}">
      <dgm:prSet/>
      <dgm: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Investigations Officers</a:t>
          </a:r>
        </a:p>
        <a:p>
          <a:r>
            <a:rPr lang="en-GB" dirty="0" smtClean="0">
              <a:solidFill>
                <a:sysClr val="windowText" lastClr="000000"/>
              </a:solidFill>
              <a:latin typeface="Calibri"/>
              <a:ea typeface="+mn-ea"/>
              <a:cs typeface="+mn-cs"/>
            </a:rPr>
            <a:t>x4</a:t>
          </a:r>
          <a:endParaRPr lang="en-GB" dirty="0">
            <a:solidFill>
              <a:sysClr val="windowText" lastClr="000000"/>
            </a:solidFill>
            <a:latin typeface="Calibri"/>
            <a:ea typeface="+mn-ea"/>
            <a:cs typeface="+mn-cs"/>
          </a:endParaRPr>
        </a:p>
      </dgm:t>
    </dgm:pt>
    <dgm:pt modelId="{A96556EA-C147-42A7-A57E-BDB064DC45AA}" type="parTrans" cxnId="{BDC5F716-50C0-47E8-A7F4-E732D5B64785}">
      <dgm:prSet/>
      <dgm: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8F3A2F3-282D-46B3-86CE-5EA3F50F741A}" type="sibTrans" cxnId="{BDC5F716-50C0-47E8-A7F4-E732D5B64785}">
      <dgm:prSet/>
      <dgm:spPr/>
      <dgm:t>
        <a:bodyPr/>
        <a:lstStyle/>
        <a:p>
          <a:endParaRPr lang="en-GB"/>
        </a:p>
      </dgm:t>
    </dgm:pt>
    <dgm:pt modelId="{9C16E665-B220-421F-A4C0-E0E741BDC14E}" type="asst">
      <dgm:prSet/>
      <dgm: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Transport Planner</a:t>
          </a:r>
        </a:p>
      </dgm:t>
    </dgm:pt>
    <dgm:pt modelId="{21FF0121-4886-41AB-9661-F969460716E2}" type="parTrans" cxnId="{3D66521F-ECC9-41FA-AF87-D07914709003}">
      <dgm:prSet/>
      <dgm: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570B036-CC52-410C-950E-8CF9EED64D33}" type="sibTrans" cxnId="{3D66521F-ECC9-41FA-AF87-D07914709003}">
      <dgm:prSet/>
      <dgm:spPr/>
      <dgm:t>
        <a:bodyPr/>
        <a:lstStyle/>
        <a:p>
          <a:endParaRPr lang="en-GB"/>
        </a:p>
      </dgm:t>
    </dgm:pt>
    <dgm:pt modelId="{ACE9A823-8DCB-42E4-A2E9-44D410FEFF59}">
      <dgm:prSet/>
      <dgm: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Officer </a:t>
          </a:r>
        </a:p>
        <a:p>
          <a:r>
            <a:rPr lang="en-GB" dirty="0" smtClean="0">
              <a:solidFill>
                <a:sysClr val="windowText" lastClr="000000"/>
              </a:solidFill>
              <a:latin typeface="Calibri"/>
              <a:ea typeface="+mn-ea"/>
              <a:cs typeface="+mn-cs"/>
            </a:rPr>
            <a:t>x24</a:t>
          </a:r>
        </a:p>
        <a:p>
          <a:r>
            <a:rPr lang="en-GB" dirty="0" smtClean="0">
              <a:solidFill>
                <a:sysClr val="windowText" lastClr="000000"/>
              </a:solidFill>
              <a:latin typeface="Calibri"/>
              <a:ea typeface="+mn-ea"/>
              <a:cs typeface="+mn-cs"/>
            </a:rPr>
            <a:t>x5 Fixed Term ongoing</a:t>
          </a:r>
          <a:endParaRPr lang="en-GB" dirty="0">
            <a:solidFill>
              <a:sysClr val="windowText" lastClr="000000"/>
            </a:solidFill>
            <a:latin typeface="Calibri"/>
            <a:ea typeface="+mn-ea"/>
            <a:cs typeface="+mn-cs"/>
          </a:endParaRPr>
        </a:p>
      </dgm:t>
    </dgm:pt>
    <dgm:pt modelId="{A5C7BADE-1E94-44D0-AEE1-ED773AEC40E8}" type="parTrans" cxnId="{65901D09-ED16-4607-A095-3C6DEEED6C01}">
      <dgm:prSet/>
      <dgm: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38DF6D-9C57-4716-9CA7-1F97BC305996}" type="sibTrans" cxnId="{65901D09-ED16-4607-A095-3C6DEEED6C01}">
      <dgm:prSet/>
      <dgm:spPr/>
      <dgm:t>
        <a:bodyPr/>
        <a:lstStyle/>
        <a:p>
          <a:endParaRPr lang="en-GB"/>
        </a:p>
      </dgm:t>
    </dgm:pt>
    <dgm:pt modelId="{06CB4CCD-7266-46A5-90E7-D38DADEAEBE6}">
      <dgm:prSet/>
      <dgm: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Asset Officers </a:t>
          </a:r>
        </a:p>
        <a:p>
          <a:r>
            <a:rPr lang="en-GB" dirty="0" smtClean="0">
              <a:solidFill>
                <a:sysClr val="windowText" lastClr="000000"/>
              </a:solidFill>
              <a:latin typeface="Calibri"/>
              <a:ea typeface="+mn-ea"/>
              <a:cs typeface="+mn-cs"/>
            </a:rPr>
            <a:t>x4</a:t>
          </a:r>
        </a:p>
        <a:p>
          <a:r>
            <a:rPr lang="en-GB" dirty="0" smtClean="0">
              <a:solidFill>
                <a:sysClr val="windowText" lastClr="000000"/>
              </a:solidFill>
              <a:latin typeface="Calibri"/>
              <a:ea typeface="+mn-ea"/>
              <a:cs typeface="+mn-cs"/>
            </a:rPr>
            <a:t>x2 Fixed term 1 year</a:t>
          </a:r>
          <a:endParaRPr lang="en-GB" dirty="0">
            <a:solidFill>
              <a:sysClr val="windowText" lastClr="000000"/>
            </a:solidFill>
            <a:latin typeface="Calibri"/>
            <a:ea typeface="+mn-ea"/>
            <a:cs typeface="+mn-cs"/>
          </a:endParaRPr>
        </a:p>
      </dgm:t>
    </dgm:pt>
    <dgm:pt modelId="{2F62B24D-2606-4661-8A67-3317BCC348FF}" type="parTrans" cxnId="{58EF7E01-7855-4526-BDC0-F53558DF592F}">
      <dgm:prSet/>
      <dgm: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B80C4B5-BB8A-4B1C-89A0-97E6985005B1}" type="sibTrans" cxnId="{58EF7E01-7855-4526-BDC0-F53558DF592F}">
      <dgm:prSet/>
      <dgm:spPr/>
      <dgm:t>
        <a:bodyPr/>
        <a:lstStyle/>
        <a:p>
          <a:endParaRPr lang="en-GB"/>
        </a:p>
      </dgm:t>
    </dgm:pt>
    <dgm:pt modelId="{DEB29066-0633-4A9E-88A6-324EC7AEFACE}" type="pres">
      <dgm:prSet presAssocID="{15736B67-C2A7-46F6-AEA0-1F2223FE4908}" presName="hierChild1" presStyleCnt="0">
        <dgm:presLayoutVars>
          <dgm:orgChart val="1"/>
          <dgm:chPref val="1"/>
          <dgm:dir/>
          <dgm:animOne val="branch"/>
          <dgm:animLvl val="lvl"/>
          <dgm:resizeHandles/>
        </dgm:presLayoutVars>
      </dgm:prSet>
      <dgm:spPr/>
      <dgm:t>
        <a:bodyPr/>
        <a:lstStyle/>
        <a:p>
          <a:endParaRPr lang="en-GB"/>
        </a:p>
      </dgm:t>
    </dgm:pt>
    <dgm:pt modelId="{7375B125-71C3-48BB-A1CB-5591018979D5}" type="pres">
      <dgm:prSet presAssocID="{2758F3A3-5386-4798-8F58-C9DE75B29650}" presName="hierRoot1" presStyleCnt="0">
        <dgm:presLayoutVars>
          <dgm:hierBranch val="init"/>
        </dgm:presLayoutVars>
      </dgm:prSet>
      <dgm:spPr/>
      <dgm:t>
        <a:bodyPr/>
        <a:lstStyle/>
        <a:p>
          <a:endParaRPr lang="en-GB"/>
        </a:p>
      </dgm:t>
    </dgm:pt>
    <dgm:pt modelId="{E01CF84A-4705-4C1A-904E-31DF7CBDDB80}" type="pres">
      <dgm:prSet presAssocID="{2758F3A3-5386-4798-8F58-C9DE75B29650}" presName="rootComposite1" presStyleCnt="0"/>
      <dgm:spPr/>
      <dgm:t>
        <a:bodyPr/>
        <a:lstStyle/>
        <a:p>
          <a:endParaRPr lang="en-GB"/>
        </a:p>
      </dgm:t>
    </dgm:pt>
    <dgm:pt modelId="{0AAF83D8-3888-4E90-A47D-7279FB6DE618}" type="pres">
      <dgm:prSet presAssocID="{2758F3A3-5386-4798-8F58-C9DE75B29650}" presName="rootText1" presStyleLbl="node0" presStyleIdx="0" presStyleCnt="1">
        <dgm:presLayoutVars>
          <dgm:chPref val="3"/>
        </dgm:presLayoutVars>
      </dgm:prSet>
      <dgm:spPr>
        <a:prstGeom prst="rect">
          <a:avLst/>
        </a:prstGeom>
      </dgm:spPr>
      <dgm:t>
        <a:bodyPr/>
        <a:lstStyle/>
        <a:p>
          <a:endParaRPr lang="en-GB"/>
        </a:p>
      </dgm:t>
    </dgm:pt>
    <dgm:pt modelId="{21C31DC3-E734-4B6F-802A-794E0451542B}" type="pres">
      <dgm:prSet presAssocID="{2758F3A3-5386-4798-8F58-C9DE75B29650}" presName="rootConnector1" presStyleLbl="node1" presStyleIdx="0" presStyleCnt="0"/>
      <dgm:spPr/>
      <dgm:t>
        <a:bodyPr/>
        <a:lstStyle/>
        <a:p>
          <a:endParaRPr lang="en-GB"/>
        </a:p>
      </dgm:t>
    </dgm:pt>
    <dgm:pt modelId="{247F38D3-C7FA-4D78-BCAB-D550D3D602B2}" type="pres">
      <dgm:prSet presAssocID="{2758F3A3-5386-4798-8F58-C9DE75B29650}" presName="hierChild2" presStyleCnt="0"/>
      <dgm:spPr/>
      <dgm:t>
        <a:bodyPr/>
        <a:lstStyle/>
        <a:p>
          <a:endParaRPr lang="en-GB"/>
        </a:p>
      </dgm:t>
    </dgm:pt>
    <dgm:pt modelId="{D55B0EA4-85A7-4180-94F7-FDE4A51F1823}" type="pres">
      <dgm:prSet presAssocID="{E3BA9B82-901C-4BDB-964C-1E963C502713}" presName="Name37" presStyleLbl="parChTrans1D2" presStyleIdx="0" presStyleCnt="4"/>
      <dgm:spPr>
        <a:custGeom>
          <a:avLst/>
          <a:gdLst/>
          <a:ahLst/>
          <a:cxnLst/>
          <a:rect l="0" t="0" r="0" b="0"/>
          <a:pathLst>
            <a:path>
              <a:moveTo>
                <a:pt x="1123825" y="0"/>
              </a:moveTo>
              <a:lnTo>
                <a:pt x="1123825" y="756957"/>
              </a:lnTo>
              <a:lnTo>
                <a:pt x="0" y="756957"/>
              </a:lnTo>
              <a:lnTo>
                <a:pt x="0" y="854479"/>
              </a:lnTo>
            </a:path>
          </a:pathLst>
        </a:custGeom>
      </dgm:spPr>
      <dgm:t>
        <a:bodyPr/>
        <a:lstStyle/>
        <a:p>
          <a:endParaRPr lang="en-GB"/>
        </a:p>
      </dgm:t>
    </dgm:pt>
    <dgm:pt modelId="{38696260-61B3-4383-B729-DEE6677FFAA0}" type="pres">
      <dgm:prSet presAssocID="{1F49B3E5-3717-4865-AF83-391BE24C1169}" presName="hierRoot2" presStyleCnt="0">
        <dgm:presLayoutVars>
          <dgm:hierBranch val="init"/>
        </dgm:presLayoutVars>
      </dgm:prSet>
      <dgm:spPr/>
      <dgm:t>
        <a:bodyPr/>
        <a:lstStyle/>
        <a:p>
          <a:endParaRPr lang="en-GB"/>
        </a:p>
      </dgm:t>
    </dgm:pt>
    <dgm:pt modelId="{E788D8FB-58F0-423E-98DC-1E62F9C6835E}" type="pres">
      <dgm:prSet presAssocID="{1F49B3E5-3717-4865-AF83-391BE24C1169}" presName="rootComposite" presStyleCnt="0"/>
      <dgm:spPr/>
      <dgm:t>
        <a:bodyPr/>
        <a:lstStyle/>
        <a:p>
          <a:endParaRPr lang="en-GB"/>
        </a:p>
      </dgm:t>
    </dgm:pt>
    <dgm:pt modelId="{8CFE2CF8-29FE-4A07-B081-8EAAA362D08D}" type="pres">
      <dgm:prSet presAssocID="{1F49B3E5-3717-4865-AF83-391BE24C1169}" presName="rootText" presStyleLbl="node2" presStyleIdx="0" presStyleCnt="3">
        <dgm:presLayoutVars>
          <dgm:chPref val="3"/>
        </dgm:presLayoutVars>
      </dgm:prSet>
      <dgm:spPr>
        <a:prstGeom prst="rect">
          <a:avLst/>
        </a:prstGeom>
      </dgm:spPr>
      <dgm:t>
        <a:bodyPr/>
        <a:lstStyle/>
        <a:p>
          <a:endParaRPr lang="en-GB"/>
        </a:p>
      </dgm:t>
    </dgm:pt>
    <dgm:pt modelId="{0FCF8DBC-963A-43E2-B74D-DD0842EA97B7}" type="pres">
      <dgm:prSet presAssocID="{1F49B3E5-3717-4865-AF83-391BE24C1169}" presName="rootConnector" presStyleLbl="node2" presStyleIdx="0" presStyleCnt="3"/>
      <dgm:spPr/>
      <dgm:t>
        <a:bodyPr/>
        <a:lstStyle/>
        <a:p>
          <a:endParaRPr lang="en-GB"/>
        </a:p>
      </dgm:t>
    </dgm:pt>
    <dgm:pt modelId="{10AFDDD5-5AD0-4BE5-9744-85EFEF36BE59}" type="pres">
      <dgm:prSet presAssocID="{1F49B3E5-3717-4865-AF83-391BE24C1169}" presName="hierChild4" presStyleCnt="0"/>
      <dgm:spPr/>
      <dgm:t>
        <a:bodyPr/>
        <a:lstStyle/>
        <a:p>
          <a:endParaRPr lang="en-GB"/>
        </a:p>
      </dgm:t>
    </dgm:pt>
    <dgm:pt modelId="{FC39D9A7-39C7-4D92-BF57-2FC361DE4C2D}" type="pres">
      <dgm:prSet presAssocID="{F1EC1ACF-DB50-4160-8217-AB0B0FFB84A6}" presName="Name37" presStyleLbl="parChTrans1D3" presStyleIdx="0" presStyleCnt="15"/>
      <dgm:spPr>
        <a:custGeom>
          <a:avLst/>
          <a:gdLst/>
          <a:ahLst/>
          <a:cxnLst/>
          <a:rect l="0" t="0" r="0" b="0"/>
          <a:pathLst>
            <a:path>
              <a:moveTo>
                <a:pt x="0" y="0"/>
              </a:moveTo>
              <a:lnTo>
                <a:pt x="0" y="480338"/>
              </a:lnTo>
              <a:lnTo>
                <a:pt x="124298" y="480338"/>
              </a:lnTo>
            </a:path>
          </a:pathLst>
        </a:custGeom>
      </dgm:spPr>
      <dgm:t>
        <a:bodyPr/>
        <a:lstStyle/>
        <a:p>
          <a:endParaRPr lang="en-GB"/>
        </a:p>
      </dgm:t>
    </dgm:pt>
    <dgm:pt modelId="{C6B54950-FAF4-497E-B591-3A272739B5B5}" type="pres">
      <dgm:prSet presAssocID="{CF12E09D-C64E-4F11-9BD5-2C981E6333F1}" presName="hierRoot2" presStyleCnt="0">
        <dgm:presLayoutVars>
          <dgm:hierBranch val="init"/>
        </dgm:presLayoutVars>
      </dgm:prSet>
      <dgm:spPr/>
      <dgm:t>
        <a:bodyPr/>
        <a:lstStyle/>
        <a:p>
          <a:endParaRPr lang="en-GB"/>
        </a:p>
      </dgm:t>
    </dgm:pt>
    <dgm:pt modelId="{62BF7D0E-BF40-4380-AF88-1643A4A410BB}" type="pres">
      <dgm:prSet presAssocID="{CF12E09D-C64E-4F11-9BD5-2C981E6333F1}" presName="rootComposite" presStyleCnt="0"/>
      <dgm:spPr/>
      <dgm:t>
        <a:bodyPr/>
        <a:lstStyle/>
        <a:p>
          <a:endParaRPr lang="en-GB"/>
        </a:p>
      </dgm:t>
    </dgm:pt>
    <dgm:pt modelId="{1634BAE2-5575-4B03-BF73-207463F82854}" type="pres">
      <dgm:prSet presAssocID="{CF12E09D-C64E-4F11-9BD5-2C981E6333F1}" presName="rootText" presStyleLbl="node3" presStyleIdx="0" presStyleCnt="15" custLinFactNeighborX="-1617" custLinFactNeighborY="11434">
        <dgm:presLayoutVars>
          <dgm:chPref val="3"/>
        </dgm:presLayoutVars>
      </dgm:prSet>
      <dgm:spPr>
        <a:prstGeom prst="rect">
          <a:avLst/>
        </a:prstGeom>
      </dgm:spPr>
      <dgm:t>
        <a:bodyPr/>
        <a:lstStyle/>
        <a:p>
          <a:endParaRPr lang="en-GB"/>
        </a:p>
      </dgm:t>
    </dgm:pt>
    <dgm:pt modelId="{B05DF586-BC60-4C7C-81F7-C6DB5A3B1C8C}" type="pres">
      <dgm:prSet presAssocID="{CF12E09D-C64E-4F11-9BD5-2C981E6333F1}" presName="rootConnector" presStyleLbl="node3" presStyleIdx="0" presStyleCnt="15"/>
      <dgm:spPr/>
      <dgm:t>
        <a:bodyPr/>
        <a:lstStyle/>
        <a:p>
          <a:endParaRPr lang="en-GB"/>
        </a:p>
      </dgm:t>
    </dgm:pt>
    <dgm:pt modelId="{532259A5-13D4-4695-95D7-84AD4C966C6D}" type="pres">
      <dgm:prSet presAssocID="{CF12E09D-C64E-4F11-9BD5-2C981E6333F1}" presName="hierChild4" presStyleCnt="0"/>
      <dgm:spPr/>
      <dgm:t>
        <a:bodyPr/>
        <a:lstStyle/>
        <a:p>
          <a:endParaRPr lang="en-GB"/>
        </a:p>
      </dgm:t>
    </dgm:pt>
    <dgm:pt modelId="{3A322B25-3EBA-4186-82A4-BDBE1891D203}" type="pres">
      <dgm:prSet presAssocID="{CF12E09D-C64E-4F11-9BD5-2C981E6333F1}" presName="hierChild5" presStyleCnt="0"/>
      <dgm:spPr/>
      <dgm:t>
        <a:bodyPr/>
        <a:lstStyle/>
        <a:p>
          <a:endParaRPr lang="en-GB"/>
        </a:p>
      </dgm:t>
    </dgm:pt>
    <dgm:pt modelId="{D3A0D5C5-37C8-4F9E-BEBC-1BF270D2544B}" type="pres">
      <dgm:prSet presAssocID="{681D6DC1-B142-4B32-AA72-FC76EBF21DDB}" presName="Name37" presStyleLbl="parChTrans1D3" presStyleIdx="1"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6EA4B293-8E46-4A41-BEF6-DB1598E8D328}" type="pres">
      <dgm:prSet presAssocID="{DAF7306D-83F7-4502-ABBE-F02BE0B559C3}" presName="hierRoot2" presStyleCnt="0">
        <dgm:presLayoutVars>
          <dgm:hierBranch val="init"/>
        </dgm:presLayoutVars>
      </dgm:prSet>
      <dgm:spPr/>
      <dgm:t>
        <a:bodyPr/>
        <a:lstStyle/>
        <a:p>
          <a:endParaRPr lang="en-GB"/>
        </a:p>
      </dgm:t>
    </dgm:pt>
    <dgm:pt modelId="{1005C124-8EC3-4BEC-868C-F23642B4BA7A}" type="pres">
      <dgm:prSet presAssocID="{DAF7306D-83F7-4502-ABBE-F02BE0B559C3}" presName="rootComposite" presStyleCnt="0"/>
      <dgm:spPr/>
      <dgm:t>
        <a:bodyPr/>
        <a:lstStyle/>
        <a:p>
          <a:endParaRPr lang="en-GB"/>
        </a:p>
      </dgm:t>
    </dgm:pt>
    <dgm:pt modelId="{38ED00A9-1564-40C1-B471-51A08110E609}" type="pres">
      <dgm:prSet presAssocID="{DAF7306D-83F7-4502-ABBE-F02BE0B559C3}" presName="rootText" presStyleLbl="node3" presStyleIdx="1" presStyleCnt="15">
        <dgm:presLayoutVars>
          <dgm:chPref val="3"/>
        </dgm:presLayoutVars>
      </dgm:prSet>
      <dgm:spPr>
        <a:prstGeom prst="rect">
          <a:avLst/>
        </a:prstGeom>
      </dgm:spPr>
      <dgm:t>
        <a:bodyPr/>
        <a:lstStyle/>
        <a:p>
          <a:endParaRPr lang="en-GB"/>
        </a:p>
      </dgm:t>
    </dgm:pt>
    <dgm:pt modelId="{AD990EE8-CD84-4739-A14B-BC4DC560439B}" type="pres">
      <dgm:prSet presAssocID="{DAF7306D-83F7-4502-ABBE-F02BE0B559C3}" presName="rootConnector" presStyleLbl="node3" presStyleIdx="1" presStyleCnt="15"/>
      <dgm:spPr/>
      <dgm:t>
        <a:bodyPr/>
        <a:lstStyle/>
        <a:p>
          <a:endParaRPr lang="en-GB"/>
        </a:p>
      </dgm:t>
    </dgm:pt>
    <dgm:pt modelId="{7549DC7C-4EB6-4A4C-9D51-EA471A8123BC}" type="pres">
      <dgm:prSet presAssocID="{DAF7306D-83F7-4502-ABBE-F02BE0B559C3}" presName="hierChild4" presStyleCnt="0"/>
      <dgm:spPr/>
      <dgm:t>
        <a:bodyPr/>
        <a:lstStyle/>
        <a:p>
          <a:endParaRPr lang="en-GB"/>
        </a:p>
      </dgm:t>
    </dgm:pt>
    <dgm:pt modelId="{486C271A-6DBD-471D-8415-A8B8C9698DF7}" type="pres">
      <dgm:prSet presAssocID="{DAF7306D-83F7-4502-ABBE-F02BE0B559C3}" presName="hierChild5" presStyleCnt="0"/>
      <dgm:spPr/>
      <dgm:t>
        <a:bodyPr/>
        <a:lstStyle/>
        <a:p>
          <a:endParaRPr lang="en-GB"/>
        </a:p>
      </dgm:t>
    </dgm:pt>
    <dgm:pt modelId="{0893E1E9-FAD3-4CAB-BB17-1F67A9409A72}" type="pres">
      <dgm:prSet presAssocID="{A96556EA-C147-42A7-A57E-BDB064DC45AA}" presName="Name37" presStyleLbl="parChTrans1D3" presStyleIdx="2"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CDCF34FA-7A26-42D9-A200-AA3CDE15AACB}" type="pres">
      <dgm:prSet presAssocID="{F7325DED-BD20-4208-B451-9CD3D90DCCBD}" presName="hierRoot2" presStyleCnt="0">
        <dgm:presLayoutVars>
          <dgm:hierBranch val="init"/>
        </dgm:presLayoutVars>
      </dgm:prSet>
      <dgm:spPr/>
      <dgm:t>
        <a:bodyPr/>
        <a:lstStyle/>
        <a:p>
          <a:endParaRPr lang="en-GB"/>
        </a:p>
      </dgm:t>
    </dgm:pt>
    <dgm:pt modelId="{2F6EF989-B886-4E1D-A708-0EE28DFFB457}" type="pres">
      <dgm:prSet presAssocID="{F7325DED-BD20-4208-B451-9CD3D90DCCBD}" presName="rootComposite" presStyleCnt="0"/>
      <dgm:spPr/>
      <dgm:t>
        <a:bodyPr/>
        <a:lstStyle/>
        <a:p>
          <a:endParaRPr lang="en-GB"/>
        </a:p>
      </dgm:t>
    </dgm:pt>
    <dgm:pt modelId="{8DAF75E9-56E7-4B21-BB4E-F770ADF61545}" type="pres">
      <dgm:prSet presAssocID="{F7325DED-BD20-4208-B451-9CD3D90DCCBD}" presName="rootText" presStyleLbl="node3" presStyleIdx="2" presStyleCnt="15">
        <dgm:presLayoutVars>
          <dgm:chPref val="3"/>
        </dgm:presLayoutVars>
      </dgm:prSet>
      <dgm:spPr>
        <a:prstGeom prst="rect">
          <a:avLst/>
        </a:prstGeom>
      </dgm:spPr>
      <dgm:t>
        <a:bodyPr/>
        <a:lstStyle/>
        <a:p>
          <a:endParaRPr lang="en-GB"/>
        </a:p>
      </dgm:t>
    </dgm:pt>
    <dgm:pt modelId="{A94292FE-1156-4684-A602-B889ADC24676}" type="pres">
      <dgm:prSet presAssocID="{F7325DED-BD20-4208-B451-9CD3D90DCCBD}" presName="rootConnector" presStyleLbl="node3" presStyleIdx="2" presStyleCnt="15"/>
      <dgm:spPr/>
      <dgm:t>
        <a:bodyPr/>
        <a:lstStyle/>
        <a:p>
          <a:endParaRPr lang="en-GB"/>
        </a:p>
      </dgm:t>
    </dgm:pt>
    <dgm:pt modelId="{6FDBE1B3-6658-4166-B700-3CDC2D02F683}" type="pres">
      <dgm:prSet presAssocID="{F7325DED-BD20-4208-B451-9CD3D90DCCBD}" presName="hierChild4" presStyleCnt="0"/>
      <dgm:spPr/>
      <dgm:t>
        <a:bodyPr/>
        <a:lstStyle/>
        <a:p>
          <a:endParaRPr lang="en-GB"/>
        </a:p>
      </dgm:t>
    </dgm:pt>
    <dgm:pt modelId="{B232B7C4-429E-47B7-A324-A000EA70114C}" type="pres">
      <dgm:prSet presAssocID="{F7325DED-BD20-4208-B451-9CD3D90DCCBD}" presName="hierChild5" presStyleCnt="0"/>
      <dgm:spPr/>
      <dgm:t>
        <a:bodyPr/>
        <a:lstStyle/>
        <a:p>
          <a:endParaRPr lang="en-GB"/>
        </a:p>
      </dgm:t>
    </dgm:pt>
    <dgm:pt modelId="{92102927-0089-43BC-B0CE-9C8D6DFB9F00}" type="pres">
      <dgm:prSet presAssocID="{A5C7BADE-1E94-44D0-AEE1-ED773AEC40E8}" presName="Name37" presStyleLbl="parChTrans1D3" presStyleIdx="3"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05AC18F9-D3A6-4589-B22C-9FD6E0B08779}" type="pres">
      <dgm:prSet presAssocID="{ACE9A823-8DCB-42E4-A2E9-44D410FEFF59}" presName="hierRoot2" presStyleCnt="0">
        <dgm:presLayoutVars>
          <dgm:hierBranch val="init"/>
        </dgm:presLayoutVars>
      </dgm:prSet>
      <dgm:spPr/>
    </dgm:pt>
    <dgm:pt modelId="{C42A4BDC-20A1-4E34-85F8-3E7BE3E4A456}" type="pres">
      <dgm:prSet presAssocID="{ACE9A823-8DCB-42E4-A2E9-44D410FEFF59}" presName="rootComposite" presStyleCnt="0"/>
      <dgm:spPr/>
    </dgm:pt>
    <dgm:pt modelId="{E7F2ED28-252E-4975-81D3-66E39D7FE26A}" type="pres">
      <dgm:prSet presAssocID="{ACE9A823-8DCB-42E4-A2E9-44D410FEFF59}" presName="rootText" presStyleLbl="node3" presStyleIdx="3" presStyleCnt="15">
        <dgm:presLayoutVars>
          <dgm:chPref val="3"/>
        </dgm:presLayoutVars>
      </dgm:prSet>
      <dgm:spPr>
        <a:prstGeom prst="rect">
          <a:avLst/>
        </a:prstGeom>
      </dgm:spPr>
      <dgm:t>
        <a:bodyPr/>
        <a:lstStyle/>
        <a:p>
          <a:endParaRPr lang="en-GB"/>
        </a:p>
      </dgm:t>
    </dgm:pt>
    <dgm:pt modelId="{41C00999-C570-4C65-B312-50B6334CED64}" type="pres">
      <dgm:prSet presAssocID="{ACE9A823-8DCB-42E4-A2E9-44D410FEFF59}" presName="rootConnector" presStyleLbl="node3" presStyleIdx="3" presStyleCnt="15"/>
      <dgm:spPr/>
      <dgm:t>
        <a:bodyPr/>
        <a:lstStyle/>
        <a:p>
          <a:endParaRPr lang="en-GB"/>
        </a:p>
      </dgm:t>
    </dgm:pt>
    <dgm:pt modelId="{112E7CA3-145A-4FDB-A436-67C8E96837AA}" type="pres">
      <dgm:prSet presAssocID="{ACE9A823-8DCB-42E4-A2E9-44D410FEFF59}" presName="hierChild4" presStyleCnt="0"/>
      <dgm:spPr/>
    </dgm:pt>
    <dgm:pt modelId="{37FF909A-8AA8-49E2-880A-5615DBC9B497}" type="pres">
      <dgm:prSet presAssocID="{ACE9A823-8DCB-42E4-A2E9-44D410FEFF59}" presName="hierChild5" presStyleCnt="0"/>
      <dgm:spPr/>
    </dgm:pt>
    <dgm:pt modelId="{45117C56-54FB-4BD0-BB62-D16BF7A08664}" type="pres">
      <dgm:prSet presAssocID="{1F49B3E5-3717-4865-AF83-391BE24C1169}" presName="hierChild5" presStyleCnt="0"/>
      <dgm:spPr/>
      <dgm:t>
        <a:bodyPr/>
        <a:lstStyle/>
        <a:p>
          <a:endParaRPr lang="en-GB"/>
        </a:p>
      </dgm:t>
    </dgm:pt>
    <dgm:pt modelId="{602A94B5-E313-4AB1-8D4D-367DA3016519}" type="pres">
      <dgm:prSet presAssocID="{4E11AC46-C9DE-419C-BC29-B8E393D86F60}" presName="Name37" presStyleLbl="parChTrans1D2" presStyleIdx="1" presStyleCnt="4"/>
      <dgm:spPr>
        <a:custGeom>
          <a:avLst/>
          <a:gdLst/>
          <a:ahLst/>
          <a:cxnLst/>
          <a:rect l="0" t="0" r="0" b="0"/>
          <a:pathLst>
            <a:path>
              <a:moveTo>
                <a:pt x="45720" y="0"/>
              </a:moveTo>
              <a:lnTo>
                <a:pt x="45720" y="854479"/>
              </a:lnTo>
            </a:path>
          </a:pathLst>
        </a:custGeom>
      </dgm:spPr>
      <dgm:t>
        <a:bodyPr/>
        <a:lstStyle/>
        <a:p>
          <a:endParaRPr lang="en-GB"/>
        </a:p>
      </dgm:t>
    </dgm:pt>
    <dgm:pt modelId="{6CC788E6-92C2-4B17-9396-53E0034565C0}" type="pres">
      <dgm:prSet presAssocID="{74D3AB59-CBB1-4601-83C3-ACEAAF8716B8}" presName="hierRoot2" presStyleCnt="0">
        <dgm:presLayoutVars>
          <dgm:hierBranch val="init"/>
        </dgm:presLayoutVars>
      </dgm:prSet>
      <dgm:spPr/>
      <dgm:t>
        <a:bodyPr/>
        <a:lstStyle/>
        <a:p>
          <a:endParaRPr lang="en-GB"/>
        </a:p>
      </dgm:t>
    </dgm:pt>
    <dgm:pt modelId="{0B53FFA5-A1B7-4F88-A005-1FFF1C8CB1EA}" type="pres">
      <dgm:prSet presAssocID="{74D3AB59-CBB1-4601-83C3-ACEAAF8716B8}" presName="rootComposite" presStyleCnt="0"/>
      <dgm:spPr/>
      <dgm:t>
        <a:bodyPr/>
        <a:lstStyle/>
        <a:p>
          <a:endParaRPr lang="en-GB"/>
        </a:p>
      </dgm:t>
    </dgm:pt>
    <dgm:pt modelId="{B7C4E764-7975-422E-871F-A98092C71D6F}" type="pres">
      <dgm:prSet presAssocID="{74D3AB59-CBB1-4601-83C3-ACEAAF8716B8}" presName="rootText" presStyleLbl="node2" presStyleIdx="1" presStyleCnt="3">
        <dgm:presLayoutVars>
          <dgm:chPref val="3"/>
        </dgm:presLayoutVars>
      </dgm:prSet>
      <dgm:spPr>
        <a:prstGeom prst="rect">
          <a:avLst/>
        </a:prstGeom>
      </dgm:spPr>
      <dgm:t>
        <a:bodyPr/>
        <a:lstStyle/>
        <a:p>
          <a:endParaRPr lang="en-GB"/>
        </a:p>
      </dgm:t>
    </dgm:pt>
    <dgm:pt modelId="{5CECF26C-7043-402B-86CA-60B1B25B73D0}" type="pres">
      <dgm:prSet presAssocID="{74D3AB59-CBB1-4601-83C3-ACEAAF8716B8}" presName="rootConnector" presStyleLbl="node2" presStyleIdx="1" presStyleCnt="3"/>
      <dgm:spPr/>
      <dgm:t>
        <a:bodyPr/>
        <a:lstStyle/>
        <a:p>
          <a:endParaRPr lang="en-GB"/>
        </a:p>
      </dgm:t>
    </dgm:pt>
    <dgm:pt modelId="{16B075DD-804C-4193-9EBD-D47D69F00FD4}" type="pres">
      <dgm:prSet presAssocID="{74D3AB59-CBB1-4601-83C3-ACEAAF8716B8}" presName="hierChild4" presStyleCnt="0"/>
      <dgm:spPr/>
      <dgm:t>
        <a:bodyPr/>
        <a:lstStyle/>
        <a:p>
          <a:endParaRPr lang="en-GB"/>
        </a:p>
      </dgm:t>
    </dgm:pt>
    <dgm:pt modelId="{B24F2606-225F-47E1-9AC2-C5CF9CF7637F}" type="pres">
      <dgm:prSet presAssocID="{EB15834F-CF65-486D-BF7E-71B98B33CBBF}" presName="Name37" presStyleLbl="parChTrans1D3" presStyleIdx="4"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8A20842C-FB19-40C9-B795-C83C88734787}" type="pres">
      <dgm:prSet presAssocID="{C99D6563-2DF7-427A-820B-06D308F9BE76}" presName="hierRoot2" presStyleCnt="0">
        <dgm:presLayoutVars>
          <dgm:hierBranch val="init"/>
        </dgm:presLayoutVars>
      </dgm:prSet>
      <dgm:spPr/>
      <dgm:t>
        <a:bodyPr/>
        <a:lstStyle/>
        <a:p>
          <a:endParaRPr lang="en-GB"/>
        </a:p>
      </dgm:t>
    </dgm:pt>
    <dgm:pt modelId="{8B2D7E4B-D306-43FD-92A8-D85E2BFB8251}" type="pres">
      <dgm:prSet presAssocID="{C99D6563-2DF7-427A-820B-06D308F9BE76}" presName="rootComposite" presStyleCnt="0"/>
      <dgm:spPr/>
      <dgm:t>
        <a:bodyPr/>
        <a:lstStyle/>
        <a:p>
          <a:endParaRPr lang="en-GB"/>
        </a:p>
      </dgm:t>
    </dgm:pt>
    <dgm:pt modelId="{AB5584A6-5517-4739-A383-15DAD9C6FB42}" type="pres">
      <dgm:prSet presAssocID="{C99D6563-2DF7-427A-820B-06D308F9BE76}" presName="rootText" presStyleLbl="node3" presStyleIdx="4" presStyleCnt="15">
        <dgm:presLayoutVars>
          <dgm:chPref val="3"/>
        </dgm:presLayoutVars>
      </dgm:prSet>
      <dgm:spPr>
        <a:prstGeom prst="rect">
          <a:avLst/>
        </a:prstGeom>
      </dgm:spPr>
      <dgm:t>
        <a:bodyPr/>
        <a:lstStyle/>
        <a:p>
          <a:endParaRPr lang="en-GB"/>
        </a:p>
      </dgm:t>
    </dgm:pt>
    <dgm:pt modelId="{07974C0C-7F2E-4DDE-82AB-D3DA7F91DBFC}" type="pres">
      <dgm:prSet presAssocID="{C99D6563-2DF7-427A-820B-06D308F9BE76}" presName="rootConnector" presStyleLbl="node3" presStyleIdx="4" presStyleCnt="15"/>
      <dgm:spPr/>
      <dgm:t>
        <a:bodyPr/>
        <a:lstStyle/>
        <a:p>
          <a:endParaRPr lang="en-GB"/>
        </a:p>
      </dgm:t>
    </dgm:pt>
    <dgm:pt modelId="{2711BDA1-8E81-4889-88B3-C0E1D5684E9C}" type="pres">
      <dgm:prSet presAssocID="{C99D6563-2DF7-427A-820B-06D308F9BE76}" presName="hierChild4" presStyleCnt="0"/>
      <dgm:spPr/>
      <dgm:t>
        <a:bodyPr/>
        <a:lstStyle/>
        <a:p>
          <a:endParaRPr lang="en-GB"/>
        </a:p>
      </dgm:t>
    </dgm:pt>
    <dgm:pt modelId="{32FAE0BC-6EBB-4C8C-AF2F-A54B0338DB46}" type="pres">
      <dgm:prSet presAssocID="{C99D6563-2DF7-427A-820B-06D308F9BE76}" presName="hierChild5" presStyleCnt="0"/>
      <dgm:spPr/>
      <dgm:t>
        <a:bodyPr/>
        <a:lstStyle/>
        <a:p>
          <a:endParaRPr lang="en-GB"/>
        </a:p>
      </dgm:t>
    </dgm:pt>
    <dgm:pt modelId="{36E7D52B-9BE8-426B-A00F-511DB7B46BC9}" type="pres">
      <dgm:prSet presAssocID="{8100AE80-71A4-4A1D-8F67-4DB0EFDEDBD3}" presName="Name37" presStyleLbl="parChTrans1D3" presStyleIdx="5"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EE181131-B91E-41D6-A2E5-1210C5FCDC33}" type="pres">
      <dgm:prSet presAssocID="{45FB65A4-7FE8-4776-8873-9829D54C51C2}" presName="hierRoot2" presStyleCnt="0">
        <dgm:presLayoutVars>
          <dgm:hierBranch val="init"/>
        </dgm:presLayoutVars>
      </dgm:prSet>
      <dgm:spPr/>
      <dgm:t>
        <a:bodyPr/>
        <a:lstStyle/>
        <a:p>
          <a:endParaRPr lang="en-GB"/>
        </a:p>
      </dgm:t>
    </dgm:pt>
    <dgm:pt modelId="{7A37FB71-1B5D-43F2-BB77-C4F588AD5E83}" type="pres">
      <dgm:prSet presAssocID="{45FB65A4-7FE8-4776-8873-9829D54C51C2}" presName="rootComposite" presStyleCnt="0"/>
      <dgm:spPr/>
      <dgm:t>
        <a:bodyPr/>
        <a:lstStyle/>
        <a:p>
          <a:endParaRPr lang="en-GB"/>
        </a:p>
      </dgm:t>
    </dgm:pt>
    <dgm:pt modelId="{981A0916-6B1E-444C-B379-ED2C2538AA9A}" type="pres">
      <dgm:prSet presAssocID="{45FB65A4-7FE8-4776-8873-9829D54C51C2}" presName="rootText" presStyleLbl="node3" presStyleIdx="5" presStyleCnt="15">
        <dgm:presLayoutVars>
          <dgm:chPref val="3"/>
        </dgm:presLayoutVars>
      </dgm:prSet>
      <dgm:spPr>
        <a:prstGeom prst="rect">
          <a:avLst/>
        </a:prstGeom>
      </dgm:spPr>
      <dgm:t>
        <a:bodyPr/>
        <a:lstStyle/>
        <a:p>
          <a:endParaRPr lang="en-GB"/>
        </a:p>
      </dgm:t>
    </dgm:pt>
    <dgm:pt modelId="{C95717F8-52D7-4D21-8648-00D25F0CDE5F}" type="pres">
      <dgm:prSet presAssocID="{45FB65A4-7FE8-4776-8873-9829D54C51C2}" presName="rootConnector" presStyleLbl="node3" presStyleIdx="5" presStyleCnt="15"/>
      <dgm:spPr/>
      <dgm:t>
        <a:bodyPr/>
        <a:lstStyle/>
        <a:p>
          <a:endParaRPr lang="en-GB"/>
        </a:p>
      </dgm:t>
    </dgm:pt>
    <dgm:pt modelId="{CB432E68-B414-4212-85C9-2B74BB947D18}" type="pres">
      <dgm:prSet presAssocID="{45FB65A4-7FE8-4776-8873-9829D54C51C2}" presName="hierChild4" presStyleCnt="0"/>
      <dgm:spPr/>
      <dgm:t>
        <a:bodyPr/>
        <a:lstStyle/>
        <a:p>
          <a:endParaRPr lang="en-GB"/>
        </a:p>
      </dgm:t>
    </dgm:pt>
    <dgm:pt modelId="{B806ECED-8788-4604-B2C2-73F122EFAF2D}" type="pres">
      <dgm:prSet presAssocID="{45FB65A4-7FE8-4776-8873-9829D54C51C2}" presName="hierChild5" presStyleCnt="0"/>
      <dgm:spPr/>
      <dgm:t>
        <a:bodyPr/>
        <a:lstStyle/>
        <a:p>
          <a:endParaRPr lang="en-GB"/>
        </a:p>
      </dgm:t>
    </dgm:pt>
    <dgm:pt modelId="{DEB8F684-13B3-456D-B8CF-81708665BE31}" type="pres">
      <dgm:prSet presAssocID="{031A9C96-E21A-412F-BAF1-0F996755FC1A}" presName="Name37" presStyleLbl="parChTrans1D3" presStyleIdx="6"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7B746F29-FB15-479C-8091-99216D92F560}" type="pres">
      <dgm:prSet presAssocID="{74ACC62E-0363-47EA-96D3-2DBDCB5E9530}" presName="hierRoot2" presStyleCnt="0">
        <dgm:presLayoutVars>
          <dgm:hierBranch val="init"/>
        </dgm:presLayoutVars>
      </dgm:prSet>
      <dgm:spPr/>
      <dgm:t>
        <a:bodyPr/>
        <a:lstStyle/>
        <a:p>
          <a:endParaRPr lang="en-GB"/>
        </a:p>
      </dgm:t>
    </dgm:pt>
    <dgm:pt modelId="{14FEEF48-73DA-4326-83C0-7753CB66ECCE}" type="pres">
      <dgm:prSet presAssocID="{74ACC62E-0363-47EA-96D3-2DBDCB5E9530}" presName="rootComposite" presStyleCnt="0"/>
      <dgm:spPr/>
      <dgm:t>
        <a:bodyPr/>
        <a:lstStyle/>
        <a:p>
          <a:endParaRPr lang="en-GB"/>
        </a:p>
      </dgm:t>
    </dgm:pt>
    <dgm:pt modelId="{2D24D491-977E-463E-B32A-3EC0C2DD550E}" type="pres">
      <dgm:prSet presAssocID="{74ACC62E-0363-47EA-96D3-2DBDCB5E9530}" presName="rootText" presStyleLbl="node3" presStyleIdx="6" presStyleCnt="15">
        <dgm:presLayoutVars>
          <dgm:chPref val="3"/>
        </dgm:presLayoutVars>
      </dgm:prSet>
      <dgm:spPr>
        <a:prstGeom prst="rect">
          <a:avLst/>
        </a:prstGeom>
      </dgm:spPr>
      <dgm:t>
        <a:bodyPr/>
        <a:lstStyle/>
        <a:p>
          <a:endParaRPr lang="en-GB"/>
        </a:p>
      </dgm:t>
    </dgm:pt>
    <dgm:pt modelId="{7976D852-899B-482E-95D3-F6205066A5AB}" type="pres">
      <dgm:prSet presAssocID="{74ACC62E-0363-47EA-96D3-2DBDCB5E9530}" presName="rootConnector" presStyleLbl="node3" presStyleIdx="6" presStyleCnt="15"/>
      <dgm:spPr/>
      <dgm:t>
        <a:bodyPr/>
        <a:lstStyle/>
        <a:p>
          <a:endParaRPr lang="en-GB"/>
        </a:p>
      </dgm:t>
    </dgm:pt>
    <dgm:pt modelId="{0D673D97-4922-49FE-9621-6B7662698284}" type="pres">
      <dgm:prSet presAssocID="{74ACC62E-0363-47EA-96D3-2DBDCB5E9530}" presName="hierChild4" presStyleCnt="0"/>
      <dgm:spPr/>
      <dgm:t>
        <a:bodyPr/>
        <a:lstStyle/>
        <a:p>
          <a:endParaRPr lang="en-GB"/>
        </a:p>
      </dgm:t>
    </dgm:pt>
    <dgm:pt modelId="{53FF21E8-68CB-45A4-B049-2F2D8AAE07B5}" type="pres">
      <dgm:prSet presAssocID="{74ACC62E-0363-47EA-96D3-2DBDCB5E9530}" presName="hierChild5" presStyleCnt="0"/>
      <dgm:spPr/>
      <dgm:t>
        <a:bodyPr/>
        <a:lstStyle/>
        <a:p>
          <a:endParaRPr lang="en-GB"/>
        </a:p>
      </dgm:t>
    </dgm:pt>
    <dgm:pt modelId="{EAEDCF4D-C18C-48F5-9EAF-7D1CCCB33BD3}" type="pres">
      <dgm:prSet presAssocID="{4E6D6987-A1CD-4FBE-B483-39E38F3905A1}" presName="Name37" presStyleLbl="parChTrans1D3" presStyleIdx="7"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AFBC9E02-BC7C-413B-9DDD-85F4FF14F510}" type="pres">
      <dgm:prSet presAssocID="{C8289C66-F8B8-496E-BB5E-2293CCEFE78C}" presName="hierRoot2" presStyleCnt="0">
        <dgm:presLayoutVars>
          <dgm:hierBranch val="init"/>
        </dgm:presLayoutVars>
      </dgm:prSet>
      <dgm:spPr/>
      <dgm:t>
        <a:bodyPr/>
        <a:lstStyle/>
        <a:p>
          <a:endParaRPr lang="en-GB"/>
        </a:p>
      </dgm:t>
    </dgm:pt>
    <dgm:pt modelId="{09930320-FB32-4FFF-9517-049877BE8C0A}" type="pres">
      <dgm:prSet presAssocID="{C8289C66-F8B8-496E-BB5E-2293CCEFE78C}" presName="rootComposite" presStyleCnt="0"/>
      <dgm:spPr/>
      <dgm:t>
        <a:bodyPr/>
        <a:lstStyle/>
        <a:p>
          <a:endParaRPr lang="en-GB"/>
        </a:p>
      </dgm:t>
    </dgm:pt>
    <dgm:pt modelId="{01ACD4AC-15C2-4AC9-8514-E6F8D89AF6D6}" type="pres">
      <dgm:prSet presAssocID="{C8289C66-F8B8-496E-BB5E-2293CCEFE78C}" presName="rootText" presStyleLbl="node3" presStyleIdx="7" presStyleCnt="15">
        <dgm:presLayoutVars>
          <dgm:chPref val="3"/>
        </dgm:presLayoutVars>
      </dgm:prSet>
      <dgm:spPr>
        <a:prstGeom prst="rect">
          <a:avLst/>
        </a:prstGeom>
      </dgm:spPr>
      <dgm:t>
        <a:bodyPr/>
        <a:lstStyle/>
        <a:p>
          <a:endParaRPr lang="en-GB"/>
        </a:p>
      </dgm:t>
    </dgm:pt>
    <dgm:pt modelId="{0C75B560-868F-42E3-AD05-2EB10572F3B9}" type="pres">
      <dgm:prSet presAssocID="{C8289C66-F8B8-496E-BB5E-2293CCEFE78C}" presName="rootConnector" presStyleLbl="node3" presStyleIdx="7" presStyleCnt="15"/>
      <dgm:spPr/>
      <dgm:t>
        <a:bodyPr/>
        <a:lstStyle/>
        <a:p>
          <a:endParaRPr lang="en-GB"/>
        </a:p>
      </dgm:t>
    </dgm:pt>
    <dgm:pt modelId="{CF44AFBC-225C-41A2-931D-48ABF6BD609E}" type="pres">
      <dgm:prSet presAssocID="{C8289C66-F8B8-496E-BB5E-2293CCEFE78C}" presName="hierChild4" presStyleCnt="0"/>
      <dgm:spPr/>
      <dgm:t>
        <a:bodyPr/>
        <a:lstStyle/>
        <a:p>
          <a:endParaRPr lang="en-GB"/>
        </a:p>
      </dgm:t>
    </dgm:pt>
    <dgm:pt modelId="{84559FC0-F748-4D03-81F0-C44EF20E117E}" type="pres">
      <dgm:prSet presAssocID="{C8289C66-F8B8-496E-BB5E-2293CCEFE78C}" presName="hierChild5" presStyleCnt="0"/>
      <dgm:spPr/>
      <dgm:t>
        <a:bodyPr/>
        <a:lstStyle/>
        <a:p>
          <a:endParaRPr lang="en-GB"/>
        </a:p>
      </dgm:t>
    </dgm:pt>
    <dgm:pt modelId="{0481891A-154F-43E2-860C-D93B8B5793AD}" type="pres">
      <dgm:prSet presAssocID="{FD132A33-2ADC-40EF-9B36-AF1EE9769809}" presName="Name37" presStyleLbl="parChTrans1D3" presStyleIdx="8" presStyleCnt="15"/>
      <dgm:spPr>
        <a:custGeom>
          <a:avLst/>
          <a:gdLst/>
          <a:ahLst/>
          <a:cxnLst/>
          <a:rect l="0" t="0" r="0" b="0"/>
          <a:pathLst>
            <a:path>
              <a:moveTo>
                <a:pt x="0" y="0"/>
              </a:moveTo>
              <a:lnTo>
                <a:pt x="0" y="3064979"/>
              </a:lnTo>
              <a:lnTo>
                <a:pt x="139317" y="3064979"/>
              </a:lnTo>
            </a:path>
          </a:pathLst>
        </a:custGeom>
      </dgm:spPr>
      <dgm:t>
        <a:bodyPr/>
        <a:lstStyle/>
        <a:p>
          <a:endParaRPr lang="en-GB"/>
        </a:p>
      </dgm:t>
    </dgm:pt>
    <dgm:pt modelId="{4412ED57-3113-4D5E-A71D-5E13204AC830}" type="pres">
      <dgm:prSet presAssocID="{2CC9CFB6-183D-461C-8D70-B4BF1E23BAD2}" presName="hierRoot2" presStyleCnt="0">
        <dgm:presLayoutVars>
          <dgm:hierBranch val="init"/>
        </dgm:presLayoutVars>
      </dgm:prSet>
      <dgm:spPr/>
      <dgm:t>
        <a:bodyPr/>
        <a:lstStyle/>
        <a:p>
          <a:endParaRPr lang="en-GB"/>
        </a:p>
      </dgm:t>
    </dgm:pt>
    <dgm:pt modelId="{DA4C0B9C-9399-4161-99DF-DFB109473286}" type="pres">
      <dgm:prSet presAssocID="{2CC9CFB6-183D-461C-8D70-B4BF1E23BAD2}" presName="rootComposite" presStyleCnt="0"/>
      <dgm:spPr/>
      <dgm:t>
        <a:bodyPr/>
        <a:lstStyle/>
        <a:p>
          <a:endParaRPr lang="en-GB"/>
        </a:p>
      </dgm:t>
    </dgm:pt>
    <dgm:pt modelId="{F409928A-A8B8-4B95-9929-713A6EE8709A}" type="pres">
      <dgm:prSet presAssocID="{2CC9CFB6-183D-461C-8D70-B4BF1E23BAD2}" presName="rootText" presStyleLbl="node3" presStyleIdx="8" presStyleCnt="15">
        <dgm:presLayoutVars>
          <dgm:chPref val="3"/>
        </dgm:presLayoutVars>
      </dgm:prSet>
      <dgm:spPr>
        <a:prstGeom prst="rect">
          <a:avLst/>
        </a:prstGeom>
      </dgm:spPr>
      <dgm:t>
        <a:bodyPr/>
        <a:lstStyle/>
        <a:p>
          <a:endParaRPr lang="en-GB"/>
        </a:p>
      </dgm:t>
    </dgm:pt>
    <dgm:pt modelId="{5665C9F1-F679-4EEA-B467-13C2921E1E4C}" type="pres">
      <dgm:prSet presAssocID="{2CC9CFB6-183D-461C-8D70-B4BF1E23BAD2}" presName="rootConnector" presStyleLbl="node3" presStyleIdx="8" presStyleCnt="15"/>
      <dgm:spPr/>
      <dgm:t>
        <a:bodyPr/>
        <a:lstStyle/>
        <a:p>
          <a:endParaRPr lang="en-GB"/>
        </a:p>
      </dgm:t>
    </dgm:pt>
    <dgm:pt modelId="{89FC4624-F742-4636-B0A6-F893B7AA7FF9}" type="pres">
      <dgm:prSet presAssocID="{2CC9CFB6-183D-461C-8D70-B4BF1E23BAD2}" presName="hierChild4" presStyleCnt="0"/>
      <dgm:spPr/>
      <dgm:t>
        <a:bodyPr/>
        <a:lstStyle/>
        <a:p>
          <a:endParaRPr lang="en-GB"/>
        </a:p>
      </dgm:t>
    </dgm:pt>
    <dgm:pt modelId="{E732AD75-00AF-44FE-9149-8E495E739EAB}" type="pres">
      <dgm:prSet presAssocID="{2CC9CFB6-183D-461C-8D70-B4BF1E23BAD2}" presName="hierChild5" presStyleCnt="0"/>
      <dgm:spPr/>
      <dgm:t>
        <a:bodyPr/>
        <a:lstStyle/>
        <a:p>
          <a:endParaRPr lang="en-GB"/>
        </a:p>
      </dgm:t>
    </dgm:pt>
    <dgm:pt modelId="{5E830964-42A9-4237-9615-F29A9800552F}" type="pres">
      <dgm:prSet presAssocID="{A99B49E2-841B-49E3-8BD2-147190A8DD25}" presName="Name37" presStyleLbl="parChTrans1D3" presStyleIdx="9" presStyleCnt="15"/>
      <dgm:spPr>
        <a:custGeom>
          <a:avLst/>
          <a:gdLst/>
          <a:ahLst/>
          <a:cxnLst/>
          <a:rect l="0" t="0" r="0" b="0"/>
          <a:pathLst>
            <a:path>
              <a:moveTo>
                <a:pt x="0" y="0"/>
              </a:moveTo>
              <a:lnTo>
                <a:pt x="0" y="3724414"/>
              </a:lnTo>
              <a:lnTo>
                <a:pt x="139317" y="3724414"/>
              </a:lnTo>
            </a:path>
          </a:pathLst>
        </a:custGeom>
      </dgm:spPr>
      <dgm:t>
        <a:bodyPr/>
        <a:lstStyle/>
        <a:p>
          <a:endParaRPr lang="en-GB"/>
        </a:p>
      </dgm:t>
    </dgm:pt>
    <dgm:pt modelId="{CF3E24B8-C761-4F58-8A5E-67F1E9026FBD}" type="pres">
      <dgm:prSet presAssocID="{9C98099C-6CDD-47CF-9F00-9D0EB1762F29}" presName="hierRoot2" presStyleCnt="0">
        <dgm:presLayoutVars>
          <dgm:hierBranch val="init"/>
        </dgm:presLayoutVars>
      </dgm:prSet>
      <dgm:spPr/>
      <dgm:t>
        <a:bodyPr/>
        <a:lstStyle/>
        <a:p>
          <a:endParaRPr lang="en-GB"/>
        </a:p>
      </dgm:t>
    </dgm:pt>
    <dgm:pt modelId="{23F5EB89-37E5-4A22-88A9-E0747E26F2DD}" type="pres">
      <dgm:prSet presAssocID="{9C98099C-6CDD-47CF-9F00-9D0EB1762F29}" presName="rootComposite" presStyleCnt="0"/>
      <dgm:spPr/>
      <dgm:t>
        <a:bodyPr/>
        <a:lstStyle/>
        <a:p>
          <a:endParaRPr lang="en-GB"/>
        </a:p>
      </dgm:t>
    </dgm:pt>
    <dgm:pt modelId="{75F8D6D4-2DB9-4929-8D68-AE51096B6104}" type="pres">
      <dgm:prSet presAssocID="{9C98099C-6CDD-47CF-9F00-9D0EB1762F29}" presName="rootText" presStyleLbl="node3" presStyleIdx="9" presStyleCnt="15">
        <dgm:presLayoutVars>
          <dgm:chPref val="3"/>
        </dgm:presLayoutVars>
      </dgm:prSet>
      <dgm:spPr>
        <a:prstGeom prst="rect">
          <a:avLst/>
        </a:prstGeom>
      </dgm:spPr>
      <dgm:t>
        <a:bodyPr/>
        <a:lstStyle/>
        <a:p>
          <a:endParaRPr lang="en-GB"/>
        </a:p>
      </dgm:t>
    </dgm:pt>
    <dgm:pt modelId="{29813B77-3AE9-4DD4-97EA-5CE7AC98CC17}" type="pres">
      <dgm:prSet presAssocID="{9C98099C-6CDD-47CF-9F00-9D0EB1762F29}" presName="rootConnector" presStyleLbl="node3" presStyleIdx="9" presStyleCnt="15"/>
      <dgm:spPr/>
      <dgm:t>
        <a:bodyPr/>
        <a:lstStyle/>
        <a:p>
          <a:endParaRPr lang="en-GB"/>
        </a:p>
      </dgm:t>
    </dgm:pt>
    <dgm:pt modelId="{B76397CF-FDB1-4C02-8F24-19898A5E7B10}" type="pres">
      <dgm:prSet presAssocID="{9C98099C-6CDD-47CF-9F00-9D0EB1762F29}" presName="hierChild4" presStyleCnt="0"/>
      <dgm:spPr/>
      <dgm:t>
        <a:bodyPr/>
        <a:lstStyle/>
        <a:p>
          <a:endParaRPr lang="en-GB"/>
        </a:p>
      </dgm:t>
    </dgm:pt>
    <dgm:pt modelId="{42152739-AA10-43F5-98E2-644E13158D34}" type="pres">
      <dgm:prSet presAssocID="{9C98099C-6CDD-47CF-9F00-9D0EB1762F29}" presName="hierChild5" presStyleCnt="0"/>
      <dgm:spPr/>
      <dgm:t>
        <a:bodyPr/>
        <a:lstStyle/>
        <a:p>
          <a:endParaRPr lang="en-GB"/>
        </a:p>
      </dgm:t>
    </dgm:pt>
    <dgm:pt modelId="{6858F317-CDB8-441B-A9AE-6BD2DE156E4F}" type="pres">
      <dgm:prSet presAssocID="{4376684C-C455-4A5D-B269-8292E14E3C53}" presName="Name37" presStyleLbl="parChTrans1D3" presStyleIdx="10" presStyleCnt="15"/>
      <dgm:spPr>
        <a:custGeom>
          <a:avLst/>
          <a:gdLst/>
          <a:ahLst/>
          <a:cxnLst/>
          <a:rect l="0" t="0" r="0" b="0"/>
          <a:pathLst>
            <a:path>
              <a:moveTo>
                <a:pt x="0" y="0"/>
              </a:moveTo>
              <a:lnTo>
                <a:pt x="0" y="4377487"/>
              </a:lnTo>
              <a:lnTo>
                <a:pt x="137143" y="4377487"/>
              </a:lnTo>
            </a:path>
          </a:pathLst>
        </a:custGeom>
      </dgm:spPr>
      <dgm:t>
        <a:bodyPr/>
        <a:lstStyle/>
        <a:p>
          <a:endParaRPr lang="en-GB"/>
        </a:p>
      </dgm:t>
    </dgm:pt>
    <dgm:pt modelId="{EB46B4A3-AB4F-401C-BBAD-6728632FF0B4}" type="pres">
      <dgm:prSet presAssocID="{3C9EB367-E2DB-4E54-803B-D4E4ADD6C08A}" presName="hierRoot2" presStyleCnt="0">
        <dgm:presLayoutVars>
          <dgm:hierBranch val="init"/>
        </dgm:presLayoutVars>
      </dgm:prSet>
      <dgm:spPr/>
      <dgm:t>
        <a:bodyPr/>
        <a:lstStyle/>
        <a:p>
          <a:endParaRPr lang="en-GB"/>
        </a:p>
      </dgm:t>
    </dgm:pt>
    <dgm:pt modelId="{E419DA5B-806E-4651-BA13-CB60FBAED6D7}" type="pres">
      <dgm:prSet presAssocID="{3C9EB367-E2DB-4E54-803B-D4E4ADD6C08A}" presName="rootComposite" presStyleCnt="0"/>
      <dgm:spPr/>
      <dgm:t>
        <a:bodyPr/>
        <a:lstStyle/>
        <a:p>
          <a:endParaRPr lang="en-GB"/>
        </a:p>
      </dgm:t>
    </dgm:pt>
    <dgm:pt modelId="{42286232-2AB7-4E3E-8350-85387194F2C6}" type="pres">
      <dgm:prSet presAssocID="{3C9EB367-E2DB-4E54-803B-D4E4ADD6C08A}" presName="rootText" presStyleLbl="node3" presStyleIdx="10" presStyleCnt="15" custLinFactNeighborX="-234" custLinFactNeighborY="-1370">
        <dgm:presLayoutVars>
          <dgm:chPref val="3"/>
        </dgm:presLayoutVars>
      </dgm:prSet>
      <dgm:spPr>
        <a:prstGeom prst="rect">
          <a:avLst/>
        </a:prstGeom>
      </dgm:spPr>
      <dgm:t>
        <a:bodyPr/>
        <a:lstStyle/>
        <a:p>
          <a:endParaRPr lang="en-GB"/>
        </a:p>
      </dgm:t>
    </dgm:pt>
    <dgm:pt modelId="{BB4CFC17-BE92-48F8-9AD9-592A98BA583B}" type="pres">
      <dgm:prSet presAssocID="{3C9EB367-E2DB-4E54-803B-D4E4ADD6C08A}" presName="rootConnector" presStyleLbl="node3" presStyleIdx="10" presStyleCnt="15"/>
      <dgm:spPr/>
      <dgm:t>
        <a:bodyPr/>
        <a:lstStyle/>
        <a:p>
          <a:endParaRPr lang="en-GB"/>
        </a:p>
      </dgm:t>
    </dgm:pt>
    <dgm:pt modelId="{E121AD27-FC00-4097-9681-69D7BB2C228E}" type="pres">
      <dgm:prSet presAssocID="{3C9EB367-E2DB-4E54-803B-D4E4ADD6C08A}" presName="hierChild4" presStyleCnt="0"/>
      <dgm:spPr/>
      <dgm:t>
        <a:bodyPr/>
        <a:lstStyle/>
        <a:p>
          <a:endParaRPr lang="en-GB"/>
        </a:p>
      </dgm:t>
    </dgm:pt>
    <dgm:pt modelId="{482B71F5-655B-4F93-9058-DFF4F93CE8BD}" type="pres">
      <dgm:prSet presAssocID="{3C9EB367-E2DB-4E54-803B-D4E4ADD6C08A}" presName="hierChild5" presStyleCnt="0"/>
      <dgm:spPr/>
      <dgm:t>
        <a:bodyPr/>
        <a:lstStyle/>
        <a:p>
          <a:endParaRPr lang="en-GB"/>
        </a:p>
      </dgm:t>
    </dgm:pt>
    <dgm:pt modelId="{36B4831A-7CE7-4EEE-A2AF-FA4E2705ECC8}" type="pres">
      <dgm:prSet presAssocID="{74D3AB59-CBB1-4601-83C3-ACEAAF8716B8}" presName="hierChild5" presStyleCnt="0"/>
      <dgm:spPr/>
      <dgm:t>
        <a:bodyPr/>
        <a:lstStyle/>
        <a:p>
          <a:endParaRPr lang="en-GB"/>
        </a:p>
      </dgm:t>
    </dgm:pt>
    <dgm:pt modelId="{33657D92-E7D4-4BAB-BC33-C0A784578F4B}" type="pres">
      <dgm:prSet presAssocID="{7CCEE7AF-B41E-4E1A-9FDD-C8A91AF004E3}" presName="Name37" presStyleLbl="parChTrans1D2" presStyleIdx="2" presStyleCnt="4"/>
      <dgm:spPr>
        <a:custGeom>
          <a:avLst/>
          <a:gdLst/>
          <a:ahLst/>
          <a:cxnLst/>
          <a:rect l="0" t="0" r="0" b="0"/>
          <a:pathLst>
            <a:path>
              <a:moveTo>
                <a:pt x="0" y="0"/>
              </a:moveTo>
              <a:lnTo>
                <a:pt x="0" y="756957"/>
              </a:lnTo>
              <a:lnTo>
                <a:pt x="1123825" y="756957"/>
              </a:lnTo>
              <a:lnTo>
                <a:pt x="1123825" y="854479"/>
              </a:lnTo>
            </a:path>
          </a:pathLst>
        </a:custGeom>
      </dgm:spPr>
      <dgm:t>
        <a:bodyPr/>
        <a:lstStyle/>
        <a:p>
          <a:endParaRPr lang="en-GB"/>
        </a:p>
      </dgm:t>
    </dgm:pt>
    <dgm:pt modelId="{277184A6-0CE0-4BBA-9CA0-D5BBF876DCB6}" type="pres">
      <dgm:prSet presAssocID="{D6FACB6E-3A7F-4A8F-8388-171664A0EB36}" presName="hierRoot2" presStyleCnt="0">
        <dgm:presLayoutVars>
          <dgm:hierBranch val="init"/>
        </dgm:presLayoutVars>
      </dgm:prSet>
      <dgm:spPr/>
      <dgm:t>
        <a:bodyPr/>
        <a:lstStyle/>
        <a:p>
          <a:endParaRPr lang="en-GB"/>
        </a:p>
      </dgm:t>
    </dgm:pt>
    <dgm:pt modelId="{CED612FA-000A-4244-87D8-A929F99A0932}" type="pres">
      <dgm:prSet presAssocID="{D6FACB6E-3A7F-4A8F-8388-171664A0EB36}" presName="rootComposite" presStyleCnt="0"/>
      <dgm:spPr/>
      <dgm:t>
        <a:bodyPr/>
        <a:lstStyle/>
        <a:p>
          <a:endParaRPr lang="en-GB"/>
        </a:p>
      </dgm:t>
    </dgm:pt>
    <dgm:pt modelId="{2D39342B-B582-4D7B-8A6E-55F3933B8287}" type="pres">
      <dgm:prSet presAssocID="{D6FACB6E-3A7F-4A8F-8388-171664A0EB36}" presName="rootText" presStyleLbl="node2" presStyleIdx="2" presStyleCnt="3">
        <dgm:presLayoutVars>
          <dgm:chPref val="3"/>
        </dgm:presLayoutVars>
      </dgm:prSet>
      <dgm:spPr>
        <a:prstGeom prst="rect">
          <a:avLst/>
        </a:prstGeom>
      </dgm:spPr>
      <dgm:t>
        <a:bodyPr/>
        <a:lstStyle/>
        <a:p>
          <a:endParaRPr lang="en-GB"/>
        </a:p>
      </dgm:t>
    </dgm:pt>
    <dgm:pt modelId="{97EABD35-2BCE-4E08-85E9-22358DE184AF}" type="pres">
      <dgm:prSet presAssocID="{D6FACB6E-3A7F-4A8F-8388-171664A0EB36}" presName="rootConnector" presStyleLbl="node2" presStyleIdx="2" presStyleCnt="3"/>
      <dgm:spPr/>
      <dgm:t>
        <a:bodyPr/>
        <a:lstStyle/>
        <a:p>
          <a:endParaRPr lang="en-GB"/>
        </a:p>
      </dgm:t>
    </dgm:pt>
    <dgm:pt modelId="{62E3D89B-61DE-4EF2-B177-7248013CBF08}" type="pres">
      <dgm:prSet presAssocID="{D6FACB6E-3A7F-4A8F-8388-171664A0EB36}" presName="hierChild4" presStyleCnt="0"/>
      <dgm:spPr/>
      <dgm:t>
        <a:bodyPr/>
        <a:lstStyle/>
        <a:p>
          <a:endParaRPr lang="en-GB"/>
        </a:p>
      </dgm:t>
    </dgm:pt>
    <dgm:pt modelId="{08A756B3-24B6-48CB-898A-8F8DA6C227AE}" type="pres">
      <dgm:prSet presAssocID="{C11A7303-94A4-4CB7-AE8F-3078189B3479}" presName="Name37" presStyleLbl="parChTrans1D3" presStyleIdx="11"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52D597B6-325C-48A3-A371-3D1DC2AA00F3}" type="pres">
      <dgm:prSet presAssocID="{9228EB45-7138-4CF9-935C-690298466911}" presName="hierRoot2" presStyleCnt="0">
        <dgm:presLayoutVars>
          <dgm:hierBranch val="init"/>
        </dgm:presLayoutVars>
      </dgm:prSet>
      <dgm:spPr/>
      <dgm:t>
        <a:bodyPr/>
        <a:lstStyle/>
        <a:p>
          <a:endParaRPr lang="en-GB"/>
        </a:p>
      </dgm:t>
    </dgm:pt>
    <dgm:pt modelId="{E1779E95-8688-49A2-8A2C-61A7690A3F8E}" type="pres">
      <dgm:prSet presAssocID="{9228EB45-7138-4CF9-935C-690298466911}" presName="rootComposite" presStyleCnt="0"/>
      <dgm:spPr/>
      <dgm:t>
        <a:bodyPr/>
        <a:lstStyle/>
        <a:p>
          <a:endParaRPr lang="en-GB"/>
        </a:p>
      </dgm:t>
    </dgm:pt>
    <dgm:pt modelId="{F83FBB5D-BFC3-4A42-9A9E-8105B29004BC}" type="pres">
      <dgm:prSet presAssocID="{9228EB45-7138-4CF9-935C-690298466911}" presName="rootText" presStyleLbl="node3" presStyleIdx="11" presStyleCnt="15">
        <dgm:presLayoutVars>
          <dgm:chPref val="3"/>
        </dgm:presLayoutVars>
      </dgm:prSet>
      <dgm:spPr>
        <a:prstGeom prst="rect">
          <a:avLst/>
        </a:prstGeom>
      </dgm:spPr>
      <dgm:t>
        <a:bodyPr/>
        <a:lstStyle/>
        <a:p>
          <a:endParaRPr lang="en-GB"/>
        </a:p>
      </dgm:t>
    </dgm:pt>
    <dgm:pt modelId="{5604EFEA-4BCB-4A64-B5B9-2927B63CE51F}" type="pres">
      <dgm:prSet presAssocID="{9228EB45-7138-4CF9-935C-690298466911}" presName="rootConnector" presStyleLbl="node3" presStyleIdx="11" presStyleCnt="15"/>
      <dgm:spPr/>
      <dgm:t>
        <a:bodyPr/>
        <a:lstStyle/>
        <a:p>
          <a:endParaRPr lang="en-GB"/>
        </a:p>
      </dgm:t>
    </dgm:pt>
    <dgm:pt modelId="{2750DCA4-C8FF-48E8-8ABC-ABB91A4CD5BF}" type="pres">
      <dgm:prSet presAssocID="{9228EB45-7138-4CF9-935C-690298466911}" presName="hierChild4" presStyleCnt="0"/>
      <dgm:spPr/>
      <dgm:t>
        <a:bodyPr/>
        <a:lstStyle/>
        <a:p>
          <a:endParaRPr lang="en-GB"/>
        </a:p>
      </dgm:t>
    </dgm:pt>
    <dgm:pt modelId="{F7FF8B8B-CE43-46AC-A43D-B1CA1CE45072}" type="pres">
      <dgm:prSet presAssocID="{9228EB45-7138-4CF9-935C-690298466911}" presName="hierChild5" presStyleCnt="0"/>
      <dgm:spPr/>
      <dgm:t>
        <a:bodyPr/>
        <a:lstStyle/>
        <a:p>
          <a:endParaRPr lang="en-GB"/>
        </a:p>
      </dgm:t>
    </dgm:pt>
    <dgm:pt modelId="{0CF89FC4-B76E-4BC0-B994-80143B5C9295}" type="pres">
      <dgm:prSet presAssocID="{B6876EA5-DBA7-4F08-8B86-8C3825F761C9}" presName="Name37" presStyleLbl="parChTrans1D3" presStyleIdx="12"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CBDC0589-880B-4673-99BC-D1B33405138A}" type="pres">
      <dgm:prSet presAssocID="{46B635B4-98FA-47F9-9914-003A78DB363E}" presName="hierRoot2" presStyleCnt="0">
        <dgm:presLayoutVars>
          <dgm:hierBranch val="init"/>
        </dgm:presLayoutVars>
      </dgm:prSet>
      <dgm:spPr/>
      <dgm:t>
        <a:bodyPr/>
        <a:lstStyle/>
        <a:p>
          <a:endParaRPr lang="en-GB"/>
        </a:p>
      </dgm:t>
    </dgm:pt>
    <dgm:pt modelId="{C77DC736-0CF7-4414-A9A4-828D08350B2B}" type="pres">
      <dgm:prSet presAssocID="{46B635B4-98FA-47F9-9914-003A78DB363E}" presName="rootComposite" presStyleCnt="0"/>
      <dgm:spPr/>
      <dgm:t>
        <a:bodyPr/>
        <a:lstStyle/>
        <a:p>
          <a:endParaRPr lang="en-GB"/>
        </a:p>
      </dgm:t>
    </dgm:pt>
    <dgm:pt modelId="{037A98B6-3333-4B69-95BB-78C60B38AE3A}" type="pres">
      <dgm:prSet presAssocID="{46B635B4-98FA-47F9-9914-003A78DB363E}" presName="rootText" presStyleLbl="node3" presStyleIdx="12" presStyleCnt="15">
        <dgm:presLayoutVars>
          <dgm:chPref val="3"/>
        </dgm:presLayoutVars>
      </dgm:prSet>
      <dgm:spPr>
        <a:prstGeom prst="rect">
          <a:avLst/>
        </a:prstGeom>
      </dgm:spPr>
      <dgm:t>
        <a:bodyPr/>
        <a:lstStyle/>
        <a:p>
          <a:endParaRPr lang="en-GB"/>
        </a:p>
      </dgm:t>
    </dgm:pt>
    <dgm:pt modelId="{BF561942-C41D-45E5-B9F9-AC6744A8B5A2}" type="pres">
      <dgm:prSet presAssocID="{46B635B4-98FA-47F9-9914-003A78DB363E}" presName="rootConnector" presStyleLbl="node3" presStyleIdx="12" presStyleCnt="15"/>
      <dgm:spPr/>
      <dgm:t>
        <a:bodyPr/>
        <a:lstStyle/>
        <a:p>
          <a:endParaRPr lang="en-GB"/>
        </a:p>
      </dgm:t>
    </dgm:pt>
    <dgm:pt modelId="{7934A7EC-C685-48FA-8D96-D76B8C244963}" type="pres">
      <dgm:prSet presAssocID="{46B635B4-98FA-47F9-9914-003A78DB363E}" presName="hierChild4" presStyleCnt="0"/>
      <dgm:spPr/>
      <dgm:t>
        <a:bodyPr/>
        <a:lstStyle/>
        <a:p>
          <a:endParaRPr lang="en-GB"/>
        </a:p>
      </dgm:t>
    </dgm:pt>
    <dgm:pt modelId="{2EAB9D1C-C5FE-4FE5-BD07-D7BE5DA2B9DF}" type="pres">
      <dgm:prSet presAssocID="{46B635B4-98FA-47F9-9914-003A78DB363E}" presName="hierChild5" presStyleCnt="0"/>
      <dgm:spPr/>
      <dgm:t>
        <a:bodyPr/>
        <a:lstStyle/>
        <a:p>
          <a:endParaRPr lang="en-GB"/>
        </a:p>
      </dgm:t>
    </dgm:pt>
    <dgm:pt modelId="{78BB5710-FF90-448C-BA97-0665FDDCA66E}" type="pres">
      <dgm:prSet presAssocID="{9B72DCCF-043A-46BB-8E5B-EAEC2772DA46}" presName="Name37" presStyleLbl="parChTrans1D3" presStyleIdx="13"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BC83EA31-9B10-4AD3-AF6E-B412951C00E9}" type="pres">
      <dgm:prSet presAssocID="{666B7FDD-7373-46DD-8714-5D48EFF9820A}" presName="hierRoot2" presStyleCnt="0">
        <dgm:presLayoutVars>
          <dgm:hierBranch val="init"/>
        </dgm:presLayoutVars>
      </dgm:prSet>
      <dgm:spPr/>
      <dgm:t>
        <a:bodyPr/>
        <a:lstStyle/>
        <a:p>
          <a:endParaRPr lang="en-GB"/>
        </a:p>
      </dgm:t>
    </dgm:pt>
    <dgm:pt modelId="{1B1F139E-4C02-4C73-981C-31EF995C358D}" type="pres">
      <dgm:prSet presAssocID="{666B7FDD-7373-46DD-8714-5D48EFF9820A}" presName="rootComposite" presStyleCnt="0"/>
      <dgm:spPr/>
      <dgm:t>
        <a:bodyPr/>
        <a:lstStyle/>
        <a:p>
          <a:endParaRPr lang="en-GB"/>
        </a:p>
      </dgm:t>
    </dgm:pt>
    <dgm:pt modelId="{DFA3A805-96A9-44A9-B871-36BBA341F8BF}" type="pres">
      <dgm:prSet presAssocID="{666B7FDD-7373-46DD-8714-5D48EFF9820A}" presName="rootText" presStyleLbl="node3" presStyleIdx="13" presStyleCnt="15">
        <dgm:presLayoutVars>
          <dgm:chPref val="3"/>
        </dgm:presLayoutVars>
      </dgm:prSet>
      <dgm:spPr>
        <a:prstGeom prst="rect">
          <a:avLst/>
        </a:prstGeom>
      </dgm:spPr>
      <dgm:t>
        <a:bodyPr/>
        <a:lstStyle/>
        <a:p>
          <a:endParaRPr lang="en-GB"/>
        </a:p>
      </dgm:t>
    </dgm:pt>
    <dgm:pt modelId="{2194E0F0-DD9C-4F8A-8B50-A3656782D744}" type="pres">
      <dgm:prSet presAssocID="{666B7FDD-7373-46DD-8714-5D48EFF9820A}" presName="rootConnector" presStyleLbl="node3" presStyleIdx="13" presStyleCnt="15"/>
      <dgm:spPr/>
      <dgm:t>
        <a:bodyPr/>
        <a:lstStyle/>
        <a:p>
          <a:endParaRPr lang="en-GB"/>
        </a:p>
      </dgm:t>
    </dgm:pt>
    <dgm:pt modelId="{81707E37-C697-4064-8604-DE7AF43DF6E0}" type="pres">
      <dgm:prSet presAssocID="{666B7FDD-7373-46DD-8714-5D48EFF9820A}" presName="hierChild4" presStyleCnt="0"/>
      <dgm:spPr/>
      <dgm:t>
        <a:bodyPr/>
        <a:lstStyle/>
        <a:p>
          <a:endParaRPr lang="en-GB"/>
        </a:p>
      </dgm:t>
    </dgm:pt>
    <dgm:pt modelId="{4D3B3231-9221-4832-9FC2-646A3D6CBA4B}" type="pres">
      <dgm:prSet presAssocID="{666B7FDD-7373-46DD-8714-5D48EFF9820A}" presName="hierChild5" presStyleCnt="0"/>
      <dgm:spPr/>
      <dgm:t>
        <a:bodyPr/>
        <a:lstStyle/>
        <a:p>
          <a:endParaRPr lang="en-GB"/>
        </a:p>
      </dgm:t>
    </dgm:pt>
    <dgm:pt modelId="{DDD95EF7-147C-460C-B6CF-68D482411A9F}" type="pres">
      <dgm:prSet presAssocID="{2F62B24D-2606-4661-8A67-3317BCC348FF}" presName="Name37" presStyleLbl="parChTrans1D3" presStyleIdx="14"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6E821878-B464-4A22-B95C-9C55F919AC7E}" type="pres">
      <dgm:prSet presAssocID="{06CB4CCD-7266-46A5-90E7-D38DADEAEBE6}" presName="hierRoot2" presStyleCnt="0">
        <dgm:presLayoutVars>
          <dgm:hierBranch val="init"/>
        </dgm:presLayoutVars>
      </dgm:prSet>
      <dgm:spPr/>
    </dgm:pt>
    <dgm:pt modelId="{C7A69029-D29D-47D5-A207-51B5B31E5D53}" type="pres">
      <dgm:prSet presAssocID="{06CB4CCD-7266-46A5-90E7-D38DADEAEBE6}" presName="rootComposite" presStyleCnt="0"/>
      <dgm:spPr/>
    </dgm:pt>
    <dgm:pt modelId="{71F4A0AD-4F02-4798-B35F-BE6B52A75440}" type="pres">
      <dgm:prSet presAssocID="{06CB4CCD-7266-46A5-90E7-D38DADEAEBE6}" presName="rootText" presStyleLbl="node3" presStyleIdx="14" presStyleCnt="15">
        <dgm:presLayoutVars>
          <dgm:chPref val="3"/>
        </dgm:presLayoutVars>
      </dgm:prSet>
      <dgm:spPr>
        <a:prstGeom prst="rect">
          <a:avLst/>
        </a:prstGeom>
      </dgm:spPr>
      <dgm:t>
        <a:bodyPr/>
        <a:lstStyle/>
        <a:p>
          <a:endParaRPr lang="en-GB"/>
        </a:p>
      </dgm:t>
    </dgm:pt>
    <dgm:pt modelId="{8B1571EF-19A7-4AE1-A8A0-2E66AF63F531}" type="pres">
      <dgm:prSet presAssocID="{06CB4CCD-7266-46A5-90E7-D38DADEAEBE6}" presName="rootConnector" presStyleLbl="node3" presStyleIdx="14" presStyleCnt="15"/>
      <dgm:spPr/>
      <dgm:t>
        <a:bodyPr/>
        <a:lstStyle/>
        <a:p>
          <a:endParaRPr lang="en-GB"/>
        </a:p>
      </dgm:t>
    </dgm:pt>
    <dgm:pt modelId="{12299191-EAB1-4FE0-A9D1-E35C403E4C3C}" type="pres">
      <dgm:prSet presAssocID="{06CB4CCD-7266-46A5-90E7-D38DADEAEBE6}" presName="hierChild4" presStyleCnt="0"/>
      <dgm:spPr/>
    </dgm:pt>
    <dgm:pt modelId="{44AD92C8-9BD1-4AA4-A3D9-27CC96DE5934}" type="pres">
      <dgm:prSet presAssocID="{06CB4CCD-7266-46A5-90E7-D38DADEAEBE6}" presName="hierChild5" presStyleCnt="0"/>
      <dgm:spPr/>
    </dgm:pt>
    <dgm:pt modelId="{B0BECA90-CD1E-422D-A5DC-FE659A901FA4}" type="pres">
      <dgm:prSet presAssocID="{D6FACB6E-3A7F-4A8F-8388-171664A0EB36}" presName="hierChild5" presStyleCnt="0"/>
      <dgm:spPr/>
      <dgm:t>
        <a:bodyPr/>
        <a:lstStyle/>
        <a:p>
          <a:endParaRPr lang="en-GB"/>
        </a:p>
      </dgm:t>
    </dgm:pt>
    <dgm:pt modelId="{CE90814C-EE47-495E-B3DD-04BC51310A52}" type="pres">
      <dgm:prSet presAssocID="{2758F3A3-5386-4798-8F58-C9DE75B29650}" presName="hierChild3" presStyleCnt="0"/>
      <dgm:spPr/>
      <dgm:t>
        <a:bodyPr/>
        <a:lstStyle/>
        <a:p>
          <a:endParaRPr lang="en-GB"/>
        </a:p>
      </dgm:t>
    </dgm:pt>
    <dgm:pt modelId="{B6EC9594-B0BB-4719-A413-E5C9A10DA6F2}" type="pres">
      <dgm:prSet presAssocID="{21FF0121-4886-41AB-9661-F969460716E2}" presName="Name111" presStyleLbl="parChTrans1D2" presStyleIdx="3" presStyleCnt="4"/>
      <dgm:spPr>
        <a:custGeom>
          <a:avLst/>
          <a:gdLst/>
          <a:ahLst/>
          <a:cxnLst/>
          <a:rect l="0" t="0" r="0" b="0"/>
          <a:pathLst>
            <a:path>
              <a:moveTo>
                <a:pt x="97522" y="0"/>
              </a:moveTo>
              <a:lnTo>
                <a:pt x="97522" y="427239"/>
              </a:lnTo>
              <a:lnTo>
                <a:pt x="0" y="427239"/>
              </a:lnTo>
            </a:path>
          </a:pathLst>
        </a:custGeom>
      </dgm:spPr>
      <dgm:t>
        <a:bodyPr/>
        <a:lstStyle/>
        <a:p>
          <a:endParaRPr lang="en-GB"/>
        </a:p>
      </dgm:t>
    </dgm:pt>
    <dgm:pt modelId="{CABE4196-0F40-4440-AE34-565BBA3AED62}" type="pres">
      <dgm:prSet presAssocID="{9C16E665-B220-421F-A4C0-E0E741BDC14E}" presName="hierRoot3" presStyleCnt="0">
        <dgm:presLayoutVars>
          <dgm:hierBranch val="init"/>
        </dgm:presLayoutVars>
      </dgm:prSet>
      <dgm:spPr/>
      <dgm:t>
        <a:bodyPr/>
        <a:lstStyle/>
        <a:p>
          <a:endParaRPr lang="en-GB"/>
        </a:p>
      </dgm:t>
    </dgm:pt>
    <dgm:pt modelId="{48AAF2AE-F8B2-4AD7-A7F2-487E1C8A9EB6}" type="pres">
      <dgm:prSet presAssocID="{9C16E665-B220-421F-A4C0-E0E741BDC14E}" presName="rootComposite3" presStyleCnt="0"/>
      <dgm:spPr/>
      <dgm:t>
        <a:bodyPr/>
        <a:lstStyle/>
        <a:p>
          <a:endParaRPr lang="en-GB"/>
        </a:p>
      </dgm:t>
    </dgm:pt>
    <dgm:pt modelId="{1DA40079-AB8E-425A-8195-1E70109B07B0}" type="pres">
      <dgm:prSet presAssocID="{9C16E665-B220-421F-A4C0-E0E741BDC14E}" presName="rootText3" presStyleLbl="asst1" presStyleIdx="0" presStyleCnt="1">
        <dgm:presLayoutVars>
          <dgm:chPref val="3"/>
        </dgm:presLayoutVars>
      </dgm:prSet>
      <dgm:spPr>
        <a:prstGeom prst="rect">
          <a:avLst/>
        </a:prstGeom>
      </dgm:spPr>
      <dgm:t>
        <a:bodyPr/>
        <a:lstStyle/>
        <a:p>
          <a:endParaRPr lang="en-GB"/>
        </a:p>
      </dgm:t>
    </dgm:pt>
    <dgm:pt modelId="{6B3E7D9C-D751-4D13-9183-1474C31AF0AC}" type="pres">
      <dgm:prSet presAssocID="{9C16E665-B220-421F-A4C0-E0E741BDC14E}" presName="rootConnector3" presStyleLbl="asst1" presStyleIdx="0" presStyleCnt="1"/>
      <dgm:spPr/>
      <dgm:t>
        <a:bodyPr/>
        <a:lstStyle/>
        <a:p>
          <a:endParaRPr lang="en-GB"/>
        </a:p>
      </dgm:t>
    </dgm:pt>
    <dgm:pt modelId="{4F940862-636D-4F9D-9500-E53E4144071B}" type="pres">
      <dgm:prSet presAssocID="{9C16E665-B220-421F-A4C0-E0E741BDC14E}" presName="hierChild6" presStyleCnt="0"/>
      <dgm:spPr/>
      <dgm:t>
        <a:bodyPr/>
        <a:lstStyle/>
        <a:p>
          <a:endParaRPr lang="en-GB"/>
        </a:p>
      </dgm:t>
    </dgm:pt>
    <dgm:pt modelId="{B94BE91C-280E-4EBE-B9BF-FADF8C0CC19D}" type="pres">
      <dgm:prSet presAssocID="{9C16E665-B220-421F-A4C0-E0E741BDC14E}" presName="hierChild7" presStyleCnt="0"/>
      <dgm:spPr/>
      <dgm:t>
        <a:bodyPr/>
        <a:lstStyle/>
        <a:p>
          <a:endParaRPr lang="en-GB"/>
        </a:p>
      </dgm:t>
    </dgm:pt>
  </dgm:ptLst>
  <dgm:cxnLst>
    <dgm:cxn modelId="{6E1663E4-9993-4564-9319-CF421B823B9C}" type="presOf" srcId="{7CCEE7AF-B41E-4E1A-9FDD-C8A91AF004E3}" destId="{33657D92-E7D4-4BAB-BC33-C0A784578F4B}" srcOrd="0" destOrd="0" presId="urn:microsoft.com/office/officeart/2005/8/layout/orgChart1"/>
    <dgm:cxn modelId="{1F1C92EE-6526-4CB3-9B79-336D60A58E72}" type="presOf" srcId="{DAF7306D-83F7-4502-ABBE-F02BE0B559C3}" destId="{38ED00A9-1564-40C1-B471-51A08110E609}" srcOrd="0" destOrd="0" presId="urn:microsoft.com/office/officeart/2005/8/layout/orgChart1"/>
    <dgm:cxn modelId="{4E62BF68-BA45-45AF-8D8B-A3919D795FE2}" type="presOf" srcId="{2CC9CFB6-183D-461C-8D70-B4BF1E23BAD2}" destId="{F409928A-A8B8-4B95-9929-713A6EE8709A}" srcOrd="0" destOrd="0" presId="urn:microsoft.com/office/officeart/2005/8/layout/orgChart1"/>
    <dgm:cxn modelId="{46E9135C-8FF0-47EC-8F67-A3D1DA1F9589}" type="presOf" srcId="{4376684C-C455-4A5D-B269-8292E14E3C53}" destId="{6858F317-CDB8-441B-A9AE-6BD2DE156E4F}" srcOrd="0" destOrd="0" presId="urn:microsoft.com/office/officeart/2005/8/layout/orgChart1"/>
    <dgm:cxn modelId="{2686A206-77FE-419C-87F0-F8E07168F688}" srcId="{74D3AB59-CBB1-4601-83C3-ACEAAF8716B8}" destId="{74ACC62E-0363-47EA-96D3-2DBDCB5E9530}" srcOrd="2" destOrd="0" parTransId="{031A9C96-E21A-412F-BAF1-0F996755FC1A}" sibTransId="{5C9F6822-AB88-4C74-A94B-DD8983B289CF}"/>
    <dgm:cxn modelId="{C4635A98-9090-4306-A85C-999CF8996CEF}" type="presOf" srcId="{46B635B4-98FA-47F9-9914-003A78DB363E}" destId="{037A98B6-3333-4B69-95BB-78C60B38AE3A}" srcOrd="0" destOrd="0" presId="urn:microsoft.com/office/officeart/2005/8/layout/orgChart1"/>
    <dgm:cxn modelId="{F5358238-E2D5-451B-9F1F-6B7822A610F1}" type="presOf" srcId="{45FB65A4-7FE8-4776-8873-9829D54C51C2}" destId="{981A0916-6B1E-444C-B379-ED2C2538AA9A}" srcOrd="0" destOrd="0" presId="urn:microsoft.com/office/officeart/2005/8/layout/orgChart1"/>
    <dgm:cxn modelId="{A990B897-73EA-4914-813E-8F6E0A697C58}" type="presOf" srcId="{46B635B4-98FA-47F9-9914-003A78DB363E}" destId="{BF561942-C41D-45E5-B9F9-AC6744A8B5A2}" srcOrd="1" destOrd="0" presId="urn:microsoft.com/office/officeart/2005/8/layout/orgChart1"/>
    <dgm:cxn modelId="{F7BC8B24-42EE-48F1-86BF-B3AAD462D0B3}" srcId="{74D3AB59-CBB1-4601-83C3-ACEAAF8716B8}" destId="{2CC9CFB6-183D-461C-8D70-B4BF1E23BAD2}" srcOrd="4" destOrd="0" parTransId="{FD132A33-2ADC-40EF-9B36-AF1EE9769809}" sibTransId="{51A29697-24CD-421F-A81C-F66D296AFFD8}"/>
    <dgm:cxn modelId="{844FC9F9-BBD7-4186-8ECF-04AE6223ECE4}" type="presOf" srcId="{681D6DC1-B142-4B32-AA72-FC76EBF21DDB}" destId="{D3A0D5C5-37C8-4F9E-BEBC-1BF270D2544B}" srcOrd="0" destOrd="0" presId="urn:microsoft.com/office/officeart/2005/8/layout/orgChart1"/>
    <dgm:cxn modelId="{3DEB535B-1370-49E5-9E6D-4DBB3C4E61CA}" type="presOf" srcId="{C99D6563-2DF7-427A-820B-06D308F9BE76}" destId="{AB5584A6-5517-4739-A383-15DAD9C6FB42}" srcOrd="0" destOrd="0" presId="urn:microsoft.com/office/officeart/2005/8/layout/orgChart1"/>
    <dgm:cxn modelId="{7DBA351D-430C-4703-B4F2-9B1E1F0318F0}" type="presOf" srcId="{ACE9A823-8DCB-42E4-A2E9-44D410FEFF59}" destId="{41C00999-C570-4C65-B312-50B6334CED64}" srcOrd="1" destOrd="0" presId="urn:microsoft.com/office/officeart/2005/8/layout/orgChart1"/>
    <dgm:cxn modelId="{5803F66C-920C-4178-BECA-0ADB2E6F3A3A}" type="presOf" srcId="{D6FACB6E-3A7F-4A8F-8388-171664A0EB36}" destId="{97EABD35-2BCE-4E08-85E9-22358DE184AF}" srcOrd="1" destOrd="0" presId="urn:microsoft.com/office/officeart/2005/8/layout/orgChart1"/>
    <dgm:cxn modelId="{4694C8CB-C52D-4921-A9D6-FA823E14D106}" srcId="{D6FACB6E-3A7F-4A8F-8388-171664A0EB36}" destId="{666B7FDD-7373-46DD-8714-5D48EFF9820A}" srcOrd="2" destOrd="0" parTransId="{9B72DCCF-043A-46BB-8E5B-EAEC2772DA46}" sibTransId="{DD2B3A34-8FF8-4813-BE89-2A41D189DDCA}"/>
    <dgm:cxn modelId="{551BC0F9-1B53-49CD-B423-ECBCA96D80C2}" type="presOf" srcId="{4E6D6987-A1CD-4FBE-B483-39E38F3905A1}" destId="{EAEDCF4D-C18C-48F5-9EAF-7D1CCCB33BD3}" srcOrd="0" destOrd="0" presId="urn:microsoft.com/office/officeart/2005/8/layout/orgChart1"/>
    <dgm:cxn modelId="{0DAD07F4-826A-4219-B562-5F306294111A}" type="presOf" srcId="{4E11AC46-C9DE-419C-BC29-B8E393D86F60}" destId="{602A94B5-E313-4AB1-8D4D-367DA3016519}" srcOrd="0" destOrd="0" presId="urn:microsoft.com/office/officeart/2005/8/layout/orgChart1"/>
    <dgm:cxn modelId="{072A5189-2372-4788-BEEC-FE88AF8EE79B}" type="presOf" srcId="{74ACC62E-0363-47EA-96D3-2DBDCB5E9530}" destId="{2D24D491-977E-463E-B32A-3EC0C2DD550E}" srcOrd="0" destOrd="0" presId="urn:microsoft.com/office/officeart/2005/8/layout/orgChart1"/>
    <dgm:cxn modelId="{58EF7E01-7855-4526-BDC0-F53558DF592F}" srcId="{D6FACB6E-3A7F-4A8F-8388-171664A0EB36}" destId="{06CB4CCD-7266-46A5-90E7-D38DADEAEBE6}" srcOrd="3" destOrd="0" parTransId="{2F62B24D-2606-4661-8A67-3317BCC348FF}" sibTransId="{5B80C4B5-BB8A-4B1C-89A0-97E6985005B1}"/>
    <dgm:cxn modelId="{4F894FB9-5340-44E0-A69F-90D511C45868}" type="presOf" srcId="{9C16E665-B220-421F-A4C0-E0E741BDC14E}" destId="{1DA40079-AB8E-425A-8195-1E70109B07B0}" srcOrd="0" destOrd="0" presId="urn:microsoft.com/office/officeart/2005/8/layout/orgChart1"/>
    <dgm:cxn modelId="{C823857C-EF07-43CB-BDA8-61789F9CD15A}" type="presOf" srcId="{3C9EB367-E2DB-4E54-803B-D4E4ADD6C08A}" destId="{BB4CFC17-BE92-48F8-9AD9-592A98BA583B}" srcOrd="1" destOrd="0" presId="urn:microsoft.com/office/officeart/2005/8/layout/orgChart1"/>
    <dgm:cxn modelId="{D5EA761F-2100-4FE1-BB05-B1EA5B97382D}" type="presOf" srcId="{666B7FDD-7373-46DD-8714-5D48EFF9820A}" destId="{DFA3A805-96A9-44A9-B871-36BBA341F8BF}" srcOrd="0" destOrd="0" presId="urn:microsoft.com/office/officeart/2005/8/layout/orgChart1"/>
    <dgm:cxn modelId="{3D66521F-ECC9-41FA-AF87-D07914709003}" srcId="{2758F3A3-5386-4798-8F58-C9DE75B29650}" destId="{9C16E665-B220-421F-A4C0-E0E741BDC14E}" srcOrd="3" destOrd="0" parTransId="{21FF0121-4886-41AB-9661-F969460716E2}" sibTransId="{A570B036-CC52-410C-950E-8CF9EED64D33}"/>
    <dgm:cxn modelId="{17D8E902-B4BA-4802-B0DF-21BDDC0E3EAF}" type="presOf" srcId="{B6876EA5-DBA7-4F08-8B86-8C3825F761C9}" destId="{0CF89FC4-B76E-4BC0-B994-80143B5C9295}" srcOrd="0" destOrd="0" presId="urn:microsoft.com/office/officeart/2005/8/layout/orgChart1"/>
    <dgm:cxn modelId="{D63E1564-93FB-4C83-9DA7-5DBDCA834DC1}" srcId="{74D3AB59-CBB1-4601-83C3-ACEAAF8716B8}" destId="{9C98099C-6CDD-47CF-9F00-9D0EB1762F29}" srcOrd="5" destOrd="0" parTransId="{A99B49E2-841B-49E3-8BD2-147190A8DD25}" sibTransId="{FF9299A1-58AF-4B5F-B6C1-4B4B517AE012}"/>
    <dgm:cxn modelId="{C1885D9A-792D-4D1B-9322-7220D9B9BF3B}" srcId="{74D3AB59-CBB1-4601-83C3-ACEAAF8716B8}" destId="{45FB65A4-7FE8-4776-8873-9829D54C51C2}" srcOrd="1" destOrd="0" parTransId="{8100AE80-71A4-4A1D-8F67-4DB0EFDEDBD3}" sibTransId="{BB81743E-A403-4909-A6A8-528523A7C74D}"/>
    <dgm:cxn modelId="{0041A173-AD1F-49CA-B127-0113DC79C609}" type="presOf" srcId="{74D3AB59-CBB1-4601-83C3-ACEAAF8716B8}" destId="{5CECF26C-7043-402B-86CA-60B1B25B73D0}" srcOrd="1" destOrd="0" presId="urn:microsoft.com/office/officeart/2005/8/layout/orgChart1"/>
    <dgm:cxn modelId="{1227D9A8-E19B-4781-925A-F403852BA677}" type="presOf" srcId="{FD132A33-2ADC-40EF-9B36-AF1EE9769809}" destId="{0481891A-154F-43E2-860C-D93B8B5793AD}" srcOrd="0" destOrd="0" presId="urn:microsoft.com/office/officeart/2005/8/layout/orgChart1"/>
    <dgm:cxn modelId="{CF875C13-5020-4AA5-8FED-51E9DB0C703A}" type="presOf" srcId="{C11A7303-94A4-4CB7-AE8F-3078189B3479}" destId="{08A756B3-24B6-48CB-898A-8F8DA6C227AE}" srcOrd="0" destOrd="0" presId="urn:microsoft.com/office/officeart/2005/8/layout/orgChart1"/>
    <dgm:cxn modelId="{C2D0BEDE-9FF5-41D1-9C83-D58966F34D63}" srcId="{15736B67-C2A7-46F6-AEA0-1F2223FE4908}" destId="{2758F3A3-5386-4798-8F58-C9DE75B29650}" srcOrd="0" destOrd="0" parTransId="{C4CAA9F3-8A6D-40CE-ADE3-9FCB344B798B}" sibTransId="{5BF2A8FE-BFD2-4B30-B9CD-ADD9E1469449}"/>
    <dgm:cxn modelId="{65901D09-ED16-4607-A095-3C6DEEED6C01}" srcId="{1F49B3E5-3717-4865-AF83-391BE24C1169}" destId="{ACE9A823-8DCB-42E4-A2E9-44D410FEFF59}" srcOrd="3" destOrd="0" parTransId="{A5C7BADE-1E94-44D0-AEE1-ED773AEC40E8}" sibTransId="{7238DF6D-9C57-4716-9CA7-1F97BC305996}"/>
    <dgm:cxn modelId="{125518ED-DE34-445B-A0FF-EA01CB04379D}" srcId="{74D3AB59-CBB1-4601-83C3-ACEAAF8716B8}" destId="{C99D6563-2DF7-427A-820B-06D308F9BE76}" srcOrd="0" destOrd="0" parTransId="{EB15834F-CF65-486D-BF7E-71B98B33CBBF}" sibTransId="{4D200B9F-164F-4A85-96CF-1E5E9FDC0243}"/>
    <dgm:cxn modelId="{C2AAF864-6987-4B02-AC99-2CF87B36D9E0}" type="presOf" srcId="{1F49B3E5-3717-4865-AF83-391BE24C1169}" destId="{8CFE2CF8-29FE-4A07-B081-8EAAA362D08D}" srcOrd="0" destOrd="0" presId="urn:microsoft.com/office/officeart/2005/8/layout/orgChart1"/>
    <dgm:cxn modelId="{45CC0AE4-D5D3-4C7C-B4FB-4306F7A73E51}" type="presOf" srcId="{F7325DED-BD20-4208-B451-9CD3D90DCCBD}" destId="{A94292FE-1156-4684-A602-B889ADC24676}" srcOrd="1" destOrd="0" presId="urn:microsoft.com/office/officeart/2005/8/layout/orgChart1"/>
    <dgm:cxn modelId="{F54C878B-D0AA-4C6A-A935-D6EB4E5C7D65}" type="presOf" srcId="{9228EB45-7138-4CF9-935C-690298466911}" destId="{5604EFEA-4BCB-4A64-B5B9-2927B63CE51F}" srcOrd="1" destOrd="0" presId="urn:microsoft.com/office/officeart/2005/8/layout/orgChart1"/>
    <dgm:cxn modelId="{94ABBBD4-9915-4EA2-8D73-63868596ACDF}" type="presOf" srcId="{666B7FDD-7373-46DD-8714-5D48EFF9820A}" destId="{2194E0F0-DD9C-4F8A-8B50-A3656782D744}" srcOrd="1" destOrd="0" presId="urn:microsoft.com/office/officeart/2005/8/layout/orgChart1"/>
    <dgm:cxn modelId="{5099B67D-716C-4B0A-A094-A377426BAB3F}" type="presOf" srcId="{E3BA9B82-901C-4BDB-964C-1E963C502713}" destId="{D55B0EA4-85A7-4180-94F7-FDE4A51F1823}" srcOrd="0" destOrd="0" presId="urn:microsoft.com/office/officeart/2005/8/layout/orgChart1"/>
    <dgm:cxn modelId="{81CEBF38-9368-4A46-9FE5-ACD1BDA876F5}" type="presOf" srcId="{06CB4CCD-7266-46A5-90E7-D38DADEAEBE6}" destId="{71F4A0AD-4F02-4798-B35F-BE6B52A75440}" srcOrd="0" destOrd="0" presId="urn:microsoft.com/office/officeart/2005/8/layout/orgChart1"/>
    <dgm:cxn modelId="{D184C669-E61D-46AC-9424-ED91F8BE1725}" type="presOf" srcId="{A99B49E2-841B-49E3-8BD2-147190A8DD25}" destId="{5E830964-42A9-4237-9615-F29A9800552F}" srcOrd="0" destOrd="0" presId="urn:microsoft.com/office/officeart/2005/8/layout/orgChart1"/>
    <dgm:cxn modelId="{97125C98-EED3-4A48-8AB4-5F6516402245}" type="presOf" srcId="{EB15834F-CF65-486D-BF7E-71B98B33CBBF}" destId="{B24F2606-225F-47E1-9AC2-C5CF9CF7637F}" srcOrd="0" destOrd="0" presId="urn:microsoft.com/office/officeart/2005/8/layout/orgChart1"/>
    <dgm:cxn modelId="{00CB0312-8C5A-4B16-8724-D63D1377D226}" type="presOf" srcId="{C8289C66-F8B8-496E-BB5E-2293CCEFE78C}" destId="{01ACD4AC-15C2-4AC9-8514-E6F8D89AF6D6}" srcOrd="0" destOrd="0" presId="urn:microsoft.com/office/officeart/2005/8/layout/orgChart1"/>
    <dgm:cxn modelId="{5D722D52-0D99-4AF7-B402-EBA696043C9B}" srcId="{1F49B3E5-3717-4865-AF83-391BE24C1169}" destId="{CF12E09D-C64E-4F11-9BD5-2C981E6333F1}" srcOrd="0" destOrd="0" parTransId="{F1EC1ACF-DB50-4160-8217-AB0B0FFB84A6}" sibTransId="{189D06E9-313F-496B-BAE0-CEFFF3CEE422}"/>
    <dgm:cxn modelId="{BDC5F716-50C0-47E8-A7F4-E732D5B64785}" srcId="{1F49B3E5-3717-4865-AF83-391BE24C1169}" destId="{F7325DED-BD20-4208-B451-9CD3D90DCCBD}" srcOrd="2" destOrd="0" parTransId="{A96556EA-C147-42A7-A57E-BDB064DC45AA}" sibTransId="{48F3A2F3-282D-46B3-86CE-5EA3F50F741A}"/>
    <dgm:cxn modelId="{92CACE27-B639-435E-A8AA-779BC9176AD3}" type="presOf" srcId="{A5C7BADE-1E94-44D0-AEE1-ED773AEC40E8}" destId="{92102927-0089-43BC-B0CE-9C8D6DFB9F00}" srcOrd="0" destOrd="0" presId="urn:microsoft.com/office/officeart/2005/8/layout/orgChart1"/>
    <dgm:cxn modelId="{7F4EDB45-FCA3-4F7D-924E-8C2FBBA78BD4}" type="presOf" srcId="{45FB65A4-7FE8-4776-8873-9829D54C51C2}" destId="{C95717F8-52D7-4D21-8648-00D25F0CDE5F}" srcOrd="1" destOrd="0" presId="urn:microsoft.com/office/officeart/2005/8/layout/orgChart1"/>
    <dgm:cxn modelId="{204ABCBC-E20A-4247-8C07-C65E52F574CC}" type="presOf" srcId="{031A9C96-E21A-412F-BAF1-0F996755FC1A}" destId="{DEB8F684-13B3-456D-B8CF-81708665BE31}" srcOrd="0" destOrd="0" presId="urn:microsoft.com/office/officeart/2005/8/layout/orgChart1"/>
    <dgm:cxn modelId="{2D8234DE-3B9E-4457-A94A-993F8921A59B}" type="presOf" srcId="{21FF0121-4886-41AB-9661-F969460716E2}" destId="{B6EC9594-B0BB-4719-A413-E5C9A10DA6F2}" srcOrd="0" destOrd="0" presId="urn:microsoft.com/office/officeart/2005/8/layout/orgChart1"/>
    <dgm:cxn modelId="{0E18F8C3-795B-4C6C-82BD-0B080B989722}" srcId="{74D3AB59-CBB1-4601-83C3-ACEAAF8716B8}" destId="{C8289C66-F8B8-496E-BB5E-2293CCEFE78C}" srcOrd="3" destOrd="0" parTransId="{4E6D6987-A1CD-4FBE-B483-39E38F3905A1}" sibTransId="{21DD49FF-1885-43AC-83BB-A66341C52A2B}"/>
    <dgm:cxn modelId="{C42AA7D8-D6F0-4500-B0E5-E7F1586EE036}" type="presOf" srcId="{CF12E09D-C64E-4F11-9BD5-2C981E6333F1}" destId="{B05DF586-BC60-4C7C-81F7-C6DB5A3B1C8C}" srcOrd="1" destOrd="0" presId="urn:microsoft.com/office/officeart/2005/8/layout/orgChart1"/>
    <dgm:cxn modelId="{4634DE17-8304-4164-9B8D-666B19A835D4}" type="presOf" srcId="{C99D6563-2DF7-427A-820B-06D308F9BE76}" destId="{07974C0C-7F2E-4DDE-82AB-D3DA7F91DBFC}" srcOrd="1" destOrd="0" presId="urn:microsoft.com/office/officeart/2005/8/layout/orgChart1"/>
    <dgm:cxn modelId="{BF9D1E4E-BC70-4C6D-AEF0-A6BEA4EB7347}" srcId="{74D3AB59-CBB1-4601-83C3-ACEAAF8716B8}" destId="{3C9EB367-E2DB-4E54-803B-D4E4ADD6C08A}" srcOrd="6" destOrd="0" parTransId="{4376684C-C455-4A5D-B269-8292E14E3C53}" sibTransId="{804DAF7D-542C-49D6-BACE-07C64E49EA19}"/>
    <dgm:cxn modelId="{912E07FA-2558-4990-86AC-942178B981EA}" srcId="{2758F3A3-5386-4798-8F58-C9DE75B29650}" destId="{1F49B3E5-3717-4865-AF83-391BE24C1169}" srcOrd="0" destOrd="0" parTransId="{E3BA9B82-901C-4BDB-964C-1E963C502713}" sibTransId="{D13CF4D4-4DC0-4ED8-B665-EFE7B76E3D4A}"/>
    <dgm:cxn modelId="{6522CC76-2B84-401C-BAD8-67939AB07518}" type="presOf" srcId="{CF12E09D-C64E-4F11-9BD5-2C981E6333F1}" destId="{1634BAE2-5575-4B03-BF73-207463F82854}" srcOrd="0" destOrd="0" presId="urn:microsoft.com/office/officeart/2005/8/layout/orgChart1"/>
    <dgm:cxn modelId="{D2A8FB99-FEFC-47E7-9F6A-C57607FED930}" type="presOf" srcId="{2F62B24D-2606-4661-8A67-3317BCC348FF}" destId="{DDD95EF7-147C-460C-B6CF-68D482411A9F}" srcOrd="0" destOrd="0" presId="urn:microsoft.com/office/officeart/2005/8/layout/orgChart1"/>
    <dgm:cxn modelId="{D265CECF-A30F-400D-851F-DBF79D18E04F}" type="presOf" srcId="{9C16E665-B220-421F-A4C0-E0E741BDC14E}" destId="{6B3E7D9C-D751-4D13-9183-1474C31AF0AC}" srcOrd="1" destOrd="0" presId="urn:microsoft.com/office/officeart/2005/8/layout/orgChart1"/>
    <dgm:cxn modelId="{6EA0A2DC-5918-4B6C-B837-8C914CB222D2}" type="presOf" srcId="{1F49B3E5-3717-4865-AF83-391BE24C1169}" destId="{0FCF8DBC-963A-43E2-B74D-DD0842EA97B7}" srcOrd="1" destOrd="0" presId="urn:microsoft.com/office/officeart/2005/8/layout/orgChart1"/>
    <dgm:cxn modelId="{0CD13270-04BD-4EC6-B39D-C79D06918E88}" type="presOf" srcId="{74ACC62E-0363-47EA-96D3-2DBDCB5E9530}" destId="{7976D852-899B-482E-95D3-F6205066A5AB}" srcOrd="1" destOrd="0" presId="urn:microsoft.com/office/officeart/2005/8/layout/orgChart1"/>
    <dgm:cxn modelId="{E22A0F4D-5842-4FDC-856D-CDFDC64C6DE8}" type="presOf" srcId="{F7325DED-BD20-4208-B451-9CD3D90DCCBD}" destId="{8DAF75E9-56E7-4B21-BB4E-F770ADF61545}" srcOrd="0" destOrd="0" presId="urn:microsoft.com/office/officeart/2005/8/layout/orgChart1"/>
    <dgm:cxn modelId="{D9E38BD1-582B-4F3A-8451-2849407B16E1}" type="presOf" srcId="{15736B67-C2A7-46F6-AEA0-1F2223FE4908}" destId="{DEB29066-0633-4A9E-88A6-324EC7AEFACE}" srcOrd="0" destOrd="0" presId="urn:microsoft.com/office/officeart/2005/8/layout/orgChart1"/>
    <dgm:cxn modelId="{BC532B42-DD03-4BD7-926B-CB489CA9D802}" type="presOf" srcId="{DAF7306D-83F7-4502-ABBE-F02BE0B559C3}" destId="{AD990EE8-CD84-4739-A14B-BC4DC560439B}" srcOrd="1" destOrd="0" presId="urn:microsoft.com/office/officeart/2005/8/layout/orgChart1"/>
    <dgm:cxn modelId="{C3992124-BB75-4ADF-B8EE-F17BEB859CED}" srcId="{D6FACB6E-3A7F-4A8F-8388-171664A0EB36}" destId="{9228EB45-7138-4CF9-935C-690298466911}" srcOrd="0" destOrd="0" parTransId="{C11A7303-94A4-4CB7-AE8F-3078189B3479}" sibTransId="{61232E50-358D-4DFC-8FC6-7B13F4BA669F}"/>
    <dgm:cxn modelId="{574D95F4-515C-4ADF-9CF3-06C282FA7FB4}" type="presOf" srcId="{9228EB45-7138-4CF9-935C-690298466911}" destId="{F83FBB5D-BFC3-4A42-9A9E-8105B29004BC}" srcOrd="0" destOrd="0" presId="urn:microsoft.com/office/officeart/2005/8/layout/orgChart1"/>
    <dgm:cxn modelId="{6F01000F-32C2-4C83-95CB-D343B1995055}" type="presOf" srcId="{C8289C66-F8B8-496E-BB5E-2293CCEFE78C}" destId="{0C75B560-868F-42E3-AD05-2EB10572F3B9}" srcOrd="1" destOrd="0" presId="urn:microsoft.com/office/officeart/2005/8/layout/orgChart1"/>
    <dgm:cxn modelId="{999BDF1C-A7C8-4326-809B-26234C13D6DF}" type="presOf" srcId="{9C98099C-6CDD-47CF-9F00-9D0EB1762F29}" destId="{29813B77-3AE9-4DD4-97EA-5CE7AC98CC17}" srcOrd="1" destOrd="0" presId="urn:microsoft.com/office/officeart/2005/8/layout/orgChart1"/>
    <dgm:cxn modelId="{4CF68DDE-E6C6-4D61-9BE7-632506741286}" type="presOf" srcId="{9C98099C-6CDD-47CF-9F00-9D0EB1762F29}" destId="{75F8D6D4-2DB9-4929-8D68-AE51096B6104}" srcOrd="0" destOrd="0" presId="urn:microsoft.com/office/officeart/2005/8/layout/orgChart1"/>
    <dgm:cxn modelId="{745A8489-DD14-4FAB-B445-C77D011BF2A3}" type="presOf" srcId="{ACE9A823-8DCB-42E4-A2E9-44D410FEFF59}" destId="{E7F2ED28-252E-4975-81D3-66E39D7FE26A}" srcOrd="0" destOrd="0" presId="urn:microsoft.com/office/officeart/2005/8/layout/orgChart1"/>
    <dgm:cxn modelId="{AF84F47E-635E-49C3-91C4-C6F11F6D95D0}" type="presOf" srcId="{74D3AB59-CBB1-4601-83C3-ACEAAF8716B8}" destId="{B7C4E764-7975-422E-871F-A98092C71D6F}" srcOrd="0" destOrd="0" presId="urn:microsoft.com/office/officeart/2005/8/layout/orgChart1"/>
    <dgm:cxn modelId="{4915D114-7329-4600-A03D-90B8998E5CFA}" type="presOf" srcId="{3C9EB367-E2DB-4E54-803B-D4E4ADD6C08A}" destId="{42286232-2AB7-4E3E-8350-85387194F2C6}" srcOrd="0" destOrd="0" presId="urn:microsoft.com/office/officeart/2005/8/layout/orgChart1"/>
    <dgm:cxn modelId="{6E623773-590B-410E-A3A0-5ED097A7A7ED}" type="presOf" srcId="{A96556EA-C147-42A7-A57E-BDB064DC45AA}" destId="{0893E1E9-FAD3-4CAB-BB17-1F67A9409A72}" srcOrd="0" destOrd="0" presId="urn:microsoft.com/office/officeart/2005/8/layout/orgChart1"/>
    <dgm:cxn modelId="{A5B44992-631B-493C-AB57-7F36CF5A230C}" type="presOf" srcId="{F1EC1ACF-DB50-4160-8217-AB0B0FFB84A6}" destId="{FC39D9A7-39C7-4D92-BF57-2FC361DE4C2D}" srcOrd="0" destOrd="0" presId="urn:microsoft.com/office/officeart/2005/8/layout/orgChart1"/>
    <dgm:cxn modelId="{C54F2D69-D157-4A24-ADED-D616C84FAB84}" type="presOf" srcId="{9B72DCCF-043A-46BB-8E5B-EAEC2772DA46}" destId="{78BB5710-FF90-448C-BA97-0665FDDCA66E}" srcOrd="0" destOrd="0" presId="urn:microsoft.com/office/officeart/2005/8/layout/orgChart1"/>
    <dgm:cxn modelId="{333CF374-9C1C-4169-8DB9-0536311A5C75}" type="presOf" srcId="{D6FACB6E-3A7F-4A8F-8388-171664A0EB36}" destId="{2D39342B-B582-4D7B-8A6E-55F3933B8287}" srcOrd="0" destOrd="0" presId="urn:microsoft.com/office/officeart/2005/8/layout/orgChart1"/>
    <dgm:cxn modelId="{D28A9E7D-7F49-44C8-86B2-497DB6F5784B}" type="presOf" srcId="{8100AE80-71A4-4A1D-8F67-4DB0EFDEDBD3}" destId="{36E7D52B-9BE8-426B-A00F-511DB7B46BC9}" srcOrd="0" destOrd="0" presId="urn:microsoft.com/office/officeart/2005/8/layout/orgChart1"/>
    <dgm:cxn modelId="{E9DF0ADE-04E5-4C1E-A5BE-1249017D4BD0}" type="presOf" srcId="{2CC9CFB6-183D-461C-8D70-B4BF1E23BAD2}" destId="{5665C9F1-F679-4EEA-B467-13C2921E1E4C}" srcOrd="1" destOrd="0" presId="urn:microsoft.com/office/officeart/2005/8/layout/orgChart1"/>
    <dgm:cxn modelId="{57890974-5476-47FB-A719-24113C9C6FAC}" srcId="{1F49B3E5-3717-4865-AF83-391BE24C1169}" destId="{DAF7306D-83F7-4502-ABBE-F02BE0B559C3}" srcOrd="1" destOrd="0" parTransId="{681D6DC1-B142-4B32-AA72-FC76EBF21DDB}" sibTransId="{30F0715C-AC23-444D-805A-8F85EB28F0D9}"/>
    <dgm:cxn modelId="{1E5AFAB8-EBFC-44B2-BA75-9E83F3DA8A16}" type="presOf" srcId="{2758F3A3-5386-4798-8F58-C9DE75B29650}" destId="{0AAF83D8-3888-4E90-A47D-7279FB6DE618}" srcOrd="0" destOrd="0" presId="urn:microsoft.com/office/officeart/2005/8/layout/orgChart1"/>
    <dgm:cxn modelId="{AF60DCA5-9F2B-4A2D-B1D4-05661513375C}" srcId="{D6FACB6E-3A7F-4A8F-8388-171664A0EB36}" destId="{46B635B4-98FA-47F9-9914-003A78DB363E}" srcOrd="1" destOrd="0" parTransId="{B6876EA5-DBA7-4F08-8B86-8C3825F761C9}" sibTransId="{9D88967C-D517-4518-BCF9-FDF6BA3909FA}"/>
    <dgm:cxn modelId="{33475D6B-90EC-471E-8A74-3A02881E049E}" type="presOf" srcId="{2758F3A3-5386-4798-8F58-C9DE75B29650}" destId="{21C31DC3-E734-4B6F-802A-794E0451542B}" srcOrd="1" destOrd="0" presId="urn:microsoft.com/office/officeart/2005/8/layout/orgChart1"/>
    <dgm:cxn modelId="{40646B2A-D0E8-4247-997E-05C03940CEB5}" srcId="{2758F3A3-5386-4798-8F58-C9DE75B29650}" destId="{74D3AB59-CBB1-4601-83C3-ACEAAF8716B8}" srcOrd="1" destOrd="0" parTransId="{4E11AC46-C9DE-419C-BC29-B8E393D86F60}" sibTransId="{0F17A7FD-09E0-4FE6-BFA7-0987261E276E}"/>
    <dgm:cxn modelId="{5A734EA1-56FD-4D53-964D-5A63EF9F184A}" type="presOf" srcId="{06CB4CCD-7266-46A5-90E7-D38DADEAEBE6}" destId="{8B1571EF-19A7-4AE1-A8A0-2E66AF63F531}" srcOrd="1" destOrd="0" presId="urn:microsoft.com/office/officeart/2005/8/layout/orgChart1"/>
    <dgm:cxn modelId="{ABD6996D-8036-41CD-B41F-8A0B406457DA}" srcId="{2758F3A3-5386-4798-8F58-C9DE75B29650}" destId="{D6FACB6E-3A7F-4A8F-8388-171664A0EB36}" srcOrd="2" destOrd="0" parTransId="{7CCEE7AF-B41E-4E1A-9FDD-C8A91AF004E3}" sibTransId="{6EE1757C-14CF-4F1D-8452-51ED90670C33}"/>
    <dgm:cxn modelId="{C29E5B10-7487-448A-B04C-7E8EA88D584F}" type="presParOf" srcId="{DEB29066-0633-4A9E-88A6-324EC7AEFACE}" destId="{7375B125-71C3-48BB-A1CB-5591018979D5}" srcOrd="0" destOrd="0" presId="urn:microsoft.com/office/officeart/2005/8/layout/orgChart1"/>
    <dgm:cxn modelId="{17323AEC-2FC4-4D81-871E-B4BE4F6A376F}" type="presParOf" srcId="{7375B125-71C3-48BB-A1CB-5591018979D5}" destId="{E01CF84A-4705-4C1A-904E-31DF7CBDDB80}" srcOrd="0" destOrd="0" presId="urn:microsoft.com/office/officeart/2005/8/layout/orgChart1"/>
    <dgm:cxn modelId="{41CA947C-7B80-42FD-9FEB-F8CBD78B5308}" type="presParOf" srcId="{E01CF84A-4705-4C1A-904E-31DF7CBDDB80}" destId="{0AAF83D8-3888-4E90-A47D-7279FB6DE618}" srcOrd="0" destOrd="0" presId="urn:microsoft.com/office/officeart/2005/8/layout/orgChart1"/>
    <dgm:cxn modelId="{F676170F-6228-46C5-A93C-9125C1051F1A}" type="presParOf" srcId="{E01CF84A-4705-4C1A-904E-31DF7CBDDB80}" destId="{21C31DC3-E734-4B6F-802A-794E0451542B}" srcOrd="1" destOrd="0" presId="urn:microsoft.com/office/officeart/2005/8/layout/orgChart1"/>
    <dgm:cxn modelId="{33616590-DAD4-4CE5-868E-71CC97C5CE7A}" type="presParOf" srcId="{7375B125-71C3-48BB-A1CB-5591018979D5}" destId="{247F38D3-C7FA-4D78-BCAB-D550D3D602B2}" srcOrd="1" destOrd="0" presId="urn:microsoft.com/office/officeart/2005/8/layout/orgChart1"/>
    <dgm:cxn modelId="{D3FD3B2C-E748-4A18-98D5-9E329B6DD9AD}" type="presParOf" srcId="{247F38D3-C7FA-4D78-BCAB-D550D3D602B2}" destId="{D55B0EA4-85A7-4180-94F7-FDE4A51F1823}" srcOrd="0" destOrd="0" presId="urn:microsoft.com/office/officeart/2005/8/layout/orgChart1"/>
    <dgm:cxn modelId="{342231D3-2D1D-46EC-ABF1-8D6B38A65CA6}" type="presParOf" srcId="{247F38D3-C7FA-4D78-BCAB-D550D3D602B2}" destId="{38696260-61B3-4383-B729-DEE6677FFAA0}" srcOrd="1" destOrd="0" presId="urn:microsoft.com/office/officeart/2005/8/layout/orgChart1"/>
    <dgm:cxn modelId="{860B0B22-6520-4365-86F0-67AB542D51EC}" type="presParOf" srcId="{38696260-61B3-4383-B729-DEE6677FFAA0}" destId="{E788D8FB-58F0-423E-98DC-1E62F9C6835E}" srcOrd="0" destOrd="0" presId="urn:microsoft.com/office/officeart/2005/8/layout/orgChart1"/>
    <dgm:cxn modelId="{981CDC5B-368C-4E39-A7B5-0BA85A8589CE}" type="presParOf" srcId="{E788D8FB-58F0-423E-98DC-1E62F9C6835E}" destId="{8CFE2CF8-29FE-4A07-B081-8EAAA362D08D}" srcOrd="0" destOrd="0" presId="urn:microsoft.com/office/officeart/2005/8/layout/orgChart1"/>
    <dgm:cxn modelId="{417C73DD-5D2C-4D21-96EB-8755817C8E33}" type="presParOf" srcId="{E788D8FB-58F0-423E-98DC-1E62F9C6835E}" destId="{0FCF8DBC-963A-43E2-B74D-DD0842EA97B7}" srcOrd="1" destOrd="0" presId="urn:microsoft.com/office/officeart/2005/8/layout/orgChart1"/>
    <dgm:cxn modelId="{9F868D60-9618-4B74-949B-90C1EB1B4302}" type="presParOf" srcId="{38696260-61B3-4383-B729-DEE6677FFAA0}" destId="{10AFDDD5-5AD0-4BE5-9744-85EFEF36BE59}" srcOrd="1" destOrd="0" presId="urn:microsoft.com/office/officeart/2005/8/layout/orgChart1"/>
    <dgm:cxn modelId="{0A2C5175-948C-42A1-A10C-C5CC2E6FABAF}" type="presParOf" srcId="{10AFDDD5-5AD0-4BE5-9744-85EFEF36BE59}" destId="{FC39D9A7-39C7-4D92-BF57-2FC361DE4C2D}" srcOrd="0" destOrd="0" presId="urn:microsoft.com/office/officeart/2005/8/layout/orgChart1"/>
    <dgm:cxn modelId="{1BDAA4CF-779A-4B13-A2DB-0B1CAC51AE19}" type="presParOf" srcId="{10AFDDD5-5AD0-4BE5-9744-85EFEF36BE59}" destId="{C6B54950-FAF4-497E-B591-3A272739B5B5}" srcOrd="1" destOrd="0" presId="urn:microsoft.com/office/officeart/2005/8/layout/orgChart1"/>
    <dgm:cxn modelId="{DD04660B-2447-4462-8D07-625C45D4F058}" type="presParOf" srcId="{C6B54950-FAF4-497E-B591-3A272739B5B5}" destId="{62BF7D0E-BF40-4380-AF88-1643A4A410BB}" srcOrd="0" destOrd="0" presId="urn:microsoft.com/office/officeart/2005/8/layout/orgChart1"/>
    <dgm:cxn modelId="{0DBD5605-68B8-4824-9DC7-E93F6C866363}" type="presParOf" srcId="{62BF7D0E-BF40-4380-AF88-1643A4A410BB}" destId="{1634BAE2-5575-4B03-BF73-207463F82854}" srcOrd="0" destOrd="0" presId="urn:microsoft.com/office/officeart/2005/8/layout/orgChart1"/>
    <dgm:cxn modelId="{C1B27F30-3688-47F8-B87A-23A2B9A94434}" type="presParOf" srcId="{62BF7D0E-BF40-4380-AF88-1643A4A410BB}" destId="{B05DF586-BC60-4C7C-81F7-C6DB5A3B1C8C}" srcOrd="1" destOrd="0" presId="urn:microsoft.com/office/officeart/2005/8/layout/orgChart1"/>
    <dgm:cxn modelId="{01E2ADC5-35EA-4060-A3B2-09B3019CBCA8}" type="presParOf" srcId="{C6B54950-FAF4-497E-B591-3A272739B5B5}" destId="{532259A5-13D4-4695-95D7-84AD4C966C6D}" srcOrd="1" destOrd="0" presId="urn:microsoft.com/office/officeart/2005/8/layout/orgChart1"/>
    <dgm:cxn modelId="{EEEE4E75-EE66-4E44-83D5-E882C2B4AA95}" type="presParOf" srcId="{C6B54950-FAF4-497E-B591-3A272739B5B5}" destId="{3A322B25-3EBA-4186-82A4-BDBE1891D203}" srcOrd="2" destOrd="0" presId="urn:microsoft.com/office/officeart/2005/8/layout/orgChart1"/>
    <dgm:cxn modelId="{516A453C-A042-4FA6-AD15-53C14BEB3D58}" type="presParOf" srcId="{10AFDDD5-5AD0-4BE5-9744-85EFEF36BE59}" destId="{D3A0D5C5-37C8-4F9E-BEBC-1BF270D2544B}" srcOrd="2" destOrd="0" presId="urn:microsoft.com/office/officeart/2005/8/layout/orgChart1"/>
    <dgm:cxn modelId="{8906BD82-5771-49FF-8D59-9D6269E2D59E}" type="presParOf" srcId="{10AFDDD5-5AD0-4BE5-9744-85EFEF36BE59}" destId="{6EA4B293-8E46-4A41-BEF6-DB1598E8D328}" srcOrd="3" destOrd="0" presId="urn:microsoft.com/office/officeart/2005/8/layout/orgChart1"/>
    <dgm:cxn modelId="{6D7F9798-15F2-4DB5-895B-261D9ADC6A95}" type="presParOf" srcId="{6EA4B293-8E46-4A41-BEF6-DB1598E8D328}" destId="{1005C124-8EC3-4BEC-868C-F23642B4BA7A}" srcOrd="0" destOrd="0" presId="urn:microsoft.com/office/officeart/2005/8/layout/orgChart1"/>
    <dgm:cxn modelId="{72744B71-BDE1-4558-8661-80D7FBDAF7C8}" type="presParOf" srcId="{1005C124-8EC3-4BEC-868C-F23642B4BA7A}" destId="{38ED00A9-1564-40C1-B471-51A08110E609}" srcOrd="0" destOrd="0" presId="urn:microsoft.com/office/officeart/2005/8/layout/orgChart1"/>
    <dgm:cxn modelId="{30551A13-110B-4EE6-90E6-B5CFC7EAE9C4}" type="presParOf" srcId="{1005C124-8EC3-4BEC-868C-F23642B4BA7A}" destId="{AD990EE8-CD84-4739-A14B-BC4DC560439B}" srcOrd="1" destOrd="0" presId="urn:microsoft.com/office/officeart/2005/8/layout/orgChart1"/>
    <dgm:cxn modelId="{703AE9D0-1EC6-478A-B9FF-55264CD5B972}" type="presParOf" srcId="{6EA4B293-8E46-4A41-BEF6-DB1598E8D328}" destId="{7549DC7C-4EB6-4A4C-9D51-EA471A8123BC}" srcOrd="1" destOrd="0" presId="urn:microsoft.com/office/officeart/2005/8/layout/orgChart1"/>
    <dgm:cxn modelId="{1DF144E8-BB51-423E-8DD2-675534AA3D12}" type="presParOf" srcId="{6EA4B293-8E46-4A41-BEF6-DB1598E8D328}" destId="{486C271A-6DBD-471D-8415-A8B8C9698DF7}" srcOrd="2" destOrd="0" presId="urn:microsoft.com/office/officeart/2005/8/layout/orgChart1"/>
    <dgm:cxn modelId="{6DFA477E-3F28-4B45-8BF9-773AE776D7CE}" type="presParOf" srcId="{10AFDDD5-5AD0-4BE5-9744-85EFEF36BE59}" destId="{0893E1E9-FAD3-4CAB-BB17-1F67A9409A72}" srcOrd="4" destOrd="0" presId="urn:microsoft.com/office/officeart/2005/8/layout/orgChart1"/>
    <dgm:cxn modelId="{5277C141-7329-4544-9B7C-BA97D6D090AE}" type="presParOf" srcId="{10AFDDD5-5AD0-4BE5-9744-85EFEF36BE59}" destId="{CDCF34FA-7A26-42D9-A200-AA3CDE15AACB}" srcOrd="5" destOrd="0" presId="urn:microsoft.com/office/officeart/2005/8/layout/orgChart1"/>
    <dgm:cxn modelId="{351D9359-2DEB-423C-80EC-E1B468FEEE8A}" type="presParOf" srcId="{CDCF34FA-7A26-42D9-A200-AA3CDE15AACB}" destId="{2F6EF989-B886-4E1D-A708-0EE28DFFB457}" srcOrd="0" destOrd="0" presId="urn:microsoft.com/office/officeart/2005/8/layout/orgChart1"/>
    <dgm:cxn modelId="{7E1AB209-0089-4B2B-908B-F0CB06AED7B0}" type="presParOf" srcId="{2F6EF989-B886-4E1D-A708-0EE28DFFB457}" destId="{8DAF75E9-56E7-4B21-BB4E-F770ADF61545}" srcOrd="0" destOrd="0" presId="urn:microsoft.com/office/officeart/2005/8/layout/orgChart1"/>
    <dgm:cxn modelId="{741FB8C2-44F6-4A22-96C4-05C9B87B0E29}" type="presParOf" srcId="{2F6EF989-B886-4E1D-A708-0EE28DFFB457}" destId="{A94292FE-1156-4684-A602-B889ADC24676}" srcOrd="1" destOrd="0" presId="urn:microsoft.com/office/officeart/2005/8/layout/orgChart1"/>
    <dgm:cxn modelId="{AA3E7ADB-948B-4108-BF30-C9BD742A9EA9}" type="presParOf" srcId="{CDCF34FA-7A26-42D9-A200-AA3CDE15AACB}" destId="{6FDBE1B3-6658-4166-B700-3CDC2D02F683}" srcOrd="1" destOrd="0" presId="urn:microsoft.com/office/officeart/2005/8/layout/orgChart1"/>
    <dgm:cxn modelId="{8F0D1E6F-0E00-46A6-AE40-1C8B88D9ADDF}" type="presParOf" srcId="{CDCF34FA-7A26-42D9-A200-AA3CDE15AACB}" destId="{B232B7C4-429E-47B7-A324-A000EA70114C}" srcOrd="2" destOrd="0" presId="urn:microsoft.com/office/officeart/2005/8/layout/orgChart1"/>
    <dgm:cxn modelId="{68007140-6929-483B-B91E-06ACD0010B2F}" type="presParOf" srcId="{10AFDDD5-5AD0-4BE5-9744-85EFEF36BE59}" destId="{92102927-0089-43BC-B0CE-9C8D6DFB9F00}" srcOrd="6" destOrd="0" presId="urn:microsoft.com/office/officeart/2005/8/layout/orgChart1"/>
    <dgm:cxn modelId="{3E524094-5212-4047-AB91-CF8E67C36CDF}" type="presParOf" srcId="{10AFDDD5-5AD0-4BE5-9744-85EFEF36BE59}" destId="{05AC18F9-D3A6-4589-B22C-9FD6E0B08779}" srcOrd="7" destOrd="0" presId="urn:microsoft.com/office/officeart/2005/8/layout/orgChart1"/>
    <dgm:cxn modelId="{2CA89DCD-AC52-457D-B3BC-D133BC1EB9C4}" type="presParOf" srcId="{05AC18F9-D3A6-4589-B22C-9FD6E0B08779}" destId="{C42A4BDC-20A1-4E34-85F8-3E7BE3E4A456}" srcOrd="0" destOrd="0" presId="urn:microsoft.com/office/officeart/2005/8/layout/orgChart1"/>
    <dgm:cxn modelId="{53A7074E-E7A4-4B50-8252-42EC8DEB1518}" type="presParOf" srcId="{C42A4BDC-20A1-4E34-85F8-3E7BE3E4A456}" destId="{E7F2ED28-252E-4975-81D3-66E39D7FE26A}" srcOrd="0" destOrd="0" presId="urn:microsoft.com/office/officeart/2005/8/layout/orgChart1"/>
    <dgm:cxn modelId="{2646CD3B-C89F-44E7-977B-D5A27BF66BED}" type="presParOf" srcId="{C42A4BDC-20A1-4E34-85F8-3E7BE3E4A456}" destId="{41C00999-C570-4C65-B312-50B6334CED64}" srcOrd="1" destOrd="0" presId="urn:microsoft.com/office/officeart/2005/8/layout/orgChart1"/>
    <dgm:cxn modelId="{50EE7D72-59DA-48AA-97AA-BCAFDA1B0EC0}" type="presParOf" srcId="{05AC18F9-D3A6-4589-B22C-9FD6E0B08779}" destId="{112E7CA3-145A-4FDB-A436-67C8E96837AA}" srcOrd="1" destOrd="0" presId="urn:microsoft.com/office/officeart/2005/8/layout/orgChart1"/>
    <dgm:cxn modelId="{BACB04FF-C790-4C4C-97A9-C7B5C35F0709}" type="presParOf" srcId="{05AC18F9-D3A6-4589-B22C-9FD6E0B08779}" destId="{37FF909A-8AA8-49E2-880A-5615DBC9B497}" srcOrd="2" destOrd="0" presId="urn:microsoft.com/office/officeart/2005/8/layout/orgChart1"/>
    <dgm:cxn modelId="{2B7E7199-0010-4809-B997-E0D0FBF3F35E}" type="presParOf" srcId="{38696260-61B3-4383-B729-DEE6677FFAA0}" destId="{45117C56-54FB-4BD0-BB62-D16BF7A08664}" srcOrd="2" destOrd="0" presId="urn:microsoft.com/office/officeart/2005/8/layout/orgChart1"/>
    <dgm:cxn modelId="{EFBFFCCB-57B6-40BD-B693-9F3687F06D48}" type="presParOf" srcId="{247F38D3-C7FA-4D78-BCAB-D550D3D602B2}" destId="{602A94B5-E313-4AB1-8D4D-367DA3016519}" srcOrd="2" destOrd="0" presId="urn:microsoft.com/office/officeart/2005/8/layout/orgChart1"/>
    <dgm:cxn modelId="{A0704C8B-124D-42F4-A5B8-663CE5F3068A}" type="presParOf" srcId="{247F38D3-C7FA-4D78-BCAB-D550D3D602B2}" destId="{6CC788E6-92C2-4B17-9396-53E0034565C0}" srcOrd="3" destOrd="0" presId="urn:microsoft.com/office/officeart/2005/8/layout/orgChart1"/>
    <dgm:cxn modelId="{CE4667BE-DB39-4C4B-87A2-361BFDD10F57}" type="presParOf" srcId="{6CC788E6-92C2-4B17-9396-53E0034565C0}" destId="{0B53FFA5-A1B7-4F88-A005-1FFF1C8CB1EA}" srcOrd="0" destOrd="0" presId="urn:microsoft.com/office/officeart/2005/8/layout/orgChart1"/>
    <dgm:cxn modelId="{7977A47E-8A6B-4C91-A277-A6E35C6B5939}" type="presParOf" srcId="{0B53FFA5-A1B7-4F88-A005-1FFF1C8CB1EA}" destId="{B7C4E764-7975-422E-871F-A98092C71D6F}" srcOrd="0" destOrd="0" presId="urn:microsoft.com/office/officeart/2005/8/layout/orgChart1"/>
    <dgm:cxn modelId="{6362FECC-2B58-457B-BA97-8DA24EE8751A}" type="presParOf" srcId="{0B53FFA5-A1B7-4F88-A005-1FFF1C8CB1EA}" destId="{5CECF26C-7043-402B-86CA-60B1B25B73D0}" srcOrd="1" destOrd="0" presId="urn:microsoft.com/office/officeart/2005/8/layout/orgChart1"/>
    <dgm:cxn modelId="{B24A197B-D558-40DD-8E7D-812A17C82019}" type="presParOf" srcId="{6CC788E6-92C2-4B17-9396-53E0034565C0}" destId="{16B075DD-804C-4193-9EBD-D47D69F00FD4}" srcOrd="1" destOrd="0" presId="urn:microsoft.com/office/officeart/2005/8/layout/orgChart1"/>
    <dgm:cxn modelId="{56B7A049-4F1B-47DA-B5DB-24E94FA88F77}" type="presParOf" srcId="{16B075DD-804C-4193-9EBD-D47D69F00FD4}" destId="{B24F2606-225F-47E1-9AC2-C5CF9CF7637F}" srcOrd="0" destOrd="0" presId="urn:microsoft.com/office/officeart/2005/8/layout/orgChart1"/>
    <dgm:cxn modelId="{9E4F768E-6F6E-4A4E-9FEE-3E98AE2F96E0}" type="presParOf" srcId="{16B075DD-804C-4193-9EBD-D47D69F00FD4}" destId="{8A20842C-FB19-40C9-B795-C83C88734787}" srcOrd="1" destOrd="0" presId="urn:microsoft.com/office/officeart/2005/8/layout/orgChart1"/>
    <dgm:cxn modelId="{CB951CA0-C2C3-4D8F-B8CE-DE1A1E8156C1}" type="presParOf" srcId="{8A20842C-FB19-40C9-B795-C83C88734787}" destId="{8B2D7E4B-D306-43FD-92A8-D85E2BFB8251}" srcOrd="0" destOrd="0" presId="urn:microsoft.com/office/officeart/2005/8/layout/orgChart1"/>
    <dgm:cxn modelId="{F0DE5AA4-A31E-46BF-AB05-BC9F43E64540}" type="presParOf" srcId="{8B2D7E4B-D306-43FD-92A8-D85E2BFB8251}" destId="{AB5584A6-5517-4739-A383-15DAD9C6FB42}" srcOrd="0" destOrd="0" presId="urn:microsoft.com/office/officeart/2005/8/layout/orgChart1"/>
    <dgm:cxn modelId="{F79D7F0B-3EC2-43ED-BD72-F61EC49A9C34}" type="presParOf" srcId="{8B2D7E4B-D306-43FD-92A8-D85E2BFB8251}" destId="{07974C0C-7F2E-4DDE-82AB-D3DA7F91DBFC}" srcOrd="1" destOrd="0" presId="urn:microsoft.com/office/officeart/2005/8/layout/orgChart1"/>
    <dgm:cxn modelId="{0D0976B2-7BA3-48CF-99D7-0AEAE49EF0DD}" type="presParOf" srcId="{8A20842C-FB19-40C9-B795-C83C88734787}" destId="{2711BDA1-8E81-4889-88B3-C0E1D5684E9C}" srcOrd="1" destOrd="0" presId="urn:microsoft.com/office/officeart/2005/8/layout/orgChart1"/>
    <dgm:cxn modelId="{9DC0FBF7-110F-42E9-A784-54C534F2F981}" type="presParOf" srcId="{8A20842C-FB19-40C9-B795-C83C88734787}" destId="{32FAE0BC-6EBB-4C8C-AF2F-A54B0338DB46}" srcOrd="2" destOrd="0" presId="urn:microsoft.com/office/officeart/2005/8/layout/orgChart1"/>
    <dgm:cxn modelId="{EE860F10-7AFE-4F97-AD9B-8A9AFC245ED4}" type="presParOf" srcId="{16B075DD-804C-4193-9EBD-D47D69F00FD4}" destId="{36E7D52B-9BE8-426B-A00F-511DB7B46BC9}" srcOrd="2" destOrd="0" presId="urn:microsoft.com/office/officeart/2005/8/layout/orgChart1"/>
    <dgm:cxn modelId="{35487F0A-78D8-451F-AF8F-8E2E84518526}" type="presParOf" srcId="{16B075DD-804C-4193-9EBD-D47D69F00FD4}" destId="{EE181131-B91E-41D6-A2E5-1210C5FCDC33}" srcOrd="3" destOrd="0" presId="urn:microsoft.com/office/officeart/2005/8/layout/orgChart1"/>
    <dgm:cxn modelId="{C104B360-6A1F-489C-9FE2-42697D36B822}" type="presParOf" srcId="{EE181131-B91E-41D6-A2E5-1210C5FCDC33}" destId="{7A37FB71-1B5D-43F2-BB77-C4F588AD5E83}" srcOrd="0" destOrd="0" presId="urn:microsoft.com/office/officeart/2005/8/layout/orgChart1"/>
    <dgm:cxn modelId="{6B132925-6F61-448E-91C2-B846C93E47E8}" type="presParOf" srcId="{7A37FB71-1B5D-43F2-BB77-C4F588AD5E83}" destId="{981A0916-6B1E-444C-B379-ED2C2538AA9A}" srcOrd="0" destOrd="0" presId="urn:microsoft.com/office/officeart/2005/8/layout/orgChart1"/>
    <dgm:cxn modelId="{2E00BFB6-373F-4C75-AF19-77396373D61F}" type="presParOf" srcId="{7A37FB71-1B5D-43F2-BB77-C4F588AD5E83}" destId="{C95717F8-52D7-4D21-8648-00D25F0CDE5F}" srcOrd="1" destOrd="0" presId="urn:microsoft.com/office/officeart/2005/8/layout/orgChart1"/>
    <dgm:cxn modelId="{7960806E-8196-4149-8FD5-80C7EB374FD4}" type="presParOf" srcId="{EE181131-B91E-41D6-A2E5-1210C5FCDC33}" destId="{CB432E68-B414-4212-85C9-2B74BB947D18}" srcOrd="1" destOrd="0" presId="urn:microsoft.com/office/officeart/2005/8/layout/orgChart1"/>
    <dgm:cxn modelId="{6207E514-4169-4B57-8952-ADC84C09A315}" type="presParOf" srcId="{EE181131-B91E-41D6-A2E5-1210C5FCDC33}" destId="{B806ECED-8788-4604-B2C2-73F122EFAF2D}" srcOrd="2" destOrd="0" presId="urn:microsoft.com/office/officeart/2005/8/layout/orgChart1"/>
    <dgm:cxn modelId="{61B5D43B-2C04-4C1B-BBD9-4ECCB7A50C94}" type="presParOf" srcId="{16B075DD-804C-4193-9EBD-D47D69F00FD4}" destId="{DEB8F684-13B3-456D-B8CF-81708665BE31}" srcOrd="4" destOrd="0" presId="urn:microsoft.com/office/officeart/2005/8/layout/orgChart1"/>
    <dgm:cxn modelId="{20773D66-BFE9-4FA3-A06B-974D456CC1F2}" type="presParOf" srcId="{16B075DD-804C-4193-9EBD-D47D69F00FD4}" destId="{7B746F29-FB15-479C-8091-99216D92F560}" srcOrd="5" destOrd="0" presId="urn:microsoft.com/office/officeart/2005/8/layout/orgChart1"/>
    <dgm:cxn modelId="{47CB7579-AD4E-44D8-BAE9-1CA0F9B47AD3}" type="presParOf" srcId="{7B746F29-FB15-479C-8091-99216D92F560}" destId="{14FEEF48-73DA-4326-83C0-7753CB66ECCE}" srcOrd="0" destOrd="0" presId="urn:microsoft.com/office/officeart/2005/8/layout/orgChart1"/>
    <dgm:cxn modelId="{83283C6B-CA03-4D35-8AA7-357509453FC5}" type="presParOf" srcId="{14FEEF48-73DA-4326-83C0-7753CB66ECCE}" destId="{2D24D491-977E-463E-B32A-3EC0C2DD550E}" srcOrd="0" destOrd="0" presId="urn:microsoft.com/office/officeart/2005/8/layout/orgChart1"/>
    <dgm:cxn modelId="{E7DFD0CA-1FFE-4D29-B3AB-7F18584D74CE}" type="presParOf" srcId="{14FEEF48-73DA-4326-83C0-7753CB66ECCE}" destId="{7976D852-899B-482E-95D3-F6205066A5AB}" srcOrd="1" destOrd="0" presId="urn:microsoft.com/office/officeart/2005/8/layout/orgChart1"/>
    <dgm:cxn modelId="{7F5316F1-3F67-4DE3-A8A9-5CD099A324C0}" type="presParOf" srcId="{7B746F29-FB15-479C-8091-99216D92F560}" destId="{0D673D97-4922-49FE-9621-6B7662698284}" srcOrd="1" destOrd="0" presId="urn:microsoft.com/office/officeart/2005/8/layout/orgChart1"/>
    <dgm:cxn modelId="{4B08C4CD-EE85-4729-8D6C-8F78CFCE7102}" type="presParOf" srcId="{7B746F29-FB15-479C-8091-99216D92F560}" destId="{53FF21E8-68CB-45A4-B049-2F2D8AAE07B5}" srcOrd="2" destOrd="0" presId="urn:microsoft.com/office/officeart/2005/8/layout/orgChart1"/>
    <dgm:cxn modelId="{D388B39B-C0D9-4DA6-8BF5-906EDC85CFC5}" type="presParOf" srcId="{16B075DD-804C-4193-9EBD-D47D69F00FD4}" destId="{EAEDCF4D-C18C-48F5-9EAF-7D1CCCB33BD3}" srcOrd="6" destOrd="0" presId="urn:microsoft.com/office/officeart/2005/8/layout/orgChart1"/>
    <dgm:cxn modelId="{FE9DCAF0-4BED-41B7-9C1B-CA6BA95D9168}" type="presParOf" srcId="{16B075DD-804C-4193-9EBD-D47D69F00FD4}" destId="{AFBC9E02-BC7C-413B-9DDD-85F4FF14F510}" srcOrd="7" destOrd="0" presId="urn:microsoft.com/office/officeart/2005/8/layout/orgChart1"/>
    <dgm:cxn modelId="{51FE9112-053D-485C-A6F5-02693DAB887C}" type="presParOf" srcId="{AFBC9E02-BC7C-413B-9DDD-85F4FF14F510}" destId="{09930320-FB32-4FFF-9517-049877BE8C0A}" srcOrd="0" destOrd="0" presId="urn:microsoft.com/office/officeart/2005/8/layout/orgChart1"/>
    <dgm:cxn modelId="{E6696F67-BFF2-4ACD-8618-3419B63A10EF}" type="presParOf" srcId="{09930320-FB32-4FFF-9517-049877BE8C0A}" destId="{01ACD4AC-15C2-4AC9-8514-E6F8D89AF6D6}" srcOrd="0" destOrd="0" presId="urn:microsoft.com/office/officeart/2005/8/layout/orgChart1"/>
    <dgm:cxn modelId="{DEA6DBF2-5031-4A5E-ABDC-36D0255CDD18}" type="presParOf" srcId="{09930320-FB32-4FFF-9517-049877BE8C0A}" destId="{0C75B560-868F-42E3-AD05-2EB10572F3B9}" srcOrd="1" destOrd="0" presId="urn:microsoft.com/office/officeart/2005/8/layout/orgChart1"/>
    <dgm:cxn modelId="{759032CF-AE54-44AC-AF18-9CA1EFCCD6A9}" type="presParOf" srcId="{AFBC9E02-BC7C-413B-9DDD-85F4FF14F510}" destId="{CF44AFBC-225C-41A2-931D-48ABF6BD609E}" srcOrd="1" destOrd="0" presId="urn:microsoft.com/office/officeart/2005/8/layout/orgChart1"/>
    <dgm:cxn modelId="{A553ABB2-36DD-482B-BB1A-DDFBF22BC912}" type="presParOf" srcId="{AFBC9E02-BC7C-413B-9DDD-85F4FF14F510}" destId="{84559FC0-F748-4D03-81F0-C44EF20E117E}" srcOrd="2" destOrd="0" presId="urn:microsoft.com/office/officeart/2005/8/layout/orgChart1"/>
    <dgm:cxn modelId="{1F8822D6-D12A-4BFD-B031-2C3AD19E13B2}" type="presParOf" srcId="{16B075DD-804C-4193-9EBD-D47D69F00FD4}" destId="{0481891A-154F-43E2-860C-D93B8B5793AD}" srcOrd="8" destOrd="0" presId="urn:microsoft.com/office/officeart/2005/8/layout/orgChart1"/>
    <dgm:cxn modelId="{480CE92F-0ACE-49D7-B030-8A22ECD08DE0}" type="presParOf" srcId="{16B075DD-804C-4193-9EBD-D47D69F00FD4}" destId="{4412ED57-3113-4D5E-A71D-5E13204AC830}" srcOrd="9" destOrd="0" presId="urn:microsoft.com/office/officeart/2005/8/layout/orgChart1"/>
    <dgm:cxn modelId="{1857B490-50EB-4EA2-ADAF-5C849A98AACA}" type="presParOf" srcId="{4412ED57-3113-4D5E-A71D-5E13204AC830}" destId="{DA4C0B9C-9399-4161-99DF-DFB109473286}" srcOrd="0" destOrd="0" presId="urn:microsoft.com/office/officeart/2005/8/layout/orgChart1"/>
    <dgm:cxn modelId="{BAE286C8-1F48-4BAB-9D1A-336E7EF8DAFD}" type="presParOf" srcId="{DA4C0B9C-9399-4161-99DF-DFB109473286}" destId="{F409928A-A8B8-4B95-9929-713A6EE8709A}" srcOrd="0" destOrd="0" presId="urn:microsoft.com/office/officeart/2005/8/layout/orgChart1"/>
    <dgm:cxn modelId="{2B4BE2A3-11DD-41D3-8C4B-B21B995449DD}" type="presParOf" srcId="{DA4C0B9C-9399-4161-99DF-DFB109473286}" destId="{5665C9F1-F679-4EEA-B467-13C2921E1E4C}" srcOrd="1" destOrd="0" presId="urn:microsoft.com/office/officeart/2005/8/layout/orgChart1"/>
    <dgm:cxn modelId="{F0347FF5-C885-4C95-A9C5-0ABB191203A5}" type="presParOf" srcId="{4412ED57-3113-4D5E-A71D-5E13204AC830}" destId="{89FC4624-F742-4636-B0A6-F893B7AA7FF9}" srcOrd="1" destOrd="0" presId="urn:microsoft.com/office/officeart/2005/8/layout/orgChart1"/>
    <dgm:cxn modelId="{0504FAE4-5081-4852-9DD4-AB297B190F0A}" type="presParOf" srcId="{4412ED57-3113-4D5E-A71D-5E13204AC830}" destId="{E732AD75-00AF-44FE-9149-8E495E739EAB}" srcOrd="2" destOrd="0" presId="urn:microsoft.com/office/officeart/2005/8/layout/orgChart1"/>
    <dgm:cxn modelId="{D81F883F-94E0-45DC-849A-5AABBB4B634A}" type="presParOf" srcId="{16B075DD-804C-4193-9EBD-D47D69F00FD4}" destId="{5E830964-42A9-4237-9615-F29A9800552F}" srcOrd="10" destOrd="0" presId="urn:microsoft.com/office/officeart/2005/8/layout/orgChart1"/>
    <dgm:cxn modelId="{5EAAB0D1-153A-46C6-ADEA-A31132BEE58C}" type="presParOf" srcId="{16B075DD-804C-4193-9EBD-D47D69F00FD4}" destId="{CF3E24B8-C761-4F58-8A5E-67F1E9026FBD}" srcOrd="11" destOrd="0" presId="urn:microsoft.com/office/officeart/2005/8/layout/orgChart1"/>
    <dgm:cxn modelId="{84DCB018-5BF4-45D2-BBDC-81675074894A}" type="presParOf" srcId="{CF3E24B8-C761-4F58-8A5E-67F1E9026FBD}" destId="{23F5EB89-37E5-4A22-88A9-E0747E26F2DD}" srcOrd="0" destOrd="0" presId="urn:microsoft.com/office/officeart/2005/8/layout/orgChart1"/>
    <dgm:cxn modelId="{E23CCD01-5AB7-45BE-ADB1-47EB232C757B}" type="presParOf" srcId="{23F5EB89-37E5-4A22-88A9-E0747E26F2DD}" destId="{75F8D6D4-2DB9-4929-8D68-AE51096B6104}" srcOrd="0" destOrd="0" presId="urn:microsoft.com/office/officeart/2005/8/layout/orgChart1"/>
    <dgm:cxn modelId="{CCA0A183-9718-41F0-B7DD-CA78FB53F1C5}" type="presParOf" srcId="{23F5EB89-37E5-4A22-88A9-E0747E26F2DD}" destId="{29813B77-3AE9-4DD4-97EA-5CE7AC98CC17}" srcOrd="1" destOrd="0" presId="urn:microsoft.com/office/officeart/2005/8/layout/orgChart1"/>
    <dgm:cxn modelId="{7A233BA2-FC53-4539-A73F-A199634A138E}" type="presParOf" srcId="{CF3E24B8-C761-4F58-8A5E-67F1E9026FBD}" destId="{B76397CF-FDB1-4C02-8F24-19898A5E7B10}" srcOrd="1" destOrd="0" presId="urn:microsoft.com/office/officeart/2005/8/layout/orgChart1"/>
    <dgm:cxn modelId="{635B070E-63DF-4B99-B944-D82A78AE3F20}" type="presParOf" srcId="{CF3E24B8-C761-4F58-8A5E-67F1E9026FBD}" destId="{42152739-AA10-43F5-98E2-644E13158D34}" srcOrd="2" destOrd="0" presId="urn:microsoft.com/office/officeart/2005/8/layout/orgChart1"/>
    <dgm:cxn modelId="{B7903908-F0BC-4486-9857-C54E6BF6891F}" type="presParOf" srcId="{16B075DD-804C-4193-9EBD-D47D69F00FD4}" destId="{6858F317-CDB8-441B-A9AE-6BD2DE156E4F}" srcOrd="12" destOrd="0" presId="urn:microsoft.com/office/officeart/2005/8/layout/orgChart1"/>
    <dgm:cxn modelId="{54A3E22A-0672-4BBD-BD84-5E77244CD83A}" type="presParOf" srcId="{16B075DD-804C-4193-9EBD-D47D69F00FD4}" destId="{EB46B4A3-AB4F-401C-BBAD-6728632FF0B4}" srcOrd="13" destOrd="0" presId="urn:microsoft.com/office/officeart/2005/8/layout/orgChart1"/>
    <dgm:cxn modelId="{FB62D216-36AE-4D79-9A3C-40290BE5AFDD}" type="presParOf" srcId="{EB46B4A3-AB4F-401C-BBAD-6728632FF0B4}" destId="{E419DA5B-806E-4651-BA13-CB60FBAED6D7}" srcOrd="0" destOrd="0" presId="urn:microsoft.com/office/officeart/2005/8/layout/orgChart1"/>
    <dgm:cxn modelId="{2D5FA641-C370-4F92-88DD-4B44E3082F58}" type="presParOf" srcId="{E419DA5B-806E-4651-BA13-CB60FBAED6D7}" destId="{42286232-2AB7-4E3E-8350-85387194F2C6}" srcOrd="0" destOrd="0" presId="urn:microsoft.com/office/officeart/2005/8/layout/orgChart1"/>
    <dgm:cxn modelId="{6C1A2139-B35A-42FE-86C8-F0359DCA9218}" type="presParOf" srcId="{E419DA5B-806E-4651-BA13-CB60FBAED6D7}" destId="{BB4CFC17-BE92-48F8-9AD9-592A98BA583B}" srcOrd="1" destOrd="0" presId="urn:microsoft.com/office/officeart/2005/8/layout/orgChart1"/>
    <dgm:cxn modelId="{3267E434-8527-4BF8-B453-DDEFF13F611A}" type="presParOf" srcId="{EB46B4A3-AB4F-401C-BBAD-6728632FF0B4}" destId="{E121AD27-FC00-4097-9681-69D7BB2C228E}" srcOrd="1" destOrd="0" presId="urn:microsoft.com/office/officeart/2005/8/layout/orgChart1"/>
    <dgm:cxn modelId="{770C4D16-0AD4-4205-836D-83036ABB12B7}" type="presParOf" srcId="{EB46B4A3-AB4F-401C-BBAD-6728632FF0B4}" destId="{482B71F5-655B-4F93-9058-DFF4F93CE8BD}" srcOrd="2" destOrd="0" presId="urn:microsoft.com/office/officeart/2005/8/layout/orgChart1"/>
    <dgm:cxn modelId="{AE650DB4-66FF-49C7-8F05-9A42170CDA97}" type="presParOf" srcId="{6CC788E6-92C2-4B17-9396-53E0034565C0}" destId="{36B4831A-7CE7-4EEE-A2AF-FA4E2705ECC8}" srcOrd="2" destOrd="0" presId="urn:microsoft.com/office/officeart/2005/8/layout/orgChart1"/>
    <dgm:cxn modelId="{4D675511-1405-4C04-ADA9-346B559D3FC0}" type="presParOf" srcId="{247F38D3-C7FA-4D78-BCAB-D550D3D602B2}" destId="{33657D92-E7D4-4BAB-BC33-C0A784578F4B}" srcOrd="4" destOrd="0" presId="urn:microsoft.com/office/officeart/2005/8/layout/orgChart1"/>
    <dgm:cxn modelId="{296C0555-D103-43CD-966F-B5C8D79B16AF}" type="presParOf" srcId="{247F38D3-C7FA-4D78-BCAB-D550D3D602B2}" destId="{277184A6-0CE0-4BBA-9CA0-D5BBF876DCB6}" srcOrd="5" destOrd="0" presId="urn:microsoft.com/office/officeart/2005/8/layout/orgChart1"/>
    <dgm:cxn modelId="{F3113760-2394-43C5-BD92-EAB0737C4B8D}" type="presParOf" srcId="{277184A6-0CE0-4BBA-9CA0-D5BBF876DCB6}" destId="{CED612FA-000A-4244-87D8-A929F99A0932}" srcOrd="0" destOrd="0" presId="urn:microsoft.com/office/officeart/2005/8/layout/orgChart1"/>
    <dgm:cxn modelId="{8EAEADBC-6BA3-4D35-A901-9BD9451593D8}" type="presParOf" srcId="{CED612FA-000A-4244-87D8-A929F99A0932}" destId="{2D39342B-B582-4D7B-8A6E-55F3933B8287}" srcOrd="0" destOrd="0" presId="urn:microsoft.com/office/officeart/2005/8/layout/orgChart1"/>
    <dgm:cxn modelId="{A255D904-6680-4534-A06C-D7B6DD48E367}" type="presParOf" srcId="{CED612FA-000A-4244-87D8-A929F99A0932}" destId="{97EABD35-2BCE-4E08-85E9-22358DE184AF}" srcOrd="1" destOrd="0" presId="urn:microsoft.com/office/officeart/2005/8/layout/orgChart1"/>
    <dgm:cxn modelId="{A3B3B53F-BE12-4201-A24C-406C9A393013}" type="presParOf" srcId="{277184A6-0CE0-4BBA-9CA0-D5BBF876DCB6}" destId="{62E3D89B-61DE-4EF2-B177-7248013CBF08}" srcOrd="1" destOrd="0" presId="urn:microsoft.com/office/officeart/2005/8/layout/orgChart1"/>
    <dgm:cxn modelId="{6FADF94B-2D15-4664-AD6E-6DBAD0CC1A02}" type="presParOf" srcId="{62E3D89B-61DE-4EF2-B177-7248013CBF08}" destId="{08A756B3-24B6-48CB-898A-8F8DA6C227AE}" srcOrd="0" destOrd="0" presId="urn:microsoft.com/office/officeart/2005/8/layout/orgChart1"/>
    <dgm:cxn modelId="{9E8B8DD9-BC7B-4FFB-924D-57DDACEF77FE}" type="presParOf" srcId="{62E3D89B-61DE-4EF2-B177-7248013CBF08}" destId="{52D597B6-325C-48A3-A371-3D1DC2AA00F3}" srcOrd="1" destOrd="0" presId="urn:microsoft.com/office/officeart/2005/8/layout/orgChart1"/>
    <dgm:cxn modelId="{08BF3A7C-52FD-4723-B2D6-467F9BE3D415}" type="presParOf" srcId="{52D597B6-325C-48A3-A371-3D1DC2AA00F3}" destId="{E1779E95-8688-49A2-8A2C-61A7690A3F8E}" srcOrd="0" destOrd="0" presId="urn:microsoft.com/office/officeart/2005/8/layout/orgChart1"/>
    <dgm:cxn modelId="{0405A6D4-CD6D-45E1-BDB9-9BB70F6E2DD3}" type="presParOf" srcId="{E1779E95-8688-49A2-8A2C-61A7690A3F8E}" destId="{F83FBB5D-BFC3-4A42-9A9E-8105B29004BC}" srcOrd="0" destOrd="0" presId="urn:microsoft.com/office/officeart/2005/8/layout/orgChart1"/>
    <dgm:cxn modelId="{F1BDAF7A-08D2-44C1-80A1-E6C51D174141}" type="presParOf" srcId="{E1779E95-8688-49A2-8A2C-61A7690A3F8E}" destId="{5604EFEA-4BCB-4A64-B5B9-2927B63CE51F}" srcOrd="1" destOrd="0" presId="urn:microsoft.com/office/officeart/2005/8/layout/orgChart1"/>
    <dgm:cxn modelId="{47C38891-F524-4D22-B22B-B5A69ADD314E}" type="presParOf" srcId="{52D597B6-325C-48A3-A371-3D1DC2AA00F3}" destId="{2750DCA4-C8FF-48E8-8ABC-ABB91A4CD5BF}" srcOrd="1" destOrd="0" presId="urn:microsoft.com/office/officeart/2005/8/layout/orgChart1"/>
    <dgm:cxn modelId="{A8B70D1C-BA32-40B0-8CD9-3E269D277008}" type="presParOf" srcId="{52D597B6-325C-48A3-A371-3D1DC2AA00F3}" destId="{F7FF8B8B-CE43-46AC-A43D-B1CA1CE45072}" srcOrd="2" destOrd="0" presId="urn:microsoft.com/office/officeart/2005/8/layout/orgChart1"/>
    <dgm:cxn modelId="{C8551AA5-D3B2-46A2-83C5-739C450409B5}" type="presParOf" srcId="{62E3D89B-61DE-4EF2-B177-7248013CBF08}" destId="{0CF89FC4-B76E-4BC0-B994-80143B5C9295}" srcOrd="2" destOrd="0" presId="urn:microsoft.com/office/officeart/2005/8/layout/orgChart1"/>
    <dgm:cxn modelId="{781BBCA9-4A21-4EE9-810E-E268DC9CCE78}" type="presParOf" srcId="{62E3D89B-61DE-4EF2-B177-7248013CBF08}" destId="{CBDC0589-880B-4673-99BC-D1B33405138A}" srcOrd="3" destOrd="0" presId="urn:microsoft.com/office/officeart/2005/8/layout/orgChart1"/>
    <dgm:cxn modelId="{E9FB6FBC-23DB-4EDF-B0BC-4330247DFF3A}" type="presParOf" srcId="{CBDC0589-880B-4673-99BC-D1B33405138A}" destId="{C77DC736-0CF7-4414-A9A4-828D08350B2B}" srcOrd="0" destOrd="0" presId="urn:microsoft.com/office/officeart/2005/8/layout/orgChart1"/>
    <dgm:cxn modelId="{2F3D405C-F228-450B-AD76-692EF0921288}" type="presParOf" srcId="{C77DC736-0CF7-4414-A9A4-828D08350B2B}" destId="{037A98B6-3333-4B69-95BB-78C60B38AE3A}" srcOrd="0" destOrd="0" presId="urn:microsoft.com/office/officeart/2005/8/layout/orgChart1"/>
    <dgm:cxn modelId="{70DCC70D-A3ED-401D-A7C3-FF9E2A843B13}" type="presParOf" srcId="{C77DC736-0CF7-4414-A9A4-828D08350B2B}" destId="{BF561942-C41D-45E5-B9F9-AC6744A8B5A2}" srcOrd="1" destOrd="0" presId="urn:microsoft.com/office/officeart/2005/8/layout/orgChart1"/>
    <dgm:cxn modelId="{12E9988D-088B-459D-9067-E49BA75CEFA3}" type="presParOf" srcId="{CBDC0589-880B-4673-99BC-D1B33405138A}" destId="{7934A7EC-C685-48FA-8D96-D76B8C244963}" srcOrd="1" destOrd="0" presId="urn:microsoft.com/office/officeart/2005/8/layout/orgChart1"/>
    <dgm:cxn modelId="{471155F0-B85A-435F-AB24-818B50ACCE12}" type="presParOf" srcId="{CBDC0589-880B-4673-99BC-D1B33405138A}" destId="{2EAB9D1C-C5FE-4FE5-BD07-D7BE5DA2B9DF}" srcOrd="2" destOrd="0" presId="urn:microsoft.com/office/officeart/2005/8/layout/orgChart1"/>
    <dgm:cxn modelId="{29C4F244-7E16-45F7-84A6-5ADF4844E606}" type="presParOf" srcId="{62E3D89B-61DE-4EF2-B177-7248013CBF08}" destId="{78BB5710-FF90-448C-BA97-0665FDDCA66E}" srcOrd="4" destOrd="0" presId="urn:microsoft.com/office/officeart/2005/8/layout/orgChart1"/>
    <dgm:cxn modelId="{608B6522-2117-4C7B-87E0-B591178F04F0}" type="presParOf" srcId="{62E3D89B-61DE-4EF2-B177-7248013CBF08}" destId="{BC83EA31-9B10-4AD3-AF6E-B412951C00E9}" srcOrd="5" destOrd="0" presId="urn:microsoft.com/office/officeart/2005/8/layout/orgChart1"/>
    <dgm:cxn modelId="{877C2994-9F97-4EF4-B2D4-6F163BCCEDA8}" type="presParOf" srcId="{BC83EA31-9B10-4AD3-AF6E-B412951C00E9}" destId="{1B1F139E-4C02-4C73-981C-31EF995C358D}" srcOrd="0" destOrd="0" presId="urn:microsoft.com/office/officeart/2005/8/layout/orgChart1"/>
    <dgm:cxn modelId="{9A8A211A-9F5D-4C57-89C7-DF425CB19442}" type="presParOf" srcId="{1B1F139E-4C02-4C73-981C-31EF995C358D}" destId="{DFA3A805-96A9-44A9-B871-36BBA341F8BF}" srcOrd="0" destOrd="0" presId="urn:microsoft.com/office/officeart/2005/8/layout/orgChart1"/>
    <dgm:cxn modelId="{C9F2AC82-E27F-4C17-9506-EB31E6B8E7B7}" type="presParOf" srcId="{1B1F139E-4C02-4C73-981C-31EF995C358D}" destId="{2194E0F0-DD9C-4F8A-8B50-A3656782D744}" srcOrd="1" destOrd="0" presId="urn:microsoft.com/office/officeart/2005/8/layout/orgChart1"/>
    <dgm:cxn modelId="{000C4449-04C0-417A-A32F-E0E6F57E7955}" type="presParOf" srcId="{BC83EA31-9B10-4AD3-AF6E-B412951C00E9}" destId="{81707E37-C697-4064-8604-DE7AF43DF6E0}" srcOrd="1" destOrd="0" presId="urn:microsoft.com/office/officeart/2005/8/layout/orgChart1"/>
    <dgm:cxn modelId="{E49ED113-39F5-467B-8DFC-DE9E0D5A9617}" type="presParOf" srcId="{BC83EA31-9B10-4AD3-AF6E-B412951C00E9}" destId="{4D3B3231-9221-4832-9FC2-646A3D6CBA4B}" srcOrd="2" destOrd="0" presId="urn:microsoft.com/office/officeart/2005/8/layout/orgChart1"/>
    <dgm:cxn modelId="{46FA3D00-98BD-4694-8977-42252A331AB3}" type="presParOf" srcId="{62E3D89B-61DE-4EF2-B177-7248013CBF08}" destId="{DDD95EF7-147C-460C-B6CF-68D482411A9F}" srcOrd="6" destOrd="0" presId="urn:microsoft.com/office/officeart/2005/8/layout/orgChart1"/>
    <dgm:cxn modelId="{9B6E1C76-F02B-43BF-B6B2-517730B1946E}" type="presParOf" srcId="{62E3D89B-61DE-4EF2-B177-7248013CBF08}" destId="{6E821878-B464-4A22-B95C-9C55F919AC7E}" srcOrd="7" destOrd="0" presId="urn:microsoft.com/office/officeart/2005/8/layout/orgChart1"/>
    <dgm:cxn modelId="{CFA9D631-AEED-4DD0-9941-947ACBFA336B}" type="presParOf" srcId="{6E821878-B464-4A22-B95C-9C55F919AC7E}" destId="{C7A69029-D29D-47D5-A207-51B5B31E5D53}" srcOrd="0" destOrd="0" presId="urn:microsoft.com/office/officeart/2005/8/layout/orgChart1"/>
    <dgm:cxn modelId="{0E995A47-2D60-46D7-94FE-434E742F2702}" type="presParOf" srcId="{C7A69029-D29D-47D5-A207-51B5B31E5D53}" destId="{71F4A0AD-4F02-4798-B35F-BE6B52A75440}" srcOrd="0" destOrd="0" presId="urn:microsoft.com/office/officeart/2005/8/layout/orgChart1"/>
    <dgm:cxn modelId="{7D80A0EB-5872-473B-9CC3-915B2E768D85}" type="presParOf" srcId="{C7A69029-D29D-47D5-A207-51B5B31E5D53}" destId="{8B1571EF-19A7-4AE1-A8A0-2E66AF63F531}" srcOrd="1" destOrd="0" presId="urn:microsoft.com/office/officeart/2005/8/layout/orgChart1"/>
    <dgm:cxn modelId="{CE8DBC17-4514-4E45-9535-238E430A23BE}" type="presParOf" srcId="{6E821878-B464-4A22-B95C-9C55F919AC7E}" destId="{12299191-EAB1-4FE0-A9D1-E35C403E4C3C}" srcOrd="1" destOrd="0" presId="urn:microsoft.com/office/officeart/2005/8/layout/orgChart1"/>
    <dgm:cxn modelId="{15C706FC-AD45-4C59-9F4D-2168BF3E62BF}" type="presParOf" srcId="{6E821878-B464-4A22-B95C-9C55F919AC7E}" destId="{44AD92C8-9BD1-4AA4-A3D9-27CC96DE5934}" srcOrd="2" destOrd="0" presId="urn:microsoft.com/office/officeart/2005/8/layout/orgChart1"/>
    <dgm:cxn modelId="{88C1FDB1-75BD-4C8C-BD42-5C397264F395}" type="presParOf" srcId="{277184A6-0CE0-4BBA-9CA0-D5BBF876DCB6}" destId="{B0BECA90-CD1E-422D-A5DC-FE659A901FA4}" srcOrd="2" destOrd="0" presId="urn:microsoft.com/office/officeart/2005/8/layout/orgChart1"/>
    <dgm:cxn modelId="{47F02CF6-C9BE-4182-87A2-35B688D33011}" type="presParOf" srcId="{7375B125-71C3-48BB-A1CB-5591018979D5}" destId="{CE90814C-EE47-495E-B3DD-04BC51310A52}" srcOrd="2" destOrd="0" presId="urn:microsoft.com/office/officeart/2005/8/layout/orgChart1"/>
    <dgm:cxn modelId="{FD8A365C-CB65-4833-A31E-54A4F958AAAF}" type="presParOf" srcId="{CE90814C-EE47-495E-B3DD-04BC51310A52}" destId="{B6EC9594-B0BB-4719-A413-E5C9A10DA6F2}" srcOrd="0" destOrd="0" presId="urn:microsoft.com/office/officeart/2005/8/layout/orgChart1"/>
    <dgm:cxn modelId="{BA673793-1128-41E0-9CE4-01569D254C4E}" type="presParOf" srcId="{CE90814C-EE47-495E-B3DD-04BC51310A52}" destId="{CABE4196-0F40-4440-AE34-565BBA3AED62}" srcOrd="1" destOrd="0" presId="urn:microsoft.com/office/officeart/2005/8/layout/orgChart1"/>
    <dgm:cxn modelId="{721D0E57-FB16-4A90-86D3-913642BECF38}" type="presParOf" srcId="{CABE4196-0F40-4440-AE34-565BBA3AED62}" destId="{48AAF2AE-F8B2-4AD7-A7F2-487E1C8A9EB6}" srcOrd="0" destOrd="0" presId="urn:microsoft.com/office/officeart/2005/8/layout/orgChart1"/>
    <dgm:cxn modelId="{9865B855-7FE0-46E8-B747-04984B9C0BD5}" type="presParOf" srcId="{48AAF2AE-F8B2-4AD7-A7F2-487E1C8A9EB6}" destId="{1DA40079-AB8E-425A-8195-1E70109B07B0}" srcOrd="0" destOrd="0" presId="urn:microsoft.com/office/officeart/2005/8/layout/orgChart1"/>
    <dgm:cxn modelId="{5059F66A-5734-42F7-9A74-8885FB5C4C79}" type="presParOf" srcId="{48AAF2AE-F8B2-4AD7-A7F2-487E1C8A9EB6}" destId="{6B3E7D9C-D751-4D13-9183-1474C31AF0AC}" srcOrd="1" destOrd="0" presId="urn:microsoft.com/office/officeart/2005/8/layout/orgChart1"/>
    <dgm:cxn modelId="{7E9E61C0-829C-4776-9484-E5AA50C35B42}" type="presParOf" srcId="{CABE4196-0F40-4440-AE34-565BBA3AED62}" destId="{4F940862-636D-4F9D-9500-E53E4144071B}" srcOrd="1" destOrd="0" presId="urn:microsoft.com/office/officeart/2005/8/layout/orgChart1"/>
    <dgm:cxn modelId="{E78C7FF6-3797-4B74-A2CC-F7003C022A34}" type="presParOf" srcId="{CABE4196-0F40-4440-AE34-565BBA3AED62}" destId="{B94BE91C-280E-4EBE-B9BF-FADF8C0CC19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C9594-B0BB-4719-A413-E5C9A10DA6F2}">
      <dsp:nvSpPr>
        <dsp:cNvPr id="0" name=""/>
        <dsp:cNvSpPr/>
      </dsp:nvSpPr>
      <dsp: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D95EF7-147C-460C-B6CF-68D482411A9F}">
      <dsp:nvSpPr>
        <dsp:cNvPr id="0" name=""/>
        <dsp:cNvSpPr/>
      </dsp:nvSpPr>
      <dsp: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B5710-FF90-448C-BA97-0665FDDCA66E}">
      <dsp:nvSpPr>
        <dsp:cNvPr id="0" name=""/>
        <dsp:cNvSpPr/>
      </dsp:nvSpPr>
      <dsp: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F89FC4-B76E-4BC0-B994-80143B5C9295}">
      <dsp:nvSpPr>
        <dsp:cNvPr id="0" name=""/>
        <dsp:cNvSpPr/>
      </dsp:nvSpPr>
      <dsp: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A756B3-24B6-48CB-898A-8F8DA6C227AE}">
      <dsp:nvSpPr>
        <dsp:cNvPr id="0" name=""/>
        <dsp:cNvSpPr/>
      </dsp:nvSpPr>
      <dsp: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657D92-E7D4-4BAB-BC33-C0A784578F4B}">
      <dsp:nvSpPr>
        <dsp:cNvPr id="0" name=""/>
        <dsp:cNvSpPr/>
      </dsp:nvSpPr>
      <dsp: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58F317-CDB8-441B-A9AE-6BD2DE156E4F}">
      <dsp:nvSpPr>
        <dsp:cNvPr id="0" name=""/>
        <dsp:cNvSpPr/>
      </dsp:nvSpPr>
      <dsp: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830964-42A9-4237-9615-F29A9800552F}">
      <dsp:nvSpPr>
        <dsp:cNvPr id="0" name=""/>
        <dsp:cNvSpPr/>
      </dsp:nvSpPr>
      <dsp: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81891A-154F-43E2-860C-D93B8B5793AD}">
      <dsp:nvSpPr>
        <dsp:cNvPr id="0" name=""/>
        <dsp:cNvSpPr/>
      </dsp:nvSpPr>
      <dsp: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EDCF4D-C18C-48F5-9EAF-7D1CCCB33BD3}">
      <dsp:nvSpPr>
        <dsp:cNvPr id="0" name=""/>
        <dsp:cNvSpPr/>
      </dsp:nvSpPr>
      <dsp: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8F684-13B3-456D-B8CF-81708665BE31}">
      <dsp:nvSpPr>
        <dsp:cNvPr id="0" name=""/>
        <dsp:cNvSpPr/>
      </dsp:nvSpPr>
      <dsp: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E7D52B-9BE8-426B-A00F-511DB7B46BC9}">
      <dsp:nvSpPr>
        <dsp:cNvPr id="0" name=""/>
        <dsp:cNvSpPr/>
      </dsp:nvSpPr>
      <dsp: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4F2606-225F-47E1-9AC2-C5CF9CF7637F}">
      <dsp:nvSpPr>
        <dsp:cNvPr id="0" name=""/>
        <dsp:cNvSpPr/>
      </dsp:nvSpPr>
      <dsp: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2A94B5-E313-4AB1-8D4D-367DA3016519}">
      <dsp:nvSpPr>
        <dsp:cNvPr id="0" name=""/>
        <dsp:cNvSpPr/>
      </dsp:nvSpPr>
      <dsp: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102927-0089-43BC-B0CE-9C8D6DFB9F00}">
      <dsp:nvSpPr>
        <dsp:cNvPr id="0" name=""/>
        <dsp:cNvSpPr/>
      </dsp:nvSpPr>
      <dsp: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93E1E9-FAD3-4CAB-BB17-1F67A9409A72}">
      <dsp:nvSpPr>
        <dsp:cNvPr id="0" name=""/>
        <dsp:cNvSpPr/>
      </dsp:nvSpPr>
      <dsp: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0D5C5-37C8-4F9E-BEBC-1BF270D2544B}">
      <dsp:nvSpPr>
        <dsp:cNvPr id="0" name=""/>
        <dsp:cNvSpPr/>
      </dsp:nvSpPr>
      <dsp: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39D9A7-39C7-4D92-BF57-2FC361DE4C2D}">
      <dsp:nvSpPr>
        <dsp:cNvPr id="0" name=""/>
        <dsp:cNvSpPr/>
      </dsp:nvSpPr>
      <dsp: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5B0EA4-85A7-4180-94F7-FDE4A51F1823}">
      <dsp:nvSpPr>
        <dsp:cNvPr id="0" name=""/>
        <dsp:cNvSpPr/>
      </dsp:nvSpPr>
      <dsp: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AF83D8-3888-4E90-A47D-7279FB6DE618}">
      <dsp:nvSpPr>
        <dsp:cNvPr id="0" name=""/>
        <dsp:cNvSpPr/>
      </dsp:nvSpPr>
      <dsp: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err="1" smtClean="0">
              <a:solidFill>
                <a:sysClr val="windowText" lastClr="000000"/>
              </a:solidFill>
              <a:latin typeface="Calibri"/>
              <a:ea typeface="+mn-ea"/>
              <a:cs typeface="+mn-cs"/>
            </a:rPr>
            <a:t>HoS</a:t>
          </a:r>
          <a:endParaRPr lang="en-US" sz="600" kern="1200" dirty="0">
            <a:solidFill>
              <a:sysClr val="windowText" lastClr="000000"/>
            </a:solidFill>
            <a:latin typeface="Calibri"/>
            <a:ea typeface="+mn-ea"/>
            <a:cs typeface="+mn-cs"/>
          </a:endParaRPr>
        </a:p>
      </dsp:txBody>
      <dsp:txXfrm>
        <a:off x="2310831" y="2116"/>
        <a:ext cx="887629" cy="443814"/>
      </dsp:txXfrm>
    </dsp:sp>
    <dsp:sp modelId="{8CFE2CF8-29FE-4A07-B081-8EAAA362D08D}">
      <dsp:nvSpPr>
        <dsp:cNvPr id="0" name=""/>
        <dsp:cNvSpPr/>
      </dsp:nvSpPr>
      <dsp: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Process and Investigations  Manager</a:t>
          </a:r>
          <a:endParaRPr lang="en-US" sz="600" kern="1200" dirty="0">
            <a:solidFill>
              <a:sysClr val="windowText" lastClr="000000"/>
            </a:solidFill>
            <a:latin typeface="Calibri"/>
            <a:ea typeface="+mn-ea"/>
            <a:cs typeface="+mn-cs"/>
          </a:endParaRPr>
        </a:p>
      </dsp:txBody>
      <dsp:txXfrm>
        <a:off x="1236800" y="1262550"/>
        <a:ext cx="887629" cy="443814"/>
      </dsp:txXfrm>
    </dsp:sp>
    <dsp:sp modelId="{1634BAE2-5575-4B03-BF73-207463F82854}">
      <dsp:nvSpPr>
        <dsp:cNvPr id="0" name=""/>
        <dsp:cNvSpPr/>
      </dsp:nvSpPr>
      <dsp: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Investigations Expert</a:t>
          </a:r>
        </a:p>
      </dsp:txBody>
      <dsp:txXfrm>
        <a:off x="1444354" y="1943513"/>
        <a:ext cx="887629" cy="443814"/>
      </dsp:txXfrm>
    </dsp:sp>
    <dsp:sp modelId="{38ED00A9-1564-40C1-B471-51A08110E609}">
      <dsp:nvSpPr>
        <dsp:cNvPr id="0" name=""/>
        <dsp:cNvSpPr/>
      </dsp:nvSpPr>
      <dsp: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1458707" y="2522984"/>
        <a:ext cx="887629" cy="443814"/>
      </dsp:txXfrm>
    </dsp:sp>
    <dsp:sp modelId="{8DAF75E9-56E7-4B21-BB4E-F770ADF61545}">
      <dsp:nvSpPr>
        <dsp:cNvPr id="0" name=""/>
        <dsp:cNvSpPr/>
      </dsp:nvSpPr>
      <dsp: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Investigations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endParaRPr lang="en-GB" sz="600" kern="1200" dirty="0">
            <a:solidFill>
              <a:sysClr val="windowText" lastClr="000000"/>
            </a:solidFill>
            <a:latin typeface="Calibri"/>
            <a:ea typeface="+mn-ea"/>
            <a:cs typeface="+mn-cs"/>
          </a:endParaRPr>
        </a:p>
      </dsp:txBody>
      <dsp:txXfrm>
        <a:off x="1458707" y="3153201"/>
        <a:ext cx="887629" cy="443814"/>
      </dsp:txXfrm>
    </dsp:sp>
    <dsp:sp modelId="{E7F2ED28-252E-4975-81D3-66E39D7FE26A}">
      <dsp:nvSpPr>
        <dsp:cNvPr id="0" name=""/>
        <dsp:cNvSpPr/>
      </dsp:nvSpPr>
      <dsp: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Officer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 Fixed Term ongoing</a:t>
          </a:r>
          <a:endParaRPr lang="en-GB" sz="600" kern="1200" dirty="0">
            <a:solidFill>
              <a:sysClr val="windowText" lastClr="000000"/>
            </a:solidFill>
            <a:latin typeface="Calibri"/>
            <a:ea typeface="+mn-ea"/>
            <a:cs typeface="+mn-cs"/>
          </a:endParaRPr>
        </a:p>
      </dsp:txBody>
      <dsp:txXfrm>
        <a:off x="1458707" y="3783417"/>
        <a:ext cx="887629" cy="443814"/>
      </dsp:txXfrm>
    </dsp:sp>
    <dsp:sp modelId="{B7C4E764-7975-422E-871F-A98092C71D6F}">
      <dsp:nvSpPr>
        <dsp:cNvPr id="0" name=""/>
        <dsp:cNvSpPr/>
      </dsp:nvSpPr>
      <dsp: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Manager</a:t>
          </a:r>
          <a:endParaRPr lang="en-US" sz="600" kern="1200" dirty="0">
            <a:solidFill>
              <a:sysClr val="windowText" lastClr="000000"/>
            </a:solidFill>
            <a:latin typeface="Calibri"/>
            <a:ea typeface="+mn-ea"/>
            <a:cs typeface="+mn-cs"/>
          </a:endParaRPr>
        </a:p>
      </dsp:txBody>
      <dsp:txXfrm>
        <a:off x="2310831" y="1262550"/>
        <a:ext cx="887629" cy="443814"/>
      </dsp:txXfrm>
    </dsp:sp>
    <dsp:sp modelId="{AB5584A6-5517-4739-A383-15DAD9C6FB42}">
      <dsp:nvSpPr>
        <dsp:cNvPr id="0" name=""/>
        <dsp:cNvSpPr/>
      </dsp:nvSpPr>
      <dsp: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Officer</a:t>
          </a:r>
          <a:endParaRPr lang="en-US" sz="600" kern="1200" dirty="0">
            <a:solidFill>
              <a:sysClr val="windowText" lastClr="000000"/>
            </a:solidFill>
            <a:latin typeface="Calibri"/>
            <a:ea typeface="+mn-ea"/>
            <a:cs typeface="+mn-cs"/>
          </a:endParaRPr>
        </a:p>
      </dsp:txBody>
      <dsp:txXfrm>
        <a:off x="2532738" y="1892767"/>
        <a:ext cx="887629" cy="443814"/>
      </dsp:txXfrm>
    </dsp:sp>
    <dsp:sp modelId="{981A0916-6B1E-444C-B379-ED2C2538AA9A}">
      <dsp:nvSpPr>
        <dsp:cNvPr id="0" name=""/>
        <dsp:cNvSpPr/>
      </dsp:nvSpPr>
      <dsp: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Quality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a:t>
          </a:r>
          <a:endParaRPr lang="en-GB" sz="600" kern="1200" dirty="0">
            <a:solidFill>
              <a:sysClr val="windowText" lastClr="000000"/>
            </a:solidFill>
            <a:latin typeface="Calibri"/>
            <a:ea typeface="+mn-ea"/>
            <a:cs typeface="+mn-cs"/>
          </a:endParaRPr>
        </a:p>
      </dsp:txBody>
      <dsp:txXfrm>
        <a:off x="2532738" y="2522984"/>
        <a:ext cx="887629" cy="443814"/>
      </dsp:txXfrm>
    </dsp:sp>
    <dsp:sp modelId="{2D24D491-977E-463E-B32A-3EC0C2DD550E}">
      <dsp:nvSpPr>
        <dsp:cNvPr id="0" name=""/>
        <dsp:cNvSpPr/>
      </dsp:nvSpPr>
      <dsp: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Programme Manager</a:t>
          </a:r>
          <a:endParaRPr lang="en-GB" sz="600" kern="1200" dirty="0">
            <a:solidFill>
              <a:sysClr val="windowText" lastClr="000000"/>
            </a:solidFill>
            <a:latin typeface="Calibri"/>
            <a:ea typeface="+mn-ea"/>
            <a:cs typeface="+mn-cs"/>
          </a:endParaRPr>
        </a:p>
      </dsp:txBody>
      <dsp:txXfrm>
        <a:off x="2532738" y="3153201"/>
        <a:ext cx="887629" cy="443814"/>
      </dsp:txXfrm>
    </dsp:sp>
    <dsp:sp modelId="{01ACD4AC-15C2-4AC9-8514-E6F8D89AF6D6}">
      <dsp:nvSpPr>
        <dsp:cNvPr id="0" name=""/>
        <dsp:cNvSpPr/>
      </dsp:nvSpPr>
      <dsp: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Project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2 years (Housing)</a:t>
          </a:r>
          <a:endParaRPr lang="en-GB" sz="600" kern="1200" dirty="0">
            <a:solidFill>
              <a:sysClr val="windowText" lastClr="000000"/>
            </a:solidFill>
            <a:latin typeface="Calibri"/>
            <a:ea typeface="+mn-ea"/>
            <a:cs typeface="+mn-cs"/>
          </a:endParaRPr>
        </a:p>
      </dsp:txBody>
      <dsp:txXfrm>
        <a:off x="2532738" y="3783417"/>
        <a:ext cx="887629" cy="443814"/>
      </dsp:txXfrm>
    </dsp:sp>
    <dsp:sp modelId="{F409928A-A8B8-4B95-9929-713A6EE8709A}">
      <dsp:nvSpPr>
        <dsp:cNvPr id="0" name=""/>
        <dsp:cNvSpPr/>
      </dsp:nvSpPr>
      <dsp: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Analysts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endParaRPr lang="en-GB" sz="600" kern="1200" dirty="0">
            <a:solidFill>
              <a:sysClr val="windowText" lastClr="000000"/>
            </a:solidFill>
            <a:latin typeface="Calibri"/>
            <a:ea typeface="+mn-ea"/>
            <a:cs typeface="+mn-cs"/>
          </a:endParaRPr>
        </a:p>
      </dsp:txBody>
      <dsp:txXfrm>
        <a:off x="2532738" y="4413634"/>
        <a:ext cx="887629" cy="443814"/>
      </dsp:txXfrm>
    </dsp:sp>
    <dsp:sp modelId="{75F8D6D4-2DB9-4929-8D68-AE51096B6104}">
      <dsp:nvSpPr>
        <dsp:cNvPr id="0" name=""/>
        <dsp:cNvSpPr/>
      </dsp:nvSpPr>
      <dsp: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Business Analyst</a:t>
          </a:r>
          <a:endParaRPr lang="en-GB" sz="600" kern="1200" dirty="0">
            <a:solidFill>
              <a:sysClr val="windowText" lastClr="000000"/>
            </a:solidFill>
            <a:latin typeface="Calibri"/>
            <a:ea typeface="+mn-ea"/>
            <a:cs typeface="+mn-cs"/>
          </a:endParaRPr>
        </a:p>
      </dsp:txBody>
      <dsp:txXfrm>
        <a:off x="2532738" y="5043851"/>
        <a:ext cx="887629" cy="443814"/>
      </dsp:txXfrm>
    </dsp:sp>
    <dsp:sp modelId="{42286232-2AB7-4E3E-8350-85387194F2C6}">
      <dsp:nvSpPr>
        <dsp:cNvPr id="0" name=""/>
        <dsp:cNvSpPr/>
      </dsp:nvSpPr>
      <dsp: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Change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2530661" y="5667988"/>
        <a:ext cx="887629" cy="443814"/>
      </dsp:txXfrm>
    </dsp:sp>
    <dsp:sp modelId="{2D39342B-B582-4D7B-8A6E-55F3933B8287}">
      <dsp:nvSpPr>
        <dsp:cNvPr id="0" name=""/>
        <dsp:cNvSpPr/>
      </dsp:nvSpPr>
      <dsp: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Manager</a:t>
          </a:r>
          <a:endParaRPr lang="en-GB" sz="600" kern="1200" dirty="0">
            <a:solidFill>
              <a:sysClr val="windowText" lastClr="000000"/>
            </a:solidFill>
            <a:latin typeface="Calibri"/>
            <a:ea typeface="+mn-ea"/>
            <a:cs typeface="+mn-cs"/>
          </a:endParaRPr>
        </a:p>
      </dsp:txBody>
      <dsp:txXfrm>
        <a:off x="3384863" y="1262550"/>
        <a:ext cx="887629" cy="443814"/>
      </dsp:txXfrm>
    </dsp:sp>
    <dsp:sp modelId="{F83FBB5D-BFC3-4A42-9A9E-8105B29004BC}">
      <dsp:nvSpPr>
        <dsp:cNvPr id="0" name=""/>
        <dsp:cNvSpPr/>
      </dsp:nvSpPr>
      <dsp: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Expert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x3</a:t>
          </a:r>
        </a:p>
      </dsp:txBody>
      <dsp:txXfrm>
        <a:off x="3606770" y="1892767"/>
        <a:ext cx="887629" cy="443814"/>
      </dsp:txXfrm>
    </dsp:sp>
    <dsp:sp modelId="{037A98B6-3333-4B69-95BB-78C60B38AE3A}">
      <dsp:nvSpPr>
        <dsp:cNvPr id="0" name=""/>
        <dsp:cNvSpPr/>
      </dsp:nvSpPr>
      <dsp: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1 year</a:t>
          </a:r>
          <a:endParaRPr lang="en-GB" sz="600" kern="1200" dirty="0">
            <a:solidFill>
              <a:sysClr val="windowText" lastClr="000000"/>
            </a:solidFill>
            <a:latin typeface="Calibri"/>
            <a:ea typeface="+mn-ea"/>
            <a:cs typeface="+mn-cs"/>
          </a:endParaRPr>
        </a:p>
      </dsp:txBody>
      <dsp:txXfrm>
        <a:off x="3606770" y="2522984"/>
        <a:ext cx="887629" cy="443814"/>
      </dsp:txXfrm>
    </dsp:sp>
    <dsp:sp modelId="{DFA3A805-96A9-44A9-B871-36BBA341F8BF}">
      <dsp:nvSpPr>
        <dsp:cNvPr id="0" name=""/>
        <dsp:cNvSpPr/>
      </dsp:nvSpPr>
      <dsp: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x8</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a:t>
          </a:r>
          <a:endParaRPr lang="en-GB" sz="600" kern="1200" dirty="0">
            <a:solidFill>
              <a:sysClr val="windowText" lastClr="000000"/>
            </a:solidFill>
            <a:latin typeface="Calibri"/>
            <a:ea typeface="+mn-ea"/>
            <a:cs typeface="+mn-cs"/>
          </a:endParaRPr>
        </a:p>
      </dsp:txBody>
      <dsp:txXfrm>
        <a:off x="3606770" y="3153201"/>
        <a:ext cx="887629" cy="443814"/>
      </dsp:txXfrm>
    </dsp:sp>
    <dsp:sp modelId="{71F4A0AD-4F02-4798-B35F-BE6B52A75440}">
      <dsp:nvSpPr>
        <dsp:cNvPr id="0" name=""/>
        <dsp:cNvSpPr/>
      </dsp:nvSpPr>
      <dsp: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Asset Officers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 1 year</a:t>
          </a:r>
          <a:endParaRPr lang="en-GB" sz="600" kern="1200" dirty="0">
            <a:solidFill>
              <a:sysClr val="windowText" lastClr="000000"/>
            </a:solidFill>
            <a:latin typeface="Calibri"/>
            <a:ea typeface="+mn-ea"/>
            <a:cs typeface="+mn-cs"/>
          </a:endParaRPr>
        </a:p>
      </dsp:txBody>
      <dsp:txXfrm>
        <a:off x="3606770" y="3783417"/>
        <a:ext cx="887629" cy="443814"/>
      </dsp:txXfrm>
    </dsp:sp>
    <dsp:sp modelId="{1DA40079-AB8E-425A-8195-1E70109B07B0}">
      <dsp:nvSpPr>
        <dsp:cNvPr id="0" name=""/>
        <dsp:cNvSpPr/>
      </dsp:nvSpPr>
      <dsp: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Transport Planner</a:t>
          </a:r>
        </a:p>
      </dsp:txBody>
      <dsp:txXfrm>
        <a:off x="1773815" y="632333"/>
        <a:ext cx="887629" cy="4438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GovernmentRetentionCode xmlns="c3b68ed3-3e62-44e6-abb6-9d9d087df280">LMA-COR-001</GovernmentRetentionCode>
    <RetentionSchedule xmlns="c3b68ed3-3e62-44e6-abb6-9d9d087df280">Review 5 years after creation</RetentionSchedule>
    <TaxCatchAll xmlns="c0e7b386-8a09-4b30-93dd-026fee08ce14">
      <Value>58</Value>
    </TaxCatchAll>
    <h73a143acd2e4bd9b6729a3d496e44ef xmlns="ba9caa60-16a2-48e0-bda2-f472bc1381d2">
      <Terms xmlns="http://schemas.microsoft.com/office/infopath/2007/PartnerControls">
        <TermInfo xmlns="http://schemas.microsoft.com/office/infopath/2007/PartnerControls">
          <TermName xmlns="http://schemas.microsoft.com/office/infopath/2007/PartnerControls">Formal Consultation Pack</TermName>
          <TermId xmlns="http://schemas.microsoft.com/office/infopath/2007/PartnerControls">ee516836-d329-4efa-a31e-ceaeee68378a</TermId>
        </TermInfo>
      </Terms>
    </h73a143acd2e4bd9b6729a3d496e44e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C7C9DEB6F6C40AC8619A4231C9320" ma:contentTypeVersion="7" ma:contentTypeDescription="Create a new document." ma:contentTypeScope="" ma:versionID="1658a5ba5f8b554a8ae88d89144dbb96">
  <xsd:schema xmlns:xsd="http://www.w3.org/2001/XMLSchema" xmlns:xs="http://www.w3.org/2001/XMLSchema" xmlns:p="http://schemas.microsoft.com/office/2006/metadata/properties" xmlns:ns2="c0e7b386-8a09-4b30-93dd-026fee08ce14" xmlns:ns3="c3b68ed3-3e62-44e6-abb6-9d9d087df280" xmlns:ns4="ba9caa60-16a2-48e0-bda2-f472bc1381d2" targetNamespace="http://schemas.microsoft.com/office/2006/metadata/properties" ma:root="true" ma:fieldsID="f9935aaa389f5b69fef03e2ae6125d2f" ns2:_="" ns3:_="" ns4:_="">
    <xsd:import namespace="c0e7b386-8a09-4b30-93dd-026fee08ce14"/>
    <xsd:import namespace="c3b68ed3-3e62-44e6-abb6-9d9d087df280"/>
    <xsd:import namespace="ba9caa60-16a2-48e0-bda2-f472bc1381d2"/>
    <xsd:element name="properties">
      <xsd:complexType>
        <xsd:sequence>
          <xsd:element name="documentManagement">
            <xsd:complexType>
              <xsd:all>
                <xsd:element ref="ns2:TaxCatchAll" minOccurs="0"/>
                <xsd:element ref="ns3:CamdenTrimClassification" minOccurs="0"/>
                <xsd:element ref="ns3:RetentionSchedule" minOccurs="0"/>
                <xsd:element ref="ns3:GovernmentRetentionCode" minOccurs="0"/>
                <xsd:element ref="ns4:h73a143acd2e4bd9b6729a3d496e44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386-8a09-4b30-93dd-026fee08ce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077ebe-c443-4d9e-9f0e-607259a6c6c5}" ma:internalName="TaxCatchAll" ma:showField="CatchAllData" ma:web="c0e7b386-8a09-4b30-93dd-026fee08c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9" nillable="true" ma:displayName="Camden Trim Classification" ma:default="001/026/005/001" ma:internalName="CamdenTrimClassification" ma:readOnly="false">
      <xsd:simpleType>
        <xsd:restriction base="dms:Text"/>
      </xsd:simpleType>
    </xsd:element>
    <xsd:element name="RetentionSchedule" ma:index="10" nillable="true" ma:displayName="Retention Schedule" ma:default="Review 5 years after creation" ma:internalName="RetentionSchedule" ma:readOnly="false">
      <xsd:simpleType>
        <xsd:restriction base="dms:Text"/>
      </xsd:simpleType>
    </xsd:element>
    <xsd:element name="GovernmentRetentionCode" ma:index="11" nillable="true" ma:displayName="Government Retention Code" ma:default="LMA-COR-001"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aa60-16a2-48e0-bda2-f472bc1381d2" elementFormDefault="qualified">
    <xsd:import namespace="http://schemas.microsoft.com/office/2006/documentManagement/types"/>
    <xsd:import namespace="http://schemas.microsoft.com/office/infopath/2007/PartnerControls"/>
    <xsd:element name="h73a143acd2e4bd9b6729a3d496e44ef" ma:index="13" nillable="true" ma:taxonomy="true" ma:internalName="h73a143acd2e4bd9b6729a3d496e44ef" ma:taxonomyFieldName="Document_x0020_category" ma:displayName="Document category" ma:indexed="true" ma:default="" ma:fieldId="{173a143a-cd2e-4bd9-b672-9a3d496e44ef}" ma:sspId="85ff0d96-cbbc-4a93-81bf-dd27504ccb20" ma:termSetId="759610f1-2707-4cd7-9ad6-80d3ef9bf66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Props1.xml><?xml version="1.0" encoding="utf-8"?>
<ds:datastoreItem xmlns:ds="http://schemas.openxmlformats.org/officeDocument/2006/customXml" ds:itemID="{FDB95539-EC8F-436E-9A19-4D56D9D66624}">
  <ds:schemaRefs>
    <ds:schemaRef ds:uri="http://schemas.microsoft.com/sharepoint/v3/contenttype/forms"/>
  </ds:schemaRefs>
</ds:datastoreItem>
</file>

<file path=customXml/itemProps2.xml><?xml version="1.0" encoding="utf-8"?>
<ds:datastoreItem xmlns:ds="http://schemas.openxmlformats.org/officeDocument/2006/customXml" ds:itemID="{F46E829C-E02C-4768-A842-A06776C09D27}">
  <ds:schemaRefs>
    <ds:schemaRef ds:uri="c0e7b386-8a09-4b30-93dd-026fee08ce14"/>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a9caa60-16a2-48e0-bda2-f472bc1381d2"/>
    <ds:schemaRef ds:uri="c3b68ed3-3e62-44e6-abb6-9d9d087df280"/>
    <ds:schemaRef ds:uri="http://www.w3.org/XML/1998/namespace"/>
  </ds:schemaRefs>
</ds:datastoreItem>
</file>

<file path=customXml/itemProps3.xml><?xml version="1.0" encoding="utf-8"?>
<ds:datastoreItem xmlns:ds="http://schemas.openxmlformats.org/officeDocument/2006/customXml" ds:itemID="{377E7009-7636-4ACC-93AA-B970D8AB4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386-8a09-4b30-93dd-026fee08ce14"/>
    <ds:schemaRef ds:uri="c3b68ed3-3e62-44e6-abb6-9d9d087df280"/>
    <ds:schemaRef ds:uri="ba9caa60-16a2-48e0-bda2-f472bc13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929BD-F098-4AEA-95B1-BF96196CF8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2018-03-26T17:05:00Z</dcterms:created>
  <dcterms:modified xsi:type="dcterms:W3CDTF">2018-03-26T17:05:00Z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0x010100DC5C7C9DEB6F6C40AC8619A4231C9320</vt:lpwstr>
  </property>
  <property fmtid="{D5CDD505-2E9C-101B-9397-08002B2CF9AE}" pid="3" name="Document category">
    <vt:lpwstr>20</vt:lpwstr>
  </property>
  <property fmtid="{D5CDD505-2E9C-101B-9397-08002B2CF9AE}" pid="4" name="Order">
    <vt:r8>9300</vt:r8>
  </property>
  <property fmtid="{D5CDD505-2E9C-101B-9397-08002B2CF9AE}" pid="5" name="xd_ProgID">
    <vt:lpwstr/>
  </property>
  <property fmtid="{D5CDD505-2E9C-101B-9397-08002B2CF9AE}" pid="6" name="TemplateUrl">
    <vt:lpwstr/>
  </property>
</Properties>
</file>