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821FB" w14:textId="7DAF21CD" w:rsidR="00AA19A3" w:rsidRDefault="007A6B99" w:rsidP="004372A1">
      <w:pPr>
        <w:jc w:val="center"/>
        <w:rPr>
          <w:rFonts w:cs="Arial"/>
          <w:b/>
          <w:szCs w:val="22"/>
        </w:rPr>
      </w:pPr>
      <w:r w:rsidRPr="00AA19A3">
        <w:rPr>
          <w:rFonts w:cs="Arial"/>
          <w:b/>
          <w:szCs w:val="22"/>
        </w:rPr>
        <w:t xml:space="preserve">Job </w:t>
      </w:r>
      <w:r w:rsidR="009E26A3" w:rsidRPr="00AA19A3">
        <w:rPr>
          <w:rFonts w:cs="Arial"/>
          <w:b/>
          <w:szCs w:val="22"/>
        </w:rPr>
        <w:t>Profile</w:t>
      </w:r>
      <w:r w:rsidRPr="00AA19A3">
        <w:rPr>
          <w:rFonts w:cs="Arial"/>
          <w:b/>
          <w:szCs w:val="22"/>
        </w:rPr>
        <w:t xml:space="preserve"> Information</w:t>
      </w:r>
      <w:r w:rsidR="00BE1BA8" w:rsidRPr="00AA19A3">
        <w:rPr>
          <w:rFonts w:cs="Arial"/>
          <w:b/>
          <w:szCs w:val="22"/>
        </w:rPr>
        <w:t xml:space="preserve">: </w:t>
      </w:r>
      <w:r w:rsidR="00C94DC9">
        <w:rPr>
          <w:rFonts w:cs="Arial"/>
          <w:b/>
          <w:szCs w:val="22"/>
        </w:rPr>
        <w:t xml:space="preserve">Registration </w:t>
      </w:r>
      <w:r w:rsidR="00E81945">
        <w:rPr>
          <w:rFonts w:cs="Arial"/>
          <w:b/>
          <w:szCs w:val="22"/>
        </w:rPr>
        <w:t>Officer</w:t>
      </w:r>
      <w:bookmarkStart w:id="0" w:name="_GoBack"/>
      <w:bookmarkEnd w:id="0"/>
    </w:p>
    <w:p w14:paraId="725C432B" w14:textId="77777777" w:rsidR="004372A1" w:rsidRPr="00AA19A3" w:rsidRDefault="004372A1" w:rsidP="004372A1">
      <w:pPr>
        <w:jc w:val="center"/>
        <w:rPr>
          <w:rFonts w:cs="Arial"/>
          <w:szCs w:val="22"/>
        </w:rPr>
      </w:pPr>
    </w:p>
    <w:p w14:paraId="3F25C0CB" w14:textId="7BBF2844" w:rsidR="00AA19A3" w:rsidRDefault="00AA19A3" w:rsidP="007A6B99">
      <w:pPr>
        <w:rPr>
          <w:rFonts w:cs="Arial"/>
          <w:b/>
          <w:bCs/>
          <w:szCs w:val="22"/>
        </w:rPr>
      </w:pPr>
      <w:r w:rsidRPr="00AA19A3">
        <w:rPr>
          <w:rFonts w:cs="Arial"/>
          <w:b/>
          <w:bCs/>
          <w:szCs w:val="22"/>
        </w:rPr>
        <w:t xml:space="preserve">This supplementary information for </w:t>
      </w:r>
      <w:r w:rsidR="00C94DC9">
        <w:rPr>
          <w:rFonts w:cs="Arial"/>
          <w:b/>
          <w:bCs/>
          <w:szCs w:val="22"/>
        </w:rPr>
        <w:t>Registration</w:t>
      </w:r>
      <w:r w:rsidR="001B36F1">
        <w:rPr>
          <w:rFonts w:cs="Arial"/>
          <w:b/>
          <w:bCs/>
          <w:szCs w:val="22"/>
        </w:rPr>
        <w:t xml:space="preserve"> </w:t>
      </w:r>
      <w:r w:rsidR="00FC72C3">
        <w:rPr>
          <w:rFonts w:cs="Arial"/>
          <w:b/>
          <w:bCs/>
          <w:szCs w:val="22"/>
        </w:rPr>
        <w:t>Officer</w:t>
      </w:r>
      <w:r w:rsidRPr="00AA19A3">
        <w:rPr>
          <w:rFonts w:cs="Arial"/>
          <w:b/>
          <w:bCs/>
          <w:szCs w:val="22"/>
        </w:rPr>
        <w:t xml:space="preserve"> and is for guidance and must be used in conjunction with the Job Capsule for Customer Service Level</w:t>
      </w:r>
      <w:r w:rsidR="00C94DC9">
        <w:rPr>
          <w:rFonts w:cs="Arial"/>
          <w:b/>
          <w:bCs/>
          <w:szCs w:val="22"/>
        </w:rPr>
        <w:t xml:space="preserve"> </w:t>
      </w:r>
      <w:r w:rsidR="00CB4F26">
        <w:rPr>
          <w:rFonts w:cs="Arial"/>
          <w:b/>
          <w:bCs/>
          <w:szCs w:val="22"/>
        </w:rPr>
        <w:t>3</w:t>
      </w:r>
      <w:r w:rsidR="00732771">
        <w:rPr>
          <w:rFonts w:cs="Arial"/>
          <w:b/>
          <w:bCs/>
          <w:szCs w:val="22"/>
        </w:rPr>
        <w:t xml:space="preserve"> zone </w:t>
      </w:r>
      <w:r w:rsidR="00CB4F26">
        <w:rPr>
          <w:rFonts w:cs="Arial"/>
          <w:b/>
          <w:bCs/>
          <w:szCs w:val="22"/>
        </w:rPr>
        <w:t>1</w:t>
      </w:r>
      <w:r w:rsidR="00FC72C3">
        <w:rPr>
          <w:rFonts w:cs="Arial"/>
          <w:b/>
          <w:bCs/>
          <w:szCs w:val="22"/>
        </w:rPr>
        <w:t xml:space="preserve">, Camden Way Category 3. </w:t>
      </w:r>
    </w:p>
    <w:p w14:paraId="2F001F9E" w14:textId="77777777" w:rsidR="00FC72C3" w:rsidRDefault="00FC72C3" w:rsidP="00FC72C3">
      <w:pPr>
        <w:rPr>
          <w:rFonts w:cs="Arial"/>
          <w:b/>
          <w:color w:val="FF0000"/>
          <w:szCs w:val="22"/>
        </w:rPr>
      </w:pPr>
    </w:p>
    <w:p w14:paraId="5DE46FB9" w14:textId="1F9EED3E" w:rsidR="00FC72C3" w:rsidRPr="0069405C" w:rsidRDefault="00FC72C3" w:rsidP="00FC72C3">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175A9A32" w14:textId="32C9BDCD" w:rsidR="00FC72C3" w:rsidRPr="00AA19A3" w:rsidRDefault="00FC72C3" w:rsidP="007A6B99">
      <w:pPr>
        <w:rPr>
          <w:rFonts w:cs="Arial"/>
          <w:b/>
          <w:szCs w:val="22"/>
        </w:rPr>
      </w:pPr>
    </w:p>
    <w:p w14:paraId="2661FFF8" w14:textId="77777777" w:rsidR="00EB687D" w:rsidRDefault="00EB687D" w:rsidP="00EB687D">
      <w:pPr>
        <w:rPr>
          <w:rFonts w:cs="Arial"/>
          <w:b/>
          <w:szCs w:val="22"/>
        </w:rPr>
      </w:pPr>
      <w:r w:rsidRPr="00AA19A3">
        <w:rPr>
          <w:rFonts w:cs="Arial"/>
          <w:b/>
          <w:szCs w:val="22"/>
        </w:rPr>
        <w:t xml:space="preserve">Role </w:t>
      </w:r>
      <w:r w:rsidR="007A6B99" w:rsidRPr="00AA19A3">
        <w:rPr>
          <w:rFonts w:cs="Arial"/>
          <w:b/>
          <w:szCs w:val="22"/>
        </w:rPr>
        <w:t>Purpose</w:t>
      </w:r>
      <w:r w:rsidRPr="00AA19A3">
        <w:rPr>
          <w:rFonts w:cs="Arial"/>
          <w:b/>
          <w:szCs w:val="22"/>
        </w:rPr>
        <w:t>:</w:t>
      </w:r>
    </w:p>
    <w:p w14:paraId="5EDD88BD" w14:textId="77777777" w:rsidR="001C6846" w:rsidRPr="001C6846" w:rsidRDefault="001C6846" w:rsidP="001C6846">
      <w:pPr>
        <w:spacing w:after="160" w:line="259" w:lineRule="auto"/>
        <w:rPr>
          <w:rFonts w:eastAsia="Calibri" w:cs="Arial"/>
          <w:szCs w:val="22"/>
          <w:lang w:eastAsia="en-US"/>
        </w:rPr>
      </w:pPr>
      <w:r w:rsidRPr="001C6846">
        <w:rPr>
          <w:rFonts w:eastAsia="Calibri" w:cs="Arial"/>
          <w:szCs w:val="22"/>
          <w:lang w:eastAsia="en-US"/>
        </w:rPr>
        <w:t>To provide a high level of customer service, whilst performing the statutory duties and responsibilities of a Registrar of Births and Deaths, as stipulated by the General Register Office and Home Office. In particular the registration of births, still births and deaths, attestation of notices in the borough and conducting/registering of civil ceremonies and citizenship ceremonies.</w:t>
      </w:r>
    </w:p>
    <w:p w14:paraId="73D39B9D" w14:textId="77777777" w:rsidR="001C6846" w:rsidRPr="001C6846" w:rsidRDefault="001C6846" w:rsidP="001C6846">
      <w:pPr>
        <w:spacing w:after="160" w:line="259" w:lineRule="auto"/>
        <w:rPr>
          <w:rFonts w:eastAsia="Calibri" w:cs="Arial"/>
          <w:szCs w:val="22"/>
          <w:lang w:eastAsia="en-US"/>
        </w:rPr>
      </w:pPr>
      <w:r w:rsidRPr="001C6846">
        <w:rPr>
          <w:rFonts w:eastAsia="Calibri" w:cs="Arial"/>
          <w:szCs w:val="22"/>
          <w:lang w:eastAsia="en-US"/>
        </w:rPr>
        <w:t>To undertake non-statutory duties, such as Deed poll, Nationality and settlement Checking Service, Joint citizenship and Passport (Jcap), European passport return service for Camden, including advising customers on nationality and immigration matters, checking and submitting application forms to the Home Office and collecting fees as Level one Immigration Advisors.</w:t>
      </w:r>
    </w:p>
    <w:p w14:paraId="1805D7E3" w14:textId="77777777" w:rsidR="001C6846" w:rsidRPr="001C6846" w:rsidRDefault="001C6846" w:rsidP="001C6846">
      <w:pPr>
        <w:spacing w:after="160" w:line="259" w:lineRule="auto"/>
        <w:rPr>
          <w:rFonts w:eastAsia="Calibri" w:cs="Arial"/>
          <w:szCs w:val="22"/>
          <w:lang w:eastAsia="en-US"/>
        </w:rPr>
      </w:pPr>
      <w:r w:rsidRPr="001C6846">
        <w:rPr>
          <w:rFonts w:eastAsia="Calibri" w:cs="Arial"/>
          <w:szCs w:val="22"/>
          <w:lang w:eastAsia="en-US"/>
        </w:rPr>
        <w:t>To undertake statutory duties as specified in the General register office handbook and ensure statutory KPI’s are met.</w:t>
      </w:r>
    </w:p>
    <w:p w14:paraId="3337F110" w14:textId="77777777" w:rsidR="001C6846" w:rsidRPr="001C6846" w:rsidRDefault="001C6846" w:rsidP="001C6846">
      <w:pPr>
        <w:spacing w:after="160" w:line="259" w:lineRule="auto"/>
        <w:rPr>
          <w:rFonts w:eastAsia="Calibri" w:cs="Arial"/>
          <w:szCs w:val="22"/>
          <w:lang w:eastAsia="en-US"/>
        </w:rPr>
      </w:pPr>
      <w:r w:rsidRPr="001C6846">
        <w:rPr>
          <w:rFonts w:eastAsia="Calibri" w:cs="Arial"/>
          <w:szCs w:val="22"/>
          <w:lang w:eastAsia="en-US"/>
        </w:rPr>
        <w:t>Represent the Council by providing the first point of contact with customers, providing advice and applying sound judgement in assessing their needs across all service areas and resolving their query directly or referring them where a detailed consultation is required.</w:t>
      </w:r>
    </w:p>
    <w:p w14:paraId="55BB0852" w14:textId="4C70D48C" w:rsidR="009634B5" w:rsidRDefault="009634B5" w:rsidP="00C94DC9">
      <w:pPr>
        <w:rPr>
          <w:rFonts w:cs="Arial"/>
          <w:szCs w:val="22"/>
        </w:rPr>
      </w:pPr>
    </w:p>
    <w:p w14:paraId="1F96D062" w14:textId="77C50B0D" w:rsidR="001C6846" w:rsidRDefault="001C6846" w:rsidP="00C94DC9">
      <w:pPr>
        <w:rPr>
          <w:rFonts w:cs="Arial"/>
          <w:szCs w:val="22"/>
        </w:rPr>
      </w:pPr>
    </w:p>
    <w:p w14:paraId="15FB1785" w14:textId="77777777" w:rsidR="00EB687D" w:rsidRPr="001C6846" w:rsidRDefault="00EB687D" w:rsidP="00EB687D">
      <w:pPr>
        <w:rPr>
          <w:rFonts w:cs="Arial"/>
          <w:color w:val="FF0000"/>
          <w:szCs w:val="22"/>
        </w:rPr>
      </w:pPr>
    </w:p>
    <w:p w14:paraId="5CC20961" w14:textId="62FA9E9D" w:rsidR="00EB687D" w:rsidRDefault="00287409" w:rsidP="00EB687D">
      <w:pPr>
        <w:rPr>
          <w:rFonts w:cs="Arial"/>
          <w:b/>
          <w:szCs w:val="22"/>
        </w:rPr>
      </w:pPr>
      <w:r w:rsidRPr="00AA19A3">
        <w:rPr>
          <w:rFonts w:cs="Arial"/>
          <w:b/>
          <w:szCs w:val="22"/>
        </w:rPr>
        <w:t>Example</w:t>
      </w:r>
      <w:r w:rsidR="00EB687D" w:rsidRPr="00AA19A3">
        <w:rPr>
          <w:rFonts w:cs="Arial"/>
          <w:b/>
          <w:szCs w:val="22"/>
        </w:rPr>
        <w:t xml:space="preserve"> </w:t>
      </w:r>
      <w:r w:rsidR="007A6B99" w:rsidRPr="00AA19A3">
        <w:rPr>
          <w:rFonts w:cs="Arial"/>
          <w:b/>
          <w:szCs w:val="22"/>
        </w:rPr>
        <w:t>outcomes or objectives that this role will deliver</w:t>
      </w:r>
      <w:r w:rsidR="00EB687D" w:rsidRPr="00AA19A3">
        <w:rPr>
          <w:rFonts w:cs="Arial"/>
          <w:b/>
          <w:szCs w:val="22"/>
        </w:rPr>
        <w:t>:</w:t>
      </w:r>
    </w:p>
    <w:p w14:paraId="43A3E9B7" w14:textId="0249F4EA" w:rsidR="00B5426A" w:rsidRDefault="00B5426A" w:rsidP="00EB687D">
      <w:pPr>
        <w:rPr>
          <w:rFonts w:cs="Arial"/>
          <w:b/>
          <w:szCs w:val="22"/>
        </w:rPr>
      </w:pPr>
    </w:p>
    <w:p w14:paraId="4C4B3547" w14:textId="77777777" w:rsidR="00B5426A" w:rsidRPr="007E3B53" w:rsidRDefault="00B5426A" w:rsidP="00B5426A">
      <w:pPr>
        <w:pStyle w:val="ListParagraph"/>
        <w:numPr>
          <w:ilvl w:val="0"/>
          <w:numId w:val="25"/>
        </w:numPr>
        <w:spacing w:after="160" w:line="259" w:lineRule="auto"/>
        <w:rPr>
          <w:rFonts w:cs="Arial"/>
        </w:rPr>
      </w:pPr>
      <w:r w:rsidRPr="007E3B53">
        <w:rPr>
          <w:rFonts w:cs="Arial"/>
        </w:rPr>
        <w:t>Responsibility for undertaking all statutory registration and discretionary duties (and appropriate administration) to ensure that the Registration and Home Office Acts, Regulations and legal obligations of a registrar are applied in a fair and equitable manner.</w:t>
      </w:r>
    </w:p>
    <w:p w14:paraId="7C47BCD5" w14:textId="77777777" w:rsidR="00B5426A" w:rsidRPr="007E3B53" w:rsidRDefault="00B5426A" w:rsidP="00B5426A">
      <w:pPr>
        <w:pStyle w:val="ListParagraph"/>
        <w:numPr>
          <w:ilvl w:val="0"/>
          <w:numId w:val="25"/>
        </w:numPr>
        <w:spacing w:after="160" w:line="259" w:lineRule="auto"/>
        <w:rPr>
          <w:rFonts w:cs="Arial"/>
        </w:rPr>
      </w:pPr>
      <w:r w:rsidRPr="007E3B53">
        <w:rPr>
          <w:rFonts w:cs="Arial"/>
        </w:rPr>
        <w:t>Take responsibility for carrying out the legal functions of a Deputy Superintendent Registrar in any location as specified by the Registration Authority, this including all preliminaries associated with ceremonies, correction, re-registrations, etc.</w:t>
      </w:r>
    </w:p>
    <w:p w14:paraId="672421A0" w14:textId="77777777" w:rsidR="00B5426A" w:rsidRPr="007E3B53" w:rsidRDefault="00B5426A" w:rsidP="00B5426A">
      <w:pPr>
        <w:pStyle w:val="ListParagraph"/>
        <w:numPr>
          <w:ilvl w:val="0"/>
          <w:numId w:val="25"/>
        </w:numPr>
        <w:spacing w:after="160" w:line="259" w:lineRule="auto"/>
        <w:rPr>
          <w:rFonts w:cs="Arial"/>
        </w:rPr>
      </w:pPr>
      <w:r w:rsidRPr="007E3B53">
        <w:rPr>
          <w:rFonts w:cs="Arial"/>
        </w:rPr>
        <w:t>Is able to take ownership of personal learning and development within registration industry including providing training, peer to peer support and / or coaching to colleagues, including entry level/ apprentice and other Registration Officers</w:t>
      </w:r>
    </w:p>
    <w:p w14:paraId="702AE6D7" w14:textId="77777777" w:rsidR="00B5426A" w:rsidRPr="007E3B53" w:rsidRDefault="00B5426A" w:rsidP="00B5426A">
      <w:pPr>
        <w:pStyle w:val="ListParagraph"/>
        <w:numPr>
          <w:ilvl w:val="0"/>
          <w:numId w:val="25"/>
        </w:numPr>
        <w:spacing w:after="160" w:line="259" w:lineRule="auto"/>
        <w:rPr>
          <w:rFonts w:cs="Arial"/>
        </w:rPr>
      </w:pPr>
      <w:r w:rsidRPr="007E3B53">
        <w:rPr>
          <w:rFonts w:cs="Arial"/>
        </w:rPr>
        <w:lastRenderedPageBreak/>
        <w:t>Make high quality decisions on the frontline to ensure that enquires are resolved at the first point of contact and be empowered to make decision and suggest service improvement ideas in regards statutory functions including technical matters i.e. foreign divorce documents, section 24 referrals when taking notice</w:t>
      </w:r>
    </w:p>
    <w:p w14:paraId="38E6BFA4" w14:textId="77777777" w:rsidR="00B5426A" w:rsidRPr="007E3B53" w:rsidRDefault="00B5426A" w:rsidP="00B5426A">
      <w:pPr>
        <w:pStyle w:val="ListParagraph"/>
        <w:numPr>
          <w:ilvl w:val="0"/>
          <w:numId w:val="25"/>
        </w:numPr>
        <w:spacing w:after="160" w:line="259" w:lineRule="auto"/>
        <w:rPr>
          <w:rFonts w:cs="Arial"/>
        </w:rPr>
      </w:pPr>
      <w:r w:rsidRPr="007E3B53">
        <w:rPr>
          <w:rFonts w:cs="Arial"/>
        </w:rPr>
        <w:t>Is able to provide experienced, qualified advice and guidance in Registration Service to colleagues and managers to identify risk, support the resolution of issues and informed decision making, and help others to develop their knowledge and expertise.</w:t>
      </w:r>
    </w:p>
    <w:p w14:paraId="0752C209" w14:textId="77777777" w:rsidR="00B5426A" w:rsidRPr="007E3B53" w:rsidRDefault="00B5426A" w:rsidP="00B5426A">
      <w:pPr>
        <w:pStyle w:val="ListParagraph"/>
        <w:numPr>
          <w:ilvl w:val="0"/>
          <w:numId w:val="25"/>
        </w:numPr>
        <w:spacing w:after="160" w:line="259" w:lineRule="auto"/>
        <w:rPr>
          <w:rFonts w:cs="Arial"/>
        </w:rPr>
      </w:pPr>
      <w:r w:rsidRPr="007E3B53">
        <w:rPr>
          <w:rFonts w:cs="Arial"/>
        </w:rPr>
        <w:t>Is able to ensure effective reconciliation of controlled security stock with appropriate fees charged on a daily basis including operational stock to comply with audit and financial requirements.</w:t>
      </w:r>
    </w:p>
    <w:p w14:paraId="0CEA8360" w14:textId="77777777" w:rsidR="00B5426A" w:rsidRPr="007E3B53" w:rsidRDefault="00B5426A" w:rsidP="00B5426A">
      <w:pPr>
        <w:pStyle w:val="ListParagraph"/>
        <w:numPr>
          <w:ilvl w:val="0"/>
          <w:numId w:val="25"/>
        </w:numPr>
        <w:spacing w:after="160" w:line="259" w:lineRule="auto"/>
        <w:rPr>
          <w:rFonts w:cs="Arial"/>
        </w:rPr>
      </w:pPr>
      <w:r w:rsidRPr="007E3B53">
        <w:rPr>
          <w:rFonts w:cs="Arial"/>
        </w:rPr>
        <w:t>Is able to develop process and comply with established procedures to ensure timely registration of events to meet statutory key performance targets, prepare quarterly copies of all entries for examination by the Superintendent Registrar.</w:t>
      </w:r>
    </w:p>
    <w:p w14:paraId="1BBEC4E1" w14:textId="77777777" w:rsidR="00B5426A" w:rsidRPr="007E3B53" w:rsidRDefault="00B5426A" w:rsidP="00B5426A">
      <w:pPr>
        <w:pStyle w:val="ListParagraph"/>
        <w:numPr>
          <w:ilvl w:val="0"/>
          <w:numId w:val="25"/>
        </w:numPr>
        <w:spacing w:after="160" w:line="259" w:lineRule="auto"/>
        <w:rPr>
          <w:rFonts w:cs="Arial"/>
        </w:rPr>
      </w:pPr>
      <w:r w:rsidRPr="007E3B53">
        <w:rPr>
          <w:rFonts w:cs="Arial"/>
        </w:rPr>
        <w:t>Is able to provide support to entry level/ apprentice and other Registration Officers</w:t>
      </w:r>
    </w:p>
    <w:p w14:paraId="1A2135EE" w14:textId="77777777" w:rsidR="00EB687D" w:rsidRPr="00AA19A3" w:rsidRDefault="00EB687D" w:rsidP="00EB687D">
      <w:pPr>
        <w:rPr>
          <w:rFonts w:cs="Arial"/>
          <w:szCs w:val="22"/>
        </w:rPr>
      </w:pPr>
    </w:p>
    <w:p w14:paraId="071EAC0E" w14:textId="77777777" w:rsidR="00EB687D" w:rsidRPr="00AA19A3" w:rsidRDefault="00287409" w:rsidP="00EB687D">
      <w:pPr>
        <w:rPr>
          <w:rFonts w:cs="Arial"/>
          <w:szCs w:val="22"/>
        </w:rPr>
      </w:pPr>
      <w:r w:rsidRPr="00AA19A3">
        <w:rPr>
          <w:rFonts w:cs="Arial"/>
          <w:b/>
          <w:szCs w:val="22"/>
        </w:rPr>
        <w:t>People Management Responsibilities:</w:t>
      </w:r>
    </w:p>
    <w:p w14:paraId="3EBB383A" w14:textId="77777777" w:rsidR="00287409" w:rsidRPr="00AA19A3" w:rsidRDefault="00AA19A3" w:rsidP="00EB687D">
      <w:pPr>
        <w:rPr>
          <w:rFonts w:cs="Arial"/>
          <w:i/>
          <w:szCs w:val="22"/>
        </w:rPr>
      </w:pPr>
      <w:r w:rsidRPr="00AA19A3">
        <w:rPr>
          <w:rFonts w:cs="Arial"/>
          <w:i/>
          <w:szCs w:val="22"/>
        </w:rPr>
        <w:t>None</w:t>
      </w:r>
    </w:p>
    <w:p w14:paraId="2F68EA2E" w14:textId="77777777" w:rsidR="00287409" w:rsidRDefault="00287409" w:rsidP="00EB687D">
      <w:pPr>
        <w:rPr>
          <w:rFonts w:cs="Arial"/>
          <w:szCs w:val="22"/>
        </w:rPr>
      </w:pPr>
    </w:p>
    <w:p w14:paraId="66ECA9C5" w14:textId="77777777" w:rsidR="0082407A" w:rsidRDefault="0082407A" w:rsidP="00EB687D">
      <w:pPr>
        <w:rPr>
          <w:rFonts w:cs="Arial"/>
          <w:szCs w:val="22"/>
        </w:rPr>
      </w:pPr>
      <w:r w:rsidRPr="0082407A">
        <w:rPr>
          <w:rFonts w:cs="Arial"/>
          <w:b/>
          <w:szCs w:val="22"/>
        </w:rPr>
        <w:t>Work Context</w:t>
      </w:r>
      <w:r>
        <w:rPr>
          <w:rFonts w:cs="Arial"/>
          <w:szCs w:val="22"/>
        </w:rPr>
        <w:t>:</w:t>
      </w:r>
    </w:p>
    <w:p w14:paraId="2039DA36" w14:textId="6F540994" w:rsidR="005E1C40" w:rsidRDefault="00663413" w:rsidP="0082407A">
      <w:pPr>
        <w:pStyle w:val="ListParagraph"/>
        <w:numPr>
          <w:ilvl w:val="0"/>
          <w:numId w:val="24"/>
        </w:numPr>
        <w:rPr>
          <w:rFonts w:cs="Arial"/>
          <w:szCs w:val="22"/>
        </w:rPr>
      </w:pPr>
      <w:r>
        <w:rPr>
          <w:rFonts w:cs="Arial"/>
          <w:szCs w:val="22"/>
        </w:rPr>
        <w:t>Have excellent customer service skills and experience of sensitively dea</w:t>
      </w:r>
      <w:r w:rsidR="00022BE9">
        <w:rPr>
          <w:rFonts w:cs="Arial"/>
          <w:szCs w:val="22"/>
        </w:rPr>
        <w:t>ling with members of the public</w:t>
      </w:r>
    </w:p>
    <w:p w14:paraId="667515D1" w14:textId="4BDBDE9F" w:rsidR="0082407A" w:rsidRPr="0082407A" w:rsidRDefault="0082407A" w:rsidP="0082407A">
      <w:pPr>
        <w:pStyle w:val="ListParagraph"/>
        <w:numPr>
          <w:ilvl w:val="0"/>
          <w:numId w:val="24"/>
        </w:numPr>
        <w:rPr>
          <w:rFonts w:cs="Arial"/>
          <w:szCs w:val="22"/>
        </w:rPr>
      </w:pPr>
      <w:r w:rsidRPr="0082407A">
        <w:rPr>
          <w:rFonts w:cs="Arial"/>
          <w:szCs w:val="22"/>
        </w:rPr>
        <w:t>Have the ability to work on own initiative when</w:t>
      </w:r>
      <w:r w:rsidR="00022BE9">
        <w:rPr>
          <w:rFonts w:cs="Arial"/>
          <w:szCs w:val="22"/>
        </w:rPr>
        <w:t xml:space="preserve"> carrying out statutory duties</w:t>
      </w:r>
    </w:p>
    <w:p w14:paraId="34D2E8B7" w14:textId="77777777" w:rsidR="0082407A" w:rsidRPr="0082407A" w:rsidRDefault="0082407A" w:rsidP="0082407A">
      <w:pPr>
        <w:pStyle w:val="ListParagraph"/>
        <w:numPr>
          <w:ilvl w:val="0"/>
          <w:numId w:val="24"/>
        </w:numPr>
        <w:rPr>
          <w:rFonts w:cs="Arial"/>
          <w:szCs w:val="22"/>
        </w:rPr>
      </w:pPr>
      <w:r w:rsidRPr="0082407A">
        <w:rPr>
          <w:rFonts w:cs="Arial"/>
          <w:szCs w:val="22"/>
        </w:rPr>
        <w:t>Have responsibility for money taken on behalf of the Council</w:t>
      </w:r>
    </w:p>
    <w:p w14:paraId="1A367CA4" w14:textId="77777777" w:rsidR="0082407A" w:rsidRPr="0082407A" w:rsidRDefault="0082407A" w:rsidP="0082407A">
      <w:pPr>
        <w:pStyle w:val="ListParagraph"/>
        <w:numPr>
          <w:ilvl w:val="0"/>
          <w:numId w:val="24"/>
        </w:numPr>
        <w:rPr>
          <w:rFonts w:cs="Arial"/>
          <w:szCs w:val="22"/>
        </w:rPr>
      </w:pPr>
      <w:r w:rsidRPr="0082407A">
        <w:rPr>
          <w:rFonts w:cs="Arial"/>
          <w:szCs w:val="22"/>
        </w:rPr>
        <w:t>To ensure that the service is delivered to suit the needs and expectations of customers</w:t>
      </w:r>
    </w:p>
    <w:p w14:paraId="37584FFC" w14:textId="77777777" w:rsidR="0082407A" w:rsidRPr="0082407A" w:rsidRDefault="0082407A" w:rsidP="0082407A">
      <w:pPr>
        <w:pStyle w:val="ListParagraph"/>
        <w:numPr>
          <w:ilvl w:val="0"/>
          <w:numId w:val="24"/>
        </w:numPr>
        <w:rPr>
          <w:rFonts w:cs="Arial"/>
          <w:szCs w:val="22"/>
        </w:rPr>
      </w:pPr>
      <w:r w:rsidRPr="0082407A">
        <w:rPr>
          <w:rFonts w:cs="Arial"/>
          <w:szCs w:val="22"/>
        </w:rPr>
        <w:t>To be keep abreast of all legislation relevant to your role</w:t>
      </w:r>
    </w:p>
    <w:p w14:paraId="5201370F" w14:textId="77777777" w:rsidR="0082407A" w:rsidRPr="0082407A" w:rsidRDefault="0082407A" w:rsidP="0082407A">
      <w:pPr>
        <w:pStyle w:val="ListParagraph"/>
        <w:numPr>
          <w:ilvl w:val="0"/>
          <w:numId w:val="24"/>
        </w:numPr>
        <w:rPr>
          <w:rFonts w:cs="Arial"/>
          <w:szCs w:val="22"/>
        </w:rPr>
      </w:pPr>
      <w:r w:rsidRPr="0082407A">
        <w:rPr>
          <w:rFonts w:cs="Arial"/>
          <w:szCs w:val="22"/>
        </w:rPr>
        <w:t>To be diplomatic, polite and</w:t>
      </w:r>
      <w:r w:rsidR="009634B5">
        <w:rPr>
          <w:rFonts w:cs="Arial"/>
          <w:szCs w:val="22"/>
        </w:rPr>
        <w:t xml:space="preserve"> tactful when dealing with customers </w:t>
      </w:r>
      <w:r w:rsidRPr="0082407A">
        <w:rPr>
          <w:rFonts w:cs="Arial"/>
          <w:szCs w:val="22"/>
        </w:rPr>
        <w:t xml:space="preserve">of the service. </w:t>
      </w:r>
    </w:p>
    <w:p w14:paraId="13AA235A" w14:textId="77777777" w:rsidR="0082407A" w:rsidRPr="0082407A" w:rsidRDefault="0082407A" w:rsidP="0082407A">
      <w:pPr>
        <w:pStyle w:val="ListParagraph"/>
        <w:numPr>
          <w:ilvl w:val="0"/>
          <w:numId w:val="24"/>
        </w:numPr>
        <w:rPr>
          <w:rFonts w:cs="Arial"/>
          <w:szCs w:val="22"/>
        </w:rPr>
      </w:pPr>
      <w:r w:rsidRPr="0082407A">
        <w:rPr>
          <w:rFonts w:cs="Arial"/>
          <w:szCs w:val="22"/>
        </w:rPr>
        <w:t>To possess a clear understanding of the security of documents and information in your possession and awareness of responsibility to report offences to relevant bodies.</w:t>
      </w:r>
    </w:p>
    <w:p w14:paraId="011AF290" w14:textId="77777777" w:rsidR="0082407A" w:rsidRPr="0082407A" w:rsidRDefault="0082407A" w:rsidP="0082407A">
      <w:pPr>
        <w:rPr>
          <w:rFonts w:cs="Arial"/>
          <w:szCs w:val="22"/>
        </w:rPr>
      </w:pPr>
    </w:p>
    <w:p w14:paraId="01D84101" w14:textId="77777777" w:rsidR="0082407A" w:rsidRPr="0082407A" w:rsidRDefault="0082407A" w:rsidP="0082407A">
      <w:pPr>
        <w:rPr>
          <w:rFonts w:cs="Arial"/>
          <w:szCs w:val="22"/>
        </w:rPr>
      </w:pPr>
      <w:r w:rsidRPr="0082407A">
        <w:rPr>
          <w:rFonts w:cs="Arial"/>
          <w:szCs w:val="22"/>
        </w:rPr>
        <w:t>As a Statutory Officer the post-holder bears a final responsibility for carrying duties of Office in accordance with the Law</w:t>
      </w:r>
    </w:p>
    <w:p w14:paraId="604269CD" w14:textId="77777777" w:rsidR="0082407A" w:rsidRPr="0082407A" w:rsidRDefault="0082407A" w:rsidP="0082407A">
      <w:pPr>
        <w:rPr>
          <w:rFonts w:cs="Arial"/>
          <w:szCs w:val="22"/>
        </w:rPr>
      </w:pPr>
    </w:p>
    <w:p w14:paraId="6EE1C9C7" w14:textId="77777777" w:rsidR="0082407A" w:rsidRPr="0082407A" w:rsidRDefault="0082407A" w:rsidP="0082407A">
      <w:pPr>
        <w:rPr>
          <w:rFonts w:cs="Arial"/>
          <w:szCs w:val="22"/>
        </w:rPr>
      </w:pPr>
    </w:p>
    <w:p w14:paraId="6706C2E3" w14:textId="77777777" w:rsidR="0082407A" w:rsidRDefault="0082407A" w:rsidP="00EB687D">
      <w:pPr>
        <w:rPr>
          <w:rFonts w:cs="Arial"/>
          <w:szCs w:val="22"/>
        </w:rPr>
      </w:pPr>
    </w:p>
    <w:p w14:paraId="096F7860" w14:textId="77777777" w:rsidR="0082407A" w:rsidRPr="00AA19A3" w:rsidRDefault="0082407A" w:rsidP="00EB687D">
      <w:pPr>
        <w:rPr>
          <w:rFonts w:cs="Arial"/>
          <w:szCs w:val="22"/>
        </w:rPr>
      </w:pPr>
    </w:p>
    <w:p w14:paraId="7DAD666D" w14:textId="77777777" w:rsidR="00FC72C3" w:rsidRDefault="00FC72C3" w:rsidP="00AA19A3">
      <w:pPr>
        <w:rPr>
          <w:rFonts w:cs="Arial"/>
          <w:b/>
          <w:szCs w:val="22"/>
        </w:rPr>
      </w:pPr>
    </w:p>
    <w:p w14:paraId="1469C2A9" w14:textId="65155010" w:rsidR="00AA19A3" w:rsidRPr="00AA19A3" w:rsidRDefault="00287409" w:rsidP="00AA19A3">
      <w:pPr>
        <w:rPr>
          <w:rFonts w:cs="Arial"/>
          <w:color w:val="000000"/>
          <w:szCs w:val="22"/>
        </w:rPr>
      </w:pPr>
      <w:r w:rsidRPr="00AA19A3">
        <w:rPr>
          <w:rFonts w:cs="Arial"/>
          <w:b/>
          <w:szCs w:val="22"/>
        </w:rPr>
        <w:lastRenderedPageBreak/>
        <w:t>Relationships</w:t>
      </w:r>
      <w:r w:rsidR="00176F02">
        <w:rPr>
          <w:rFonts w:cs="Arial"/>
          <w:b/>
          <w:szCs w:val="22"/>
        </w:rPr>
        <w:t>:</w:t>
      </w:r>
    </w:p>
    <w:p w14:paraId="385D8152" w14:textId="77777777" w:rsidR="0082407A" w:rsidRDefault="00C21E21" w:rsidP="00176F02">
      <w:pPr>
        <w:autoSpaceDE w:val="0"/>
        <w:autoSpaceDN w:val="0"/>
        <w:adjustRightInd w:val="0"/>
        <w:rPr>
          <w:rFonts w:cs="Arial"/>
          <w:color w:val="000000"/>
          <w:szCs w:val="22"/>
        </w:rPr>
      </w:pPr>
      <w:r>
        <w:rPr>
          <w:rFonts w:cs="Arial"/>
          <w:color w:val="000000"/>
          <w:szCs w:val="22"/>
        </w:rPr>
        <w:t xml:space="preserve">Internal - </w:t>
      </w:r>
      <w:r w:rsidR="00AA19A3" w:rsidRPr="00AA19A3">
        <w:rPr>
          <w:rFonts w:cs="Arial"/>
          <w:color w:val="000000"/>
          <w:szCs w:val="22"/>
        </w:rPr>
        <w:t xml:space="preserve">Liaise with </w:t>
      </w:r>
      <w:r>
        <w:rPr>
          <w:rFonts w:cs="Arial"/>
          <w:color w:val="000000"/>
          <w:szCs w:val="22"/>
        </w:rPr>
        <w:t xml:space="preserve">Registration </w:t>
      </w:r>
      <w:r w:rsidR="00AA19A3" w:rsidRPr="00AA19A3">
        <w:rPr>
          <w:rFonts w:cs="Arial"/>
          <w:color w:val="000000"/>
          <w:szCs w:val="22"/>
        </w:rPr>
        <w:t>Officers</w:t>
      </w:r>
    </w:p>
    <w:p w14:paraId="7636FBE8" w14:textId="11D4D4DA" w:rsidR="00AA19A3" w:rsidRDefault="0082407A" w:rsidP="0082407A">
      <w:pPr>
        <w:autoSpaceDE w:val="0"/>
        <w:autoSpaceDN w:val="0"/>
        <w:adjustRightInd w:val="0"/>
        <w:ind w:left="720"/>
        <w:rPr>
          <w:rFonts w:cs="Arial"/>
          <w:color w:val="000000"/>
          <w:szCs w:val="22"/>
        </w:rPr>
      </w:pPr>
      <w:r>
        <w:rPr>
          <w:rFonts w:cs="Arial"/>
          <w:color w:val="000000"/>
          <w:szCs w:val="22"/>
        </w:rPr>
        <w:t xml:space="preserve">  </w:t>
      </w:r>
      <w:r w:rsidR="00AA19A3" w:rsidRPr="00AA19A3">
        <w:rPr>
          <w:rFonts w:cs="Arial"/>
          <w:color w:val="000000"/>
          <w:szCs w:val="22"/>
        </w:rPr>
        <w:t xml:space="preserve"> </w:t>
      </w:r>
      <w:r w:rsidRPr="0082407A">
        <w:rPr>
          <w:rFonts w:cs="Arial"/>
          <w:color w:val="000000"/>
          <w:szCs w:val="22"/>
        </w:rPr>
        <w:t>Contact Camden colleagues</w:t>
      </w:r>
      <w:r>
        <w:rPr>
          <w:rFonts w:cs="Arial"/>
          <w:color w:val="000000"/>
          <w:szCs w:val="22"/>
        </w:rPr>
        <w:t>,</w:t>
      </w:r>
      <w:r w:rsidRPr="0082407A">
        <w:rPr>
          <w:rFonts w:cs="Arial"/>
          <w:color w:val="000000"/>
          <w:szCs w:val="22"/>
        </w:rPr>
        <w:t xml:space="preserve"> </w:t>
      </w:r>
      <w:r w:rsidR="00AA19A3" w:rsidRPr="00AA19A3">
        <w:rPr>
          <w:rFonts w:cs="Arial"/>
          <w:color w:val="000000"/>
          <w:szCs w:val="22"/>
        </w:rPr>
        <w:t xml:space="preserve">Team Leaders, </w:t>
      </w:r>
      <w:r w:rsidR="00C21E21">
        <w:rPr>
          <w:rFonts w:cs="Arial"/>
          <w:color w:val="000000"/>
          <w:szCs w:val="22"/>
        </w:rPr>
        <w:t>Service M</w:t>
      </w:r>
      <w:r w:rsidR="00022BE9">
        <w:rPr>
          <w:rFonts w:cs="Arial"/>
          <w:color w:val="000000"/>
          <w:szCs w:val="22"/>
        </w:rPr>
        <w:t xml:space="preserve">anager </w:t>
      </w:r>
      <w:r w:rsidRPr="00AA19A3">
        <w:rPr>
          <w:rFonts w:cs="Arial"/>
          <w:color w:val="000000"/>
          <w:szCs w:val="22"/>
        </w:rPr>
        <w:t>and Head</w:t>
      </w:r>
      <w:r w:rsidR="00C21E21" w:rsidRPr="00AA19A3">
        <w:rPr>
          <w:rFonts w:cs="Arial"/>
          <w:color w:val="000000"/>
          <w:szCs w:val="22"/>
        </w:rPr>
        <w:t xml:space="preserve"> of Service /</w:t>
      </w:r>
      <w:r w:rsidR="00C21E21">
        <w:rPr>
          <w:rFonts w:cs="Arial"/>
          <w:color w:val="000000"/>
          <w:szCs w:val="22"/>
        </w:rPr>
        <w:t xml:space="preserve"> Proper Officer</w:t>
      </w:r>
      <w:r w:rsidR="00AA19A3" w:rsidRPr="00AA19A3">
        <w:rPr>
          <w:rFonts w:cs="Arial"/>
          <w:color w:val="000000"/>
          <w:szCs w:val="22"/>
        </w:rPr>
        <w:t xml:space="preserve"> </w:t>
      </w:r>
    </w:p>
    <w:p w14:paraId="366ADA4F" w14:textId="77777777" w:rsidR="0082407A" w:rsidRPr="00AA19A3" w:rsidRDefault="0082407A" w:rsidP="00176F02">
      <w:pPr>
        <w:autoSpaceDE w:val="0"/>
        <w:autoSpaceDN w:val="0"/>
        <w:adjustRightInd w:val="0"/>
        <w:rPr>
          <w:rFonts w:cs="Arial"/>
          <w:color w:val="000000"/>
          <w:szCs w:val="22"/>
        </w:rPr>
      </w:pPr>
    </w:p>
    <w:p w14:paraId="3C45D93F" w14:textId="77777777" w:rsidR="00C21E21" w:rsidRPr="00C21E21" w:rsidRDefault="00C21E21" w:rsidP="00C21E21">
      <w:pPr>
        <w:autoSpaceDE w:val="0"/>
        <w:autoSpaceDN w:val="0"/>
        <w:adjustRightInd w:val="0"/>
        <w:rPr>
          <w:rFonts w:cs="Arial"/>
          <w:color w:val="000000"/>
          <w:szCs w:val="22"/>
        </w:rPr>
      </w:pPr>
      <w:r>
        <w:rPr>
          <w:rFonts w:cs="Arial"/>
          <w:color w:val="000000"/>
          <w:szCs w:val="22"/>
        </w:rPr>
        <w:t xml:space="preserve">External -        </w:t>
      </w:r>
      <w:r w:rsidRPr="00C21E21">
        <w:rPr>
          <w:rFonts w:cs="Arial"/>
          <w:color w:val="000000"/>
          <w:szCs w:val="22"/>
        </w:rPr>
        <w:t xml:space="preserve">The General Register Office and </w:t>
      </w:r>
      <w:r>
        <w:rPr>
          <w:rFonts w:cs="Arial"/>
          <w:color w:val="000000"/>
          <w:szCs w:val="22"/>
        </w:rPr>
        <w:t>UKVI</w:t>
      </w:r>
      <w:r w:rsidRPr="00C21E21">
        <w:rPr>
          <w:rFonts w:cs="Arial"/>
          <w:color w:val="000000"/>
          <w:szCs w:val="22"/>
        </w:rPr>
        <w:t xml:space="preserve"> (Home Office)</w:t>
      </w:r>
    </w:p>
    <w:p w14:paraId="5EAC29D7" w14:textId="77777777" w:rsidR="00C21E21" w:rsidRPr="00C21E21" w:rsidRDefault="00C21E21" w:rsidP="00C21E21">
      <w:pPr>
        <w:autoSpaceDE w:val="0"/>
        <w:autoSpaceDN w:val="0"/>
        <w:adjustRightInd w:val="0"/>
        <w:ind w:left="720" w:firstLine="720"/>
        <w:rPr>
          <w:rFonts w:cs="Arial"/>
          <w:color w:val="000000"/>
          <w:szCs w:val="22"/>
        </w:rPr>
      </w:pPr>
      <w:r w:rsidRPr="00C21E21">
        <w:rPr>
          <w:rFonts w:cs="Arial"/>
          <w:color w:val="000000"/>
          <w:szCs w:val="22"/>
        </w:rPr>
        <w:t>Officers in other Registration Districts</w:t>
      </w:r>
    </w:p>
    <w:p w14:paraId="0DCE02C9" w14:textId="77777777" w:rsidR="00C21E21" w:rsidRPr="00C21E21" w:rsidRDefault="00C21E21" w:rsidP="00C21E21">
      <w:pPr>
        <w:autoSpaceDE w:val="0"/>
        <w:autoSpaceDN w:val="0"/>
        <w:adjustRightInd w:val="0"/>
        <w:ind w:left="1440"/>
        <w:rPr>
          <w:rFonts w:cs="Arial"/>
          <w:color w:val="000000"/>
          <w:szCs w:val="22"/>
        </w:rPr>
      </w:pPr>
      <w:r w:rsidRPr="00C21E21">
        <w:rPr>
          <w:rFonts w:cs="Arial"/>
          <w:color w:val="000000"/>
          <w:szCs w:val="22"/>
        </w:rPr>
        <w:t>Members of the General Public</w:t>
      </w:r>
    </w:p>
    <w:p w14:paraId="334D9F27" w14:textId="77777777" w:rsidR="00C21E21" w:rsidRPr="00C21E21" w:rsidRDefault="00C21E21" w:rsidP="00C21E21">
      <w:pPr>
        <w:autoSpaceDE w:val="0"/>
        <w:autoSpaceDN w:val="0"/>
        <w:adjustRightInd w:val="0"/>
        <w:ind w:left="720" w:firstLine="720"/>
        <w:rPr>
          <w:rFonts w:cs="Arial"/>
          <w:color w:val="000000"/>
          <w:szCs w:val="22"/>
        </w:rPr>
      </w:pPr>
      <w:r w:rsidRPr="00C21E21">
        <w:rPr>
          <w:rFonts w:cs="Arial"/>
          <w:color w:val="000000"/>
          <w:szCs w:val="22"/>
        </w:rPr>
        <w:t>Contact with staff at approved venues</w:t>
      </w:r>
    </w:p>
    <w:p w14:paraId="43DF759B" w14:textId="77777777" w:rsidR="00C21E21" w:rsidRPr="00C21E21" w:rsidRDefault="00C21E21" w:rsidP="00C21E21">
      <w:pPr>
        <w:autoSpaceDE w:val="0"/>
        <w:autoSpaceDN w:val="0"/>
        <w:adjustRightInd w:val="0"/>
        <w:ind w:left="720" w:firstLine="720"/>
        <w:rPr>
          <w:rFonts w:cs="Arial"/>
          <w:color w:val="000000"/>
          <w:szCs w:val="22"/>
        </w:rPr>
      </w:pPr>
      <w:r w:rsidRPr="00C21E21">
        <w:rPr>
          <w:rFonts w:cs="Arial"/>
          <w:color w:val="000000"/>
          <w:szCs w:val="22"/>
        </w:rPr>
        <w:t>Local hospitals and burial societies</w:t>
      </w:r>
    </w:p>
    <w:p w14:paraId="6EAF9E5C" w14:textId="77777777" w:rsidR="00AA19A3" w:rsidRPr="00AA19A3" w:rsidRDefault="00C21E21" w:rsidP="00C21E21">
      <w:pPr>
        <w:autoSpaceDE w:val="0"/>
        <w:autoSpaceDN w:val="0"/>
        <w:adjustRightInd w:val="0"/>
        <w:ind w:left="720" w:firstLine="720"/>
        <w:rPr>
          <w:rFonts w:cs="Arial"/>
          <w:color w:val="000000"/>
          <w:szCs w:val="22"/>
        </w:rPr>
      </w:pPr>
      <w:r w:rsidRPr="00C21E21">
        <w:rPr>
          <w:rFonts w:cs="Arial"/>
          <w:color w:val="000000"/>
          <w:szCs w:val="22"/>
        </w:rPr>
        <w:t>The coroner’s services</w:t>
      </w:r>
    </w:p>
    <w:p w14:paraId="78203E26" w14:textId="77777777" w:rsidR="0082407A" w:rsidRDefault="0082407A" w:rsidP="00176F02">
      <w:pPr>
        <w:rPr>
          <w:rFonts w:cs="Arial"/>
          <w:b/>
          <w:szCs w:val="22"/>
        </w:rPr>
      </w:pPr>
    </w:p>
    <w:p w14:paraId="07FD4101" w14:textId="77777777" w:rsidR="00AA19A3" w:rsidRPr="00AA19A3" w:rsidRDefault="00C97F42" w:rsidP="00176F02">
      <w:pPr>
        <w:rPr>
          <w:rFonts w:cs="Arial"/>
          <w:color w:val="000000"/>
          <w:szCs w:val="22"/>
        </w:rPr>
      </w:pPr>
      <w:r w:rsidRPr="00AA19A3">
        <w:rPr>
          <w:rFonts w:cs="Arial"/>
          <w:b/>
          <w:szCs w:val="22"/>
        </w:rPr>
        <w:t>Work Environment:</w:t>
      </w:r>
    </w:p>
    <w:p w14:paraId="19B366F5" w14:textId="0F637DCC" w:rsidR="00333CA2" w:rsidRPr="00333CA2" w:rsidRDefault="00333CA2" w:rsidP="00333CA2">
      <w:pPr>
        <w:autoSpaceDE w:val="0"/>
        <w:autoSpaceDN w:val="0"/>
        <w:adjustRightInd w:val="0"/>
        <w:spacing w:after="25"/>
        <w:rPr>
          <w:rFonts w:cs="Arial"/>
          <w:color w:val="000000"/>
          <w:szCs w:val="22"/>
        </w:rPr>
      </w:pPr>
      <w:r w:rsidRPr="00333CA2">
        <w:rPr>
          <w:rFonts w:cs="Arial"/>
          <w:color w:val="000000"/>
          <w:szCs w:val="22"/>
        </w:rPr>
        <w:t>The job i</w:t>
      </w:r>
      <w:r>
        <w:rPr>
          <w:rFonts w:cs="Arial"/>
          <w:color w:val="000000"/>
          <w:szCs w:val="22"/>
        </w:rPr>
        <w:t>s o</w:t>
      </w:r>
      <w:r w:rsidRPr="00333CA2">
        <w:rPr>
          <w:rFonts w:cs="Arial"/>
          <w:color w:val="000000"/>
          <w:szCs w:val="22"/>
        </w:rPr>
        <w:t>ffice based</w:t>
      </w:r>
      <w:r w:rsidR="00022BE9">
        <w:rPr>
          <w:rFonts w:cs="Arial"/>
          <w:color w:val="000000"/>
          <w:szCs w:val="22"/>
        </w:rPr>
        <w:t xml:space="preserve">, currently at the old town hall but will shortly move to the </w:t>
      </w:r>
      <w:r w:rsidR="00494FBB">
        <w:rPr>
          <w:rFonts w:cs="Arial"/>
          <w:color w:val="000000"/>
          <w:szCs w:val="22"/>
        </w:rPr>
        <w:t xml:space="preserve">Crowndale centre and </w:t>
      </w:r>
      <w:r>
        <w:rPr>
          <w:rFonts w:cs="Arial"/>
          <w:color w:val="000000"/>
          <w:szCs w:val="22"/>
        </w:rPr>
        <w:t>BMA House located in Tavistock Square,</w:t>
      </w:r>
      <w:r w:rsidR="00494FBB">
        <w:rPr>
          <w:rFonts w:cs="Arial"/>
          <w:color w:val="000000"/>
          <w:szCs w:val="22"/>
        </w:rPr>
        <w:t xml:space="preserve"> however may be deployed to</w:t>
      </w:r>
      <w:r>
        <w:rPr>
          <w:rFonts w:cs="Arial"/>
          <w:color w:val="000000"/>
          <w:szCs w:val="22"/>
        </w:rPr>
        <w:t xml:space="preserve"> St</w:t>
      </w:r>
      <w:r w:rsidR="003D7130">
        <w:rPr>
          <w:rFonts w:cs="Arial"/>
          <w:color w:val="000000"/>
          <w:szCs w:val="22"/>
        </w:rPr>
        <w:t xml:space="preserve"> Pancras Square as and when required.</w:t>
      </w:r>
    </w:p>
    <w:p w14:paraId="3096ACA4" w14:textId="77777777" w:rsidR="00022BE9" w:rsidRDefault="00022BE9" w:rsidP="00333CA2">
      <w:pPr>
        <w:autoSpaceDE w:val="0"/>
        <w:autoSpaceDN w:val="0"/>
        <w:adjustRightInd w:val="0"/>
        <w:spacing w:after="25"/>
        <w:rPr>
          <w:rFonts w:cs="Arial"/>
          <w:color w:val="000000"/>
          <w:szCs w:val="22"/>
        </w:rPr>
      </w:pPr>
    </w:p>
    <w:p w14:paraId="12818333" w14:textId="0FB1E2A8" w:rsidR="00333CA2" w:rsidRPr="00333CA2" w:rsidRDefault="00333CA2" w:rsidP="00333CA2">
      <w:pPr>
        <w:autoSpaceDE w:val="0"/>
        <w:autoSpaceDN w:val="0"/>
        <w:adjustRightInd w:val="0"/>
        <w:spacing w:after="25"/>
        <w:rPr>
          <w:rFonts w:cs="Arial"/>
          <w:color w:val="000000"/>
          <w:szCs w:val="22"/>
        </w:rPr>
      </w:pPr>
      <w:r w:rsidRPr="00333CA2">
        <w:rPr>
          <w:rFonts w:cs="Arial"/>
          <w:color w:val="000000"/>
          <w:szCs w:val="22"/>
        </w:rPr>
        <w:t xml:space="preserve">The role is based in a busy front-line service; as such the post holder will be required to manage changing and conflicting priorities. The service currently registers </w:t>
      </w:r>
      <w:r w:rsidR="00494FBB">
        <w:rPr>
          <w:rFonts w:cs="Arial"/>
          <w:color w:val="000000"/>
          <w:szCs w:val="22"/>
        </w:rPr>
        <w:t>in</w:t>
      </w:r>
      <w:r w:rsidR="00022BE9">
        <w:rPr>
          <w:rFonts w:cs="Arial"/>
          <w:color w:val="000000"/>
          <w:szCs w:val="22"/>
        </w:rPr>
        <w:t xml:space="preserve"> </w:t>
      </w:r>
      <w:r w:rsidR="00494FBB">
        <w:rPr>
          <w:rFonts w:cs="Arial"/>
          <w:color w:val="000000"/>
          <w:szCs w:val="22"/>
        </w:rPr>
        <w:t>e</w:t>
      </w:r>
      <w:r w:rsidR="00022BE9">
        <w:rPr>
          <w:rFonts w:cs="Arial"/>
          <w:color w:val="000000"/>
          <w:szCs w:val="22"/>
        </w:rPr>
        <w:t>x</w:t>
      </w:r>
      <w:r w:rsidR="00494FBB">
        <w:rPr>
          <w:rFonts w:cs="Arial"/>
          <w:color w:val="000000"/>
          <w:szCs w:val="22"/>
        </w:rPr>
        <w:t>cess of 10</w:t>
      </w:r>
      <w:r w:rsidRPr="00333CA2">
        <w:rPr>
          <w:rFonts w:cs="Arial"/>
          <w:color w:val="000000"/>
          <w:szCs w:val="22"/>
        </w:rPr>
        <w:t>,000 births, 2,</w:t>
      </w:r>
      <w:r w:rsidR="00494FBB">
        <w:rPr>
          <w:rFonts w:cs="Arial"/>
          <w:color w:val="000000"/>
          <w:szCs w:val="22"/>
        </w:rPr>
        <w:t>3</w:t>
      </w:r>
      <w:r w:rsidRPr="00333CA2">
        <w:rPr>
          <w:rFonts w:cs="Arial"/>
          <w:color w:val="000000"/>
          <w:szCs w:val="22"/>
        </w:rPr>
        <w:t>00 deaths and conducts in excess of 1,</w:t>
      </w:r>
      <w:r w:rsidR="00494FBB">
        <w:rPr>
          <w:rFonts w:cs="Arial"/>
          <w:color w:val="000000"/>
          <w:szCs w:val="22"/>
        </w:rPr>
        <w:t>350</w:t>
      </w:r>
      <w:r w:rsidRPr="00333CA2">
        <w:rPr>
          <w:rFonts w:cs="Arial"/>
          <w:color w:val="000000"/>
          <w:szCs w:val="22"/>
        </w:rPr>
        <w:t xml:space="preserve"> civil ceremonies per year.  The post holder is also required to work to statutory deadlines e.g. governing the submission of returns to the General Register Office. </w:t>
      </w:r>
    </w:p>
    <w:p w14:paraId="0D92E5DE" w14:textId="77777777" w:rsidR="00333CA2" w:rsidRPr="00333CA2" w:rsidRDefault="00333CA2" w:rsidP="00333CA2">
      <w:pPr>
        <w:autoSpaceDE w:val="0"/>
        <w:autoSpaceDN w:val="0"/>
        <w:adjustRightInd w:val="0"/>
        <w:spacing w:after="25"/>
        <w:rPr>
          <w:rFonts w:cs="Arial"/>
          <w:color w:val="000000"/>
          <w:szCs w:val="22"/>
        </w:rPr>
      </w:pPr>
    </w:p>
    <w:p w14:paraId="57891AD0" w14:textId="77777777" w:rsidR="00333CA2" w:rsidRPr="00333CA2" w:rsidRDefault="00333CA2" w:rsidP="00333CA2">
      <w:pPr>
        <w:autoSpaceDE w:val="0"/>
        <w:autoSpaceDN w:val="0"/>
        <w:adjustRightInd w:val="0"/>
        <w:spacing w:after="25"/>
        <w:rPr>
          <w:rFonts w:cs="Arial"/>
          <w:color w:val="000000"/>
          <w:szCs w:val="22"/>
        </w:rPr>
      </w:pPr>
      <w:r w:rsidRPr="00333CA2">
        <w:rPr>
          <w:rFonts w:cs="Arial"/>
          <w:color w:val="000000"/>
          <w:szCs w:val="22"/>
        </w:rPr>
        <w:t xml:space="preserve">The post holder will be required to </w:t>
      </w:r>
      <w:r w:rsidR="003D7130">
        <w:rPr>
          <w:rFonts w:cs="Arial"/>
          <w:color w:val="000000"/>
          <w:szCs w:val="22"/>
        </w:rPr>
        <w:t>carry out the following duties</w:t>
      </w:r>
      <w:r w:rsidRPr="00333CA2">
        <w:rPr>
          <w:rFonts w:cs="Arial"/>
          <w:color w:val="000000"/>
          <w:szCs w:val="22"/>
        </w:rPr>
        <w:t>:</w:t>
      </w:r>
    </w:p>
    <w:p w14:paraId="41D67B00" w14:textId="77777777" w:rsidR="00333CA2" w:rsidRPr="00333CA2" w:rsidRDefault="00333CA2" w:rsidP="00333CA2">
      <w:pPr>
        <w:autoSpaceDE w:val="0"/>
        <w:autoSpaceDN w:val="0"/>
        <w:adjustRightInd w:val="0"/>
        <w:spacing w:after="25"/>
        <w:rPr>
          <w:rFonts w:cs="Arial"/>
          <w:color w:val="000000"/>
          <w:szCs w:val="22"/>
        </w:rPr>
      </w:pPr>
    </w:p>
    <w:p w14:paraId="5C3975E1" w14:textId="77777777" w:rsidR="00333CA2" w:rsidRPr="00333CA2" w:rsidRDefault="00333CA2" w:rsidP="00333CA2">
      <w:pPr>
        <w:autoSpaceDE w:val="0"/>
        <w:autoSpaceDN w:val="0"/>
        <w:adjustRightInd w:val="0"/>
        <w:spacing w:after="25"/>
        <w:rPr>
          <w:rFonts w:cs="Arial"/>
          <w:color w:val="000000"/>
          <w:szCs w:val="22"/>
        </w:rPr>
      </w:pPr>
      <w:r w:rsidRPr="00333CA2">
        <w:rPr>
          <w:rFonts w:cs="Arial"/>
          <w:color w:val="000000"/>
          <w:szCs w:val="22"/>
        </w:rPr>
        <w:t>Carry out civil marriages and civil partnerships at external venues</w:t>
      </w:r>
      <w:r w:rsidR="003D7130">
        <w:rPr>
          <w:rFonts w:cs="Arial"/>
          <w:color w:val="000000"/>
          <w:szCs w:val="22"/>
        </w:rPr>
        <w:t xml:space="preserve"> also may be required to perform Register General licenses ceremonies.</w:t>
      </w:r>
    </w:p>
    <w:p w14:paraId="236C3280" w14:textId="77777777" w:rsidR="00333CA2" w:rsidRPr="00333CA2" w:rsidRDefault="00333CA2" w:rsidP="00333CA2">
      <w:pPr>
        <w:autoSpaceDE w:val="0"/>
        <w:autoSpaceDN w:val="0"/>
        <w:adjustRightInd w:val="0"/>
        <w:spacing w:after="25"/>
        <w:rPr>
          <w:rFonts w:cs="Arial"/>
          <w:color w:val="000000"/>
          <w:szCs w:val="22"/>
        </w:rPr>
      </w:pPr>
      <w:r w:rsidRPr="00333CA2">
        <w:rPr>
          <w:rFonts w:cs="Arial"/>
          <w:color w:val="000000"/>
          <w:szCs w:val="22"/>
        </w:rPr>
        <w:t>Perform citizenship ceremonies at external venues if required</w:t>
      </w:r>
    </w:p>
    <w:p w14:paraId="08DA1259" w14:textId="77777777" w:rsidR="00333CA2" w:rsidRPr="00333CA2" w:rsidRDefault="00333CA2" w:rsidP="00333CA2">
      <w:pPr>
        <w:autoSpaceDE w:val="0"/>
        <w:autoSpaceDN w:val="0"/>
        <w:adjustRightInd w:val="0"/>
        <w:spacing w:after="25"/>
        <w:rPr>
          <w:rFonts w:cs="Arial"/>
          <w:color w:val="000000"/>
          <w:szCs w:val="22"/>
        </w:rPr>
      </w:pPr>
      <w:r w:rsidRPr="00333CA2">
        <w:rPr>
          <w:rFonts w:cs="Arial"/>
          <w:color w:val="000000"/>
          <w:szCs w:val="22"/>
        </w:rPr>
        <w:t>Present death certificates to customers either at a hospital, care home or residential home.</w:t>
      </w:r>
    </w:p>
    <w:p w14:paraId="30FE9C80" w14:textId="77777777" w:rsidR="00333CA2" w:rsidRPr="00333CA2" w:rsidRDefault="00333CA2" w:rsidP="00333CA2">
      <w:pPr>
        <w:autoSpaceDE w:val="0"/>
        <w:autoSpaceDN w:val="0"/>
        <w:adjustRightInd w:val="0"/>
        <w:spacing w:after="25"/>
        <w:rPr>
          <w:rFonts w:cs="Arial"/>
          <w:color w:val="000000"/>
          <w:szCs w:val="22"/>
        </w:rPr>
      </w:pPr>
      <w:r w:rsidRPr="00333CA2">
        <w:rPr>
          <w:rFonts w:cs="Arial"/>
          <w:color w:val="000000"/>
          <w:szCs w:val="22"/>
        </w:rPr>
        <w:t>Required to be ‘on-call’ for the out-of-hours burial service on a rota basis</w:t>
      </w:r>
    </w:p>
    <w:p w14:paraId="32C6AEDF" w14:textId="77777777" w:rsidR="00333CA2" w:rsidRPr="00333CA2" w:rsidRDefault="00333CA2" w:rsidP="00333CA2">
      <w:pPr>
        <w:autoSpaceDE w:val="0"/>
        <w:autoSpaceDN w:val="0"/>
        <w:adjustRightInd w:val="0"/>
        <w:spacing w:after="25"/>
        <w:rPr>
          <w:rFonts w:cs="Arial"/>
          <w:color w:val="000000"/>
          <w:szCs w:val="22"/>
        </w:rPr>
      </w:pPr>
    </w:p>
    <w:p w14:paraId="0B2F68B9" w14:textId="3650FFC1" w:rsidR="00333CA2" w:rsidRDefault="00333CA2" w:rsidP="00333CA2">
      <w:pPr>
        <w:autoSpaceDE w:val="0"/>
        <w:autoSpaceDN w:val="0"/>
        <w:adjustRightInd w:val="0"/>
        <w:spacing w:after="25"/>
        <w:rPr>
          <w:rFonts w:cs="Arial"/>
          <w:color w:val="000000"/>
          <w:szCs w:val="22"/>
        </w:rPr>
      </w:pPr>
      <w:r w:rsidRPr="00333CA2">
        <w:rPr>
          <w:rFonts w:cs="Arial"/>
          <w:color w:val="000000"/>
          <w:szCs w:val="22"/>
        </w:rPr>
        <w:t xml:space="preserve">The post holder will be required to work some evenings and weekends on a </w:t>
      </w:r>
      <w:r w:rsidR="00FA1055">
        <w:rPr>
          <w:rFonts w:cs="Arial"/>
          <w:color w:val="000000"/>
          <w:szCs w:val="22"/>
        </w:rPr>
        <w:t xml:space="preserve">shift pattern or a </w:t>
      </w:r>
      <w:r w:rsidRPr="00333CA2">
        <w:rPr>
          <w:rFonts w:cs="Arial"/>
          <w:color w:val="000000"/>
          <w:szCs w:val="22"/>
        </w:rPr>
        <w:t xml:space="preserve">rota basis, i.e </w:t>
      </w:r>
      <w:r w:rsidR="003B0625">
        <w:rPr>
          <w:rFonts w:cs="Arial"/>
          <w:color w:val="000000"/>
          <w:szCs w:val="22"/>
        </w:rPr>
        <w:t>up</w:t>
      </w:r>
      <w:r w:rsidR="00022BE9">
        <w:rPr>
          <w:rFonts w:cs="Arial"/>
          <w:color w:val="000000"/>
          <w:szCs w:val="22"/>
        </w:rPr>
        <w:t xml:space="preserve"> </w:t>
      </w:r>
      <w:r w:rsidR="003B0625">
        <w:rPr>
          <w:rFonts w:cs="Arial"/>
          <w:color w:val="000000"/>
          <w:szCs w:val="22"/>
        </w:rPr>
        <w:t>to 3</w:t>
      </w:r>
      <w:r w:rsidRPr="00333CA2">
        <w:rPr>
          <w:rFonts w:cs="Arial"/>
          <w:color w:val="000000"/>
          <w:szCs w:val="22"/>
        </w:rPr>
        <w:t xml:space="preserve"> </w:t>
      </w:r>
      <w:r w:rsidR="003B0625">
        <w:rPr>
          <w:rFonts w:cs="Arial"/>
          <w:color w:val="000000"/>
          <w:szCs w:val="22"/>
        </w:rPr>
        <w:t>weekends per calendar month</w:t>
      </w:r>
      <w:r w:rsidRPr="00333CA2">
        <w:rPr>
          <w:rFonts w:cs="Arial"/>
          <w:color w:val="000000"/>
          <w:szCs w:val="22"/>
        </w:rPr>
        <w:t>.</w:t>
      </w:r>
    </w:p>
    <w:p w14:paraId="34D12E2A" w14:textId="5C7055D8" w:rsidR="00333CA2" w:rsidRDefault="00333CA2" w:rsidP="00AA19A3">
      <w:pPr>
        <w:autoSpaceDE w:val="0"/>
        <w:autoSpaceDN w:val="0"/>
        <w:adjustRightInd w:val="0"/>
        <w:spacing w:after="25"/>
        <w:rPr>
          <w:rFonts w:cs="Arial"/>
          <w:color w:val="000000"/>
          <w:szCs w:val="22"/>
        </w:rPr>
      </w:pPr>
    </w:p>
    <w:p w14:paraId="5C9A2B4A" w14:textId="217B9E56" w:rsidR="00022BE9" w:rsidRDefault="00022BE9" w:rsidP="00AA19A3">
      <w:pPr>
        <w:autoSpaceDE w:val="0"/>
        <w:autoSpaceDN w:val="0"/>
        <w:adjustRightInd w:val="0"/>
        <w:spacing w:after="25"/>
        <w:rPr>
          <w:rFonts w:cs="Arial"/>
          <w:color w:val="000000"/>
          <w:szCs w:val="22"/>
        </w:rPr>
      </w:pPr>
    </w:p>
    <w:p w14:paraId="1E7604AA" w14:textId="309DA2CF" w:rsidR="00022BE9" w:rsidRDefault="00022BE9" w:rsidP="00AA19A3">
      <w:pPr>
        <w:autoSpaceDE w:val="0"/>
        <w:autoSpaceDN w:val="0"/>
        <w:adjustRightInd w:val="0"/>
        <w:spacing w:after="25"/>
        <w:rPr>
          <w:rFonts w:cs="Arial"/>
          <w:color w:val="000000"/>
          <w:szCs w:val="22"/>
        </w:rPr>
      </w:pPr>
    </w:p>
    <w:p w14:paraId="21CB2962" w14:textId="77777777" w:rsidR="00FC72C3" w:rsidRDefault="00FC72C3" w:rsidP="00176F02">
      <w:pPr>
        <w:rPr>
          <w:rFonts w:cs="Arial"/>
          <w:color w:val="000000"/>
          <w:szCs w:val="22"/>
        </w:rPr>
      </w:pPr>
    </w:p>
    <w:p w14:paraId="57E4DA7F" w14:textId="16143F40" w:rsidR="00AA19A3" w:rsidRPr="00AA19A3" w:rsidRDefault="007A6B99" w:rsidP="00176F02">
      <w:pPr>
        <w:rPr>
          <w:rFonts w:cs="Arial"/>
          <w:color w:val="000000"/>
          <w:szCs w:val="22"/>
        </w:rPr>
      </w:pPr>
      <w:r w:rsidRPr="00AA19A3">
        <w:rPr>
          <w:rFonts w:cs="Arial"/>
          <w:b/>
          <w:szCs w:val="22"/>
        </w:rPr>
        <w:lastRenderedPageBreak/>
        <w:t xml:space="preserve">Technical </w:t>
      </w:r>
      <w:r w:rsidR="00EB687D" w:rsidRPr="00AA19A3">
        <w:rPr>
          <w:rFonts w:cs="Arial"/>
          <w:b/>
          <w:szCs w:val="22"/>
        </w:rPr>
        <w:t>Knowledge and Experience</w:t>
      </w:r>
      <w:r w:rsidR="00C97F42" w:rsidRPr="00AA19A3">
        <w:rPr>
          <w:rFonts w:cs="Arial"/>
          <w:b/>
          <w:szCs w:val="22"/>
        </w:rPr>
        <w:t>:</w:t>
      </w:r>
    </w:p>
    <w:p w14:paraId="019F20CB" w14:textId="2FB1AB24" w:rsidR="003D7130" w:rsidRPr="003D7130" w:rsidRDefault="006B1803" w:rsidP="003D7130">
      <w:pPr>
        <w:pStyle w:val="ListParagraph"/>
        <w:numPr>
          <w:ilvl w:val="0"/>
          <w:numId w:val="21"/>
        </w:numPr>
        <w:autoSpaceDE w:val="0"/>
        <w:autoSpaceDN w:val="0"/>
        <w:adjustRightInd w:val="0"/>
        <w:spacing w:after="150"/>
        <w:rPr>
          <w:rFonts w:cs="Arial"/>
          <w:color w:val="000000"/>
          <w:szCs w:val="22"/>
        </w:rPr>
      </w:pPr>
      <w:r>
        <w:rPr>
          <w:rFonts w:cs="Arial"/>
          <w:color w:val="000000"/>
          <w:szCs w:val="22"/>
        </w:rPr>
        <w:t xml:space="preserve">Excellent customer service and communication </w:t>
      </w:r>
      <w:r w:rsidR="003D7130" w:rsidRPr="003D7130">
        <w:rPr>
          <w:rFonts w:cs="Arial"/>
          <w:color w:val="000000"/>
          <w:szCs w:val="22"/>
        </w:rPr>
        <w:t xml:space="preserve">skills, particularly when dealing with people at an emotional time in their lives </w:t>
      </w:r>
    </w:p>
    <w:p w14:paraId="50B9B960" w14:textId="77777777" w:rsidR="003D7130" w:rsidRPr="003D7130" w:rsidRDefault="003D7130" w:rsidP="003D7130">
      <w:pPr>
        <w:pStyle w:val="ListParagraph"/>
        <w:numPr>
          <w:ilvl w:val="0"/>
          <w:numId w:val="21"/>
        </w:numPr>
        <w:autoSpaceDE w:val="0"/>
        <w:autoSpaceDN w:val="0"/>
        <w:adjustRightInd w:val="0"/>
        <w:spacing w:after="150"/>
        <w:rPr>
          <w:rFonts w:cs="Arial"/>
          <w:color w:val="000000"/>
          <w:szCs w:val="22"/>
        </w:rPr>
      </w:pPr>
      <w:r w:rsidRPr="003D7130">
        <w:rPr>
          <w:rFonts w:cs="Arial"/>
          <w:color w:val="000000"/>
          <w:szCs w:val="22"/>
        </w:rPr>
        <w:t>Ability to explain information in a clear and concise way</w:t>
      </w:r>
    </w:p>
    <w:p w14:paraId="00098979" w14:textId="37078FB0" w:rsidR="003D7130" w:rsidRPr="003D7130" w:rsidRDefault="003D7130" w:rsidP="003D7130">
      <w:pPr>
        <w:pStyle w:val="ListParagraph"/>
        <w:numPr>
          <w:ilvl w:val="0"/>
          <w:numId w:val="21"/>
        </w:numPr>
        <w:autoSpaceDE w:val="0"/>
        <w:autoSpaceDN w:val="0"/>
        <w:adjustRightInd w:val="0"/>
        <w:spacing w:after="150"/>
        <w:rPr>
          <w:rFonts w:cs="Arial"/>
          <w:color w:val="000000"/>
          <w:szCs w:val="22"/>
        </w:rPr>
      </w:pPr>
      <w:r w:rsidRPr="003D7130">
        <w:rPr>
          <w:rFonts w:cs="Arial"/>
          <w:color w:val="000000"/>
          <w:szCs w:val="22"/>
        </w:rPr>
        <w:t>Focuses on customers to identify their individual needs</w:t>
      </w:r>
    </w:p>
    <w:p w14:paraId="08EB8DA0" w14:textId="77777777" w:rsidR="003D7130" w:rsidRPr="003D7130" w:rsidRDefault="003D7130" w:rsidP="003D7130">
      <w:pPr>
        <w:pStyle w:val="ListParagraph"/>
        <w:numPr>
          <w:ilvl w:val="0"/>
          <w:numId w:val="21"/>
        </w:numPr>
        <w:autoSpaceDE w:val="0"/>
        <w:autoSpaceDN w:val="0"/>
        <w:adjustRightInd w:val="0"/>
        <w:spacing w:after="150"/>
        <w:rPr>
          <w:rFonts w:cs="Arial"/>
          <w:color w:val="000000"/>
          <w:szCs w:val="22"/>
        </w:rPr>
      </w:pPr>
      <w:r w:rsidRPr="003D7130">
        <w:rPr>
          <w:rFonts w:cs="Arial"/>
          <w:color w:val="000000"/>
          <w:szCs w:val="22"/>
        </w:rPr>
        <w:t>To organise and undertake work in a methodical manner</w:t>
      </w:r>
    </w:p>
    <w:p w14:paraId="4FA4DC1D" w14:textId="77777777" w:rsidR="003D7130" w:rsidRPr="003D7130" w:rsidRDefault="003D7130" w:rsidP="003D7130">
      <w:pPr>
        <w:pStyle w:val="ListParagraph"/>
        <w:numPr>
          <w:ilvl w:val="0"/>
          <w:numId w:val="21"/>
        </w:numPr>
        <w:autoSpaceDE w:val="0"/>
        <w:autoSpaceDN w:val="0"/>
        <w:adjustRightInd w:val="0"/>
        <w:spacing w:after="150"/>
        <w:rPr>
          <w:rFonts w:cs="Arial"/>
          <w:color w:val="000000"/>
          <w:szCs w:val="22"/>
        </w:rPr>
      </w:pPr>
      <w:r w:rsidRPr="003D7130">
        <w:rPr>
          <w:rFonts w:cs="Arial"/>
          <w:color w:val="000000"/>
          <w:szCs w:val="22"/>
        </w:rPr>
        <w:t>Good presentation skills to include public speaking</w:t>
      </w:r>
    </w:p>
    <w:p w14:paraId="029D1362" w14:textId="77777777" w:rsidR="003D7130" w:rsidRPr="003D7130" w:rsidRDefault="003D7130" w:rsidP="003D7130">
      <w:pPr>
        <w:pStyle w:val="ListParagraph"/>
        <w:numPr>
          <w:ilvl w:val="0"/>
          <w:numId w:val="21"/>
        </w:numPr>
        <w:autoSpaceDE w:val="0"/>
        <w:autoSpaceDN w:val="0"/>
        <w:adjustRightInd w:val="0"/>
        <w:spacing w:after="150"/>
        <w:rPr>
          <w:rFonts w:cs="Arial"/>
          <w:color w:val="000000"/>
          <w:szCs w:val="22"/>
        </w:rPr>
      </w:pPr>
      <w:r w:rsidRPr="003D7130">
        <w:rPr>
          <w:rFonts w:cs="Arial"/>
          <w:color w:val="000000"/>
          <w:szCs w:val="22"/>
        </w:rPr>
        <w:t>The ability to work efficiently and effectively without direct supervision</w:t>
      </w:r>
    </w:p>
    <w:p w14:paraId="5EFD4581" w14:textId="45BE9BD4" w:rsidR="003D7130" w:rsidRPr="003D7130" w:rsidRDefault="003D7130" w:rsidP="003D7130">
      <w:pPr>
        <w:pStyle w:val="ListParagraph"/>
        <w:numPr>
          <w:ilvl w:val="0"/>
          <w:numId w:val="21"/>
        </w:numPr>
        <w:autoSpaceDE w:val="0"/>
        <w:autoSpaceDN w:val="0"/>
        <w:adjustRightInd w:val="0"/>
        <w:spacing w:after="150"/>
        <w:rPr>
          <w:rFonts w:cs="Arial"/>
          <w:color w:val="000000"/>
          <w:szCs w:val="22"/>
        </w:rPr>
      </w:pPr>
      <w:r w:rsidRPr="003D7130">
        <w:rPr>
          <w:rFonts w:cs="Arial"/>
          <w:color w:val="000000"/>
          <w:szCs w:val="22"/>
        </w:rPr>
        <w:t>Able to use initiative and tak</w:t>
      </w:r>
      <w:r w:rsidR="00022BE9">
        <w:rPr>
          <w:rFonts w:cs="Arial"/>
          <w:color w:val="000000"/>
          <w:szCs w:val="22"/>
        </w:rPr>
        <w:t>e responsibility for their work</w:t>
      </w:r>
    </w:p>
    <w:p w14:paraId="35605AD4" w14:textId="375899FA" w:rsidR="003D7130" w:rsidRPr="003D7130" w:rsidRDefault="003D7130" w:rsidP="003D7130">
      <w:pPr>
        <w:pStyle w:val="ListParagraph"/>
        <w:numPr>
          <w:ilvl w:val="0"/>
          <w:numId w:val="21"/>
        </w:numPr>
        <w:autoSpaceDE w:val="0"/>
        <w:autoSpaceDN w:val="0"/>
        <w:adjustRightInd w:val="0"/>
        <w:spacing w:after="150"/>
        <w:rPr>
          <w:rFonts w:cs="Arial"/>
          <w:color w:val="000000"/>
          <w:szCs w:val="22"/>
        </w:rPr>
      </w:pPr>
      <w:r w:rsidRPr="003D7130">
        <w:rPr>
          <w:rFonts w:cs="Arial"/>
          <w:color w:val="000000"/>
          <w:szCs w:val="22"/>
        </w:rPr>
        <w:t xml:space="preserve">Able to overcome obstacles </w:t>
      </w:r>
      <w:r w:rsidR="00022BE9">
        <w:rPr>
          <w:rFonts w:cs="Arial"/>
          <w:color w:val="000000"/>
          <w:szCs w:val="22"/>
        </w:rPr>
        <w:t>and persists to achieve results</w:t>
      </w:r>
    </w:p>
    <w:p w14:paraId="4C895640" w14:textId="7711EA3D" w:rsidR="003D7130" w:rsidRPr="003D7130" w:rsidRDefault="003D7130" w:rsidP="003D7130">
      <w:pPr>
        <w:pStyle w:val="ListParagraph"/>
        <w:numPr>
          <w:ilvl w:val="0"/>
          <w:numId w:val="21"/>
        </w:numPr>
        <w:autoSpaceDE w:val="0"/>
        <w:autoSpaceDN w:val="0"/>
        <w:adjustRightInd w:val="0"/>
        <w:spacing w:after="150"/>
        <w:rPr>
          <w:rFonts w:cs="Arial"/>
          <w:color w:val="000000"/>
          <w:szCs w:val="22"/>
        </w:rPr>
      </w:pPr>
      <w:r w:rsidRPr="003D7130">
        <w:rPr>
          <w:rFonts w:cs="Arial"/>
          <w:color w:val="000000"/>
          <w:szCs w:val="22"/>
        </w:rPr>
        <w:t>Good team worker – understands the implications of their</w:t>
      </w:r>
      <w:r w:rsidR="00022BE9">
        <w:rPr>
          <w:rFonts w:cs="Arial"/>
          <w:color w:val="000000"/>
          <w:szCs w:val="22"/>
        </w:rPr>
        <w:t xml:space="preserve"> actions on other service areas</w:t>
      </w:r>
    </w:p>
    <w:p w14:paraId="4BBEA9EB" w14:textId="77777777" w:rsidR="003D7130" w:rsidRPr="003D7130" w:rsidRDefault="003D7130" w:rsidP="003D7130">
      <w:pPr>
        <w:pStyle w:val="ListParagraph"/>
        <w:numPr>
          <w:ilvl w:val="0"/>
          <w:numId w:val="21"/>
        </w:numPr>
        <w:autoSpaceDE w:val="0"/>
        <w:autoSpaceDN w:val="0"/>
        <w:adjustRightInd w:val="0"/>
        <w:spacing w:after="150"/>
        <w:rPr>
          <w:rFonts w:cs="Arial"/>
          <w:color w:val="000000"/>
          <w:szCs w:val="22"/>
        </w:rPr>
      </w:pPr>
      <w:r w:rsidRPr="003D7130">
        <w:rPr>
          <w:rFonts w:cs="Arial"/>
          <w:color w:val="000000"/>
          <w:szCs w:val="22"/>
        </w:rPr>
        <w:t>Focus on ways to make change work</w:t>
      </w:r>
    </w:p>
    <w:p w14:paraId="6C897FF3" w14:textId="77777777" w:rsidR="003D7130" w:rsidRPr="003D7130" w:rsidRDefault="003D7130" w:rsidP="003D7130">
      <w:pPr>
        <w:pStyle w:val="ListParagraph"/>
        <w:numPr>
          <w:ilvl w:val="0"/>
          <w:numId w:val="21"/>
        </w:numPr>
        <w:autoSpaceDE w:val="0"/>
        <w:autoSpaceDN w:val="0"/>
        <w:adjustRightInd w:val="0"/>
        <w:spacing w:after="150"/>
        <w:rPr>
          <w:rFonts w:cs="Arial"/>
          <w:color w:val="000000"/>
          <w:szCs w:val="22"/>
        </w:rPr>
      </w:pPr>
      <w:r w:rsidRPr="003D7130">
        <w:rPr>
          <w:rFonts w:cs="Arial"/>
          <w:color w:val="000000"/>
          <w:szCs w:val="22"/>
        </w:rPr>
        <w:t xml:space="preserve">Flexible and agile working </w:t>
      </w:r>
    </w:p>
    <w:p w14:paraId="71FE7679" w14:textId="77777777" w:rsidR="00176F02" w:rsidRPr="00176F02" w:rsidRDefault="00AA19A3" w:rsidP="00176F02">
      <w:pPr>
        <w:pStyle w:val="ListParagraph"/>
        <w:numPr>
          <w:ilvl w:val="0"/>
          <w:numId w:val="21"/>
        </w:numPr>
        <w:autoSpaceDE w:val="0"/>
        <w:autoSpaceDN w:val="0"/>
        <w:adjustRightInd w:val="0"/>
        <w:spacing w:after="150"/>
        <w:rPr>
          <w:rFonts w:cs="Arial"/>
          <w:color w:val="000000"/>
          <w:szCs w:val="22"/>
        </w:rPr>
      </w:pPr>
      <w:r w:rsidRPr="00176F02">
        <w:rPr>
          <w:rFonts w:cs="Arial"/>
          <w:color w:val="000000"/>
          <w:szCs w:val="22"/>
        </w:rPr>
        <w:t xml:space="preserve">Maintain awareness of service changes and developments across the Council </w:t>
      </w:r>
    </w:p>
    <w:p w14:paraId="4A14010F" w14:textId="77777777" w:rsidR="00AA19A3" w:rsidRDefault="00AA19A3" w:rsidP="00176F02">
      <w:pPr>
        <w:pStyle w:val="ListParagraph"/>
        <w:numPr>
          <w:ilvl w:val="0"/>
          <w:numId w:val="21"/>
        </w:numPr>
        <w:autoSpaceDE w:val="0"/>
        <w:autoSpaceDN w:val="0"/>
        <w:adjustRightInd w:val="0"/>
        <w:spacing w:after="150"/>
        <w:rPr>
          <w:rFonts w:cs="Arial"/>
          <w:color w:val="000000"/>
          <w:szCs w:val="22"/>
        </w:rPr>
      </w:pPr>
      <w:r w:rsidRPr="00176F02">
        <w:rPr>
          <w:rFonts w:cs="Arial"/>
          <w:color w:val="000000"/>
          <w:szCs w:val="22"/>
        </w:rPr>
        <w:t xml:space="preserve">Adjusting to a changing work environment </w:t>
      </w:r>
    </w:p>
    <w:p w14:paraId="7C797516" w14:textId="77777777" w:rsidR="003D7130" w:rsidRDefault="002907F5" w:rsidP="002907F5">
      <w:pPr>
        <w:pStyle w:val="ListParagraph"/>
        <w:numPr>
          <w:ilvl w:val="0"/>
          <w:numId w:val="21"/>
        </w:numPr>
        <w:autoSpaceDE w:val="0"/>
        <w:autoSpaceDN w:val="0"/>
        <w:adjustRightInd w:val="0"/>
        <w:spacing w:after="150"/>
        <w:rPr>
          <w:rFonts w:cs="Arial"/>
          <w:color w:val="000000"/>
          <w:szCs w:val="22"/>
        </w:rPr>
      </w:pPr>
      <w:r w:rsidRPr="002907F5">
        <w:rPr>
          <w:rFonts w:cs="Arial"/>
          <w:color w:val="000000"/>
          <w:szCs w:val="22"/>
        </w:rPr>
        <w:t>Experience of dealing with members of the public, including face to face, by phone, email and in writing</w:t>
      </w:r>
    </w:p>
    <w:p w14:paraId="5A8DC89F" w14:textId="77777777" w:rsidR="002907F5" w:rsidRPr="002907F5" w:rsidRDefault="002907F5" w:rsidP="002907F5">
      <w:pPr>
        <w:pStyle w:val="ListParagraph"/>
        <w:numPr>
          <w:ilvl w:val="0"/>
          <w:numId w:val="21"/>
        </w:numPr>
        <w:rPr>
          <w:rFonts w:cs="Arial"/>
          <w:color w:val="000000"/>
          <w:szCs w:val="22"/>
        </w:rPr>
      </w:pPr>
      <w:r w:rsidRPr="002907F5">
        <w:rPr>
          <w:rFonts w:cs="Arial"/>
          <w:color w:val="000000"/>
          <w:szCs w:val="22"/>
        </w:rPr>
        <w:t>Desirable - Experience of NCS work</w:t>
      </w:r>
      <w:r>
        <w:rPr>
          <w:rFonts w:cs="Arial"/>
          <w:color w:val="000000"/>
          <w:szCs w:val="22"/>
        </w:rPr>
        <w:t xml:space="preserve">, </w:t>
      </w:r>
    </w:p>
    <w:p w14:paraId="0C5670E1" w14:textId="77777777" w:rsidR="00EB687D" w:rsidRPr="002907F5" w:rsidRDefault="002907F5" w:rsidP="00EB687D">
      <w:pPr>
        <w:pStyle w:val="ListParagraph"/>
        <w:numPr>
          <w:ilvl w:val="0"/>
          <w:numId w:val="21"/>
        </w:numPr>
        <w:autoSpaceDE w:val="0"/>
        <w:autoSpaceDN w:val="0"/>
        <w:adjustRightInd w:val="0"/>
        <w:spacing w:after="150"/>
        <w:rPr>
          <w:rFonts w:cs="Arial"/>
          <w:color w:val="000000"/>
          <w:szCs w:val="22"/>
        </w:rPr>
      </w:pPr>
      <w:r w:rsidRPr="002907F5">
        <w:rPr>
          <w:rFonts w:cs="Arial"/>
          <w:color w:val="000000"/>
          <w:szCs w:val="22"/>
        </w:rPr>
        <w:t>Desirable – general understanding of relevant public service mandates – e.g. customer focus, personalisation</w:t>
      </w:r>
    </w:p>
    <w:p w14:paraId="6B35178A" w14:textId="77777777" w:rsidR="00AA19A3" w:rsidRPr="00AA19A3" w:rsidRDefault="00740DC5" w:rsidP="00AA19A3">
      <w:pPr>
        <w:rPr>
          <w:rFonts w:cs="Arial"/>
          <w:b/>
          <w:szCs w:val="22"/>
        </w:rPr>
      </w:pPr>
      <w:r w:rsidRPr="00AA19A3">
        <w:rPr>
          <w:rFonts w:cs="Arial"/>
          <w:b/>
          <w:szCs w:val="22"/>
        </w:rPr>
        <w:t>Camden Way Five Ways of Working</w:t>
      </w:r>
    </w:p>
    <w:p w14:paraId="6ED504FD" w14:textId="77777777" w:rsidR="00740DC5" w:rsidRPr="00AA19A3" w:rsidRDefault="00740DC5" w:rsidP="00AA19A3">
      <w:pPr>
        <w:rPr>
          <w:rFonts w:cs="Arial"/>
          <w:i/>
          <w:color w:val="343A41"/>
          <w:szCs w:val="22"/>
          <w:lang w:val="en-US"/>
        </w:rPr>
      </w:pPr>
      <w:r w:rsidRPr="00AA19A3">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D2D417D" w14:textId="77777777" w:rsidR="00740DC5" w:rsidRPr="00AA19A3" w:rsidRDefault="00740DC5" w:rsidP="00740DC5">
      <w:pPr>
        <w:spacing w:before="100" w:beforeAutospacing="1" w:after="100" w:afterAutospacing="1" w:line="300" w:lineRule="atLeast"/>
        <w:rPr>
          <w:rFonts w:cs="Arial"/>
          <w:color w:val="343A41"/>
          <w:szCs w:val="22"/>
          <w:lang w:val="en-US"/>
        </w:rPr>
      </w:pPr>
      <w:r w:rsidRPr="00AA19A3">
        <w:rPr>
          <w:rFonts w:cs="Arial"/>
          <w:color w:val="343A41"/>
          <w:szCs w:val="22"/>
          <w:lang w:val="en-US"/>
        </w:rPr>
        <w:t>The Camden Way illustrates the approach that should underpin everything we do through five ways of working: </w:t>
      </w:r>
    </w:p>
    <w:p w14:paraId="4C3641AF" w14:textId="77777777" w:rsidR="00176F02" w:rsidRPr="00176F02" w:rsidRDefault="00740DC5" w:rsidP="00176F02">
      <w:pPr>
        <w:pStyle w:val="ListParagraph"/>
        <w:numPr>
          <w:ilvl w:val="0"/>
          <w:numId w:val="22"/>
        </w:numPr>
        <w:spacing w:before="100" w:beforeAutospacing="1" w:after="100" w:afterAutospacing="1" w:line="300" w:lineRule="atLeast"/>
        <w:rPr>
          <w:rFonts w:cs="Arial"/>
          <w:color w:val="343A41"/>
          <w:szCs w:val="22"/>
          <w:lang w:val="en-US"/>
        </w:rPr>
      </w:pPr>
      <w:r w:rsidRPr="00176F02">
        <w:rPr>
          <w:rFonts w:cs="Arial"/>
          <w:color w:val="343A41"/>
          <w:szCs w:val="22"/>
          <w:lang w:val="en-US"/>
        </w:rPr>
        <w:t>Deliver for the people of Camden</w:t>
      </w:r>
    </w:p>
    <w:p w14:paraId="5882B85B" w14:textId="77777777" w:rsidR="00176F02" w:rsidRPr="00176F02" w:rsidRDefault="00740DC5" w:rsidP="00176F02">
      <w:pPr>
        <w:pStyle w:val="ListParagraph"/>
        <w:numPr>
          <w:ilvl w:val="0"/>
          <w:numId w:val="22"/>
        </w:numPr>
        <w:spacing w:before="100" w:beforeAutospacing="1" w:after="100" w:afterAutospacing="1" w:line="300" w:lineRule="atLeast"/>
        <w:rPr>
          <w:rFonts w:cs="Arial"/>
          <w:color w:val="343A41"/>
          <w:szCs w:val="22"/>
          <w:lang w:val="en-US"/>
        </w:rPr>
      </w:pPr>
      <w:r w:rsidRPr="00176F02">
        <w:rPr>
          <w:rFonts w:cs="Arial"/>
          <w:color w:val="343A41"/>
          <w:szCs w:val="22"/>
          <w:lang w:val="en-US"/>
        </w:rPr>
        <w:t>Work as one team</w:t>
      </w:r>
    </w:p>
    <w:p w14:paraId="29E75679" w14:textId="77777777" w:rsidR="00176F02" w:rsidRPr="00176F02" w:rsidRDefault="00740DC5" w:rsidP="00176F02">
      <w:pPr>
        <w:pStyle w:val="ListParagraph"/>
        <w:numPr>
          <w:ilvl w:val="0"/>
          <w:numId w:val="22"/>
        </w:numPr>
        <w:spacing w:before="100" w:beforeAutospacing="1" w:after="100" w:afterAutospacing="1" w:line="300" w:lineRule="atLeast"/>
        <w:rPr>
          <w:rFonts w:cs="Arial"/>
          <w:color w:val="343A41"/>
          <w:szCs w:val="22"/>
          <w:lang w:val="en-US"/>
        </w:rPr>
      </w:pPr>
      <w:r w:rsidRPr="00176F02">
        <w:rPr>
          <w:rFonts w:cs="Arial"/>
          <w:color w:val="343A41"/>
          <w:szCs w:val="22"/>
          <w:lang w:val="en-US"/>
        </w:rPr>
        <w:t>Take pride in getting it right</w:t>
      </w:r>
    </w:p>
    <w:p w14:paraId="2AED2A83" w14:textId="77777777" w:rsidR="00176F02" w:rsidRPr="00176F02" w:rsidRDefault="00740DC5" w:rsidP="00176F02">
      <w:pPr>
        <w:pStyle w:val="ListParagraph"/>
        <w:numPr>
          <w:ilvl w:val="0"/>
          <w:numId w:val="22"/>
        </w:numPr>
        <w:spacing w:before="100" w:beforeAutospacing="1" w:after="100" w:afterAutospacing="1" w:line="300" w:lineRule="atLeast"/>
        <w:rPr>
          <w:rFonts w:cs="Arial"/>
          <w:color w:val="343A41"/>
          <w:szCs w:val="22"/>
          <w:lang w:val="en-US"/>
        </w:rPr>
      </w:pPr>
      <w:r w:rsidRPr="00176F02">
        <w:rPr>
          <w:rFonts w:cs="Arial"/>
          <w:color w:val="343A41"/>
          <w:szCs w:val="22"/>
          <w:lang w:val="en-US"/>
        </w:rPr>
        <w:t>Find better ways</w:t>
      </w:r>
    </w:p>
    <w:p w14:paraId="3496F5F3" w14:textId="05541CA0" w:rsidR="00FB472A" w:rsidRPr="00AA19A3" w:rsidRDefault="00740DC5" w:rsidP="00022BE9">
      <w:pPr>
        <w:pStyle w:val="ListParagraph"/>
        <w:numPr>
          <w:ilvl w:val="0"/>
          <w:numId w:val="22"/>
        </w:numPr>
        <w:spacing w:before="100" w:beforeAutospacing="1" w:after="100" w:afterAutospacing="1" w:line="300" w:lineRule="atLeast"/>
        <w:rPr>
          <w:rFonts w:cs="Arial"/>
          <w:szCs w:val="22"/>
        </w:rPr>
      </w:pPr>
      <w:r w:rsidRPr="00176F02">
        <w:rPr>
          <w:rFonts w:cs="Arial"/>
          <w:color w:val="343A41"/>
          <w:szCs w:val="22"/>
          <w:lang w:val="en-US"/>
        </w:rPr>
        <w:t xml:space="preserve">Take personal responsibility </w:t>
      </w:r>
    </w:p>
    <w:p w14:paraId="1E664DA9" w14:textId="18A4D486" w:rsidR="00C97F42" w:rsidRDefault="00740DC5" w:rsidP="00EB687D">
      <w:pPr>
        <w:rPr>
          <w:rFonts w:cs="Arial"/>
          <w:b/>
          <w:szCs w:val="22"/>
        </w:rPr>
      </w:pPr>
      <w:r w:rsidRPr="00AA19A3">
        <w:rPr>
          <w:rFonts w:cs="Arial"/>
          <w:b/>
          <w:szCs w:val="22"/>
        </w:rPr>
        <w:lastRenderedPageBreak/>
        <w:t>Chart Structure</w:t>
      </w:r>
    </w:p>
    <w:p w14:paraId="6D02DFC5" w14:textId="7F972938" w:rsidR="00665112" w:rsidRDefault="00665112" w:rsidP="00EB687D">
      <w:pPr>
        <w:rPr>
          <w:rFonts w:cs="Arial"/>
          <w:b/>
          <w:szCs w:val="22"/>
        </w:rPr>
      </w:pPr>
    </w:p>
    <w:p w14:paraId="5C310E13" w14:textId="6265C837" w:rsidR="00665112" w:rsidRPr="00AA19A3" w:rsidRDefault="009855A9" w:rsidP="00EB687D">
      <w:pPr>
        <w:rPr>
          <w:rFonts w:cs="Arial"/>
          <w:b/>
          <w:szCs w:val="22"/>
        </w:rPr>
      </w:pPr>
      <w:r>
        <w:rPr>
          <w:rFonts w:cs="Arial"/>
          <w:b/>
          <w:noProof/>
          <w:szCs w:val="22"/>
        </w:rPr>
        <w:drawing>
          <wp:inline distT="0" distB="0" distL="0" distR="0" wp14:anchorId="48A4DDE7" wp14:editId="6809FE18">
            <wp:extent cx="9101455" cy="46482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01455" cy="4648200"/>
                    </a:xfrm>
                    <a:prstGeom prst="rect">
                      <a:avLst/>
                    </a:prstGeom>
                    <a:noFill/>
                    <a:ln>
                      <a:noFill/>
                    </a:ln>
                  </pic:spPr>
                </pic:pic>
              </a:graphicData>
            </a:graphic>
          </wp:inline>
        </w:drawing>
      </w:r>
    </w:p>
    <w:sectPr w:rsidR="00665112" w:rsidRPr="00AA19A3"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4915A" w14:textId="77777777" w:rsidR="00D6226C" w:rsidRDefault="00D6226C">
      <w:r>
        <w:separator/>
      </w:r>
    </w:p>
  </w:endnote>
  <w:endnote w:type="continuationSeparator" w:id="0">
    <w:p w14:paraId="2117175B" w14:textId="77777777" w:rsidR="00D6226C" w:rsidRDefault="00D6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88D91" w14:textId="77777777" w:rsidR="00D6226C" w:rsidRDefault="00D6226C">
      <w:r>
        <w:separator/>
      </w:r>
    </w:p>
  </w:footnote>
  <w:footnote w:type="continuationSeparator" w:id="0">
    <w:p w14:paraId="66BE6FDA" w14:textId="77777777" w:rsidR="00D6226C" w:rsidRDefault="00D62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1D9644D"/>
    <w:multiLevelType w:val="hybridMultilevel"/>
    <w:tmpl w:val="759A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2293DC8"/>
    <w:multiLevelType w:val="hybridMultilevel"/>
    <w:tmpl w:val="A32E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2ED96BF3"/>
    <w:multiLevelType w:val="hybridMultilevel"/>
    <w:tmpl w:val="102A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1F6720B"/>
    <w:multiLevelType w:val="hybridMultilevel"/>
    <w:tmpl w:val="A6C8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9E2385C"/>
    <w:multiLevelType w:val="hybridMultilevel"/>
    <w:tmpl w:val="A1EA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1"/>
  </w:num>
  <w:num w:numId="3">
    <w:abstractNumId w:val="14"/>
  </w:num>
  <w:num w:numId="4">
    <w:abstractNumId w:val="23"/>
  </w:num>
  <w:num w:numId="5">
    <w:abstractNumId w:val="1"/>
  </w:num>
  <w:num w:numId="6">
    <w:abstractNumId w:val="7"/>
  </w:num>
  <w:num w:numId="7">
    <w:abstractNumId w:val="20"/>
  </w:num>
  <w:num w:numId="8">
    <w:abstractNumId w:val="15"/>
  </w:num>
  <w:num w:numId="9">
    <w:abstractNumId w:val="6"/>
  </w:num>
  <w:num w:numId="10">
    <w:abstractNumId w:val="12"/>
  </w:num>
  <w:num w:numId="11">
    <w:abstractNumId w:val="0"/>
  </w:num>
  <w:num w:numId="12">
    <w:abstractNumId w:val="1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7"/>
  </w:num>
  <w:num w:numId="20">
    <w:abstractNumId w:val="16"/>
  </w:num>
  <w:num w:numId="21">
    <w:abstractNumId w:val="18"/>
  </w:num>
  <w:num w:numId="22">
    <w:abstractNumId w:val="10"/>
  </w:num>
  <w:num w:numId="23">
    <w:abstractNumId w:val="22"/>
  </w:num>
  <w:num w:numId="24">
    <w:abstractNumId w:val="2"/>
  </w:num>
  <w:num w:numId="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2BE9"/>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13860"/>
    <w:rsid w:val="00126527"/>
    <w:rsid w:val="001362D5"/>
    <w:rsid w:val="00137D8D"/>
    <w:rsid w:val="001450D5"/>
    <w:rsid w:val="001532C4"/>
    <w:rsid w:val="001562C7"/>
    <w:rsid w:val="00176F02"/>
    <w:rsid w:val="001860D8"/>
    <w:rsid w:val="0019186D"/>
    <w:rsid w:val="001918B6"/>
    <w:rsid w:val="001A0765"/>
    <w:rsid w:val="001A0F55"/>
    <w:rsid w:val="001B36F1"/>
    <w:rsid w:val="001B5517"/>
    <w:rsid w:val="001C6846"/>
    <w:rsid w:val="001E0218"/>
    <w:rsid w:val="001F178A"/>
    <w:rsid w:val="001F1A5B"/>
    <w:rsid w:val="00206A7F"/>
    <w:rsid w:val="00210D7E"/>
    <w:rsid w:val="002276F6"/>
    <w:rsid w:val="002335E9"/>
    <w:rsid w:val="00241AA7"/>
    <w:rsid w:val="00253840"/>
    <w:rsid w:val="00253888"/>
    <w:rsid w:val="0026753A"/>
    <w:rsid w:val="00281B56"/>
    <w:rsid w:val="0028632C"/>
    <w:rsid w:val="00287409"/>
    <w:rsid w:val="002902CB"/>
    <w:rsid w:val="002907F5"/>
    <w:rsid w:val="002976AB"/>
    <w:rsid w:val="002A5E19"/>
    <w:rsid w:val="002B3A17"/>
    <w:rsid w:val="002B66D4"/>
    <w:rsid w:val="002C06AA"/>
    <w:rsid w:val="002E6F4B"/>
    <w:rsid w:val="002E7A75"/>
    <w:rsid w:val="00303FA0"/>
    <w:rsid w:val="003056BE"/>
    <w:rsid w:val="0032261C"/>
    <w:rsid w:val="00333CA2"/>
    <w:rsid w:val="00343798"/>
    <w:rsid w:val="00352952"/>
    <w:rsid w:val="00355470"/>
    <w:rsid w:val="00355B7D"/>
    <w:rsid w:val="003700C9"/>
    <w:rsid w:val="00370F7E"/>
    <w:rsid w:val="0037184E"/>
    <w:rsid w:val="00374516"/>
    <w:rsid w:val="00384214"/>
    <w:rsid w:val="003913EB"/>
    <w:rsid w:val="003928EE"/>
    <w:rsid w:val="003934F3"/>
    <w:rsid w:val="003A0A91"/>
    <w:rsid w:val="003A3844"/>
    <w:rsid w:val="003A5E79"/>
    <w:rsid w:val="003A6EAA"/>
    <w:rsid w:val="003B0625"/>
    <w:rsid w:val="003B2499"/>
    <w:rsid w:val="003B2E46"/>
    <w:rsid w:val="003B613A"/>
    <w:rsid w:val="003C28CF"/>
    <w:rsid w:val="003C51B3"/>
    <w:rsid w:val="003D0ACA"/>
    <w:rsid w:val="003D65C9"/>
    <w:rsid w:val="003D7130"/>
    <w:rsid w:val="003E454A"/>
    <w:rsid w:val="003F0466"/>
    <w:rsid w:val="003F5019"/>
    <w:rsid w:val="00406285"/>
    <w:rsid w:val="004119E1"/>
    <w:rsid w:val="00414C76"/>
    <w:rsid w:val="00420030"/>
    <w:rsid w:val="00430DD4"/>
    <w:rsid w:val="00434258"/>
    <w:rsid w:val="004372A1"/>
    <w:rsid w:val="0044247C"/>
    <w:rsid w:val="0044515E"/>
    <w:rsid w:val="00446667"/>
    <w:rsid w:val="0045427B"/>
    <w:rsid w:val="00457CD5"/>
    <w:rsid w:val="00465945"/>
    <w:rsid w:val="00482BEE"/>
    <w:rsid w:val="00493519"/>
    <w:rsid w:val="00494FBB"/>
    <w:rsid w:val="004B3955"/>
    <w:rsid w:val="004B6948"/>
    <w:rsid w:val="004C1DAF"/>
    <w:rsid w:val="004C6BA6"/>
    <w:rsid w:val="004E4337"/>
    <w:rsid w:val="0050456B"/>
    <w:rsid w:val="005047B8"/>
    <w:rsid w:val="00505AA1"/>
    <w:rsid w:val="00505C34"/>
    <w:rsid w:val="005149FA"/>
    <w:rsid w:val="005160DB"/>
    <w:rsid w:val="005208A4"/>
    <w:rsid w:val="00522E90"/>
    <w:rsid w:val="00523105"/>
    <w:rsid w:val="0054503C"/>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1C4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413"/>
    <w:rsid w:val="0066387F"/>
    <w:rsid w:val="00663F0D"/>
    <w:rsid w:val="00665112"/>
    <w:rsid w:val="00671557"/>
    <w:rsid w:val="00681475"/>
    <w:rsid w:val="00684F87"/>
    <w:rsid w:val="00686FE3"/>
    <w:rsid w:val="00692E11"/>
    <w:rsid w:val="0069405C"/>
    <w:rsid w:val="0069687E"/>
    <w:rsid w:val="006A2594"/>
    <w:rsid w:val="006A2E10"/>
    <w:rsid w:val="006A3F5E"/>
    <w:rsid w:val="006B09FA"/>
    <w:rsid w:val="006B1803"/>
    <w:rsid w:val="006B4C20"/>
    <w:rsid w:val="006B4E04"/>
    <w:rsid w:val="006D489C"/>
    <w:rsid w:val="006E3B3B"/>
    <w:rsid w:val="006E74E4"/>
    <w:rsid w:val="006F1C6A"/>
    <w:rsid w:val="007025D2"/>
    <w:rsid w:val="00713850"/>
    <w:rsid w:val="00732771"/>
    <w:rsid w:val="007361F3"/>
    <w:rsid w:val="00740DC5"/>
    <w:rsid w:val="00755D02"/>
    <w:rsid w:val="00760BA1"/>
    <w:rsid w:val="00764960"/>
    <w:rsid w:val="00766226"/>
    <w:rsid w:val="00767BDF"/>
    <w:rsid w:val="00780CA5"/>
    <w:rsid w:val="007A6B99"/>
    <w:rsid w:val="007A7C03"/>
    <w:rsid w:val="007A7EB9"/>
    <w:rsid w:val="007B0741"/>
    <w:rsid w:val="007B0D8C"/>
    <w:rsid w:val="007C6F29"/>
    <w:rsid w:val="007D25B4"/>
    <w:rsid w:val="007D7F77"/>
    <w:rsid w:val="00800BF4"/>
    <w:rsid w:val="00802681"/>
    <w:rsid w:val="00804F4D"/>
    <w:rsid w:val="00805B34"/>
    <w:rsid w:val="00806272"/>
    <w:rsid w:val="00815B53"/>
    <w:rsid w:val="00821D74"/>
    <w:rsid w:val="00822E40"/>
    <w:rsid w:val="0082407A"/>
    <w:rsid w:val="00830F1C"/>
    <w:rsid w:val="008312AE"/>
    <w:rsid w:val="00835035"/>
    <w:rsid w:val="0084109D"/>
    <w:rsid w:val="00847299"/>
    <w:rsid w:val="00850455"/>
    <w:rsid w:val="00873650"/>
    <w:rsid w:val="008808A4"/>
    <w:rsid w:val="00882A5E"/>
    <w:rsid w:val="0088338C"/>
    <w:rsid w:val="00885C58"/>
    <w:rsid w:val="00896ED0"/>
    <w:rsid w:val="008976EC"/>
    <w:rsid w:val="008A1599"/>
    <w:rsid w:val="008B1285"/>
    <w:rsid w:val="008B13C3"/>
    <w:rsid w:val="008B7779"/>
    <w:rsid w:val="008C2262"/>
    <w:rsid w:val="008C4DAB"/>
    <w:rsid w:val="008C6E30"/>
    <w:rsid w:val="008D0F63"/>
    <w:rsid w:val="008D7398"/>
    <w:rsid w:val="008D7AB2"/>
    <w:rsid w:val="0090353B"/>
    <w:rsid w:val="00903F2D"/>
    <w:rsid w:val="009106A1"/>
    <w:rsid w:val="00911942"/>
    <w:rsid w:val="00917C8C"/>
    <w:rsid w:val="00940B9B"/>
    <w:rsid w:val="009437E7"/>
    <w:rsid w:val="00957CC7"/>
    <w:rsid w:val="009610A9"/>
    <w:rsid w:val="00962233"/>
    <w:rsid w:val="009634B5"/>
    <w:rsid w:val="00966982"/>
    <w:rsid w:val="0097077A"/>
    <w:rsid w:val="00982C5D"/>
    <w:rsid w:val="00982F62"/>
    <w:rsid w:val="00983C0C"/>
    <w:rsid w:val="009855A9"/>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19A3"/>
    <w:rsid w:val="00AA44A4"/>
    <w:rsid w:val="00AC1B84"/>
    <w:rsid w:val="00AD3D7F"/>
    <w:rsid w:val="00AD4E43"/>
    <w:rsid w:val="00AE313B"/>
    <w:rsid w:val="00AE7AB4"/>
    <w:rsid w:val="00AF11E1"/>
    <w:rsid w:val="00B00FC4"/>
    <w:rsid w:val="00B01732"/>
    <w:rsid w:val="00B025E1"/>
    <w:rsid w:val="00B137D7"/>
    <w:rsid w:val="00B151A7"/>
    <w:rsid w:val="00B2227C"/>
    <w:rsid w:val="00B22655"/>
    <w:rsid w:val="00B32430"/>
    <w:rsid w:val="00B44BEE"/>
    <w:rsid w:val="00B53918"/>
    <w:rsid w:val="00B53C74"/>
    <w:rsid w:val="00B5426A"/>
    <w:rsid w:val="00B60815"/>
    <w:rsid w:val="00B740AF"/>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1E21"/>
    <w:rsid w:val="00C27E6E"/>
    <w:rsid w:val="00C30371"/>
    <w:rsid w:val="00C30F61"/>
    <w:rsid w:val="00C40224"/>
    <w:rsid w:val="00C436F8"/>
    <w:rsid w:val="00C46A79"/>
    <w:rsid w:val="00C471E8"/>
    <w:rsid w:val="00C5406A"/>
    <w:rsid w:val="00C70614"/>
    <w:rsid w:val="00C7343F"/>
    <w:rsid w:val="00C83A53"/>
    <w:rsid w:val="00C85AEE"/>
    <w:rsid w:val="00C92FF3"/>
    <w:rsid w:val="00C94DC9"/>
    <w:rsid w:val="00C97F42"/>
    <w:rsid w:val="00CA2408"/>
    <w:rsid w:val="00CA3F09"/>
    <w:rsid w:val="00CB4F26"/>
    <w:rsid w:val="00CC3B59"/>
    <w:rsid w:val="00CC3F72"/>
    <w:rsid w:val="00CC5295"/>
    <w:rsid w:val="00CD2814"/>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6226C"/>
    <w:rsid w:val="00D70B96"/>
    <w:rsid w:val="00D91480"/>
    <w:rsid w:val="00DA3FA2"/>
    <w:rsid w:val="00DB0AE6"/>
    <w:rsid w:val="00DB5678"/>
    <w:rsid w:val="00DD4B79"/>
    <w:rsid w:val="00DD55A8"/>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75CAC"/>
    <w:rsid w:val="00E81945"/>
    <w:rsid w:val="00E83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E6A1D"/>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3679"/>
    <w:rsid w:val="00F75C67"/>
    <w:rsid w:val="00F90AB8"/>
    <w:rsid w:val="00F92B55"/>
    <w:rsid w:val="00FA1055"/>
    <w:rsid w:val="00FB472A"/>
    <w:rsid w:val="00FB4C65"/>
    <w:rsid w:val="00FB5816"/>
    <w:rsid w:val="00FB6307"/>
    <w:rsid w:val="00FB7691"/>
    <w:rsid w:val="00FC01E3"/>
    <w:rsid w:val="00FC72C3"/>
    <w:rsid w:val="00FD2542"/>
    <w:rsid w:val="00FD4952"/>
    <w:rsid w:val="00FD638E"/>
    <w:rsid w:val="00FF061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8F98AAF"/>
  <w15:docId w15:val="{54406347-D203-4E8B-B4E2-54273EC4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AA19A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F02"/>
    <w:pPr>
      <w:ind w:left="720"/>
      <w:contextualSpacing/>
    </w:pPr>
  </w:style>
  <w:style w:type="character" w:styleId="CommentReference">
    <w:name w:val="annotation reference"/>
    <w:basedOn w:val="DefaultParagraphFont"/>
    <w:semiHidden/>
    <w:unhideWhenUsed/>
    <w:rsid w:val="009634B5"/>
    <w:rPr>
      <w:sz w:val="16"/>
      <w:szCs w:val="16"/>
    </w:rPr>
  </w:style>
  <w:style w:type="paragraph" w:styleId="CommentText">
    <w:name w:val="annotation text"/>
    <w:basedOn w:val="Normal"/>
    <w:link w:val="CommentTextChar"/>
    <w:semiHidden/>
    <w:unhideWhenUsed/>
    <w:rsid w:val="009634B5"/>
    <w:rPr>
      <w:sz w:val="20"/>
      <w:szCs w:val="20"/>
    </w:rPr>
  </w:style>
  <w:style w:type="character" w:customStyle="1" w:styleId="CommentTextChar">
    <w:name w:val="Comment Text Char"/>
    <w:basedOn w:val="DefaultParagraphFont"/>
    <w:link w:val="CommentText"/>
    <w:semiHidden/>
    <w:rsid w:val="009634B5"/>
    <w:rPr>
      <w:rFonts w:ascii="Arial" w:hAnsi="Arial"/>
    </w:rPr>
  </w:style>
  <w:style w:type="paragraph" w:styleId="CommentSubject">
    <w:name w:val="annotation subject"/>
    <w:basedOn w:val="CommentText"/>
    <w:next w:val="CommentText"/>
    <w:link w:val="CommentSubjectChar"/>
    <w:semiHidden/>
    <w:unhideWhenUsed/>
    <w:rsid w:val="009634B5"/>
    <w:rPr>
      <w:b/>
      <w:bCs/>
    </w:rPr>
  </w:style>
  <w:style w:type="character" w:customStyle="1" w:styleId="CommentSubjectChar">
    <w:name w:val="Comment Subject Char"/>
    <w:basedOn w:val="CommentTextChar"/>
    <w:link w:val="CommentSubject"/>
    <w:semiHidden/>
    <w:rsid w:val="009634B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1158</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5</cp:revision>
  <cp:lastPrinted>2009-12-02T09:13:00Z</cp:lastPrinted>
  <dcterms:created xsi:type="dcterms:W3CDTF">2018-03-20T11:36:00Z</dcterms:created>
  <dcterms:modified xsi:type="dcterms:W3CDTF">2018-03-22T16:27:00Z</dcterms:modified>
</cp:coreProperties>
</file>