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A969" w14:textId="51C8134A" w:rsidR="00DD3138" w:rsidRDefault="00DD448A" w:rsidP="00DD448A">
      <w:pPr>
        <w:jc w:val="right"/>
      </w:pPr>
      <w:r>
        <w:t>14 New End</w:t>
      </w:r>
    </w:p>
    <w:p w14:paraId="0398EC68" w14:textId="3490F8F3" w:rsidR="00DD448A" w:rsidRDefault="00DD448A" w:rsidP="00DD448A">
      <w:pPr>
        <w:jc w:val="right"/>
      </w:pPr>
      <w:r>
        <w:t>London NW3 1JA</w:t>
      </w:r>
    </w:p>
    <w:p w14:paraId="38AB420B" w14:textId="5B5F871E" w:rsidR="00DD448A" w:rsidRDefault="00DD448A" w:rsidP="00DD448A">
      <w:r>
        <w:t>David Fowler</w:t>
      </w:r>
    </w:p>
    <w:p w14:paraId="7ACF751E" w14:textId="75CD4468" w:rsidR="00DD448A" w:rsidRDefault="00DD448A" w:rsidP="00DD448A">
      <w:r>
        <w:t>London Borough of Camden</w:t>
      </w:r>
    </w:p>
    <w:p w14:paraId="7CD9C3B3" w14:textId="3D7227E7" w:rsidR="00DD448A" w:rsidRDefault="00DD448A" w:rsidP="00DD448A">
      <w:r>
        <w:t>Development Control Team</w:t>
      </w:r>
    </w:p>
    <w:p w14:paraId="5F719DCF" w14:textId="5EC64C01" w:rsidR="00DD448A" w:rsidRDefault="00DD448A" w:rsidP="00DD448A"/>
    <w:p w14:paraId="785EB6E0" w14:textId="4BC8F840" w:rsidR="00DD448A" w:rsidRPr="0008738D" w:rsidRDefault="00DD448A" w:rsidP="00DD448A">
      <w:pPr>
        <w:rPr>
          <w:b/>
        </w:rPr>
      </w:pPr>
      <w:r w:rsidRPr="0008738D">
        <w:rPr>
          <w:b/>
        </w:rPr>
        <w:t>Planning Ref: 2017/6306/P</w:t>
      </w:r>
    </w:p>
    <w:p w14:paraId="77E894DA" w14:textId="43E99FF3" w:rsidR="00DD448A" w:rsidRPr="0008738D" w:rsidRDefault="00DD448A" w:rsidP="00DD448A">
      <w:pPr>
        <w:rPr>
          <w:b/>
        </w:rPr>
      </w:pPr>
      <w:r w:rsidRPr="0008738D">
        <w:rPr>
          <w:b/>
        </w:rPr>
        <w:t>29 New End NW3.</w:t>
      </w:r>
    </w:p>
    <w:p w14:paraId="74AA1832" w14:textId="50DD271B" w:rsidR="00DD448A" w:rsidRPr="0008738D" w:rsidRDefault="00DD448A" w:rsidP="00DD448A">
      <w:pPr>
        <w:rPr>
          <w:b/>
        </w:rPr>
      </w:pPr>
      <w:r w:rsidRPr="0008738D">
        <w:rPr>
          <w:b/>
        </w:rPr>
        <w:t>Revisions to designs permitted on appeal.</w:t>
      </w:r>
    </w:p>
    <w:p w14:paraId="4F321D9C" w14:textId="50A6CB9A" w:rsidR="00DD448A" w:rsidRDefault="00DD448A" w:rsidP="00DD448A"/>
    <w:p w14:paraId="29DDBC4C" w14:textId="27D6C635" w:rsidR="00DD448A" w:rsidRDefault="00DD448A" w:rsidP="00DD448A">
      <w:r>
        <w:t>5</w:t>
      </w:r>
      <w:r w:rsidRPr="00DD448A">
        <w:rPr>
          <w:vertAlign w:val="superscript"/>
        </w:rPr>
        <w:t>th</w:t>
      </w:r>
      <w:r>
        <w:t xml:space="preserve"> February 2018</w:t>
      </w:r>
    </w:p>
    <w:p w14:paraId="757E97C9" w14:textId="69B30506" w:rsidR="00DD448A" w:rsidRDefault="0008738D" w:rsidP="00DD448A">
      <w:r>
        <w:t>Dear Sir,</w:t>
      </w:r>
    </w:p>
    <w:p w14:paraId="6DDECB88" w14:textId="77777777" w:rsidR="0008738D" w:rsidRDefault="0008738D" w:rsidP="00DD448A">
      <w:r>
        <w:t xml:space="preserve">These proposals have not complied with requirements as to public consultation. </w:t>
      </w:r>
    </w:p>
    <w:p w14:paraId="3C9FBC5B" w14:textId="0DC8DD4F" w:rsidR="00DD448A" w:rsidRDefault="00DD448A" w:rsidP="00DD448A">
      <w:r>
        <w:t>We strongly object to the proposals for the following reasons.</w:t>
      </w:r>
    </w:p>
    <w:p w14:paraId="6A2970F1" w14:textId="4C82A187" w:rsidR="00DD448A" w:rsidRPr="00DD448A" w:rsidRDefault="00DD448A" w:rsidP="00DD448A">
      <w:pPr>
        <w:pStyle w:val="ListParagraph"/>
        <w:numPr>
          <w:ilvl w:val="0"/>
          <w:numId w:val="1"/>
        </w:numPr>
        <w:rPr>
          <w:b/>
        </w:rPr>
      </w:pPr>
      <w:r w:rsidRPr="00DD448A">
        <w:rPr>
          <w:b/>
        </w:rPr>
        <w:t>Roof plant Enclosure</w:t>
      </w:r>
    </w:p>
    <w:p w14:paraId="438D4E39" w14:textId="331DA75C" w:rsidR="00DD448A" w:rsidRDefault="00DD448A" w:rsidP="00DD448A">
      <w:pPr>
        <w:pStyle w:val="ListParagraph"/>
      </w:pPr>
      <w:r>
        <w:t xml:space="preserve">This is an eyesore that is visible from all directions including our top floor which otherwise has a view of the Christchurch and other properties. It should be incorporated within the building as originally proposed. It is new build. </w:t>
      </w:r>
    </w:p>
    <w:p w14:paraId="13AA4845" w14:textId="77777777" w:rsidR="00DD448A" w:rsidRDefault="00DD448A" w:rsidP="00DD448A">
      <w:pPr>
        <w:pStyle w:val="ListParagraph"/>
      </w:pPr>
    </w:p>
    <w:p w14:paraId="45023581" w14:textId="06A33C5D" w:rsidR="00DD448A" w:rsidRPr="00DD448A" w:rsidRDefault="00DD448A" w:rsidP="00DD448A">
      <w:pPr>
        <w:pStyle w:val="ListParagraph"/>
        <w:numPr>
          <w:ilvl w:val="0"/>
          <w:numId w:val="1"/>
        </w:numPr>
        <w:rPr>
          <w:b/>
        </w:rPr>
      </w:pPr>
      <w:r w:rsidRPr="00DD448A">
        <w:rPr>
          <w:b/>
        </w:rPr>
        <w:t>Noise</w:t>
      </w:r>
    </w:p>
    <w:p w14:paraId="3F4F5F3A" w14:textId="7C1E29C6" w:rsidR="00DD448A" w:rsidRDefault="00DD448A" w:rsidP="00DD448A">
      <w:pPr>
        <w:pStyle w:val="ListParagraph"/>
      </w:pPr>
      <w:r>
        <w:t>No assessment has been carried out regarding the above.</w:t>
      </w:r>
    </w:p>
    <w:p w14:paraId="2C35824C" w14:textId="77777777" w:rsidR="00DD448A" w:rsidRDefault="00DD448A" w:rsidP="00DD448A">
      <w:pPr>
        <w:pStyle w:val="ListParagraph"/>
      </w:pPr>
    </w:p>
    <w:p w14:paraId="009D481D" w14:textId="77777777" w:rsidR="0008738D" w:rsidRPr="0008738D" w:rsidRDefault="0008738D" w:rsidP="0008738D">
      <w:pPr>
        <w:pStyle w:val="ListParagraph"/>
        <w:numPr>
          <w:ilvl w:val="0"/>
          <w:numId w:val="1"/>
        </w:numPr>
        <w:rPr>
          <w:b/>
        </w:rPr>
      </w:pPr>
      <w:r w:rsidRPr="0008738D">
        <w:rPr>
          <w:b/>
        </w:rPr>
        <w:t>Roof terraces</w:t>
      </w:r>
    </w:p>
    <w:p w14:paraId="2CE433F1" w14:textId="77777777" w:rsidR="0008738D" w:rsidRPr="0008738D" w:rsidRDefault="0008738D" w:rsidP="0008738D">
      <w:pPr>
        <w:pStyle w:val="ListParagraph"/>
      </w:pPr>
      <w:r w:rsidRPr="0008738D">
        <w:t>This will lead to unacceptable overlooking and loss of privacy and has a serious impact on the neighbourhood including the schools.</w:t>
      </w:r>
    </w:p>
    <w:p w14:paraId="49A95FE3" w14:textId="77777777" w:rsidR="0008738D" w:rsidRPr="0008738D" w:rsidRDefault="0008738D" w:rsidP="0008738D">
      <w:pPr>
        <w:pStyle w:val="ListParagraph"/>
        <w:rPr>
          <w:b/>
        </w:rPr>
      </w:pPr>
    </w:p>
    <w:p w14:paraId="46863386" w14:textId="1BD470B5" w:rsidR="00DD448A" w:rsidRPr="00DD448A" w:rsidRDefault="00DD448A" w:rsidP="00DD448A">
      <w:pPr>
        <w:pStyle w:val="ListParagraph"/>
        <w:numPr>
          <w:ilvl w:val="0"/>
          <w:numId w:val="1"/>
        </w:numPr>
        <w:rPr>
          <w:b/>
        </w:rPr>
      </w:pPr>
      <w:r w:rsidRPr="00DD448A">
        <w:rPr>
          <w:b/>
        </w:rPr>
        <w:t>Reduction of Open Space</w:t>
      </w:r>
    </w:p>
    <w:p w14:paraId="3FF49417" w14:textId="3444171C" w:rsidR="00DD448A" w:rsidRDefault="00DD448A" w:rsidP="00DD448A">
      <w:pPr>
        <w:pStyle w:val="ListParagraph"/>
      </w:pPr>
      <w:r>
        <w:t>Significant areas of the communal open space have now been seized for private occupiers at flats 8 and 9. This area should always be protected</w:t>
      </w:r>
      <w:r w:rsidR="0008738D">
        <w:t>.</w:t>
      </w:r>
    </w:p>
    <w:p w14:paraId="54ABC713" w14:textId="77777777" w:rsidR="00DD448A" w:rsidRDefault="00DD448A" w:rsidP="00DD448A">
      <w:pPr>
        <w:pStyle w:val="ListParagraph"/>
      </w:pPr>
    </w:p>
    <w:p w14:paraId="5EDDD76B" w14:textId="5D01199D" w:rsidR="00DD448A" w:rsidRPr="00DD448A" w:rsidRDefault="00DD448A" w:rsidP="00DD448A">
      <w:pPr>
        <w:pStyle w:val="ListParagraph"/>
        <w:numPr>
          <w:ilvl w:val="0"/>
          <w:numId w:val="1"/>
        </w:numPr>
        <w:rPr>
          <w:b/>
        </w:rPr>
      </w:pPr>
      <w:r w:rsidRPr="00DD448A">
        <w:rPr>
          <w:b/>
        </w:rPr>
        <w:t>Disabled wheelchair access</w:t>
      </w:r>
    </w:p>
    <w:p w14:paraId="0E408397" w14:textId="01D06F22" w:rsidR="00DD448A" w:rsidRDefault="00DD448A" w:rsidP="00DD448A">
      <w:pPr>
        <w:pStyle w:val="ListParagraph"/>
      </w:pPr>
      <w:r>
        <w:t>The revisions are particularly unpalatable having an impact on access</w:t>
      </w:r>
      <w:r w:rsidR="0008738D">
        <w:t>.</w:t>
      </w:r>
    </w:p>
    <w:p w14:paraId="7789C54B" w14:textId="7A46A7E2" w:rsidR="00DD448A" w:rsidRDefault="00DD448A" w:rsidP="0008738D"/>
    <w:p w14:paraId="03A37CF2" w14:textId="092E2A27" w:rsidR="0008738D" w:rsidRDefault="0008738D" w:rsidP="0008738D">
      <w:r>
        <w:t xml:space="preserve">Martin Hicks </w:t>
      </w:r>
      <w:bookmarkStart w:id="0" w:name="_GoBack"/>
      <w:bookmarkEnd w:id="0"/>
      <w:r>
        <w:t>QC and Nicola Finnerty</w:t>
      </w:r>
    </w:p>
    <w:sectPr w:rsidR="00087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4DAB"/>
    <w:multiLevelType w:val="hybridMultilevel"/>
    <w:tmpl w:val="6BF4F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8A"/>
    <w:rsid w:val="0008738D"/>
    <w:rsid w:val="00106A77"/>
    <w:rsid w:val="00DD3138"/>
    <w:rsid w:val="00D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5088"/>
  <w15:chartTrackingRefBased/>
  <w15:docId w15:val="{3F75D370-1022-4688-92DC-89B20670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hicks</dc:creator>
  <cp:keywords/>
  <dc:description/>
  <cp:lastModifiedBy>martin hicks</cp:lastModifiedBy>
  <cp:revision>1</cp:revision>
  <dcterms:created xsi:type="dcterms:W3CDTF">2018-02-05T16:26:00Z</dcterms:created>
  <dcterms:modified xsi:type="dcterms:W3CDTF">2018-02-05T16:42:00Z</dcterms:modified>
</cp:coreProperties>
</file>