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B7" w:rsidRPr="003A18B7" w:rsidRDefault="003A18B7" w:rsidP="003A18B7">
      <w:pPr>
        <w:tabs>
          <w:tab w:val="left" w:pos="2835"/>
          <w:tab w:val="left" w:pos="6379"/>
        </w:tabs>
        <w:jc w:val="both"/>
        <w:rPr>
          <w:rFonts w:ascii="Arial" w:eastAsia="Times New Roman" w:hAnsi="Arial" w:cs="Arial"/>
          <w:bCs/>
          <w:sz w:val="20"/>
          <w:szCs w:val="20"/>
          <w:lang w:eastAsia="en-US"/>
        </w:rPr>
      </w:pPr>
      <w:bookmarkStart w:id="0" w:name="_GoBack"/>
      <w:bookmarkEnd w:id="0"/>
      <w:r w:rsidRPr="003A18B7">
        <w:rPr>
          <w:rFonts w:ascii="Times New Roman" w:eastAsia="Times New Roman" w:hAnsi="Times New Roman"/>
          <w:noProof/>
          <w:sz w:val="24"/>
          <w:szCs w:val="24"/>
        </w:rPr>
        <w:drawing>
          <wp:anchor distT="0" distB="0" distL="114300" distR="114300" simplePos="0" relativeHeight="251661312" behindDoc="0" locked="0" layoutInCell="1" allowOverlap="1" wp14:anchorId="030EF7DA" wp14:editId="704722E2">
            <wp:simplePos x="0" y="0"/>
            <wp:positionH relativeFrom="column">
              <wp:posOffset>3810000</wp:posOffset>
            </wp:positionH>
            <wp:positionV relativeFrom="page">
              <wp:posOffset>654685</wp:posOffset>
            </wp:positionV>
            <wp:extent cx="1780540" cy="439420"/>
            <wp:effectExtent l="0" t="0" r="0" b="0"/>
            <wp:wrapNone/>
            <wp:docPr id="6" name="Picture 6" descr="Description: Camde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amden (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0540" cy="439420"/>
                    </a:xfrm>
                    <a:prstGeom prst="rect">
                      <a:avLst/>
                    </a:prstGeom>
                    <a:noFill/>
                  </pic:spPr>
                </pic:pic>
              </a:graphicData>
            </a:graphic>
            <wp14:sizeRelH relativeFrom="page">
              <wp14:pctWidth>0</wp14:pctWidth>
            </wp14:sizeRelH>
            <wp14:sizeRelV relativeFrom="page">
              <wp14:pctHeight>0</wp14:pctHeight>
            </wp14:sizeRelV>
          </wp:anchor>
        </w:drawing>
      </w:r>
      <w:r w:rsidRPr="003A18B7">
        <w:rPr>
          <w:rFonts w:ascii="Times New Roman" w:eastAsia="Times New Roman" w:hAnsi="Times New Roman"/>
          <w:noProof/>
          <w:sz w:val="24"/>
          <w:szCs w:val="24"/>
        </w:rPr>
        <mc:AlternateContent>
          <mc:Choice Requires="wpg">
            <w:drawing>
              <wp:anchor distT="0" distB="0" distL="114300" distR="114300" simplePos="0" relativeHeight="251659264" behindDoc="0" locked="0" layoutInCell="0" allowOverlap="1" wp14:anchorId="74123D40" wp14:editId="7AC4A879">
                <wp:simplePos x="0" y="0"/>
                <wp:positionH relativeFrom="column">
                  <wp:posOffset>-260350</wp:posOffset>
                </wp:positionH>
                <wp:positionV relativeFrom="paragraph">
                  <wp:posOffset>-83820</wp:posOffset>
                </wp:positionV>
                <wp:extent cx="138430" cy="6675120"/>
                <wp:effectExtent l="0" t="0" r="13970" b="0"/>
                <wp:wrapNone/>
                <wp:docPr id="2" name="Group 2"/>
                <wp:cNvGraphicFramePr/>
                <a:graphic xmlns:a="http://schemas.openxmlformats.org/drawingml/2006/main">
                  <a:graphicData uri="http://schemas.microsoft.com/office/word/2010/wordprocessingGroup">
                    <wpg:wgp>
                      <wpg:cNvGrpSpPr/>
                      <wpg:grpSpPr bwMode="auto">
                        <a:xfrm>
                          <a:off x="0" y="0"/>
                          <a:ext cx="138430" cy="6675120"/>
                          <a:chOff x="0" y="0"/>
                          <a:chExt cx="218" cy="10512"/>
                        </a:xfrm>
                      </wpg:grpSpPr>
                      <wps:wsp>
                        <wps:cNvPr id="3" name="Line 3"/>
                        <wps:cNvCnPr/>
                        <wps:spPr bwMode="auto">
                          <a:xfrm flipH="1">
                            <a:off x="0" y="4752"/>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1051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44" y="0"/>
                            <a:ext cx="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301374F" id="Group 2" o:spid="_x0000_s1026" style="position:absolute;margin-left:-20.5pt;margin-top:-6.6pt;width:10.9pt;height:525.6pt;z-index:251659264" coordsize="218,1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DQsAIAAAAKAAAOAAAAZHJzL2Uyb0RvYy54bWzsVslu2zAQvRfoPxC6O1oseRFiB4Vlp4c0&#10;DZD2A2iJkghQJEEyloOi/94htTROekgTNOghPlDcZvjmzRua5xfHhqEDUZoKvvLCs8BDhOeioLxa&#10;ed+/7SYLD2mDeYGZ4GTl3RPtXaw/fjhvZUoiUQtWEIXACddpK1debYxMfV/nNWmwPhOScFgshWqw&#10;gaGq/ELhFrw3zI+CYOa3QhVSiZxoDbNZt+itnf+yJLn5WpaaGMRWHmAzrlWu3dvWX5/jtFJY1jTv&#10;YeAXoGgw5XDo6CrDBqM7RZ+4amiuhBalOctF44uypDlxMUA0YfAomksl7qSLpUrbSo40AbWPeHqx&#10;2/z6cKMQLVZe5CGOG0iROxVFlppWVinsuFTyVt6ofqLqRmjffhEF7Md3RrjYj6VqLAcQFTo6iu9H&#10;isnRoBwmw+kinkIicliazeZJGPU5yGtI1BOzvN72hlEISrJWYQBGFpyP0+5E38LsUVnMoCT9myz9&#10;OrJuayyJy4G2VPRkTQeyrignaNpx5TZseE+UTjVw9meWUMmo/AyxON5O+IrniYsOpyNlcdxF7pga&#10;o8apVNpcEtEg21l5DKA4f/hwpU1H0LDFpoWLHWUM5nHKOGrh9GWQBM5CC0YLu2oXtar2G6bQAdua&#10;cb+e7pNtoE1eOG81wcW27xtMWdcHoIxbfxAH4Ol7XVH8WAbL7WK7iCdxNNtO4iDLJp92m3gy24Xz&#10;JJtmm00W/rTQwjitaVEQbtENBRrGz8tpf1V0pTWW6MiDf+rdKQrADl8HGrTVJbIT1l4U9y6/bh5k&#10;9kZ6AwV0xen0Fv+t3iz5Jyobi+gNZLZMouRdZYOGB3UN3/9JZcmJypJXqCy0d9bT23/+j26yd4k9&#10;vCYHaQ3fZ0rM/Y3CM8OZ9U8i+455OIb+w4fb+hcAAAD//wMAUEsDBBQABgAIAAAAIQBRuiOv4gAA&#10;AAwBAAAPAAAAZHJzL2Rvd25yZXYueG1sTI/BasMwEETvhf6D2EJvjqS4LYljOYTQ9hQKSQqlN8Xa&#10;2CaWZCzFdv6+21N7m2EfszP5erItG7APjXcK5EwAQ1d607hKwefxLVkAC1E7o1vvUMENA6yL+7tc&#10;Z8aPbo/DIVaMQlzItII6xi7jPJQ1Wh1mvkNHt7PvrY5k+4qbXo8Ubls+F+KFW904+lDrDrc1lpfD&#10;1Sp4H/W4SeXrsLuct7fv4/PH106iUo8P02YFLOIU/2D4rU/VoaBOJ391JrBWQfIkaUskIdM5MCIS&#10;uSRxIlSkCwG8yPn/EcUPAAAA//8DAFBLAQItABQABgAIAAAAIQC2gziS/gAAAOEBAAATAAAAAAAA&#10;AAAAAAAAAAAAAABbQ29udGVudF9UeXBlc10ueG1sUEsBAi0AFAAGAAgAAAAhADj9If/WAAAAlAEA&#10;AAsAAAAAAAAAAAAAAAAALwEAAF9yZWxzLy5yZWxzUEsBAi0AFAAGAAgAAAAhABmcUNCwAgAAAAoA&#10;AA4AAAAAAAAAAAAAAAAALgIAAGRycy9lMm9Eb2MueG1sUEsBAi0AFAAGAAgAAAAhAFG6I6/iAAAA&#10;DAEAAA8AAAAAAAAAAAAAAAAACgUAAGRycy9kb3ducmV2LnhtbFBLBQYAAAAABAAEAPMAAAAZBgAA&#10;AAA=&#10;" o:allowincell="f">
                <v:line id="Line 3" o:spid="_x0000_s1027" style="position:absolute;flip:x;visibility:visible;mso-wrap-style:square" from="0,4752" to="144,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line id="Line 4" o:spid="_x0000_s1028" style="position:absolute;visibility:visible;mso-wrap-style:square" from="0,10512" to="144,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visibility:visible;mso-wrap-style:square" from="144,0" to="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Pr="003A18B7">
        <w:rPr>
          <w:rFonts w:ascii="Arial" w:eastAsia="Times New Roman" w:hAnsi="Arial" w:cs="Arial"/>
          <w:b/>
          <w:bCs/>
          <w:sz w:val="24"/>
          <w:szCs w:val="24"/>
          <w:lang w:eastAsia="en-US"/>
        </w:rPr>
        <w:tab/>
      </w:r>
    </w:p>
    <w:p w:rsidR="005A21C7" w:rsidRPr="00F11A24" w:rsidRDefault="003A18B7" w:rsidP="00AD1B62">
      <w:pPr>
        <w:jc w:val="both"/>
        <w:rPr>
          <w:rFonts w:ascii="Arial" w:hAnsi="Arial" w:cs="Arial"/>
          <w:b/>
          <w:bCs/>
          <w:sz w:val="27"/>
          <w:szCs w:val="27"/>
        </w:rPr>
      </w:pPr>
      <w:r w:rsidRPr="003A18B7">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02CAF4A3" wp14:editId="3F17BFBF">
                <wp:simplePos x="0" y="0"/>
                <wp:positionH relativeFrom="column">
                  <wp:posOffset>3886200</wp:posOffset>
                </wp:positionH>
                <wp:positionV relativeFrom="paragraph">
                  <wp:posOffset>160020</wp:posOffset>
                </wp:positionV>
                <wp:extent cx="2057400" cy="1238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8B7" w:rsidRPr="00F11A24" w:rsidRDefault="0047311B" w:rsidP="003A18B7">
                            <w:pPr>
                              <w:tabs>
                                <w:tab w:val="left" w:pos="6300"/>
                              </w:tabs>
                              <w:rPr>
                                <w:rFonts w:ascii="Arial" w:hAnsi="Arial" w:cs="Arial"/>
                                <w:b/>
                                <w:bCs/>
                                <w:sz w:val="16"/>
                              </w:rPr>
                            </w:pPr>
                            <w:r w:rsidRPr="00F11A24">
                              <w:rPr>
                                <w:rFonts w:ascii="Arial" w:hAnsi="Arial" w:cs="Arial"/>
                                <w:b/>
                                <w:bCs/>
                                <w:sz w:val="16"/>
                              </w:rPr>
                              <w:t>Noise and Licensing Enforcement</w:t>
                            </w:r>
                            <w:r w:rsidR="003A18B7" w:rsidRPr="00F11A24">
                              <w:rPr>
                                <w:rFonts w:ascii="Arial" w:hAnsi="Arial" w:cs="Arial"/>
                                <w:b/>
                                <w:bCs/>
                                <w:sz w:val="16"/>
                              </w:rPr>
                              <w:t xml:space="preserve"> Team</w:t>
                            </w:r>
                            <w:r w:rsidR="003A18B7" w:rsidRPr="00F11A24">
                              <w:rPr>
                                <w:rFonts w:ascii="Arial" w:hAnsi="Arial" w:cs="Arial"/>
                              </w:rPr>
                              <w:tab/>
                            </w:r>
                            <w:r w:rsidR="003A18B7" w:rsidRPr="00F11A24">
                              <w:rPr>
                                <w:rFonts w:ascii="Arial" w:hAnsi="Arial" w:cs="Arial"/>
                                <w:b/>
                                <w:bCs/>
                                <w:sz w:val="16"/>
                              </w:rPr>
                              <w:t xml:space="preserve">Environmental Health Team </w:t>
                            </w:r>
                          </w:p>
                          <w:p w:rsidR="003A18B7" w:rsidRPr="00F11A24" w:rsidRDefault="003A18B7" w:rsidP="003A18B7">
                            <w:pPr>
                              <w:tabs>
                                <w:tab w:val="left" w:pos="6300"/>
                              </w:tabs>
                              <w:rPr>
                                <w:rFonts w:ascii="Arial" w:hAnsi="Arial" w:cs="Arial"/>
                                <w:sz w:val="16"/>
                              </w:rPr>
                            </w:pPr>
                            <w:smartTag w:uri="urn:schemas-microsoft-com:office:smarttags" w:element="City">
                              <w:r w:rsidRPr="00F11A24">
                                <w:rPr>
                                  <w:rFonts w:ascii="Arial" w:hAnsi="Arial" w:cs="Arial"/>
                                  <w:sz w:val="16"/>
                                </w:rPr>
                                <w:t>London</w:t>
                              </w:r>
                            </w:smartTag>
                            <w:r w:rsidRPr="00F11A24">
                              <w:rPr>
                                <w:rFonts w:ascii="Arial" w:hAnsi="Arial" w:cs="Arial"/>
                                <w:sz w:val="16"/>
                              </w:rPr>
                              <w:t xml:space="preserve"> Borough of </w:t>
                            </w:r>
                            <w:smartTag w:uri="urn:schemas-microsoft-com:office:smarttags" w:element="place">
                              <w:smartTag w:uri="urn:schemas-microsoft-com:office:smarttags" w:element="City">
                                <w:r w:rsidRPr="00F11A24">
                                  <w:rPr>
                                    <w:rFonts w:ascii="Arial" w:hAnsi="Arial" w:cs="Arial"/>
                                    <w:sz w:val="16"/>
                                  </w:rPr>
                                  <w:t>Camden</w:t>
                                </w:r>
                              </w:smartTag>
                            </w:smartTag>
                          </w:p>
                          <w:p w:rsidR="003A18B7" w:rsidRPr="00F11A24" w:rsidRDefault="00923D49" w:rsidP="003A18B7">
                            <w:pPr>
                              <w:tabs>
                                <w:tab w:val="left" w:pos="6300"/>
                              </w:tabs>
                              <w:rPr>
                                <w:rFonts w:ascii="Arial" w:hAnsi="Arial" w:cs="Arial"/>
                                <w:sz w:val="16"/>
                              </w:rPr>
                            </w:pPr>
                            <w:r w:rsidRPr="00F11A24">
                              <w:rPr>
                                <w:rFonts w:ascii="Arial" w:hAnsi="Arial" w:cs="Arial"/>
                                <w:sz w:val="16"/>
                              </w:rPr>
                              <w:t>Return via email to: ppp@camden.gov.uk</w:t>
                            </w:r>
                          </w:p>
                          <w:p w:rsidR="003A18B7" w:rsidRPr="00F11A24" w:rsidRDefault="003A18B7" w:rsidP="003A18B7">
                            <w:pPr>
                              <w:tabs>
                                <w:tab w:val="left" w:pos="6300"/>
                              </w:tabs>
                              <w:rPr>
                                <w:rFonts w:ascii="Arial" w:hAnsi="Arial" w:cs="Arial"/>
                                <w:sz w:val="16"/>
                              </w:rPr>
                            </w:pPr>
                            <w:r w:rsidRPr="00F11A24">
                              <w:rPr>
                                <w:rFonts w:ascii="Arial" w:hAnsi="Arial" w:cs="Arial"/>
                                <w:sz w:val="16"/>
                              </w:rPr>
                              <w:t>Tel:  020 7278 4444</w:t>
                            </w:r>
                            <w:r w:rsidRPr="00F11A24">
                              <w:rPr>
                                <w:rFonts w:ascii="Arial" w:hAnsi="Arial" w:cs="Arial"/>
                                <w:sz w:val="16"/>
                              </w:rPr>
                              <w:tab/>
                            </w:r>
                            <w:smartTag w:uri="urn:schemas-microsoft-com:office:smarttags" w:element="City">
                              <w:r w:rsidRPr="00F11A24">
                                <w:rPr>
                                  <w:rFonts w:ascii="Arial" w:hAnsi="Arial" w:cs="Arial"/>
                                  <w:sz w:val="16"/>
                                </w:rPr>
                                <w:t>London</w:t>
                              </w:r>
                            </w:smartTag>
                            <w:r w:rsidRPr="00F11A24">
                              <w:rPr>
                                <w:rFonts w:ascii="Arial" w:hAnsi="Arial" w:cs="Arial"/>
                                <w:sz w:val="16"/>
                              </w:rPr>
                              <w:t xml:space="preserve"> Borough of </w:t>
                            </w:r>
                            <w:smartTag w:uri="urn:schemas-microsoft-com:office:smarttags" w:element="place">
                              <w:smartTag w:uri="urn:schemas-microsoft-com:office:smarttags" w:element="City">
                                <w:r w:rsidRPr="00F11A24">
                                  <w:rPr>
                                    <w:rFonts w:ascii="Arial" w:hAnsi="Arial" w:cs="Arial"/>
                                    <w:sz w:val="16"/>
                                  </w:rPr>
                                  <w:t>Camden</w:t>
                                </w:r>
                              </w:smartTag>
                            </w:smartTag>
                          </w:p>
                          <w:p w:rsidR="003A18B7" w:rsidRPr="00F11A24" w:rsidRDefault="003A18B7" w:rsidP="003A18B7">
                            <w:pPr>
                              <w:tabs>
                                <w:tab w:val="left" w:pos="6300"/>
                              </w:tabs>
                              <w:rPr>
                                <w:rFonts w:ascii="Arial" w:hAnsi="Arial" w:cs="Arial"/>
                                <w:sz w:val="16"/>
                              </w:rPr>
                            </w:pPr>
                            <w:r w:rsidRPr="00F11A24">
                              <w:rPr>
                                <w:rFonts w:ascii="Arial" w:hAnsi="Arial" w:cs="Arial"/>
                                <w:sz w:val="16"/>
                              </w:rPr>
                              <w:t>Fax: 020 7974 5517/6955</w:t>
                            </w:r>
                            <w:r w:rsidRPr="00F11A24">
                              <w:rPr>
                                <w:rFonts w:ascii="Arial" w:hAnsi="Arial" w:cs="Arial"/>
                                <w:sz w:val="16"/>
                              </w:rPr>
                              <w:tab/>
                              <w:t>Town Hall</w:t>
                            </w:r>
                          </w:p>
                          <w:p w:rsidR="003A18B7" w:rsidRPr="00F11A24" w:rsidRDefault="003A18B7" w:rsidP="003A18B7">
                            <w:pPr>
                              <w:tabs>
                                <w:tab w:val="left" w:pos="6300"/>
                              </w:tabs>
                              <w:rPr>
                                <w:rFonts w:ascii="Arial" w:hAnsi="Arial" w:cs="Arial"/>
                                <w:sz w:val="16"/>
                              </w:rPr>
                            </w:pPr>
                            <w:r w:rsidRPr="00F11A24">
                              <w:rPr>
                                <w:rFonts w:ascii="Arial" w:hAnsi="Arial" w:cs="Arial"/>
                                <w:sz w:val="16"/>
                              </w:rPr>
                              <w:t>DX: 2106 Euston</w:t>
                            </w:r>
                          </w:p>
                          <w:p w:rsidR="003A18B7" w:rsidRPr="00F11A24" w:rsidRDefault="003A18B7" w:rsidP="003A18B7">
                            <w:pPr>
                              <w:tabs>
                                <w:tab w:val="left" w:pos="6300"/>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6pt;margin-top:12.6pt;width:162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HbhgIAABAFAAAOAAAAZHJzL2Uyb0RvYy54bWysVNuO2yAQfa/Uf0C8Z32ps4mtdVabbFNV&#10;2l6k3X4AARyjYqBAYm+r/nsHvMm6l4eqqh8wMMPhzJwZrq6HTqIjt05oVePsIsWIK6qZUPsaf3rY&#10;zpYYOU8UI1IrXuNH7vD16uWLq95UPNetloxbBCDKVb2pceu9qZLE0ZZ3xF1owxUYG2074mFp9wmz&#10;pAf0TiZ5ml4mvbbMWE25c7B7OxrxKuI3Daf+Q9M47pGsMXDzcbRx3IUxWV2Ram+JaQV9okH+gUVH&#10;hIJLz1C3xBN0sOI3qE5Qq51u/AXVXaKbRlAeY4BosvSXaO5bYniMBZLjzDlN7v/B0vfHjxYJBtph&#10;pEgHEj3wwaO1HlAWstMbV4HTvQE3P8B28AyROnOn6WeHlN60RO35jbW6bzlhwC6eTCZHRxwXQHb9&#10;O83gGnLwOgINje0CICQDATqo9HhWJlChsJmn80WRgomCLctfLfN51C4h1em4sc6/4bpDYVJjC9JH&#10;eHK8cx4CAdeTS6SvpWBbIWVc2P1uIy06EiiTbfxC7HDETd2kCs5Kh2OjedwBlnBHsAW+UfZvZZYX&#10;6TovZ9vL5WJWbIv5rFyky1malevyMi3K4nb7PRDMiqoVjHF1JxQ/lWBW/J3ET80wFk8sQtTXuJzn&#10;81GjKXs3DTKN35+C7ISHjpSiq/Hy7ESqoOxrxSBsUnki5DhPfqYfUwY5OP1jVmIdBOnHIvDDbgCU&#10;UBw7zR6hIqwGvUBbeEZg0mr7FaMeWrLG7suBWI6RfKugqsqsKEIPx0UxX+SwsFPLbmohigJUjT1G&#10;43Tjx74/GCv2Ldw01rHSN1CJjYg18swKQggLaLsYzNMTEfp6uo5ezw/Z6gcAAAD//wMAUEsDBBQA&#10;BgAIAAAAIQC9Li4F3gAAAAoBAAAPAAAAZHJzL2Rvd25yZXYueG1sTI/BTsMwEETvSPyDtUhcEHVq&#10;aEpDnAqQQFxb+gGbZJtExOsodpv071lOcNzZ0cybfDu7Xp1pDJ1nC8tFAoq48nXHjYXD1/v9E6gQ&#10;kWvsPZOFCwXYFtdXOWa1n3hH531slIRwyNBCG+OQaR2qlhyGhR+I5Xf0o8Mo59joesRJwl2vTZKk&#10;2mHH0tDiQG8tVd/7k7Nw/JzuVpup/IiH9e4xfcVuXfqLtbc388szqEhz/DPDL76gQyFMpT9xHVRv&#10;IV0a2RItmJUBJYbNQypCKYJJDOgi1/8nFD8AAAD//wMAUEsBAi0AFAAGAAgAAAAhALaDOJL+AAAA&#10;4QEAABMAAAAAAAAAAAAAAAAAAAAAAFtDb250ZW50X1R5cGVzXS54bWxQSwECLQAUAAYACAAAACEA&#10;OP0h/9YAAACUAQAACwAAAAAAAAAAAAAAAAAvAQAAX3JlbHMvLnJlbHNQSwECLQAUAAYACAAAACEA&#10;nwox24YCAAAQBQAADgAAAAAAAAAAAAAAAAAuAgAAZHJzL2Uyb0RvYy54bWxQSwECLQAUAAYACAAA&#10;ACEAvS4uBd4AAAAKAQAADwAAAAAAAAAAAAAAAADgBAAAZHJzL2Rvd25yZXYueG1sUEsFBgAAAAAE&#10;AAQA8wAAAOsFAAAAAA==&#10;" stroked="f">
                <v:textbox>
                  <w:txbxContent>
                    <w:p w:rsidR="003A18B7" w:rsidRPr="00F11A24" w:rsidRDefault="0047311B" w:rsidP="003A18B7">
                      <w:pPr>
                        <w:tabs>
                          <w:tab w:val="left" w:pos="6300"/>
                        </w:tabs>
                        <w:rPr>
                          <w:rFonts w:ascii="Arial" w:hAnsi="Arial" w:cs="Arial"/>
                          <w:b/>
                          <w:bCs/>
                          <w:sz w:val="16"/>
                        </w:rPr>
                      </w:pPr>
                      <w:r w:rsidRPr="00F11A24">
                        <w:rPr>
                          <w:rFonts w:ascii="Arial" w:hAnsi="Arial" w:cs="Arial"/>
                          <w:b/>
                          <w:bCs/>
                          <w:sz w:val="16"/>
                        </w:rPr>
                        <w:t>Noise and Licensing Enforcement</w:t>
                      </w:r>
                      <w:r w:rsidR="003A18B7" w:rsidRPr="00F11A24">
                        <w:rPr>
                          <w:rFonts w:ascii="Arial" w:hAnsi="Arial" w:cs="Arial"/>
                          <w:b/>
                          <w:bCs/>
                          <w:sz w:val="16"/>
                        </w:rPr>
                        <w:t xml:space="preserve"> Team</w:t>
                      </w:r>
                      <w:r w:rsidR="003A18B7" w:rsidRPr="00F11A24">
                        <w:rPr>
                          <w:rFonts w:ascii="Arial" w:hAnsi="Arial" w:cs="Arial"/>
                        </w:rPr>
                        <w:tab/>
                      </w:r>
                      <w:r w:rsidR="003A18B7" w:rsidRPr="00F11A24">
                        <w:rPr>
                          <w:rFonts w:ascii="Arial" w:hAnsi="Arial" w:cs="Arial"/>
                          <w:b/>
                          <w:bCs/>
                          <w:sz w:val="16"/>
                        </w:rPr>
                        <w:t xml:space="preserve">Environmental Health Team </w:t>
                      </w:r>
                    </w:p>
                    <w:p w:rsidR="003A18B7" w:rsidRPr="00F11A24" w:rsidRDefault="003A18B7" w:rsidP="003A18B7">
                      <w:pPr>
                        <w:tabs>
                          <w:tab w:val="left" w:pos="6300"/>
                        </w:tabs>
                        <w:rPr>
                          <w:rFonts w:ascii="Arial" w:hAnsi="Arial" w:cs="Arial"/>
                          <w:sz w:val="16"/>
                        </w:rPr>
                      </w:pPr>
                      <w:smartTag w:uri="urn:schemas-microsoft-com:office:smarttags" w:element="City">
                        <w:r w:rsidRPr="00F11A24">
                          <w:rPr>
                            <w:rFonts w:ascii="Arial" w:hAnsi="Arial" w:cs="Arial"/>
                            <w:sz w:val="16"/>
                          </w:rPr>
                          <w:t>London</w:t>
                        </w:r>
                      </w:smartTag>
                      <w:r w:rsidRPr="00F11A24">
                        <w:rPr>
                          <w:rFonts w:ascii="Arial" w:hAnsi="Arial" w:cs="Arial"/>
                          <w:sz w:val="16"/>
                        </w:rPr>
                        <w:t xml:space="preserve"> Borough of </w:t>
                      </w:r>
                      <w:smartTag w:uri="urn:schemas-microsoft-com:office:smarttags" w:element="place">
                        <w:smartTag w:uri="urn:schemas-microsoft-com:office:smarttags" w:element="City">
                          <w:r w:rsidRPr="00F11A24">
                            <w:rPr>
                              <w:rFonts w:ascii="Arial" w:hAnsi="Arial" w:cs="Arial"/>
                              <w:sz w:val="16"/>
                            </w:rPr>
                            <w:t>Camden</w:t>
                          </w:r>
                        </w:smartTag>
                      </w:smartTag>
                    </w:p>
                    <w:p w:rsidR="003A18B7" w:rsidRPr="00F11A24" w:rsidRDefault="00923D49" w:rsidP="003A18B7">
                      <w:pPr>
                        <w:tabs>
                          <w:tab w:val="left" w:pos="6300"/>
                        </w:tabs>
                        <w:rPr>
                          <w:rFonts w:ascii="Arial" w:hAnsi="Arial" w:cs="Arial"/>
                          <w:sz w:val="16"/>
                        </w:rPr>
                      </w:pPr>
                      <w:r w:rsidRPr="00F11A24">
                        <w:rPr>
                          <w:rFonts w:ascii="Arial" w:hAnsi="Arial" w:cs="Arial"/>
                          <w:sz w:val="16"/>
                        </w:rPr>
                        <w:t>Return via email to: ppp@camden.gov.uk</w:t>
                      </w:r>
                    </w:p>
                    <w:p w:rsidR="003A18B7" w:rsidRPr="00F11A24" w:rsidRDefault="003A18B7" w:rsidP="003A18B7">
                      <w:pPr>
                        <w:tabs>
                          <w:tab w:val="left" w:pos="6300"/>
                        </w:tabs>
                        <w:rPr>
                          <w:rFonts w:ascii="Arial" w:hAnsi="Arial" w:cs="Arial"/>
                          <w:sz w:val="16"/>
                        </w:rPr>
                      </w:pPr>
                      <w:r w:rsidRPr="00F11A24">
                        <w:rPr>
                          <w:rFonts w:ascii="Arial" w:hAnsi="Arial" w:cs="Arial"/>
                          <w:sz w:val="16"/>
                        </w:rPr>
                        <w:t>Tel:  020 7278 4444</w:t>
                      </w:r>
                      <w:r w:rsidRPr="00F11A24">
                        <w:rPr>
                          <w:rFonts w:ascii="Arial" w:hAnsi="Arial" w:cs="Arial"/>
                          <w:sz w:val="16"/>
                        </w:rPr>
                        <w:tab/>
                      </w:r>
                      <w:smartTag w:uri="urn:schemas-microsoft-com:office:smarttags" w:element="City">
                        <w:r w:rsidRPr="00F11A24">
                          <w:rPr>
                            <w:rFonts w:ascii="Arial" w:hAnsi="Arial" w:cs="Arial"/>
                            <w:sz w:val="16"/>
                          </w:rPr>
                          <w:t>London</w:t>
                        </w:r>
                      </w:smartTag>
                      <w:r w:rsidRPr="00F11A24">
                        <w:rPr>
                          <w:rFonts w:ascii="Arial" w:hAnsi="Arial" w:cs="Arial"/>
                          <w:sz w:val="16"/>
                        </w:rPr>
                        <w:t xml:space="preserve"> Borough of </w:t>
                      </w:r>
                      <w:smartTag w:uri="urn:schemas-microsoft-com:office:smarttags" w:element="place">
                        <w:smartTag w:uri="urn:schemas-microsoft-com:office:smarttags" w:element="City">
                          <w:r w:rsidRPr="00F11A24">
                            <w:rPr>
                              <w:rFonts w:ascii="Arial" w:hAnsi="Arial" w:cs="Arial"/>
                              <w:sz w:val="16"/>
                            </w:rPr>
                            <w:t>Camden</w:t>
                          </w:r>
                        </w:smartTag>
                      </w:smartTag>
                    </w:p>
                    <w:p w:rsidR="003A18B7" w:rsidRPr="00F11A24" w:rsidRDefault="003A18B7" w:rsidP="003A18B7">
                      <w:pPr>
                        <w:tabs>
                          <w:tab w:val="left" w:pos="6300"/>
                        </w:tabs>
                        <w:rPr>
                          <w:rFonts w:ascii="Arial" w:hAnsi="Arial" w:cs="Arial"/>
                          <w:sz w:val="16"/>
                        </w:rPr>
                      </w:pPr>
                      <w:r w:rsidRPr="00F11A24">
                        <w:rPr>
                          <w:rFonts w:ascii="Arial" w:hAnsi="Arial" w:cs="Arial"/>
                          <w:sz w:val="16"/>
                        </w:rPr>
                        <w:t>Fax: 020 7974 5517/6955</w:t>
                      </w:r>
                      <w:r w:rsidRPr="00F11A24">
                        <w:rPr>
                          <w:rFonts w:ascii="Arial" w:hAnsi="Arial" w:cs="Arial"/>
                          <w:sz w:val="16"/>
                        </w:rPr>
                        <w:tab/>
                        <w:t>Town Hall</w:t>
                      </w:r>
                    </w:p>
                    <w:p w:rsidR="003A18B7" w:rsidRPr="00F11A24" w:rsidRDefault="003A18B7" w:rsidP="003A18B7">
                      <w:pPr>
                        <w:tabs>
                          <w:tab w:val="left" w:pos="6300"/>
                        </w:tabs>
                        <w:rPr>
                          <w:rFonts w:ascii="Arial" w:hAnsi="Arial" w:cs="Arial"/>
                          <w:sz w:val="16"/>
                        </w:rPr>
                      </w:pPr>
                      <w:r w:rsidRPr="00F11A24">
                        <w:rPr>
                          <w:rFonts w:ascii="Arial" w:hAnsi="Arial" w:cs="Arial"/>
                          <w:sz w:val="16"/>
                        </w:rPr>
                        <w:t>DX: 2106 Euston</w:t>
                      </w:r>
                    </w:p>
                    <w:p w:rsidR="003A18B7" w:rsidRPr="00F11A24" w:rsidRDefault="003A18B7" w:rsidP="003A18B7">
                      <w:pPr>
                        <w:tabs>
                          <w:tab w:val="left" w:pos="6300"/>
                        </w:tabs>
                        <w:rPr>
                          <w:rFonts w:ascii="Arial" w:hAnsi="Arial" w:cs="Arial"/>
                        </w:rPr>
                      </w:pPr>
                    </w:p>
                  </w:txbxContent>
                </v:textbox>
              </v:shape>
            </w:pict>
          </mc:Fallback>
        </mc:AlternateContent>
      </w:r>
      <w:r w:rsidR="00965977">
        <w:rPr>
          <w:rFonts w:ascii="Times New Roman" w:hAnsi="Times New Roman"/>
          <w:b/>
          <w:bCs/>
          <w:sz w:val="27"/>
          <w:szCs w:val="27"/>
        </w:rPr>
        <w:t xml:space="preserve"> </w:t>
      </w:r>
      <w:r w:rsidR="00AD1B62" w:rsidRPr="00F11A24">
        <w:rPr>
          <w:rFonts w:ascii="Arial" w:hAnsi="Arial" w:cs="Arial"/>
          <w:b/>
          <w:bCs/>
          <w:sz w:val="16"/>
          <w:szCs w:val="16"/>
        </w:rPr>
        <w:t>To be completed by the Noise Team on response</w:t>
      </w:r>
    </w:p>
    <w:tbl>
      <w:tblPr>
        <w:tblStyle w:val="TableGrid"/>
        <w:tblW w:w="0" w:type="auto"/>
        <w:tblLook w:val="04A0" w:firstRow="1" w:lastRow="0" w:firstColumn="1" w:lastColumn="0" w:noHBand="0" w:noVBand="1"/>
      </w:tblPr>
      <w:tblGrid>
        <w:gridCol w:w="967"/>
        <w:gridCol w:w="2410"/>
      </w:tblGrid>
      <w:tr w:rsidR="00AD1B62" w:rsidRPr="00F11A24" w:rsidTr="00AD1B62">
        <w:tc>
          <w:tcPr>
            <w:tcW w:w="817" w:type="dxa"/>
          </w:tcPr>
          <w:p w:rsidR="00AD1B62" w:rsidRPr="00F11A24" w:rsidRDefault="00AD1B62" w:rsidP="00AD1B62">
            <w:pPr>
              <w:autoSpaceDE w:val="0"/>
              <w:autoSpaceDN w:val="0"/>
              <w:jc w:val="center"/>
              <w:rPr>
                <w:rFonts w:ascii="Arial" w:hAnsi="Arial" w:cs="Arial"/>
                <w:b/>
                <w:bCs/>
                <w:sz w:val="18"/>
                <w:szCs w:val="18"/>
              </w:rPr>
            </w:pPr>
            <w:r w:rsidRPr="00F11A24">
              <w:rPr>
                <w:rFonts w:ascii="Arial" w:hAnsi="Arial" w:cs="Arial"/>
                <w:b/>
                <w:bCs/>
                <w:sz w:val="18"/>
                <w:szCs w:val="18"/>
              </w:rPr>
              <w:t>Date</w:t>
            </w:r>
          </w:p>
        </w:tc>
        <w:tc>
          <w:tcPr>
            <w:tcW w:w="2410" w:type="dxa"/>
          </w:tcPr>
          <w:p w:rsidR="00AD1B62" w:rsidRPr="00F11A24" w:rsidRDefault="00AD1B62" w:rsidP="003A18B7">
            <w:pPr>
              <w:autoSpaceDE w:val="0"/>
              <w:autoSpaceDN w:val="0"/>
              <w:jc w:val="both"/>
              <w:rPr>
                <w:rFonts w:ascii="Arial" w:hAnsi="Arial" w:cs="Arial"/>
                <w:b/>
                <w:bCs/>
                <w:sz w:val="20"/>
                <w:szCs w:val="20"/>
              </w:rPr>
            </w:pPr>
          </w:p>
        </w:tc>
      </w:tr>
      <w:tr w:rsidR="00AD1B62" w:rsidRPr="00F11A24" w:rsidTr="00AD1B62">
        <w:tc>
          <w:tcPr>
            <w:tcW w:w="817" w:type="dxa"/>
          </w:tcPr>
          <w:p w:rsidR="00AD1B62" w:rsidRPr="00F11A24" w:rsidRDefault="00A376D7" w:rsidP="00A376D7">
            <w:pPr>
              <w:autoSpaceDE w:val="0"/>
              <w:autoSpaceDN w:val="0"/>
              <w:jc w:val="center"/>
              <w:rPr>
                <w:rFonts w:ascii="Arial" w:hAnsi="Arial" w:cs="Arial"/>
                <w:b/>
                <w:bCs/>
                <w:sz w:val="18"/>
                <w:szCs w:val="18"/>
              </w:rPr>
            </w:pPr>
            <w:r>
              <w:rPr>
                <w:rFonts w:ascii="Arial" w:hAnsi="Arial" w:cs="Arial"/>
                <w:b/>
                <w:bCs/>
                <w:sz w:val="18"/>
                <w:szCs w:val="18"/>
              </w:rPr>
              <w:t>Flare</w:t>
            </w:r>
            <w:r w:rsidR="00AD1B62" w:rsidRPr="00F11A24">
              <w:rPr>
                <w:rFonts w:ascii="Arial" w:hAnsi="Arial" w:cs="Arial"/>
                <w:b/>
                <w:bCs/>
                <w:sz w:val="18"/>
                <w:szCs w:val="18"/>
              </w:rPr>
              <w:t xml:space="preserve"> Ref</w:t>
            </w:r>
          </w:p>
        </w:tc>
        <w:tc>
          <w:tcPr>
            <w:tcW w:w="2410" w:type="dxa"/>
          </w:tcPr>
          <w:p w:rsidR="00AD1B62" w:rsidRPr="00F11A24" w:rsidRDefault="00AD1B62" w:rsidP="003A18B7">
            <w:pPr>
              <w:autoSpaceDE w:val="0"/>
              <w:autoSpaceDN w:val="0"/>
              <w:jc w:val="both"/>
              <w:rPr>
                <w:rFonts w:ascii="Arial" w:hAnsi="Arial" w:cs="Arial"/>
                <w:b/>
                <w:bCs/>
                <w:sz w:val="20"/>
                <w:szCs w:val="20"/>
              </w:rPr>
            </w:pPr>
          </w:p>
        </w:tc>
      </w:tr>
      <w:tr w:rsidR="00AD1B62" w:rsidRPr="00F11A24" w:rsidTr="00AD1B62">
        <w:tc>
          <w:tcPr>
            <w:tcW w:w="817" w:type="dxa"/>
          </w:tcPr>
          <w:p w:rsidR="00AD1B62" w:rsidRPr="00F11A24" w:rsidRDefault="00AD1B62" w:rsidP="00AD1B62">
            <w:pPr>
              <w:autoSpaceDE w:val="0"/>
              <w:autoSpaceDN w:val="0"/>
              <w:jc w:val="center"/>
              <w:rPr>
                <w:rFonts w:ascii="Arial" w:hAnsi="Arial" w:cs="Arial"/>
                <w:b/>
                <w:bCs/>
                <w:sz w:val="18"/>
                <w:szCs w:val="18"/>
              </w:rPr>
            </w:pPr>
            <w:r w:rsidRPr="00F11A24">
              <w:rPr>
                <w:rFonts w:ascii="Arial" w:hAnsi="Arial" w:cs="Arial"/>
                <w:b/>
                <w:bCs/>
                <w:sz w:val="18"/>
                <w:szCs w:val="18"/>
              </w:rPr>
              <w:t>Officer</w:t>
            </w:r>
          </w:p>
        </w:tc>
        <w:tc>
          <w:tcPr>
            <w:tcW w:w="2410" w:type="dxa"/>
          </w:tcPr>
          <w:p w:rsidR="00AD1B62" w:rsidRPr="00F11A24" w:rsidRDefault="00AD1B62" w:rsidP="003A18B7">
            <w:pPr>
              <w:autoSpaceDE w:val="0"/>
              <w:autoSpaceDN w:val="0"/>
              <w:jc w:val="both"/>
              <w:rPr>
                <w:rFonts w:ascii="Arial" w:hAnsi="Arial" w:cs="Arial"/>
                <w:b/>
                <w:bCs/>
                <w:sz w:val="20"/>
                <w:szCs w:val="20"/>
              </w:rPr>
            </w:pPr>
          </w:p>
        </w:tc>
      </w:tr>
      <w:tr w:rsidR="00AD1B62" w:rsidRPr="00F11A24" w:rsidTr="00AD1B62">
        <w:tc>
          <w:tcPr>
            <w:tcW w:w="817" w:type="dxa"/>
          </w:tcPr>
          <w:p w:rsidR="00AD1B62" w:rsidRPr="00F11A24" w:rsidRDefault="00AD1B62" w:rsidP="00AD1B62">
            <w:pPr>
              <w:autoSpaceDE w:val="0"/>
              <w:autoSpaceDN w:val="0"/>
              <w:jc w:val="center"/>
              <w:rPr>
                <w:rFonts w:ascii="Arial" w:hAnsi="Arial" w:cs="Arial"/>
                <w:b/>
                <w:bCs/>
                <w:sz w:val="18"/>
                <w:szCs w:val="18"/>
              </w:rPr>
            </w:pPr>
            <w:r w:rsidRPr="00F11A24">
              <w:rPr>
                <w:rFonts w:ascii="Arial" w:hAnsi="Arial" w:cs="Arial"/>
                <w:b/>
                <w:bCs/>
                <w:sz w:val="18"/>
                <w:szCs w:val="18"/>
              </w:rPr>
              <w:t>Direct line</w:t>
            </w:r>
          </w:p>
        </w:tc>
        <w:tc>
          <w:tcPr>
            <w:tcW w:w="2410" w:type="dxa"/>
          </w:tcPr>
          <w:p w:rsidR="00AD1B62" w:rsidRPr="00F11A24" w:rsidRDefault="00AD1B62" w:rsidP="003A18B7">
            <w:pPr>
              <w:autoSpaceDE w:val="0"/>
              <w:autoSpaceDN w:val="0"/>
              <w:jc w:val="both"/>
              <w:rPr>
                <w:rFonts w:ascii="Arial" w:hAnsi="Arial" w:cs="Arial"/>
                <w:b/>
                <w:bCs/>
                <w:sz w:val="20"/>
                <w:szCs w:val="20"/>
              </w:rPr>
            </w:pPr>
          </w:p>
        </w:tc>
      </w:tr>
      <w:tr w:rsidR="00AD1B62" w:rsidRPr="00F11A24" w:rsidTr="00AD1B62">
        <w:tc>
          <w:tcPr>
            <w:tcW w:w="817" w:type="dxa"/>
          </w:tcPr>
          <w:p w:rsidR="00AD1B62" w:rsidRPr="00F11A24" w:rsidRDefault="00AD1B62" w:rsidP="00AD1B62">
            <w:pPr>
              <w:autoSpaceDE w:val="0"/>
              <w:autoSpaceDN w:val="0"/>
              <w:jc w:val="center"/>
              <w:rPr>
                <w:rFonts w:ascii="Arial" w:hAnsi="Arial" w:cs="Arial"/>
                <w:b/>
                <w:bCs/>
                <w:sz w:val="18"/>
                <w:szCs w:val="18"/>
              </w:rPr>
            </w:pPr>
            <w:r w:rsidRPr="00F11A24">
              <w:rPr>
                <w:rFonts w:ascii="Arial" w:hAnsi="Arial" w:cs="Arial"/>
                <w:b/>
                <w:bCs/>
                <w:sz w:val="18"/>
                <w:szCs w:val="18"/>
              </w:rPr>
              <w:t>email</w:t>
            </w:r>
          </w:p>
        </w:tc>
        <w:tc>
          <w:tcPr>
            <w:tcW w:w="2410" w:type="dxa"/>
          </w:tcPr>
          <w:p w:rsidR="00AD1B62" w:rsidRPr="00F11A24" w:rsidRDefault="00AD1B62" w:rsidP="003A18B7">
            <w:pPr>
              <w:autoSpaceDE w:val="0"/>
              <w:autoSpaceDN w:val="0"/>
              <w:jc w:val="both"/>
              <w:rPr>
                <w:rFonts w:ascii="Arial" w:hAnsi="Arial" w:cs="Arial"/>
                <w:b/>
                <w:bCs/>
                <w:sz w:val="20"/>
                <w:szCs w:val="20"/>
              </w:rPr>
            </w:pPr>
          </w:p>
        </w:tc>
      </w:tr>
      <w:tr w:rsidR="0064259A" w:rsidRPr="00F11A24" w:rsidTr="00AD1B62">
        <w:tc>
          <w:tcPr>
            <w:tcW w:w="817" w:type="dxa"/>
          </w:tcPr>
          <w:p w:rsidR="0064259A" w:rsidRPr="00F11A24" w:rsidRDefault="0064259A" w:rsidP="00AD1B62">
            <w:pPr>
              <w:autoSpaceDE w:val="0"/>
              <w:autoSpaceDN w:val="0"/>
              <w:jc w:val="center"/>
              <w:rPr>
                <w:rFonts w:ascii="Arial" w:hAnsi="Arial" w:cs="Arial"/>
                <w:b/>
                <w:bCs/>
                <w:sz w:val="18"/>
                <w:szCs w:val="18"/>
              </w:rPr>
            </w:pPr>
            <w:r>
              <w:rPr>
                <w:rFonts w:ascii="Arial" w:hAnsi="Arial" w:cs="Arial"/>
                <w:b/>
                <w:bCs/>
                <w:sz w:val="18"/>
                <w:szCs w:val="18"/>
              </w:rPr>
              <w:t>Decision</w:t>
            </w:r>
          </w:p>
        </w:tc>
        <w:tc>
          <w:tcPr>
            <w:tcW w:w="2410" w:type="dxa"/>
          </w:tcPr>
          <w:p w:rsidR="0064259A" w:rsidRPr="00F11A24" w:rsidRDefault="0064259A" w:rsidP="003A18B7">
            <w:pPr>
              <w:autoSpaceDE w:val="0"/>
              <w:autoSpaceDN w:val="0"/>
              <w:jc w:val="both"/>
              <w:rPr>
                <w:rFonts w:ascii="Arial" w:hAnsi="Arial" w:cs="Arial"/>
                <w:b/>
                <w:bCs/>
                <w:sz w:val="20"/>
                <w:szCs w:val="20"/>
              </w:rPr>
            </w:pPr>
          </w:p>
        </w:tc>
      </w:tr>
    </w:tbl>
    <w:p w:rsidR="00965977" w:rsidRDefault="00965977" w:rsidP="003A18B7">
      <w:pPr>
        <w:autoSpaceDE w:val="0"/>
        <w:autoSpaceDN w:val="0"/>
        <w:jc w:val="both"/>
        <w:rPr>
          <w:rFonts w:ascii="Times New Roman" w:hAnsi="Times New Roman"/>
          <w:b/>
          <w:bCs/>
          <w:sz w:val="27"/>
          <w:szCs w:val="27"/>
        </w:rPr>
      </w:pPr>
    </w:p>
    <w:p w:rsidR="005A21C7" w:rsidRDefault="005A21C7" w:rsidP="003A18B7">
      <w:pPr>
        <w:autoSpaceDE w:val="0"/>
        <w:autoSpaceDN w:val="0"/>
        <w:jc w:val="both"/>
        <w:rPr>
          <w:rFonts w:ascii="Times New Roman" w:hAnsi="Times New Roman"/>
          <w:b/>
          <w:bCs/>
          <w:sz w:val="27"/>
          <w:szCs w:val="27"/>
        </w:rPr>
      </w:pPr>
    </w:p>
    <w:p w:rsidR="005A21C7" w:rsidRPr="00D83945" w:rsidRDefault="003A18B7" w:rsidP="003A18B7">
      <w:pPr>
        <w:autoSpaceDE w:val="0"/>
        <w:autoSpaceDN w:val="0"/>
        <w:jc w:val="center"/>
        <w:rPr>
          <w:rFonts w:ascii="Arial" w:hAnsi="Arial" w:cs="Arial"/>
          <w:b/>
          <w:bCs/>
          <w:u w:val="single"/>
        </w:rPr>
      </w:pPr>
      <w:r w:rsidRPr="00D83945">
        <w:rPr>
          <w:rFonts w:ascii="Arial" w:hAnsi="Arial" w:cs="Arial"/>
          <w:b/>
          <w:bCs/>
          <w:u w:val="single"/>
        </w:rPr>
        <w:t>APPLICATION FORM</w:t>
      </w:r>
    </w:p>
    <w:p w:rsidR="00D83945" w:rsidRDefault="005A21C7" w:rsidP="00D83945">
      <w:pPr>
        <w:autoSpaceDE w:val="0"/>
        <w:autoSpaceDN w:val="0"/>
        <w:jc w:val="center"/>
        <w:rPr>
          <w:rFonts w:ascii="Arial" w:hAnsi="Arial" w:cs="Arial"/>
          <w:b/>
          <w:bCs/>
          <w:u w:val="single"/>
        </w:rPr>
      </w:pPr>
      <w:r w:rsidRPr="00D83945">
        <w:rPr>
          <w:rFonts w:ascii="Arial" w:hAnsi="Arial" w:cs="Arial"/>
        </w:rPr>
        <w:t xml:space="preserve"> </w:t>
      </w:r>
      <w:proofErr w:type="gramStart"/>
      <w:r w:rsidRPr="00D83945">
        <w:rPr>
          <w:rFonts w:ascii="Arial" w:hAnsi="Arial" w:cs="Arial"/>
          <w:b/>
          <w:bCs/>
          <w:u w:val="single"/>
        </w:rPr>
        <w:t>for</w:t>
      </w:r>
      <w:proofErr w:type="gramEnd"/>
      <w:r w:rsidRPr="00D83945">
        <w:rPr>
          <w:rFonts w:ascii="Arial" w:hAnsi="Arial" w:cs="Arial"/>
          <w:b/>
          <w:bCs/>
          <w:u w:val="single"/>
        </w:rPr>
        <w:t xml:space="preserve"> permission to work on the Highway outside core construction hours</w:t>
      </w:r>
    </w:p>
    <w:p w:rsidR="003E6D15" w:rsidRDefault="00965977" w:rsidP="003E6D15">
      <w:pPr>
        <w:autoSpaceDE w:val="0"/>
        <w:autoSpaceDN w:val="0"/>
        <w:ind w:left="720"/>
        <w:jc w:val="center"/>
        <w:rPr>
          <w:rFonts w:ascii="Arial" w:hAnsi="Arial" w:cs="Arial"/>
          <w:b/>
          <w:bCs/>
          <w:u w:val="single"/>
        </w:rPr>
      </w:pPr>
      <w:r w:rsidRPr="00D83945">
        <w:rPr>
          <w:rFonts w:ascii="Arial" w:hAnsi="Arial" w:cs="Arial"/>
          <w:bCs/>
        </w:rPr>
        <w:t>Core hours are</w:t>
      </w:r>
      <w:r w:rsidR="003270A7" w:rsidRPr="00D83945">
        <w:rPr>
          <w:rFonts w:ascii="Arial" w:hAnsi="Arial" w:cs="Arial"/>
          <w:bCs/>
        </w:rPr>
        <w:t>:</w:t>
      </w:r>
      <w:r w:rsidRPr="00D83945">
        <w:rPr>
          <w:rFonts w:ascii="Arial" w:hAnsi="Arial" w:cs="Arial"/>
          <w:bCs/>
        </w:rPr>
        <w:t xml:space="preserve">  Mon - Fri 8am-6pm</w:t>
      </w:r>
      <w:proofErr w:type="gramStart"/>
      <w:r w:rsidRPr="00D83945">
        <w:rPr>
          <w:rFonts w:ascii="Arial" w:hAnsi="Arial" w:cs="Arial"/>
          <w:bCs/>
        </w:rPr>
        <w:t>,  Sat</w:t>
      </w:r>
      <w:proofErr w:type="gramEnd"/>
      <w:r w:rsidRPr="00D83945">
        <w:rPr>
          <w:rFonts w:ascii="Arial" w:hAnsi="Arial" w:cs="Arial"/>
          <w:bCs/>
        </w:rPr>
        <w:t xml:space="preserve"> 8am-1pm</w:t>
      </w:r>
    </w:p>
    <w:p w:rsidR="00594A02" w:rsidRPr="00D83945" w:rsidRDefault="00965977" w:rsidP="003E6D15">
      <w:pPr>
        <w:autoSpaceDE w:val="0"/>
        <w:autoSpaceDN w:val="0"/>
        <w:ind w:left="720"/>
        <w:jc w:val="center"/>
        <w:rPr>
          <w:rFonts w:ascii="Arial" w:hAnsi="Arial" w:cs="Arial"/>
          <w:b/>
          <w:bCs/>
          <w:u w:val="single"/>
        </w:rPr>
      </w:pPr>
      <w:r w:rsidRPr="00D83945">
        <w:rPr>
          <w:rFonts w:ascii="Arial" w:hAnsi="Arial" w:cs="Arial"/>
          <w:bCs/>
        </w:rPr>
        <w:t xml:space="preserve">Works should not take place </w:t>
      </w:r>
      <w:r w:rsidR="003E6D15">
        <w:rPr>
          <w:rFonts w:ascii="Arial" w:hAnsi="Arial" w:cs="Arial"/>
          <w:bCs/>
        </w:rPr>
        <w:t xml:space="preserve">outside of these hours or </w:t>
      </w:r>
      <w:r w:rsidRPr="00D83945">
        <w:rPr>
          <w:rFonts w:ascii="Arial" w:hAnsi="Arial" w:cs="Arial"/>
          <w:bCs/>
        </w:rPr>
        <w:t>on Sunday</w:t>
      </w:r>
      <w:r w:rsidR="00D7254C">
        <w:rPr>
          <w:rFonts w:ascii="Arial" w:hAnsi="Arial" w:cs="Arial"/>
          <w:bCs/>
        </w:rPr>
        <w:t>s</w:t>
      </w:r>
      <w:r w:rsidRPr="00D83945">
        <w:rPr>
          <w:rFonts w:ascii="Arial" w:hAnsi="Arial" w:cs="Arial"/>
          <w:bCs/>
        </w:rPr>
        <w:t>/bank holidays</w:t>
      </w:r>
      <w:r w:rsidR="003E6D15">
        <w:rPr>
          <w:rFonts w:ascii="Arial" w:hAnsi="Arial" w:cs="Arial"/>
          <w:bCs/>
        </w:rPr>
        <w:t xml:space="preserve"> without permission</w:t>
      </w:r>
    </w:p>
    <w:p w:rsidR="00965977" w:rsidRPr="00D83945" w:rsidRDefault="00965977" w:rsidP="00965977">
      <w:pPr>
        <w:autoSpaceDE w:val="0"/>
        <w:autoSpaceDN w:val="0"/>
        <w:jc w:val="center"/>
        <w:rPr>
          <w:rFonts w:ascii="Arial" w:hAnsi="Arial" w:cs="Arial"/>
          <w:b/>
          <w:bCs/>
        </w:rPr>
      </w:pPr>
    </w:p>
    <w:p w:rsidR="00AB461A" w:rsidRPr="00D83945" w:rsidRDefault="00594A02" w:rsidP="00C75B69">
      <w:pPr>
        <w:autoSpaceDE w:val="0"/>
        <w:autoSpaceDN w:val="0"/>
        <w:rPr>
          <w:rFonts w:ascii="Arial" w:hAnsi="Arial" w:cs="Arial"/>
          <w:b/>
          <w:bCs/>
          <w:u w:val="single"/>
        </w:rPr>
      </w:pPr>
      <w:r w:rsidRPr="00D83945">
        <w:rPr>
          <w:rFonts w:ascii="Arial" w:hAnsi="Arial" w:cs="Arial"/>
          <w:b/>
          <w:bCs/>
          <w:u w:val="single"/>
        </w:rPr>
        <w:t>NOTE</w:t>
      </w:r>
    </w:p>
    <w:p w:rsidR="00C54F30" w:rsidRDefault="0064259A" w:rsidP="00C54F30">
      <w:pPr>
        <w:pStyle w:val="ListParagraph"/>
        <w:numPr>
          <w:ilvl w:val="0"/>
          <w:numId w:val="1"/>
        </w:numPr>
        <w:autoSpaceDE w:val="0"/>
        <w:autoSpaceDN w:val="0"/>
        <w:rPr>
          <w:rFonts w:ascii="Arial" w:hAnsi="Arial" w:cs="Arial"/>
          <w:bCs/>
        </w:rPr>
      </w:pPr>
      <w:r w:rsidRPr="0064259A">
        <w:rPr>
          <w:rFonts w:ascii="Arial" w:hAnsi="Arial" w:cs="Arial"/>
          <w:bCs/>
        </w:rPr>
        <w:t>Please send the completed form via email to</w:t>
      </w:r>
      <w:r w:rsidR="00C54F30">
        <w:rPr>
          <w:rFonts w:ascii="Arial" w:hAnsi="Arial" w:cs="Arial"/>
          <w:bCs/>
        </w:rPr>
        <w:t xml:space="preserve"> </w:t>
      </w:r>
      <w:hyperlink r:id="rId8" w:history="1">
        <w:r w:rsidR="00C54F30" w:rsidRPr="00E42DD7">
          <w:rPr>
            <w:rStyle w:val="Hyperlink"/>
            <w:rFonts w:ascii="Arial" w:hAnsi="Arial" w:cs="Arial"/>
            <w:bCs/>
          </w:rPr>
          <w:t>oohnoisenotification@camden.gov.uk</w:t>
        </w:r>
      </w:hyperlink>
    </w:p>
    <w:p w:rsidR="0064259A" w:rsidRPr="00C54F30" w:rsidRDefault="00C54F30" w:rsidP="00C54F30">
      <w:pPr>
        <w:pStyle w:val="ListParagraph"/>
        <w:autoSpaceDE w:val="0"/>
        <w:autoSpaceDN w:val="0"/>
        <w:rPr>
          <w:rFonts w:ascii="Arial" w:hAnsi="Arial" w:cs="Arial"/>
          <w:bCs/>
        </w:rPr>
      </w:pPr>
      <w:r w:rsidRPr="00C54F30">
        <w:rPr>
          <w:rFonts w:ascii="Arial" w:hAnsi="Arial" w:cs="Arial"/>
          <w:bCs/>
        </w:rPr>
        <w:t xml:space="preserve"> </w:t>
      </w:r>
    </w:p>
    <w:p w:rsidR="0064259A" w:rsidRDefault="0064259A" w:rsidP="0064259A">
      <w:pPr>
        <w:pStyle w:val="ListParagraph"/>
        <w:autoSpaceDE w:val="0"/>
        <w:autoSpaceDN w:val="0"/>
        <w:rPr>
          <w:rFonts w:ascii="Arial" w:hAnsi="Arial" w:cs="Arial"/>
          <w:bCs/>
        </w:rPr>
      </w:pPr>
    </w:p>
    <w:p w:rsidR="0064259A" w:rsidRDefault="006D06FD" w:rsidP="0064259A">
      <w:pPr>
        <w:pStyle w:val="ListParagraph"/>
        <w:numPr>
          <w:ilvl w:val="0"/>
          <w:numId w:val="1"/>
        </w:numPr>
        <w:autoSpaceDE w:val="0"/>
        <w:autoSpaceDN w:val="0"/>
        <w:rPr>
          <w:rFonts w:ascii="Arial" w:hAnsi="Arial" w:cs="Arial"/>
          <w:bCs/>
        </w:rPr>
      </w:pPr>
      <w:r w:rsidRPr="006B49FD">
        <w:rPr>
          <w:rFonts w:ascii="Arial" w:hAnsi="Arial" w:cs="Arial"/>
          <w:bCs/>
        </w:rPr>
        <w:t xml:space="preserve">For </w:t>
      </w:r>
      <w:r w:rsidRPr="0064259A">
        <w:rPr>
          <w:rFonts w:ascii="Arial" w:hAnsi="Arial" w:cs="Arial"/>
          <w:bCs/>
        </w:rPr>
        <w:t xml:space="preserve">planned (non-emergency) </w:t>
      </w:r>
      <w:r w:rsidR="00440159" w:rsidRPr="0064259A">
        <w:rPr>
          <w:rFonts w:ascii="Arial" w:hAnsi="Arial" w:cs="Arial"/>
          <w:bCs/>
        </w:rPr>
        <w:t>maintenance</w:t>
      </w:r>
      <w:r w:rsidRPr="0064259A">
        <w:rPr>
          <w:rFonts w:ascii="Arial" w:hAnsi="Arial" w:cs="Arial"/>
          <w:bCs/>
        </w:rPr>
        <w:t xml:space="preserve"> works </w:t>
      </w:r>
      <w:r w:rsidR="000B47C1" w:rsidRPr="0064259A">
        <w:rPr>
          <w:rFonts w:ascii="Arial" w:hAnsi="Arial" w:cs="Arial"/>
          <w:bCs/>
        </w:rPr>
        <w:t>–</w:t>
      </w:r>
      <w:r w:rsidR="00AB461A" w:rsidRPr="006B49FD">
        <w:rPr>
          <w:rFonts w:ascii="Arial" w:hAnsi="Arial" w:cs="Arial"/>
          <w:bCs/>
        </w:rPr>
        <w:t xml:space="preserve"> </w:t>
      </w:r>
      <w:r w:rsidR="0064259A">
        <w:rPr>
          <w:rFonts w:ascii="Arial" w:hAnsi="Arial" w:cs="Arial"/>
          <w:bCs/>
        </w:rPr>
        <w:t xml:space="preserve">allow </w:t>
      </w:r>
      <w:r w:rsidR="0064259A" w:rsidRPr="0064259A">
        <w:rPr>
          <w:rFonts w:ascii="Arial" w:hAnsi="Arial" w:cs="Arial"/>
          <w:b/>
          <w:bCs/>
        </w:rPr>
        <w:t>20 working days</w:t>
      </w:r>
      <w:r w:rsidR="0064259A">
        <w:rPr>
          <w:rFonts w:ascii="Arial" w:hAnsi="Arial" w:cs="Arial"/>
          <w:b/>
          <w:bCs/>
        </w:rPr>
        <w:t>’</w:t>
      </w:r>
      <w:r w:rsidR="0064259A" w:rsidRPr="0064259A">
        <w:rPr>
          <w:rFonts w:ascii="Arial" w:hAnsi="Arial" w:cs="Arial"/>
          <w:b/>
          <w:bCs/>
        </w:rPr>
        <w:t xml:space="preserve"> notice</w:t>
      </w:r>
      <w:r w:rsidR="0064259A">
        <w:rPr>
          <w:rFonts w:ascii="Arial" w:hAnsi="Arial" w:cs="Arial"/>
          <w:bCs/>
        </w:rPr>
        <w:t xml:space="preserve"> and on subject line, insert </w:t>
      </w:r>
      <w:r w:rsidR="0064259A" w:rsidRPr="000B47C1">
        <w:rPr>
          <w:rFonts w:ascii="Arial" w:hAnsi="Arial" w:cs="Arial"/>
          <w:bCs/>
        </w:rPr>
        <w:t>FAO: LB Camden Noise &amp; Licensing Enforcement Team Planned OOH Works</w:t>
      </w:r>
      <w:r w:rsidR="0064259A">
        <w:rPr>
          <w:rFonts w:ascii="Arial" w:hAnsi="Arial" w:cs="Arial"/>
          <w:bCs/>
        </w:rPr>
        <w:t xml:space="preserve"> </w:t>
      </w:r>
    </w:p>
    <w:p w:rsidR="0064259A" w:rsidRPr="0064259A" w:rsidRDefault="0064259A" w:rsidP="0064259A">
      <w:pPr>
        <w:pStyle w:val="ListParagraph"/>
        <w:rPr>
          <w:rFonts w:ascii="Arial" w:hAnsi="Arial" w:cs="Arial"/>
          <w:bCs/>
        </w:rPr>
      </w:pPr>
    </w:p>
    <w:p w:rsidR="000B47C1" w:rsidRDefault="000B47C1" w:rsidP="0064259A">
      <w:pPr>
        <w:pStyle w:val="ListParagraph"/>
        <w:numPr>
          <w:ilvl w:val="0"/>
          <w:numId w:val="1"/>
        </w:numPr>
        <w:autoSpaceDE w:val="0"/>
        <w:autoSpaceDN w:val="0"/>
        <w:rPr>
          <w:rFonts w:ascii="Arial" w:hAnsi="Arial" w:cs="Arial"/>
          <w:bCs/>
        </w:rPr>
      </w:pPr>
      <w:r w:rsidRPr="000B47C1">
        <w:rPr>
          <w:rFonts w:ascii="Arial" w:hAnsi="Arial" w:cs="Arial"/>
          <w:bCs/>
        </w:rPr>
        <w:t>For planned emergency works</w:t>
      </w:r>
      <w:r w:rsidR="0064259A">
        <w:rPr>
          <w:rFonts w:ascii="Arial" w:hAnsi="Arial" w:cs="Arial"/>
          <w:bCs/>
        </w:rPr>
        <w:t xml:space="preserve"> – allow </w:t>
      </w:r>
      <w:r w:rsidRPr="000B47C1">
        <w:rPr>
          <w:rFonts w:ascii="Arial" w:hAnsi="Arial" w:cs="Arial"/>
          <w:b/>
          <w:bCs/>
        </w:rPr>
        <w:t>5 working days</w:t>
      </w:r>
      <w:r w:rsidR="0064259A">
        <w:rPr>
          <w:rFonts w:ascii="Arial" w:hAnsi="Arial" w:cs="Arial"/>
          <w:b/>
          <w:bCs/>
        </w:rPr>
        <w:t>’</w:t>
      </w:r>
      <w:r w:rsidRPr="000B47C1">
        <w:rPr>
          <w:rFonts w:ascii="Arial" w:hAnsi="Arial" w:cs="Arial"/>
          <w:b/>
          <w:bCs/>
        </w:rPr>
        <w:t xml:space="preserve"> notice</w:t>
      </w:r>
      <w:r w:rsidR="0064259A">
        <w:rPr>
          <w:rFonts w:ascii="Arial" w:hAnsi="Arial" w:cs="Arial"/>
          <w:b/>
          <w:bCs/>
        </w:rPr>
        <w:t xml:space="preserve"> </w:t>
      </w:r>
      <w:r w:rsidR="0064259A" w:rsidRPr="0064259A">
        <w:rPr>
          <w:rFonts w:ascii="Arial" w:hAnsi="Arial" w:cs="Arial"/>
          <w:bCs/>
        </w:rPr>
        <w:t xml:space="preserve">and </w:t>
      </w:r>
      <w:r w:rsidR="0064259A">
        <w:rPr>
          <w:rFonts w:ascii="Arial" w:hAnsi="Arial" w:cs="Arial"/>
          <w:bCs/>
        </w:rPr>
        <w:t xml:space="preserve">on subject line, </w:t>
      </w:r>
      <w:r w:rsidR="0064259A" w:rsidRPr="0064259A">
        <w:rPr>
          <w:rFonts w:ascii="Arial" w:hAnsi="Arial" w:cs="Arial"/>
          <w:bCs/>
        </w:rPr>
        <w:t>insert FAO: LB Camden Noise &amp; Licensing Enforcement Team Planned Emergency OOH Works</w:t>
      </w:r>
    </w:p>
    <w:p w:rsidR="0064259A" w:rsidRPr="0064259A" w:rsidRDefault="0064259A" w:rsidP="0064259A">
      <w:pPr>
        <w:pStyle w:val="ListParagraph"/>
        <w:rPr>
          <w:rFonts w:ascii="Arial" w:hAnsi="Arial" w:cs="Arial"/>
          <w:bCs/>
        </w:rPr>
      </w:pPr>
    </w:p>
    <w:p w:rsidR="001A477B" w:rsidRPr="00D83945" w:rsidRDefault="006D06FD" w:rsidP="00C75B69">
      <w:pPr>
        <w:pStyle w:val="ListParagraph"/>
        <w:numPr>
          <w:ilvl w:val="0"/>
          <w:numId w:val="1"/>
        </w:numPr>
        <w:autoSpaceDE w:val="0"/>
        <w:autoSpaceDN w:val="0"/>
        <w:rPr>
          <w:rFonts w:ascii="Arial" w:hAnsi="Arial" w:cs="Arial"/>
        </w:rPr>
      </w:pPr>
      <w:r w:rsidRPr="00D83945">
        <w:rPr>
          <w:rFonts w:ascii="Arial" w:hAnsi="Arial" w:cs="Arial"/>
        </w:rPr>
        <w:t>For</w:t>
      </w:r>
      <w:r w:rsidR="00AB461A" w:rsidRPr="00D83945">
        <w:rPr>
          <w:rFonts w:ascii="Arial" w:hAnsi="Arial" w:cs="Arial"/>
        </w:rPr>
        <w:t xml:space="preserve"> </w:t>
      </w:r>
      <w:r w:rsidRPr="00D83945">
        <w:rPr>
          <w:rFonts w:ascii="Arial" w:hAnsi="Arial" w:cs="Arial"/>
        </w:rPr>
        <w:t xml:space="preserve">unplanned emergency works  contact </w:t>
      </w:r>
      <w:r w:rsidR="00AB461A" w:rsidRPr="00D83945">
        <w:rPr>
          <w:rFonts w:ascii="Arial" w:hAnsi="Arial" w:cs="Arial"/>
        </w:rPr>
        <w:t>020 7974 4444</w:t>
      </w:r>
      <w:r w:rsidRPr="00D83945">
        <w:rPr>
          <w:rFonts w:ascii="Arial" w:hAnsi="Arial" w:cs="Arial"/>
        </w:rPr>
        <w:t xml:space="preserve"> and ask to speak with  the Duty Highway</w:t>
      </w:r>
      <w:r w:rsidR="00AB461A" w:rsidRPr="00D83945">
        <w:rPr>
          <w:rFonts w:ascii="Arial" w:hAnsi="Arial" w:cs="Arial"/>
        </w:rPr>
        <w:t xml:space="preserve"> and</w:t>
      </w:r>
      <w:r w:rsidR="00B70DD8" w:rsidRPr="00D83945">
        <w:rPr>
          <w:rFonts w:ascii="Arial" w:hAnsi="Arial" w:cs="Arial"/>
        </w:rPr>
        <w:t xml:space="preserve"> the Emergency Out Of Hours Duty Environmental Health Officer</w:t>
      </w:r>
      <w:r w:rsidR="003A18B7" w:rsidRPr="00D83945">
        <w:rPr>
          <w:rFonts w:ascii="Arial" w:hAnsi="Arial" w:cs="Arial"/>
        </w:rPr>
        <w:t> </w:t>
      </w:r>
    </w:p>
    <w:p w:rsidR="00AD1B62" w:rsidRPr="00D83945" w:rsidRDefault="00AD1B62" w:rsidP="00C75B69">
      <w:pPr>
        <w:pStyle w:val="ListParagraph"/>
        <w:rPr>
          <w:rFonts w:ascii="Arial" w:hAnsi="Arial" w:cs="Arial"/>
        </w:rPr>
      </w:pPr>
    </w:p>
    <w:p w:rsidR="000F490B" w:rsidRPr="00F11A24" w:rsidRDefault="000F490B" w:rsidP="003A17BF">
      <w:pPr>
        <w:rPr>
          <w:rFonts w:ascii="Arial" w:hAnsi="Arial" w:cs="Arial"/>
          <w:sz w:val="16"/>
          <w:szCs w:val="16"/>
        </w:rPr>
      </w:pPr>
    </w:p>
    <w:tbl>
      <w:tblPr>
        <w:tblW w:w="0" w:type="auto"/>
        <w:tblCellMar>
          <w:left w:w="0" w:type="dxa"/>
          <w:right w:w="0" w:type="dxa"/>
        </w:tblCellMar>
        <w:tblLook w:val="04A0" w:firstRow="1" w:lastRow="0" w:firstColumn="1" w:lastColumn="0" w:noHBand="0" w:noVBand="1"/>
      </w:tblPr>
      <w:tblGrid>
        <w:gridCol w:w="4663"/>
        <w:gridCol w:w="4579"/>
      </w:tblGrid>
      <w:tr w:rsidR="00CD7444" w:rsidRPr="00F11A24" w:rsidTr="00A63209">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7444" w:rsidRPr="00F11A24" w:rsidRDefault="00CD7444" w:rsidP="005A21C7">
            <w:pPr>
              <w:autoSpaceDE w:val="0"/>
              <w:autoSpaceDN w:val="0"/>
              <w:rPr>
                <w:rFonts w:ascii="Arial" w:hAnsi="Arial" w:cs="Arial"/>
              </w:rPr>
            </w:pP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3A18B7" w:rsidP="00E27033">
            <w:pPr>
              <w:pStyle w:val="ListParagraph"/>
              <w:numPr>
                <w:ilvl w:val="0"/>
                <w:numId w:val="3"/>
              </w:numPr>
              <w:autoSpaceDE w:val="0"/>
              <w:autoSpaceDN w:val="0"/>
              <w:ind w:left="284" w:hanging="284"/>
              <w:rPr>
                <w:rFonts w:ascii="Arial" w:hAnsi="Arial" w:cs="Arial"/>
              </w:rPr>
            </w:pPr>
            <w:r w:rsidRPr="00F11A24">
              <w:rPr>
                <w:rFonts w:ascii="Arial" w:hAnsi="Arial" w:cs="Arial"/>
              </w:rPr>
              <w:t xml:space="preserve">Name, </w:t>
            </w:r>
            <w:r w:rsidR="00CD7444" w:rsidRPr="00F11A24">
              <w:rPr>
                <w:rFonts w:ascii="Arial" w:hAnsi="Arial" w:cs="Arial"/>
              </w:rPr>
              <w:t>address</w:t>
            </w:r>
            <w:r w:rsidR="00E27033" w:rsidRPr="00F11A24">
              <w:rPr>
                <w:rFonts w:ascii="Arial" w:hAnsi="Arial" w:cs="Arial"/>
              </w:rPr>
              <w:t>, email</w:t>
            </w:r>
            <w:r w:rsidR="00CD7444" w:rsidRPr="00F11A24">
              <w:rPr>
                <w:rFonts w:ascii="Arial" w:hAnsi="Arial" w:cs="Arial"/>
              </w:rPr>
              <w:t xml:space="preserve"> and </w:t>
            </w:r>
            <w:proofErr w:type="spellStart"/>
            <w:r w:rsidR="00CD7444" w:rsidRPr="00F11A24">
              <w:rPr>
                <w:rFonts w:ascii="Arial" w:hAnsi="Arial" w:cs="Arial"/>
              </w:rPr>
              <w:t>tel</w:t>
            </w:r>
            <w:proofErr w:type="spellEnd"/>
            <w:r w:rsidR="00CD7444" w:rsidRPr="00F11A24">
              <w:rPr>
                <w:rFonts w:ascii="Arial" w:hAnsi="Arial" w:cs="Arial"/>
              </w:rPr>
              <w:t xml:space="preserve"> no of applicant</w:t>
            </w:r>
          </w:p>
          <w:p w:rsidR="00CD7444" w:rsidRPr="00F11A24" w:rsidRDefault="00CD7444" w:rsidP="00CD7444">
            <w:pPr>
              <w:autoSpaceDE w:val="0"/>
              <w:autoSpaceDN w:val="0"/>
              <w:ind w:left="360"/>
              <w:rPr>
                <w:rFonts w:ascii="Arial" w:hAnsi="Arial" w:cs="Arial"/>
              </w:rPr>
            </w:pP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387C4A" w:rsidRDefault="00387C4A">
            <w:pPr>
              <w:autoSpaceDE w:val="0"/>
              <w:autoSpaceDN w:val="0"/>
              <w:rPr>
                <w:rFonts w:ascii="Arial" w:hAnsi="Arial" w:cs="Arial"/>
                <w:sz w:val="24"/>
                <w:szCs w:val="24"/>
              </w:rPr>
            </w:pPr>
            <w:r>
              <w:rPr>
                <w:rFonts w:ascii="Arial" w:hAnsi="Arial" w:cs="Arial"/>
                <w:sz w:val="24"/>
                <w:szCs w:val="24"/>
              </w:rPr>
              <w:t>Sandy Hamilton</w:t>
            </w:r>
          </w:p>
          <w:p w:rsidR="003A18B7" w:rsidRPr="00F11A24" w:rsidRDefault="00387C4A">
            <w:pPr>
              <w:autoSpaceDE w:val="0"/>
              <w:autoSpaceDN w:val="0"/>
              <w:rPr>
                <w:rFonts w:ascii="Arial" w:hAnsi="Arial" w:cs="Arial"/>
                <w:sz w:val="24"/>
                <w:szCs w:val="24"/>
              </w:rPr>
            </w:pPr>
            <w:r>
              <w:rPr>
                <w:rFonts w:ascii="Arial" w:hAnsi="Arial" w:cs="Arial"/>
                <w:sz w:val="24"/>
                <w:szCs w:val="24"/>
              </w:rPr>
              <w:t>Wates Smartspace</w:t>
            </w:r>
          </w:p>
          <w:p w:rsidR="00E27033" w:rsidRDefault="00387C4A">
            <w:pPr>
              <w:autoSpaceDE w:val="0"/>
              <w:autoSpaceDN w:val="0"/>
              <w:rPr>
                <w:rFonts w:ascii="Arial" w:hAnsi="Arial" w:cs="Arial"/>
              </w:rPr>
            </w:pPr>
            <w:r>
              <w:rPr>
                <w:rFonts w:ascii="Arial" w:hAnsi="Arial" w:cs="Arial"/>
              </w:rPr>
              <w:t>Wates House</w:t>
            </w:r>
          </w:p>
          <w:p w:rsidR="00387C4A" w:rsidRDefault="00387C4A">
            <w:pPr>
              <w:autoSpaceDE w:val="0"/>
              <w:autoSpaceDN w:val="0"/>
              <w:rPr>
                <w:rFonts w:ascii="Arial" w:hAnsi="Arial" w:cs="Arial"/>
              </w:rPr>
            </w:pPr>
            <w:r>
              <w:rPr>
                <w:rFonts w:ascii="Arial" w:hAnsi="Arial" w:cs="Arial"/>
              </w:rPr>
              <w:t>Station Approach</w:t>
            </w:r>
          </w:p>
          <w:p w:rsidR="00387C4A" w:rsidRDefault="00387C4A">
            <w:pPr>
              <w:autoSpaceDE w:val="0"/>
              <w:autoSpaceDN w:val="0"/>
              <w:rPr>
                <w:rFonts w:ascii="Arial" w:hAnsi="Arial" w:cs="Arial"/>
              </w:rPr>
            </w:pPr>
            <w:r>
              <w:rPr>
                <w:rFonts w:ascii="Arial" w:hAnsi="Arial" w:cs="Arial"/>
              </w:rPr>
              <w:t>Leatherhead</w:t>
            </w:r>
          </w:p>
          <w:p w:rsidR="00387C4A" w:rsidRDefault="00387C4A">
            <w:pPr>
              <w:autoSpaceDE w:val="0"/>
              <w:autoSpaceDN w:val="0"/>
              <w:rPr>
                <w:rFonts w:ascii="Arial" w:hAnsi="Arial" w:cs="Arial"/>
              </w:rPr>
            </w:pPr>
            <w:r>
              <w:rPr>
                <w:rFonts w:ascii="Arial" w:hAnsi="Arial" w:cs="Arial"/>
              </w:rPr>
              <w:t>Surrey</w:t>
            </w:r>
          </w:p>
          <w:p w:rsidR="00387C4A" w:rsidRDefault="00387C4A">
            <w:pPr>
              <w:autoSpaceDE w:val="0"/>
              <w:autoSpaceDN w:val="0"/>
              <w:rPr>
                <w:rFonts w:ascii="Arial" w:hAnsi="Arial" w:cs="Arial"/>
              </w:rPr>
            </w:pPr>
            <w:r>
              <w:rPr>
                <w:rFonts w:ascii="Arial" w:hAnsi="Arial" w:cs="Arial"/>
              </w:rPr>
              <w:t>KT22 3UZ</w:t>
            </w:r>
          </w:p>
          <w:p w:rsidR="00EE7C19" w:rsidRPr="00F11A24" w:rsidRDefault="00EE7C19">
            <w:pPr>
              <w:autoSpaceDE w:val="0"/>
              <w:autoSpaceDN w:val="0"/>
              <w:rPr>
                <w:rFonts w:ascii="Arial" w:hAnsi="Arial" w:cs="Arial"/>
              </w:rPr>
            </w:pPr>
            <w:r>
              <w:rPr>
                <w:rFonts w:ascii="Arial" w:hAnsi="Arial" w:cs="Arial"/>
                <w:sz w:val="24"/>
                <w:szCs w:val="24"/>
              </w:rPr>
              <w:t>07920 295523</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3A18B7" w:rsidP="00CD7444">
            <w:pPr>
              <w:autoSpaceDE w:val="0"/>
              <w:autoSpaceDN w:val="0"/>
              <w:rPr>
                <w:rFonts w:ascii="Arial" w:hAnsi="Arial" w:cs="Arial"/>
              </w:rPr>
            </w:pPr>
            <w:r w:rsidRPr="00F11A24">
              <w:rPr>
                <w:rFonts w:ascii="Arial" w:hAnsi="Arial" w:cs="Arial"/>
              </w:rPr>
              <w:t>2. Registered Office Address if different</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965977" w:rsidRPr="00F5133F" w:rsidRDefault="003A18B7">
            <w:pPr>
              <w:autoSpaceDE w:val="0"/>
              <w:autoSpaceDN w:val="0"/>
              <w:rPr>
                <w:rFonts w:ascii="Arial" w:hAnsi="Arial" w:cs="Arial"/>
                <w:sz w:val="24"/>
                <w:szCs w:val="24"/>
              </w:rPr>
            </w:pPr>
            <w:r w:rsidRPr="00F11A24">
              <w:rPr>
                <w:rFonts w:ascii="Arial" w:hAnsi="Arial" w:cs="Arial"/>
                <w:sz w:val="24"/>
                <w:szCs w:val="24"/>
              </w:rPr>
              <w:t> </w:t>
            </w:r>
            <w:r w:rsidR="00387C4A">
              <w:rPr>
                <w:rFonts w:ascii="Arial" w:hAnsi="Arial" w:cs="Arial"/>
                <w:sz w:val="24"/>
                <w:szCs w:val="24"/>
              </w:rPr>
              <w:t>As Above</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3A18B7">
            <w:pPr>
              <w:autoSpaceDE w:val="0"/>
              <w:autoSpaceDN w:val="0"/>
              <w:rPr>
                <w:rFonts w:ascii="Arial" w:hAnsi="Arial" w:cs="Arial"/>
              </w:rPr>
            </w:pPr>
            <w:r w:rsidRPr="00F11A24">
              <w:rPr>
                <w:rFonts w:ascii="Arial" w:hAnsi="Arial" w:cs="Arial"/>
              </w:rPr>
              <w:t xml:space="preserve">3. Applicant’s interest </w:t>
            </w:r>
            <w:r w:rsidR="00237869" w:rsidRPr="00F11A24">
              <w:rPr>
                <w:rFonts w:ascii="Arial" w:hAnsi="Arial" w:cs="Arial"/>
              </w:rPr>
              <w:t>in the site</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C75B69" w:rsidRPr="00C75B69" w:rsidRDefault="00387C4A">
            <w:pPr>
              <w:autoSpaceDE w:val="0"/>
              <w:autoSpaceDN w:val="0"/>
              <w:rPr>
                <w:rFonts w:ascii="Arial" w:hAnsi="Arial" w:cs="Arial"/>
                <w:sz w:val="24"/>
                <w:szCs w:val="24"/>
              </w:rPr>
            </w:pPr>
            <w:r>
              <w:rPr>
                <w:rFonts w:ascii="Arial" w:hAnsi="Arial" w:cs="Arial"/>
                <w:sz w:val="24"/>
                <w:szCs w:val="24"/>
              </w:rPr>
              <w:t>Project Manager</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3A18B7">
            <w:pPr>
              <w:autoSpaceDE w:val="0"/>
              <w:autoSpaceDN w:val="0"/>
              <w:rPr>
                <w:rFonts w:ascii="Arial" w:hAnsi="Arial" w:cs="Arial"/>
              </w:rPr>
            </w:pPr>
            <w:r w:rsidRPr="00F11A24">
              <w:rPr>
                <w:rFonts w:ascii="Arial" w:hAnsi="Arial" w:cs="Arial"/>
              </w:rPr>
              <w:t>4. Name</w:t>
            </w:r>
            <w:r w:rsidR="00237869" w:rsidRPr="00F11A24">
              <w:rPr>
                <w:rFonts w:ascii="Arial" w:hAnsi="Arial" w:cs="Arial"/>
              </w:rPr>
              <w:t xml:space="preserve"> and address of main contractor</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C75B69" w:rsidRPr="00F5133F" w:rsidRDefault="00387C4A">
            <w:pPr>
              <w:autoSpaceDE w:val="0"/>
              <w:autoSpaceDN w:val="0"/>
              <w:rPr>
                <w:rFonts w:ascii="Arial" w:hAnsi="Arial" w:cs="Arial"/>
                <w:sz w:val="24"/>
                <w:szCs w:val="24"/>
              </w:rPr>
            </w:pPr>
            <w:r>
              <w:rPr>
                <w:rFonts w:ascii="Arial" w:hAnsi="Arial" w:cs="Arial"/>
                <w:sz w:val="24"/>
                <w:szCs w:val="24"/>
              </w:rPr>
              <w:t>As Above</w:t>
            </w:r>
          </w:p>
        </w:tc>
      </w:tr>
      <w:tr w:rsidR="003A18B7" w:rsidRPr="00C75B69"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D49" w:rsidRPr="00C75B69" w:rsidRDefault="003A18B7" w:rsidP="00803E3B">
            <w:pPr>
              <w:autoSpaceDE w:val="0"/>
              <w:autoSpaceDN w:val="0"/>
              <w:rPr>
                <w:rFonts w:ascii="Arial" w:hAnsi="Arial" w:cs="Arial"/>
                <w:i/>
              </w:rPr>
            </w:pPr>
            <w:r w:rsidRPr="00C75B69">
              <w:rPr>
                <w:rFonts w:ascii="Arial" w:hAnsi="Arial" w:cs="Arial"/>
                <w:i/>
              </w:rPr>
              <w:t xml:space="preserve">5. </w:t>
            </w:r>
            <w:r w:rsidRPr="00D83945">
              <w:rPr>
                <w:rFonts w:ascii="Arial" w:hAnsi="Arial" w:cs="Arial"/>
              </w:rPr>
              <w:t>Address/ position of the site, including a location plan including location</w:t>
            </w:r>
            <w:r w:rsidR="00923D49" w:rsidRPr="00D83945">
              <w:rPr>
                <w:rFonts w:ascii="Arial" w:hAnsi="Arial" w:cs="Arial"/>
              </w:rPr>
              <w:t xml:space="preserve"> and number</w:t>
            </w:r>
            <w:r w:rsidRPr="00D83945">
              <w:rPr>
                <w:rFonts w:ascii="Arial" w:hAnsi="Arial" w:cs="Arial"/>
              </w:rPr>
              <w:t xml:space="preserve"> of nearest re</w:t>
            </w:r>
            <w:r w:rsidR="00CD7444" w:rsidRPr="00D83945">
              <w:rPr>
                <w:rFonts w:ascii="Arial" w:hAnsi="Arial" w:cs="Arial"/>
              </w:rPr>
              <w:t>sidential properties. (</w:t>
            </w:r>
            <w:r w:rsidR="00803E3B" w:rsidRPr="00D83945">
              <w:rPr>
                <w:rFonts w:ascii="Arial" w:hAnsi="Arial" w:cs="Arial"/>
              </w:rPr>
              <w:t>Please a</w:t>
            </w:r>
            <w:r w:rsidR="00CD7444" w:rsidRPr="00D83945">
              <w:rPr>
                <w:rFonts w:ascii="Arial" w:hAnsi="Arial" w:cs="Arial"/>
              </w:rPr>
              <w:t>ttach)</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3A18B7" w:rsidRDefault="003A18B7">
            <w:pPr>
              <w:autoSpaceDE w:val="0"/>
              <w:autoSpaceDN w:val="0"/>
              <w:rPr>
                <w:rFonts w:ascii="Arial" w:hAnsi="Arial" w:cs="Arial"/>
                <w:i/>
                <w:sz w:val="24"/>
                <w:szCs w:val="24"/>
              </w:rPr>
            </w:pPr>
            <w:r w:rsidRPr="00C75B69">
              <w:rPr>
                <w:rFonts w:ascii="Arial" w:hAnsi="Arial" w:cs="Arial"/>
                <w:i/>
                <w:sz w:val="24"/>
                <w:szCs w:val="24"/>
              </w:rPr>
              <w:t> </w:t>
            </w:r>
            <w:r w:rsidR="00387C4A">
              <w:rPr>
                <w:rFonts w:ascii="Arial" w:hAnsi="Arial" w:cs="Arial"/>
                <w:i/>
                <w:sz w:val="24"/>
                <w:szCs w:val="24"/>
              </w:rPr>
              <w:t>118-132 New Oxford Street</w:t>
            </w:r>
          </w:p>
          <w:p w:rsidR="00387C4A" w:rsidRDefault="00387C4A">
            <w:pPr>
              <w:autoSpaceDE w:val="0"/>
              <w:autoSpaceDN w:val="0"/>
              <w:rPr>
                <w:rFonts w:ascii="Arial" w:hAnsi="Arial" w:cs="Arial"/>
                <w:i/>
                <w:sz w:val="24"/>
                <w:szCs w:val="24"/>
              </w:rPr>
            </w:pPr>
            <w:r>
              <w:rPr>
                <w:rFonts w:ascii="Arial" w:hAnsi="Arial" w:cs="Arial"/>
                <w:i/>
                <w:sz w:val="24"/>
                <w:szCs w:val="24"/>
              </w:rPr>
              <w:t>London</w:t>
            </w:r>
          </w:p>
          <w:p w:rsidR="00387C4A" w:rsidRDefault="00387C4A">
            <w:pPr>
              <w:autoSpaceDE w:val="0"/>
              <w:autoSpaceDN w:val="0"/>
              <w:rPr>
                <w:rFonts w:ascii="Arial" w:hAnsi="Arial" w:cs="Arial"/>
                <w:i/>
                <w:sz w:val="24"/>
                <w:szCs w:val="24"/>
              </w:rPr>
            </w:pPr>
            <w:r>
              <w:rPr>
                <w:rFonts w:ascii="Arial" w:hAnsi="Arial" w:cs="Arial"/>
                <w:i/>
                <w:sz w:val="24"/>
                <w:szCs w:val="24"/>
              </w:rPr>
              <w:t>WC1A 1HL</w:t>
            </w:r>
          </w:p>
          <w:p w:rsidR="00387C4A" w:rsidRPr="00C75B69" w:rsidRDefault="00F5133F">
            <w:pPr>
              <w:autoSpaceDE w:val="0"/>
              <w:autoSpaceDN w:val="0"/>
              <w:rPr>
                <w:rFonts w:ascii="Arial" w:hAnsi="Arial" w:cs="Arial"/>
                <w:i/>
              </w:rPr>
            </w:pPr>
            <w:r>
              <w:rPr>
                <w:rFonts w:ascii="Arial" w:hAnsi="Arial" w:cs="Arial"/>
                <w:i/>
              </w:rPr>
              <w:t>No Known occupied residents within vicinity, commercial property only at this time</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Default="00CD7444">
            <w:pPr>
              <w:autoSpaceDE w:val="0"/>
              <w:autoSpaceDN w:val="0"/>
              <w:rPr>
                <w:rFonts w:ascii="Arial" w:hAnsi="Arial" w:cs="Arial"/>
              </w:rPr>
            </w:pPr>
            <w:r w:rsidRPr="00F11A24">
              <w:rPr>
                <w:rFonts w:ascii="Arial" w:hAnsi="Arial" w:cs="Arial"/>
              </w:rPr>
              <w:t>6. Client</w:t>
            </w:r>
            <w:r w:rsidR="00923D49" w:rsidRPr="00F11A24">
              <w:rPr>
                <w:rFonts w:ascii="Arial" w:hAnsi="Arial" w:cs="Arial"/>
              </w:rPr>
              <w:t xml:space="preserve"> details</w:t>
            </w:r>
          </w:p>
          <w:p w:rsidR="0064259A" w:rsidRDefault="0064259A">
            <w:pPr>
              <w:autoSpaceDE w:val="0"/>
              <w:autoSpaceDN w:val="0"/>
              <w:rPr>
                <w:rFonts w:ascii="Arial" w:hAnsi="Arial" w:cs="Arial"/>
              </w:rPr>
            </w:pPr>
          </w:p>
          <w:p w:rsidR="0064259A" w:rsidRDefault="0064259A">
            <w:pPr>
              <w:autoSpaceDE w:val="0"/>
              <w:autoSpaceDN w:val="0"/>
              <w:rPr>
                <w:rFonts w:ascii="Arial" w:hAnsi="Arial" w:cs="Arial"/>
              </w:rPr>
            </w:pPr>
          </w:p>
          <w:p w:rsidR="0064259A" w:rsidRDefault="0064259A">
            <w:pPr>
              <w:autoSpaceDE w:val="0"/>
              <w:autoSpaceDN w:val="0"/>
              <w:rPr>
                <w:rFonts w:ascii="Arial" w:hAnsi="Arial" w:cs="Arial"/>
              </w:rPr>
            </w:pPr>
          </w:p>
          <w:p w:rsidR="0064259A" w:rsidRPr="00F11A24" w:rsidRDefault="0064259A">
            <w:pPr>
              <w:autoSpaceDE w:val="0"/>
              <w:autoSpaceDN w:val="0"/>
              <w:rPr>
                <w:rFonts w:ascii="Arial" w:hAnsi="Arial" w:cs="Arial"/>
              </w:rPr>
            </w:pP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3A18B7" w:rsidRPr="00387C4A" w:rsidRDefault="00387C4A">
            <w:pPr>
              <w:autoSpaceDE w:val="0"/>
              <w:autoSpaceDN w:val="0"/>
              <w:rPr>
                <w:rFonts w:ascii="Arial" w:hAnsi="Arial" w:cs="Arial"/>
                <w:sz w:val="24"/>
                <w:szCs w:val="24"/>
              </w:rPr>
            </w:pPr>
            <w:r w:rsidRPr="00387C4A">
              <w:rPr>
                <w:rFonts w:ascii="Arial" w:hAnsi="Arial" w:cs="Arial"/>
                <w:sz w:val="24"/>
                <w:szCs w:val="24"/>
              </w:rPr>
              <w:lastRenderedPageBreak/>
              <w:t>Lloyds Banking Group</w:t>
            </w:r>
          </w:p>
          <w:p w:rsidR="00C75B69" w:rsidRPr="00F11A24" w:rsidRDefault="00387C4A" w:rsidP="00387C4A">
            <w:pPr>
              <w:autoSpaceDE w:val="0"/>
              <w:autoSpaceDN w:val="0"/>
              <w:rPr>
                <w:rFonts w:ascii="Arial" w:hAnsi="Arial" w:cs="Arial"/>
              </w:rPr>
            </w:pPr>
            <w:r w:rsidRPr="00387C4A">
              <w:rPr>
                <w:rFonts w:ascii="Arial" w:hAnsi="Arial" w:cs="Arial"/>
                <w:sz w:val="24"/>
                <w:szCs w:val="24"/>
                <w:lang w:val="en"/>
              </w:rPr>
              <w:t>25 Gresham Street</w:t>
            </w:r>
            <w:r w:rsidRPr="00387C4A">
              <w:rPr>
                <w:rFonts w:ascii="Arial" w:hAnsi="Arial" w:cs="Arial"/>
                <w:sz w:val="24"/>
                <w:szCs w:val="24"/>
                <w:lang w:val="en"/>
              </w:rPr>
              <w:br/>
              <w:t>London</w:t>
            </w:r>
            <w:r w:rsidRPr="00387C4A">
              <w:rPr>
                <w:rFonts w:ascii="Arial" w:hAnsi="Arial" w:cs="Arial"/>
                <w:sz w:val="24"/>
                <w:szCs w:val="24"/>
                <w:lang w:val="en"/>
              </w:rPr>
              <w:br/>
            </w:r>
            <w:r w:rsidRPr="00387C4A">
              <w:rPr>
                <w:rFonts w:ascii="Arial" w:hAnsi="Arial" w:cs="Arial"/>
                <w:sz w:val="24"/>
                <w:szCs w:val="24"/>
                <w:lang w:val="en"/>
              </w:rPr>
              <w:lastRenderedPageBreak/>
              <w:t>EC2V 7HN</w:t>
            </w:r>
          </w:p>
        </w:tc>
      </w:tr>
      <w:tr w:rsidR="0096597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5977" w:rsidRPr="00F11A24" w:rsidRDefault="00965977" w:rsidP="00A376D7">
            <w:pPr>
              <w:autoSpaceDE w:val="0"/>
              <w:autoSpaceDN w:val="0"/>
              <w:rPr>
                <w:rFonts w:ascii="Arial" w:hAnsi="Arial" w:cs="Arial"/>
              </w:rPr>
            </w:pPr>
            <w:r w:rsidRPr="00F11A24">
              <w:rPr>
                <w:rFonts w:ascii="Arial" w:hAnsi="Arial" w:cs="Arial"/>
              </w:rPr>
              <w:lastRenderedPageBreak/>
              <w:t>7.  Duration of contract, approximate start and completion date</w:t>
            </w:r>
            <w:r w:rsidR="00A376D7">
              <w:rPr>
                <w:rFonts w:ascii="Arial" w:hAnsi="Arial" w:cs="Arial"/>
              </w:rPr>
              <w:t>s AND provisional dates</w:t>
            </w:r>
          </w:p>
        </w:tc>
        <w:tc>
          <w:tcPr>
            <w:tcW w:w="4579" w:type="dxa"/>
            <w:tcBorders>
              <w:top w:val="nil"/>
              <w:left w:val="nil"/>
              <w:bottom w:val="single" w:sz="8" w:space="0" w:color="auto"/>
              <w:right w:val="single" w:sz="8" w:space="0" w:color="auto"/>
            </w:tcBorders>
            <w:tcMar>
              <w:top w:w="0" w:type="dxa"/>
              <w:left w:w="108" w:type="dxa"/>
              <w:bottom w:w="0" w:type="dxa"/>
              <w:right w:w="108" w:type="dxa"/>
            </w:tcMar>
          </w:tcPr>
          <w:p w:rsidR="00965977" w:rsidRDefault="00F5133F">
            <w:pPr>
              <w:autoSpaceDE w:val="0"/>
              <w:autoSpaceDN w:val="0"/>
              <w:rPr>
                <w:rFonts w:ascii="Arial" w:hAnsi="Arial" w:cs="Arial"/>
                <w:sz w:val="24"/>
                <w:szCs w:val="24"/>
              </w:rPr>
            </w:pPr>
            <w:r>
              <w:rPr>
                <w:rFonts w:ascii="Arial" w:hAnsi="Arial" w:cs="Arial"/>
                <w:sz w:val="24"/>
                <w:szCs w:val="24"/>
              </w:rPr>
              <w:t>4 weeks erection out of hours</w:t>
            </w:r>
          </w:p>
          <w:p w:rsidR="00F5133F" w:rsidRDefault="00F5133F">
            <w:pPr>
              <w:autoSpaceDE w:val="0"/>
              <w:autoSpaceDN w:val="0"/>
              <w:rPr>
                <w:rFonts w:ascii="Arial" w:hAnsi="Arial" w:cs="Arial"/>
                <w:sz w:val="24"/>
                <w:szCs w:val="24"/>
              </w:rPr>
            </w:pPr>
            <w:r>
              <w:rPr>
                <w:rFonts w:ascii="Arial" w:hAnsi="Arial" w:cs="Arial"/>
                <w:sz w:val="24"/>
                <w:szCs w:val="24"/>
              </w:rPr>
              <w:t>13 weeks use during normal hours</w:t>
            </w:r>
          </w:p>
          <w:p w:rsidR="00C75B69" w:rsidRPr="00F11A24" w:rsidRDefault="00F5133F" w:rsidP="00EE7C19">
            <w:pPr>
              <w:autoSpaceDE w:val="0"/>
              <w:autoSpaceDN w:val="0"/>
              <w:rPr>
                <w:rFonts w:ascii="Arial" w:hAnsi="Arial" w:cs="Arial"/>
                <w:sz w:val="24"/>
                <w:szCs w:val="24"/>
              </w:rPr>
            </w:pPr>
            <w:r>
              <w:rPr>
                <w:rFonts w:ascii="Arial" w:hAnsi="Arial" w:cs="Arial"/>
                <w:sz w:val="24"/>
                <w:szCs w:val="24"/>
              </w:rPr>
              <w:t>2 weeks dismantlement</w:t>
            </w:r>
            <w:r w:rsidR="00EE7C19">
              <w:rPr>
                <w:rFonts w:ascii="Arial" w:hAnsi="Arial" w:cs="Arial"/>
                <w:sz w:val="24"/>
                <w:szCs w:val="24"/>
              </w:rPr>
              <w:t xml:space="preserve"> out of hours</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965977" w:rsidP="00965977">
            <w:pPr>
              <w:autoSpaceDE w:val="0"/>
              <w:autoSpaceDN w:val="0"/>
              <w:rPr>
                <w:rFonts w:ascii="Arial" w:hAnsi="Arial" w:cs="Arial"/>
              </w:rPr>
            </w:pPr>
            <w:r w:rsidRPr="00F11A24">
              <w:rPr>
                <w:rFonts w:ascii="Arial" w:hAnsi="Arial" w:cs="Arial"/>
              </w:rPr>
              <w:t>8</w:t>
            </w:r>
            <w:r w:rsidR="003A18B7" w:rsidRPr="00F11A24">
              <w:rPr>
                <w:rFonts w:ascii="Arial" w:hAnsi="Arial" w:cs="Arial"/>
              </w:rPr>
              <w:t xml:space="preserve">. Proposed hours of </w:t>
            </w:r>
            <w:r w:rsidR="00CD7444" w:rsidRPr="00F11A24">
              <w:rPr>
                <w:rFonts w:ascii="Arial" w:hAnsi="Arial" w:cs="Arial"/>
              </w:rPr>
              <w:t>work</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5A21C7" w:rsidRPr="00F11A24" w:rsidRDefault="00EE78E3">
            <w:pPr>
              <w:autoSpaceDE w:val="0"/>
              <w:autoSpaceDN w:val="0"/>
              <w:rPr>
                <w:rFonts w:ascii="Arial" w:hAnsi="Arial" w:cs="Arial"/>
                <w:sz w:val="24"/>
                <w:szCs w:val="24"/>
              </w:rPr>
            </w:pPr>
            <w:r>
              <w:rPr>
                <w:rFonts w:ascii="Arial" w:hAnsi="Arial" w:cs="Arial"/>
                <w:sz w:val="24"/>
                <w:szCs w:val="24"/>
              </w:rPr>
              <w:t>Midnight to 6am Monday to Friday Night</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1C7" w:rsidRPr="00F11A24" w:rsidRDefault="00965977" w:rsidP="005A21C7">
            <w:pPr>
              <w:autoSpaceDE w:val="0"/>
              <w:autoSpaceDN w:val="0"/>
              <w:rPr>
                <w:rFonts w:ascii="Arial" w:hAnsi="Arial" w:cs="Arial"/>
              </w:rPr>
            </w:pPr>
            <w:r w:rsidRPr="00F11A24">
              <w:rPr>
                <w:rFonts w:ascii="Arial" w:hAnsi="Arial" w:cs="Arial"/>
              </w:rPr>
              <w:t>9</w:t>
            </w:r>
            <w:r w:rsidR="003A18B7" w:rsidRPr="00F11A24">
              <w:rPr>
                <w:rFonts w:ascii="Arial" w:hAnsi="Arial" w:cs="Arial"/>
              </w:rPr>
              <w:t xml:space="preserve">. Brief particulars of highways work required and breakdown of duration. </w:t>
            </w:r>
          </w:p>
          <w:p w:rsidR="003A18B7" w:rsidRPr="00F11A24" w:rsidRDefault="003A18B7" w:rsidP="00E27033">
            <w:pPr>
              <w:autoSpaceDE w:val="0"/>
              <w:autoSpaceDN w:val="0"/>
              <w:rPr>
                <w:rFonts w:ascii="Arial" w:hAnsi="Arial" w:cs="Arial"/>
              </w:rPr>
            </w:pP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C75B69" w:rsidRPr="00EE78E3" w:rsidRDefault="00EE78E3">
            <w:pPr>
              <w:autoSpaceDE w:val="0"/>
              <w:autoSpaceDN w:val="0"/>
              <w:rPr>
                <w:rFonts w:ascii="Arial" w:hAnsi="Arial" w:cs="Arial"/>
                <w:sz w:val="24"/>
                <w:szCs w:val="24"/>
              </w:rPr>
            </w:pPr>
            <w:r>
              <w:rPr>
                <w:rFonts w:ascii="Arial" w:hAnsi="Arial" w:cs="Arial"/>
                <w:sz w:val="24"/>
                <w:szCs w:val="24"/>
              </w:rPr>
              <w:t>Scaffold Erection</w:t>
            </w:r>
            <w:r w:rsidR="00F5133F">
              <w:rPr>
                <w:rFonts w:ascii="Arial" w:hAnsi="Arial" w:cs="Arial"/>
                <w:sz w:val="24"/>
                <w:szCs w:val="24"/>
              </w:rPr>
              <w:t xml:space="preserve"> for a 4 week duration Monday to Friday and 2 week dismantlement at the end of use</w:t>
            </w:r>
          </w:p>
        </w:tc>
      </w:tr>
      <w:tr w:rsidR="00C40A5B"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0A5B" w:rsidRPr="00F11A24" w:rsidRDefault="00C40A5B" w:rsidP="005A21C7">
            <w:pPr>
              <w:autoSpaceDE w:val="0"/>
              <w:autoSpaceDN w:val="0"/>
              <w:rPr>
                <w:rFonts w:ascii="Arial" w:hAnsi="Arial" w:cs="Arial"/>
              </w:rPr>
            </w:pPr>
            <w:r w:rsidRPr="00F11A24">
              <w:rPr>
                <w:rFonts w:ascii="Arial" w:hAnsi="Arial" w:cs="Arial"/>
              </w:rPr>
              <w:t>10. Give reason why the work needs to be done outside core hours</w:t>
            </w:r>
          </w:p>
        </w:tc>
        <w:tc>
          <w:tcPr>
            <w:tcW w:w="4579" w:type="dxa"/>
            <w:tcBorders>
              <w:top w:val="nil"/>
              <w:left w:val="nil"/>
              <w:bottom w:val="single" w:sz="8" w:space="0" w:color="auto"/>
              <w:right w:val="single" w:sz="8" w:space="0" w:color="auto"/>
            </w:tcBorders>
            <w:tcMar>
              <w:top w:w="0" w:type="dxa"/>
              <w:left w:w="108" w:type="dxa"/>
              <w:bottom w:w="0" w:type="dxa"/>
              <w:right w:w="108" w:type="dxa"/>
            </w:tcMar>
          </w:tcPr>
          <w:p w:rsidR="00C75B69" w:rsidRPr="00F11A24" w:rsidRDefault="00EE78E3">
            <w:pPr>
              <w:autoSpaceDE w:val="0"/>
              <w:autoSpaceDN w:val="0"/>
              <w:rPr>
                <w:rFonts w:ascii="Arial" w:hAnsi="Arial" w:cs="Arial"/>
                <w:sz w:val="24"/>
                <w:szCs w:val="24"/>
              </w:rPr>
            </w:pPr>
            <w:r>
              <w:rPr>
                <w:rFonts w:ascii="Arial" w:hAnsi="Arial" w:cs="Arial"/>
                <w:sz w:val="24"/>
                <w:szCs w:val="24"/>
              </w:rPr>
              <w:t>To Minimise disruption to members of the public using the footpath outside the named premises</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C40A5B">
            <w:pPr>
              <w:autoSpaceDE w:val="0"/>
              <w:autoSpaceDN w:val="0"/>
              <w:rPr>
                <w:rFonts w:ascii="Arial" w:hAnsi="Arial" w:cs="Arial"/>
              </w:rPr>
            </w:pPr>
            <w:r w:rsidRPr="00F11A24">
              <w:rPr>
                <w:rFonts w:ascii="Arial" w:hAnsi="Arial" w:cs="Arial"/>
              </w:rPr>
              <w:t>11</w:t>
            </w:r>
            <w:r w:rsidR="003A18B7" w:rsidRPr="00F11A24">
              <w:rPr>
                <w:rFonts w:ascii="Arial" w:hAnsi="Arial" w:cs="Arial"/>
              </w:rPr>
              <w:t>. Details of concrete breaking and list of proposed plant to be used. Please justify how you are using best practicable means</w:t>
            </w:r>
            <w:r w:rsidR="00E27033" w:rsidRPr="00F11A24">
              <w:rPr>
                <w:rFonts w:ascii="Arial" w:hAnsi="Arial" w:cs="Arial"/>
              </w:rPr>
              <w:t xml:space="preserve">. </w:t>
            </w:r>
            <w:r w:rsidR="003A18B7" w:rsidRPr="00F11A24">
              <w:rPr>
                <w:rFonts w:ascii="Arial" w:hAnsi="Arial" w:cs="Arial"/>
              </w:rPr>
              <w:t xml:space="preserve"> Is it the quietest plant available on the current market?</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3A18B7" w:rsidRPr="00F11A24" w:rsidRDefault="00EE78E3">
            <w:pPr>
              <w:autoSpaceDE w:val="0"/>
              <w:autoSpaceDN w:val="0"/>
              <w:rPr>
                <w:rFonts w:ascii="Arial" w:hAnsi="Arial" w:cs="Arial"/>
              </w:rPr>
            </w:pPr>
            <w:r>
              <w:rPr>
                <w:rFonts w:ascii="Arial" w:hAnsi="Arial" w:cs="Arial"/>
                <w:sz w:val="24"/>
                <w:szCs w:val="24"/>
              </w:rPr>
              <w:t>None</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C40A5B">
            <w:pPr>
              <w:autoSpaceDE w:val="0"/>
              <w:autoSpaceDN w:val="0"/>
              <w:rPr>
                <w:rFonts w:ascii="Arial" w:hAnsi="Arial" w:cs="Arial"/>
              </w:rPr>
            </w:pPr>
            <w:r w:rsidRPr="00F11A24">
              <w:rPr>
                <w:rFonts w:ascii="Arial" w:hAnsi="Arial" w:cs="Arial"/>
              </w:rPr>
              <w:t>12</w:t>
            </w:r>
            <w:r w:rsidR="00965977" w:rsidRPr="00F11A24">
              <w:rPr>
                <w:rFonts w:ascii="Arial" w:hAnsi="Arial" w:cs="Arial"/>
              </w:rPr>
              <w:t xml:space="preserve">. </w:t>
            </w:r>
            <w:r w:rsidR="003A18B7" w:rsidRPr="00F11A24">
              <w:rPr>
                <w:rFonts w:ascii="Arial" w:hAnsi="Arial" w:cs="Arial"/>
              </w:rPr>
              <w:t xml:space="preserve">Details of other large plant to be used </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C75B69" w:rsidRPr="00F5133F" w:rsidRDefault="00EE78E3">
            <w:pPr>
              <w:autoSpaceDE w:val="0"/>
              <w:autoSpaceDN w:val="0"/>
              <w:rPr>
                <w:rFonts w:ascii="Arial" w:hAnsi="Arial" w:cs="Arial"/>
                <w:sz w:val="24"/>
                <w:szCs w:val="24"/>
              </w:rPr>
            </w:pPr>
            <w:r>
              <w:rPr>
                <w:rFonts w:ascii="Arial" w:hAnsi="Arial" w:cs="Arial"/>
                <w:sz w:val="24"/>
                <w:szCs w:val="24"/>
              </w:rPr>
              <w:t>None</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3A18B7" w:rsidP="00965977">
            <w:pPr>
              <w:autoSpaceDE w:val="0"/>
              <w:autoSpaceDN w:val="0"/>
              <w:rPr>
                <w:rFonts w:ascii="Arial" w:hAnsi="Arial" w:cs="Arial"/>
              </w:rPr>
            </w:pPr>
            <w:r w:rsidRPr="00F11A24">
              <w:rPr>
                <w:rFonts w:ascii="Arial" w:hAnsi="Arial" w:cs="Arial"/>
              </w:rPr>
              <w:t>1</w:t>
            </w:r>
            <w:r w:rsidR="00C40A5B" w:rsidRPr="00F11A24">
              <w:rPr>
                <w:rFonts w:ascii="Arial" w:hAnsi="Arial" w:cs="Arial"/>
              </w:rPr>
              <w:t>3</w:t>
            </w:r>
            <w:r w:rsidRPr="00F11A24">
              <w:rPr>
                <w:rFonts w:ascii="Arial" w:hAnsi="Arial" w:cs="Arial"/>
              </w:rPr>
              <w:t>.</w:t>
            </w:r>
            <w:r w:rsidR="00AB461A" w:rsidRPr="00F11A24">
              <w:rPr>
                <w:rFonts w:ascii="Arial" w:hAnsi="Arial" w:cs="Arial"/>
              </w:rPr>
              <w:t xml:space="preserve"> </w:t>
            </w:r>
            <w:r w:rsidRPr="00F11A24">
              <w:rPr>
                <w:rFonts w:ascii="Arial" w:hAnsi="Arial" w:cs="Arial"/>
              </w:rPr>
              <w:t xml:space="preserve">Brief particulars of the </w:t>
            </w:r>
            <w:r w:rsidR="00E27033" w:rsidRPr="00F11A24">
              <w:rPr>
                <w:rFonts w:ascii="Arial" w:hAnsi="Arial" w:cs="Arial"/>
              </w:rPr>
              <w:t>construction methods to be used</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3A18B7" w:rsidRPr="00F11A24" w:rsidRDefault="00F5133F">
            <w:pPr>
              <w:autoSpaceDE w:val="0"/>
              <w:autoSpaceDN w:val="0"/>
              <w:rPr>
                <w:rFonts w:ascii="Arial" w:hAnsi="Arial" w:cs="Arial"/>
                <w:sz w:val="24"/>
                <w:szCs w:val="24"/>
              </w:rPr>
            </w:pPr>
            <w:r>
              <w:rPr>
                <w:rFonts w:ascii="Arial" w:hAnsi="Arial" w:cs="Arial"/>
                <w:sz w:val="24"/>
                <w:szCs w:val="24"/>
              </w:rPr>
              <w:t>Hand tools to erect scaffolding</w:t>
            </w:r>
            <w:r w:rsidR="003A18B7" w:rsidRPr="00F11A24">
              <w:rPr>
                <w:rFonts w:ascii="Arial" w:hAnsi="Arial" w:cs="Arial"/>
                <w:sz w:val="24"/>
                <w:szCs w:val="24"/>
              </w:rPr>
              <w:t> </w:t>
            </w:r>
          </w:p>
          <w:p w:rsidR="00965977" w:rsidRPr="00F11A24" w:rsidRDefault="00965977">
            <w:pPr>
              <w:autoSpaceDE w:val="0"/>
              <w:autoSpaceDN w:val="0"/>
              <w:rPr>
                <w:rFonts w:ascii="Arial" w:hAnsi="Arial" w:cs="Arial"/>
              </w:rPr>
            </w:pP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12" w:rsidRPr="00F11A24" w:rsidRDefault="00C40A5B" w:rsidP="00965977">
            <w:pPr>
              <w:autoSpaceDE w:val="0"/>
              <w:autoSpaceDN w:val="0"/>
              <w:rPr>
                <w:rFonts w:ascii="Arial" w:hAnsi="Arial" w:cs="Arial"/>
              </w:rPr>
            </w:pPr>
            <w:r w:rsidRPr="00F11A24">
              <w:rPr>
                <w:rFonts w:ascii="Arial" w:hAnsi="Arial" w:cs="Arial"/>
              </w:rPr>
              <w:t>14</w:t>
            </w:r>
            <w:r w:rsidR="003A18B7" w:rsidRPr="00F11A24">
              <w:rPr>
                <w:rFonts w:ascii="Arial" w:hAnsi="Arial" w:cs="Arial"/>
              </w:rPr>
              <w:t>.</w:t>
            </w:r>
            <w:r w:rsidR="00AB461A" w:rsidRPr="00F11A24">
              <w:rPr>
                <w:rFonts w:ascii="Arial" w:hAnsi="Arial" w:cs="Arial"/>
              </w:rPr>
              <w:t xml:space="preserve"> </w:t>
            </w:r>
            <w:r w:rsidR="003A18B7" w:rsidRPr="00F11A24">
              <w:rPr>
                <w:rFonts w:ascii="Arial" w:hAnsi="Arial" w:cs="Arial"/>
              </w:rPr>
              <w:t>Propo</w:t>
            </w:r>
            <w:r w:rsidR="00E27033" w:rsidRPr="00F11A24">
              <w:rPr>
                <w:rFonts w:ascii="Arial" w:hAnsi="Arial" w:cs="Arial"/>
              </w:rPr>
              <w:t>sed piling method, and duration</w:t>
            </w:r>
            <w:r w:rsidR="00A43433">
              <w:rPr>
                <w:rFonts w:ascii="Arial" w:hAnsi="Arial" w:cs="Arial"/>
              </w:rPr>
              <w:t xml:space="preserve"> (if applicable)</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C75B69" w:rsidRPr="00F5133F" w:rsidRDefault="00F5133F">
            <w:pPr>
              <w:autoSpaceDE w:val="0"/>
              <w:autoSpaceDN w:val="0"/>
              <w:rPr>
                <w:rFonts w:ascii="Arial" w:hAnsi="Arial" w:cs="Arial"/>
                <w:sz w:val="24"/>
                <w:szCs w:val="24"/>
              </w:rPr>
            </w:pPr>
            <w:r>
              <w:rPr>
                <w:rFonts w:ascii="Arial" w:hAnsi="Arial" w:cs="Arial"/>
                <w:sz w:val="24"/>
                <w:szCs w:val="24"/>
              </w:rPr>
              <w:t>None</w:t>
            </w:r>
            <w:r w:rsidR="003A18B7" w:rsidRPr="00F11A24">
              <w:rPr>
                <w:rFonts w:ascii="Arial" w:hAnsi="Arial" w:cs="Arial"/>
                <w:sz w:val="24"/>
                <w:szCs w:val="24"/>
              </w:rPr>
              <w:t> </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12" w:rsidRPr="00F11A24" w:rsidRDefault="00C40A5B" w:rsidP="00965977">
            <w:pPr>
              <w:autoSpaceDE w:val="0"/>
              <w:autoSpaceDN w:val="0"/>
              <w:rPr>
                <w:rFonts w:ascii="Arial" w:hAnsi="Arial" w:cs="Arial"/>
              </w:rPr>
            </w:pPr>
            <w:r w:rsidRPr="00F11A24">
              <w:rPr>
                <w:rFonts w:ascii="Arial" w:hAnsi="Arial" w:cs="Arial"/>
              </w:rPr>
              <w:t>15</w:t>
            </w:r>
            <w:r w:rsidR="00965977" w:rsidRPr="00F11A24">
              <w:rPr>
                <w:rFonts w:ascii="Arial" w:hAnsi="Arial" w:cs="Arial"/>
              </w:rPr>
              <w:t>.</w:t>
            </w:r>
            <w:r w:rsidR="00AB461A" w:rsidRPr="00F11A24">
              <w:rPr>
                <w:rFonts w:ascii="Arial" w:hAnsi="Arial" w:cs="Arial"/>
              </w:rPr>
              <w:t xml:space="preserve"> </w:t>
            </w:r>
            <w:r w:rsidR="003A18B7" w:rsidRPr="00F11A24">
              <w:rPr>
                <w:rFonts w:ascii="Arial" w:hAnsi="Arial" w:cs="Arial"/>
              </w:rPr>
              <w:t>Details of concrete pouring and pow</w:t>
            </w:r>
            <w:r w:rsidR="00E27033" w:rsidRPr="00F11A24">
              <w:rPr>
                <w:rFonts w:ascii="Arial" w:hAnsi="Arial" w:cs="Arial"/>
              </w:rPr>
              <w:t>er floating, including duration</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3A18B7" w:rsidRDefault="00F5133F">
            <w:pPr>
              <w:autoSpaceDE w:val="0"/>
              <w:autoSpaceDN w:val="0"/>
              <w:rPr>
                <w:rFonts w:ascii="Arial" w:hAnsi="Arial" w:cs="Arial"/>
                <w:sz w:val="24"/>
                <w:szCs w:val="24"/>
              </w:rPr>
            </w:pPr>
            <w:r>
              <w:rPr>
                <w:rFonts w:ascii="Arial" w:hAnsi="Arial" w:cs="Arial"/>
                <w:sz w:val="24"/>
                <w:szCs w:val="24"/>
              </w:rPr>
              <w:t>None</w:t>
            </w:r>
            <w:r w:rsidR="003A18B7" w:rsidRPr="00F11A24">
              <w:rPr>
                <w:rFonts w:ascii="Arial" w:hAnsi="Arial" w:cs="Arial"/>
                <w:sz w:val="24"/>
                <w:szCs w:val="24"/>
              </w:rPr>
              <w:t> </w:t>
            </w:r>
          </w:p>
          <w:p w:rsidR="00C75B69" w:rsidRPr="00F11A24" w:rsidRDefault="00C75B69">
            <w:pPr>
              <w:autoSpaceDE w:val="0"/>
              <w:autoSpaceDN w:val="0"/>
              <w:rPr>
                <w:rFonts w:ascii="Arial" w:hAnsi="Arial" w:cs="Arial"/>
              </w:rPr>
            </w:pP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12" w:rsidRPr="00F11A24" w:rsidRDefault="003A18B7" w:rsidP="00965977">
            <w:pPr>
              <w:autoSpaceDE w:val="0"/>
              <w:autoSpaceDN w:val="0"/>
              <w:rPr>
                <w:rFonts w:ascii="Arial" w:hAnsi="Arial" w:cs="Arial"/>
              </w:rPr>
            </w:pPr>
            <w:r w:rsidRPr="00F11A24">
              <w:rPr>
                <w:rFonts w:ascii="Arial" w:hAnsi="Arial" w:cs="Arial"/>
              </w:rPr>
              <w:t>1</w:t>
            </w:r>
            <w:r w:rsidR="00C40A5B" w:rsidRPr="00F11A24">
              <w:rPr>
                <w:rFonts w:ascii="Arial" w:hAnsi="Arial" w:cs="Arial"/>
              </w:rPr>
              <w:t>6</w:t>
            </w:r>
            <w:r w:rsidRPr="00F11A24">
              <w:rPr>
                <w:rFonts w:ascii="Arial" w:hAnsi="Arial" w:cs="Arial"/>
              </w:rPr>
              <w:t>.</w:t>
            </w:r>
            <w:r w:rsidR="00AB461A" w:rsidRPr="00F11A24">
              <w:rPr>
                <w:rFonts w:ascii="Arial" w:hAnsi="Arial" w:cs="Arial"/>
              </w:rPr>
              <w:t xml:space="preserve"> </w:t>
            </w:r>
            <w:r w:rsidRPr="00F11A24">
              <w:rPr>
                <w:rFonts w:ascii="Arial" w:hAnsi="Arial" w:cs="Arial"/>
              </w:rPr>
              <w:t>Details of other large plant to be used during the construction process.</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C75B69" w:rsidRPr="00F5133F" w:rsidRDefault="00F5133F">
            <w:pPr>
              <w:autoSpaceDE w:val="0"/>
              <w:autoSpaceDN w:val="0"/>
              <w:rPr>
                <w:rFonts w:ascii="Arial" w:hAnsi="Arial" w:cs="Arial"/>
                <w:sz w:val="24"/>
                <w:szCs w:val="24"/>
              </w:rPr>
            </w:pPr>
            <w:r>
              <w:rPr>
                <w:rFonts w:ascii="Arial" w:hAnsi="Arial" w:cs="Arial"/>
                <w:sz w:val="24"/>
                <w:szCs w:val="24"/>
              </w:rPr>
              <w:t>None</w:t>
            </w: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3A18B7" w:rsidP="00965977">
            <w:pPr>
              <w:autoSpaceDE w:val="0"/>
              <w:autoSpaceDN w:val="0"/>
              <w:rPr>
                <w:rFonts w:ascii="Arial" w:hAnsi="Arial" w:cs="Arial"/>
              </w:rPr>
            </w:pPr>
            <w:r w:rsidRPr="00F11A24">
              <w:rPr>
                <w:rFonts w:ascii="Arial" w:hAnsi="Arial" w:cs="Arial"/>
              </w:rPr>
              <w:t>1</w:t>
            </w:r>
            <w:r w:rsidR="00C40A5B" w:rsidRPr="00F11A24">
              <w:rPr>
                <w:rFonts w:ascii="Arial" w:hAnsi="Arial" w:cs="Arial"/>
              </w:rPr>
              <w:t>7</w:t>
            </w:r>
            <w:r w:rsidR="00AB461A" w:rsidRPr="00F11A24">
              <w:rPr>
                <w:rFonts w:ascii="Arial" w:hAnsi="Arial" w:cs="Arial"/>
              </w:rPr>
              <w:t>. Number</w:t>
            </w:r>
            <w:r w:rsidRPr="00F11A24">
              <w:rPr>
                <w:rFonts w:ascii="Arial" w:hAnsi="Arial" w:cs="Arial"/>
              </w:rPr>
              <w:t xml:space="preserve"> an</w:t>
            </w:r>
            <w:r w:rsidR="00E27033" w:rsidRPr="00F11A24">
              <w:rPr>
                <w:rFonts w:ascii="Arial" w:hAnsi="Arial" w:cs="Arial"/>
              </w:rPr>
              <w:t>d type of compressors and pumps</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3A18B7" w:rsidRDefault="00F5133F">
            <w:pPr>
              <w:autoSpaceDE w:val="0"/>
              <w:autoSpaceDN w:val="0"/>
              <w:rPr>
                <w:rFonts w:ascii="Arial" w:hAnsi="Arial" w:cs="Arial"/>
                <w:sz w:val="24"/>
                <w:szCs w:val="24"/>
              </w:rPr>
            </w:pPr>
            <w:r>
              <w:rPr>
                <w:rFonts w:ascii="Arial" w:hAnsi="Arial" w:cs="Arial"/>
                <w:sz w:val="24"/>
                <w:szCs w:val="24"/>
              </w:rPr>
              <w:t>None</w:t>
            </w:r>
          </w:p>
          <w:p w:rsidR="00E27033" w:rsidRPr="00F11A24" w:rsidRDefault="00E27033">
            <w:pPr>
              <w:autoSpaceDE w:val="0"/>
              <w:autoSpaceDN w:val="0"/>
              <w:rPr>
                <w:rFonts w:ascii="Arial" w:hAnsi="Arial" w:cs="Arial"/>
              </w:rPr>
            </w:pP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3A18B7" w:rsidP="00965977">
            <w:pPr>
              <w:autoSpaceDE w:val="0"/>
              <w:autoSpaceDN w:val="0"/>
              <w:rPr>
                <w:rFonts w:ascii="Arial" w:hAnsi="Arial" w:cs="Arial"/>
              </w:rPr>
            </w:pPr>
            <w:r w:rsidRPr="00F11A24">
              <w:rPr>
                <w:rFonts w:ascii="Arial" w:hAnsi="Arial" w:cs="Arial"/>
              </w:rPr>
              <w:t>1</w:t>
            </w:r>
            <w:r w:rsidR="00C40A5B" w:rsidRPr="00F11A24">
              <w:rPr>
                <w:rFonts w:ascii="Arial" w:hAnsi="Arial" w:cs="Arial"/>
              </w:rPr>
              <w:t>8</w:t>
            </w:r>
            <w:r w:rsidR="00AB461A" w:rsidRPr="00F11A24">
              <w:rPr>
                <w:rFonts w:ascii="Arial" w:hAnsi="Arial" w:cs="Arial"/>
              </w:rPr>
              <w:t>. Predicted</w:t>
            </w:r>
            <w:r w:rsidRPr="00F11A24">
              <w:rPr>
                <w:rFonts w:ascii="Arial" w:hAnsi="Arial" w:cs="Arial"/>
              </w:rPr>
              <w:t xml:space="preserve"> noise levels from plant and machinery. (</w:t>
            </w:r>
            <w:r w:rsidR="00E27033" w:rsidRPr="00F11A24">
              <w:rPr>
                <w:rFonts w:ascii="Arial" w:hAnsi="Arial" w:cs="Arial"/>
              </w:rPr>
              <w:t>Please a</w:t>
            </w:r>
            <w:r w:rsidRPr="00F11A24">
              <w:rPr>
                <w:rFonts w:ascii="Arial" w:hAnsi="Arial" w:cs="Arial"/>
              </w:rPr>
              <w:t>ttach)</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3A18B7" w:rsidRDefault="00F5133F">
            <w:pPr>
              <w:autoSpaceDE w:val="0"/>
              <w:autoSpaceDN w:val="0"/>
              <w:rPr>
                <w:rFonts w:ascii="Arial" w:hAnsi="Arial" w:cs="Arial"/>
                <w:sz w:val="24"/>
                <w:szCs w:val="24"/>
              </w:rPr>
            </w:pPr>
            <w:r>
              <w:rPr>
                <w:rFonts w:ascii="Arial" w:hAnsi="Arial" w:cs="Arial"/>
                <w:sz w:val="24"/>
                <w:szCs w:val="24"/>
              </w:rPr>
              <w:t>None</w:t>
            </w:r>
          </w:p>
          <w:p w:rsidR="00965977" w:rsidRPr="00F11A24" w:rsidRDefault="00965977">
            <w:pPr>
              <w:autoSpaceDE w:val="0"/>
              <w:autoSpaceDN w:val="0"/>
              <w:rPr>
                <w:rFonts w:ascii="Arial" w:hAnsi="Arial" w:cs="Arial"/>
              </w:rPr>
            </w:pPr>
          </w:p>
        </w:tc>
      </w:tr>
      <w:tr w:rsidR="003A18B7"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8B7" w:rsidRPr="00F11A24" w:rsidRDefault="003A18B7" w:rsidP="00965977">
            <w:pPr>
              <w:autoSpaceDE w:val="0"/>
              <w:autoSpaceDN w:val="0"/>
              <w:rPr>
                <w:rFonts w:ascii="Arial" w:hAnsi="Arial" w:cs="Arial"/>
              </w:rPr>
            </w:pPr>
            <w:r w:rsidRPr="00F11A24">
              <w:rPr>
                <w:rFonts w:ascii="Arial" w:hAnsi="Arial" w:cs="Arial"/>
              </w:rPr>
              <w:t>1</w:t>
            </w:r>
            <w:r w:rsidR="00C40A5B" w:rsidRPr="00F11A24">
              <w:rPr>
                <w:rFonts w:ascii="Arial" w:hAnsi="Arial" w:cs="Arial"/>
              </w:rPr>
              <w:t>9</w:t>
            </w:r>
            <w:r w:rsidRPr="00F11A24">
              <w:rPr>
                <w:rFonts w:ascii="Arial" w:hAnsi="Arial" w:cs="Arial"/>
              </w:rPr>
              <w:t>.</w:t>
            </w:r>
            <w:r w:rsidR="00AB461A" w:rsidRPr="00F11A24">
              <w:rPr>
                <w:rFonts w:ascii="Arial" w:hAnsi="Arial" w:cs="Arial"/>
              </w:rPr>
              <w:t xml:space="preserve"> </w:t>
            </w:r>
            <w:r w:rsidRPr="00F11A24">
              <w:rPr>
                <w:rFonts w:ascii="Arial" w:hAnsi="Arial" w:cs="Arial"/>
              </w:rPr>
              <w:t>Pro</w:t>
            </w:r>
            <w:r w:rsidR="00E27033" w:rsidRPr="00F11A24">
              <w:rPr>
                <w:rFonts w:ascii="Arial" w:hAnsi="Arial" w:cs="Arial"/>
              </w:rPr>
              <w:t>posed noise mitigation measures</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E27033" w:rsidRPr="00F5133F" w:rsidRDefault="00F5133F">
            <w:pPr>
              <w:autoSpaceDE w:val="0"/>
              <w:autoSpaceDN w:val="0"/>
              <w:rPr>
                <w:rFonts w:ascii="Arial" w:hAnsi="Arial" w:cs="Arial"/>
                <w:sz w:val="24"/>
                <w:szCs w:val="24"/>
              </w:rPr>
            </w:pPr>
            <w:r>
              <w:rPr>
                <w:rFonts w:ascii="Arial" w:hAnsi="Arial" w:cs="Arial"/>
                <w:sz w:val="24"/>
                <w:szCs w:val="24"/>
              </w:rPr>
              <w:t>Use of hand tools</w:t>
            </w:r>
          </w:p>
        </w:tc>
      </w:tr>
      <w:tr w:rsidR="00923D49"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B62" w:rsidRPr="00F11A24" w:rsidRDefault="00923D49" w:rsidP="007D7C37">
            <w:pPr>
              <w:autoSpaceDE w:val="0"/>
              <w:autoSpaceDN w:val="0"/>
              <w:rPr>
                <w:rFonts w:ascii="Arial" w:hAnsi="Arial" w:cs="Arial"/>
              </w:rPr>
            </w:pPr>
            <w:r w:rsidRPr="00F11A24">
              <w:rPr>
                <w:rFonts w:ascii="Arial" w:hAnsi="Arial" w:cs="Arial"/>
              </w:rPr>
              <w:t>21</w:t>
            </w:r>
            <w:proofErr w:type="gramStart"/>
            <w:r w:rsidRPr="00F11A24">
              <w:rPr>
                <w:rFonts w:ascii="Arial" w:hAnsi="Arial" w:cs="Arial"/>
              </w:rPr>
              <w:t>.Details</w:t>
            </w:r>
            <w:proofErr w:type="gramEnd"/>
            <w:r w:rsidRPr="00F11A24">
              <w:rPr>
                <w:rFonts w:ascii="Arial" w:hAnsi="Arial" w:cs="Arial"/>
              </w:rPr>
              <w:t xml:space="preserve"> of community </w:t>
            </w:r>
            <w:r w:rsidR="00440159" w:rsidRPr="00F11A24">
              <w:rPr>
                <w:rFonts w:ascii="Arial" w:hAnsi="Arial" w:cs="Arial"/>
              </w:rPr>
              <w:t>liaison</w:t>
            </w:r>
            <w:r w:rsidR="00FE1F4F" w:rsidRPr="00F11A24">
              <w:rPr>
                <w:rFonts w:ascii="Arial" w:hAnsi="Arial" w:cs="Arial"/>
              </w:rPr>
              <w:t xml:space="preserve"> – please provide full details to include a copy of any correspondence sent to residents. </w:t>
            </w:r>
          </w:p>
        </w:tc>
        <w:tc>
          <w:tcPr>
            <w:tcW w:w="4579" w:type="dxa"/>
            <w:tcBorders>
              <w:top w:val="nil"/>
              <w:left w:val="nil"/>
              <w:bottom w:val="single" w:sz="8" w:space="0" w:color="auto"/>
              <w:right w:val="single" w:sz="8" w:space="0" w:color="auto"/>
            </w:tcBorders>
            <w:tcMar>
              <w:top w:w="0" w:type="dxa"/>
              <w:left w:w="108" w:type="dxa"/>
              <w:bottom w:w="0" w:type="dxa"/>
              <w:right w:w="108" w:type="dxa"/>
            </w:tcMar>
          </w:tcPr>
          <w:p w:rsidR="00C75B69" w:rsidRPr="00F11A24" w:rsidRDefault="00F5133F">
            <w:pPr>
              <w:autoSpaceDE w:val="0"/>
              <w:autoSpaceDN w:val="0"/>
              <w:rPr>
                <w:rFonts w:ascii="Arial" w:hAnsi="Arial" w:cs="Arial"/>
                <w:sz w:val="24"/>
                <w:szCs w:val="24"/>
              </w:rPr>
            </w:pPr>
            <w:r>
              <w:rPr>
                <w:rFonts w:ascii="Arial" w:hAnsi="Arial" w:cs="Arial"/>
                <w:sz w:val="24"/>
                <w:szCs w:val="24"/>
              </w:rPr>
              <w:t>Letter drop to all local premises (attached for reference)</w:t>
            </w:r>
          </w:p>
        </w:tc>
      </w:tr>
      <w:tr w:rsidR="00923D49"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3D49" w:rsidRPr="00F11A24" w:rsidRDefault="00923D49" w:rsidP="007D7C37">
            <w:pPr>
              <w:autoSpaceDE w:val="0"/>
              <w:autoSpaceDN w:val="0"/>
              <w:rPr>
                <w:rFonts w:ascii="Arial" w:hAnsi="Arial" w:cs="Arial"/>
              </w:rPr>
            </w:pPr>
            <w:r w:rsidRPr="00F11A24">
              <w:rPr>
                <w:rFonts w:ascii="Arial" w:hAnsi="Arial" w:cs="Arial"/>
              </w:rPr>
              <w:t>22. Has Building Regulation consent been applied for?</w:t>
            </w:r>
          </w:p>
        </w:tc>
        <w:tc>
          <w:tcPr>
            <w:tcW w:w="4579" w:type="dxa"/>
            <w:tcBorders>
              <w:top w:val="nil"/>
              <w:left w:val="nil"/>
              <w:bottom w:val="single" w:sz="8" w:space="0" w:color="auto"/>
              <w:right w:val="single" w:sz="8" w:space="0" w:color="auto"/>
            </w:tcBorders>
            <w:tcMar>
              <w:top w:w="0" w:type="dxa"/>
              <w:left w:w="108" w:type="dxa"/>
              <w:bottom w:w="0" w:type="dxa"/>
              <w:right w:w="108" w:type="dxa"/>
            </w:tcMar>
          </w:tcPr>
          <w:p w:rsidR="00923D49" w:rsidRDefault="00F5133F">
            <w:pPr>
              <w:autoSpaceDE w:val="0"/>
              <w:autoSpaceDN w:val="0"/>
              <w:rPr>
                <w:rFonts w:ascii="Arial" w:hAnsi="Arial" w:cs="Arial"/>
                <w:sz w:val="24"/>
                <w:szCs w:val="24"/>
              </w:rPr>
            </w:pPr>
            <w:r>
              <w:rPr>
                <w:rFonts w:ascii="Arial" w:hAnsi="Arial" w:cs="Arial"/>
                <w:sz w:val="24"/>
                <w:szCs w:val="24"/>
              </w:rPr>
              <w:t>Yes</w:t>
            </w:r>
          </w:p>
          <w:p w:rsidR="00C75B69" w:rsidRPr="00F11A24" w:rsidRDefault="00C75B69">
            <w:pPr>
              <w:autoSpaceDE w:val="0"/>
              <w:autoSpaceDN w:val="0"/>
              <w:rPr>
                <w:rFonts w:ascii="Arial" w:hAnsi="Arial" w:cs="Arial"/>
                <w:sz w:val="24"/>
                <w:szCs w:val="24"/>
              </w:rPr>
            </w:pPr>
          </w:p>
        </w:tc>
      </w:tr>
      <w:tr w:rsidR="00A96FC5"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6FC5" w:rsidRPr="00F11A24" w:rsidRDefault="00A96FC5" w:rsidP="00F11A24">
            <w:pPr>
              <w:autoSpaceDE w:val="0"/>
              <w:autoSpaceDN w:val="0"/>
              <w:rPr>
                <w:rFonts w:ascii="Arial" w:hAnsi="Arial" w:cs="Arial"/>
              </w:rPr>
            </w:pPr>
            <w:r w:rsidRPr="00F11A24">
              <w:rPr>
                <w:rFonts w:ascii="Arial" w:hAnsi="Arial" w:cs="Arial"/>
              </w:rPr>
              <w:t xml:space="preserve">23. </w:t>
            </w:r>
            <w:r w:rsidR="00F11A24" w:rsidRPr="00F11A24">
              <w:rPr>
                <w:rFonts w:ascii="Arial" w:hAnsi="Arial" w:cs="Arial"/>
              </w:rPr>
              <w:t xml:space="preserve">Confirm that </w:t>
            </w:r>
            <w:r w:rsidR="00EA5F13">
              <w:rPr>
                <w:rFonts w:ascii="Arial" w:hAnsi="Arial" w:cs="Arial"/>
              </w:rPr>
              <w:t>TFL have provided consent for the proposed works (if applicable)</w:t>
            </w:r>
            <w:r w:rsidRPr="00F11A24">
              <w:rPr>
                <w:rFonts w:ascii="Arial" w:hAnsi="Arial" w:cs="Arial"/>
              </w:rPr>
              <w:t>.</w:t>
            </w:r>
          </w:p>
        </w:tc>
        <w:tc>
          <w:tcPr>
            <w:tcW w:w="4579" w:type="dxa"/>
            <w:tcBorders>
              <w:top w:val="nil"/>
              <w:left w:val="nil"/>
              <w:bottom w:val="single" w:sz="8" w:space="0" w:color="auto"/>
              <w:right w:val="single" w:sz="8" w:space="0" w:color="auto"/>
            </w:tcBorders>
            <w:tcMar>
              <w:top w:w="0" w:type="dxa"/>
              <w:left w:w="108" w:type="dxa"/>
              <w:bottom w:w="0" w:type="dxa"/>
              <w:right w:w="108" w:type="dxa"/>
            </w:tcMar>
          </w:tcPr>
          <w:p w:rsidR="00A96FC5" w:rsidRDefault="00245E9C">
            <w:pPr>
              <w:autoSpaceDE w:val="0"/>
              <w:autoSpaceDN w:val="0"/>
              <w:rPr>
                <w:rFonts w:ascii="Arial" w:hAnsi="Arial" w:cs="Arial"/>
                <w:sz w:val="24"/>
                <w:szCs w:val="24"/>
              </w:rPr>
            </w:pPr>
            <w:r>
              <w:rPr>
                <w:rFonts w:ascii="Arial" w:hAnsi="Arial" w:cs="Arial"/>
                <w:sz w:val="24"/>
                <w:szCs w:val="24"/>
              </w:rPr>
              <w:t>Confirmed not applicable</w:t>
            </w:r>
          </w:p>
          <w:p w:rsidR="00C75B69" w:rsidRPr="00F11A24" w:rsidRDefault="00C75B69">
            <w:pPr>
              <w:autoSpaceDE w:val="0"/>
              <w:autoSpaceDN w:val="0"/>
              <w:rPr>
                <w:rFonts w:ascii="Arial" w:hAnsi="Arial" w:cs="Arial"/>
                <w:sz w:val="24"/>
                <w:szCs w:val="24"/>
              </w:rPr>
            </w:pPr>
          </w:p>
        </w:tc>
      </w:tr>
      <w:tr w:rsidR="00923D49" w:rsidRPr="00F11A24" w:rsidTr="00923D49">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3D49" w:rsidRPr="00F11A24" w:rsidRDefault="00F11A24" w:rsidP="007D7C37">
            <w:pPr>
              <w:autoSpaceDE w:val="0"/>
              <w:autoSpaceDN w:val="0"/>
              <w:rPr>
                <w:rFonts w:ascii="Arial" w:hAnsi="Arial" w:cs="Arial"/>
              </w:rPr>
            </w:pPr>
            <w:r w:rsidRPr="00F11A24">
              <w:rPr>
                <w:rFonts w:ascii="Arial" w:hAnsi="Arial" w:cs="Arial"/>
              </w:rPr>
              <w:t>24</w:t>
            </w:r>
            <w:r w:rsidR="00923D49" w:rsidRPr="00F11A24">
              <w:rPr>
                <w:rFonts w:ascii="Arial" w:hAnsi="Arial" w:cs="Arial"/>
              </w:rPr>
              <w:t>. Person to contact in case of complaint and out of hours contact no.</w:t>
            </w:r>
          </w:p>
        </w:tc>
        <w:tc>
          <w:tcPr>
            <w:tcW w:w="4579" w:type="dxa"/>
            <w:tcBorders>
              <w:top w:val="nil"/>
              <w:left w:val="nil"/>
              <w:bottom w:val="single" w:sz="8" w:space="0" w:color="auto"/>
              <w:right w:val="single" w:sz="8" w:space="0" w:color="auto"/>
            </w:tcBorders>
            <w:tcMar>
              <w:top w:w="0" w:type="dxa"/>
              <w:left w:w="108" w:type="dxa"/>
              <w:bottom w:w="0" w:type="dxa"/>
              <w:right w:w="108" w:type="dxa"/>
            </w:tcMar>
            <w:hideMark/>
          </w:tcPr>
          <w:p w:rsidR="00C75B69" w:rsidRDefault="00F5133F">
            <w:pPr>
              <w:autoSpaceDE w:val="0"/>
              <w:autoSpaceDN w:val="0"/>
              <w:rPr>
                <w:rFonts w:ascii="Arial" w:hAnsi="Arial" w:cs="Arial"/>
                <w:sz w:val="24"/>
                <w:szCs w:val="24"/>
              </w:rPr>
            </w:pPr>
            <w:r>
              <w:rPr>
                <w:rFonts w:ascii="Arial" w:hAnsi="Arial" w:cs="Arial"/>
                <w:sz w:val="24"/>
                <w:szCs w:val="24"/>
              </w:rPr>
              <w:t>Sandy Hamilton 07920 295523</w:t>
            </w:r>
          </w:p>
          <w:p w:rsidR="00923D49" w:rsidRPr="00F11A24" w:rsidRDefault="00923D49">
            <w:pPr>
              <w:autoSpaceDE w:val="0"/>
              <w:autoSpaceDN w:val="0"/>
              <w:rPr>
                <w:rFonts w:ascii="Arial" w:hAnsi="Arial" w:cs="Arial"/>
              </w:rPr>
            </w:pPr>
          </w:p>
        </w:tc>
      </w:tr>
      <w:tr w:rsidR="00923D49" w:rsidRPr="00F11A24" w:rsidTr="00CD7444">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3D49" w:rsidRPr="00F11A24" w:rsidRDefault="00F11A24" w:rsidP="007D7C37">
            <w:pPr>
              <w:autoSpaceDE w:val="0"/>
              <w:autoSpaceDN w:val="0"/>
              <w:rPr>
                <w:rFonts w:ascii="Arial" w:hAnsi="Arial" w:cs="Arial"/>
              </w:rPr>
            </w:pPr>
            <w:r w:rsidRPr="00F11A24">
              <w:rPr>
                <w:rFonts w:ascii="Arial" w:hAnsi="Arial" w:cs="Arial"/>
              </w:rPr>
              <w:t>25</w:t>
            </w:r>
            <w:r w:rsidR="00923D49" w:rsidRPr="00F11A24">
              <w:rPr>
                <w:rFonts w:ascii="Arial" w:hAnsi="Arial" w:cs="Arial"/>
              </w:rPr>
              <w:t>. Confirm that you have read and agree to the conditions attached to this consent</w:t>
            </w:r>
            <w:r w:rsidR="003A17BF" w:rsidRPr="00F11A24">
              <w:rPr>
                <w:rFonts w:ascii="Arial" w:hAnsi="Arial" w:cs="Arial"/>
              </w:rPr>
              <w:t xml:space="preserve">, and </w:t>
            </w:r>
            <w:r w:rsidR="0064259A">
              <w:rPr>
                <w:rFonts w:ascii="Arial" w:hAnsi="Arial" w:cs="Arial"/>
              </w:rPr>
              <w:t xml:space="preserve">accept </w:t>
            </w:r>
            <w:r w:rsidR="003A17BF" w:rsidRPr="00F11A24">
              <w:rPr>
                <w:rFonts w:ascii="Arial" w:hAnsi="Arial" w:cs="Arial"/>
              </w:rPr>
              <w:t>that deviation from the conditions without prior permission may result in enforcement action</w:t>
            </w:r>
          </w:p>
        </w:tc>
        <w:tc>
          <w:tcPr>
            <w:tcW w:w="4579" w:type="dxa"/>
            <w:tcBorders>
              <w:top w:val="nil"/>
              <w:left w:val="nil"/>
              <w:bottom w:val="single" w:sz="8" w:space="0" w:color="auto"/>
              <w:right w:val="single" w:sz="8" w:space="0" w:color="auto"/>
            </w:tcBorders>
            <w:tcMar>
              <w:top w:w="0" w:type="dxa"/>
              <w:left w:w="108" w:type="dxa"/>
              <w:bottom w:w="0" w:type="dxa"/>
              <w:right w:w="108" w:type="dxa"/>
            </w:tcMar>
          </w:tcPr>
          <w:p w:rsidR="00923D49" w:rsidRDefault="00F5133F">
            <w:pPr>
              <w:autoSpaceDE w:val="0"/>
              <w:autoSpaceDN w:val="0"/>
              <w:rPr>
                <w:rFonts w:ascii="Arial" w:hAnsi="Arial" w:cs="Arial"/>
                <w:sz w:val="24"/>
                <w:szCs w:val="24"/>
              </w:rPr>
            </w:pPr>
            <w:r>
              <w:rPr>
                <w:rFonts w:ascii="Arial" w:hAnsi="Arial" w:cs="Arial"/>
                <w:sz w:val="24"/>
                <w:szCs w:val="24"/>
              </w:rPr>
              <w:t>Agreement to the attached conditions is confirmed</w:t>
            </w:r>
          </w:p>
          <w:p w:rsidR="00C75B69" w:rsidRPr="00F11A24" w:rsidRDefault="00C75B69">
            <w:pPr>
              <w:autoSpaceDE w:val="0"/>
              <w:autoSpaceDN w:val="0"/>
              <w:rPr>
                <w:rFonts w:ascii="Arial" w:hAnsi="Arial" w:cs="Arial"/>
                <w:sz w:val="24"/>
                <w:szCs w:val="24"/>
              </w:rPr>
            </w:pPr>
          </w:p>
        </w:tc>
      </w:tr>
    </w:tbl>
    <w:p w:rsidR="00683B94" w:rsidRPr="00F11A24" w:rsidRDefault="00683B94" w:rsidP="00C40A5B">
      <w:pPr>
        <w:rPr>
          <w:rFonts w:ascii="Arial" w:hAnsi="Arial" w:cs="Arial"/>
        </w:rPr>
      </w:pPr>
    </w:p>
    <w:p w:rsidR="00C40A5B" w:rsidRPr="00F11A24" w:rsidRDefault="00C40A5B" w:rsidP="00C40A5B">
      <w:pPr>
        <w:rPr>
          <w:rFonts w:ascii="Arial" w:hAnsi="Arial" w:cs="Arial"/>
          <w:b/>
        </w:rPr>
      </w:pPr>
      <w:r w:rsidRPr="00F11A24">
        <w:rPr>
          <w:rFonts w:ascii="Arial" w:hAnsi="Arial" w:cs="Arial"/>
          <w:b/>
        </w:rPr>
        <w:t>Conditions agreed as part of this consent</w:t>
      </w:r>
      <w:r w:rsidR="00B27AB7" w:rsidRPr="00F11A24">
        <w:rPr>
          <w:rFonts w:ascii="Arial" w:hAnsi="Arial" w:cs="Arial"/>
          <w:b/>
        </w:rPr>
        <w:t xml:space="preserve"> as applicable</w:t>
      </w:r>
      <w:r w:rsidRPr="00F11A24">
        <w:rPr>
          <w:rFonts w:ascii="Arial" w:hAnsi="Arial" w:cs="Arial"/>
          <w:b/>
        </w:rPr>
        <w:t xml:space="preserve">: </w:t>
      </w:r>
    </w:p>
    <w:p w:rsidR="00F11A24" w:rsidRDefault="00F11A24" w:rsidP="00F11A24">
      <w:pPr>
        <w:rPr>
          <w:rFonts w:ascii="Arial" w:hAnsi="Arial" w:cs="Arial"/>
        </w:rPr>
      </w:pPr>
    </w:p>
    <w:p w:rsidR="00C40A5B" w:rsidRDefault="00C40A5B" w:rsidP="00F11A24">
      <w:pPr>
        <w:pStyle w:val="ListParagraph"/>
        <w:numPr>
          <w:ilvl w:val="0"/>
          <w:numId w:val="4"/>
        </w:numPr>
        <w:rPr>
          <w:rFonts w:ascii="Arial" w:hAnsi="Arial" w:cs="Arial"/>
        </w:rPr>
      </w:pPr>
      <w:r w:rsidRPr="00F11A24">
        <w:rPr>
          <w:rFonts w:ascii="Arial" w:hAnsi="Arial" w:cs="Arial"/>
        </w:rPr>
        <w:t xml:space="preserve">The quietest and newest vehicles/plant machinery shall be used at all times.  All vehicles and mechanical plant used for the purpose of the works shall be fitted with </w:t>
      </w:r>
      <w:r w:rsidRPr="00F11A24">
        <w:rPr>
          <w:rFonts w:ascii="Arial" w:hAnsi="Arial" w:cs="Arial"/>
        </w:rPr>
        <w:lastRenderedPageBreak/>
        <w:t xml:space="preserve">effective exhaust silencers, shall be maintained in good and efficient working order and operated in such a manner as to minimise noise emissions.   </w:t>
      </w:r>
    </w:p>
    <w:p w:rsidR="00F11A24" w:rsidRDefault="00F11A24" w:rsidP="00F11A24">
      <w:pPr>
        <w:pStyle w:val="ListParagraph"/>
        <w:rPr>
          <w:rFonts w:ascii="Arial" w:hAnsi="Arial" w:cs="Arial"/>
        </w:rPr>
      </w:pPr>
    </w:p>
    <w:p w:rsidR="00C40A5B" w:rsidRDefault="00C40A5B" w:rsidP="00C40A5B">
      <w:pPr>
        <w:pStyle w:val="ListParagraph"/>
        <w:numPr>
          <w:ilvl w:val="0"/>
          <w:numId w:val="4"/>
        </w:numPr>
        <w:rPr>
          <w:rFonts w:ascii="Arial" w:hAnsi="Arial" w:cs="Arial"/>
        </w:rPr>
      </w:pPr>
      <w:r w:rsidRPr="00F11A24">
        <w:rPr>
          <w:rFonts w:ascii="Arial" w:hAnsi="Arial" w:cs="Arial"/>
        </w:rPr>
        <w:t xml:space="preserve">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  </w:t>
      </w:r>
    </w:p>
    <w:p w:rsidR="00F11A24" w:rsidRPr="00F11A24" w:rsidRDefault="00F11A24" w:rsidP="00F11A24">
      <w:pPr>
        <w:pStyle w:val="ListParagraph"/>
        <w:rPr>
          <w:rFonts w:ascii="Arial" w:hAnsi="Arial" w:cs="Arial"/>
        </w:rPr>
      </w:pPr>
    </w:p>
    <w:p w:rsidR="00C40A5B" w:rsidRDefault="00C40A5B" w:rsidP="00C40A5B">
      <w:pPr>
        <w:pStyle w:val="ListParagraph"/>
        <w:numPr>
          <w:ilvl w:val="0"/>
          <w:numId w:val="4"/>
        </w:numPr>
        <w:rPr>
          <w:rFonts w:ascii="Arial" w:hAnsi="Arial" w:cs="Arial"/>
        </w:rPr>
      </w:pPr>
      <w:r w:rsidRPr="00F11A24">
        <w:rPr>
          <w:rFonts w:ascii="Arial" w:hAnsi="Arial" w:cs="Arial"/>
        </w:rPr>
        <w:t xml:space="preserve">The “Proposed steps taken to reduce noise” as detailed in the application shall be adhered to at all times. Further, if specific screening is required, such screening should provide effective acoustic attenuation and should have a similar level of sound transmission performance as the mobile screen described in British Standard BS5228: 2009 ‘Noise and Vibration Control on Construction and Open Sites’. </w:t>
      </w:r>
    </w:p>
    <w:p w:rsidR="00F11A24" w:rsidRPr="00F11A24" w:rsidRDefault="00F11A24" w:rsidP="00F11A24">
      <w:pPr>
        <w:pStyle w:val="ListParagraph"/>
        <w:rPr>
          <w:rFonts w:ascii="Arial" w:hAnsi="Arial" w:cs="Arial"/>
        </w:rPr>
      </w:pPr>
    </w:p>
    <w:p w:rsidR="00C40A5B" w:rsidRDefault="00C40A5B" w:rsidP="00C40A5B">
      <w:pPr>
        <w:pStyle w:val="ListParagraph"/>
        <w:numPr>
          <w:ilvl w:val="0"/>
          <w:numId w:val="4"/>
        </w:numPr>
        <w:rPr>
          <w:rFonts w:ascii="Arial" w:hAnsi="Arial" w:cs="Arial"/>
        </w:rPr>
      </w:pPr>
      <w:r w:rsidRPr="00F11A24">
        <w:rPr>
          <w:rFonts w:ascii="Arial" w:hAnsi="Arial" w:cs="Arial"/>
        </w:rPr>
        <w:t>Any mobile screens shall have sufficient mass so as to be able to resist the passage of sound across the barrier and to be free of significant holes or gaps between or under any acoustic panels or board materials as far as reasonably practical.</w:t>
      </w:r>
    </w:p>
    <w:p w:rsidR="0059469E" w:rsidRPr="0059469E" w:rsidRDefault="0059469E" w:rsidP="0059469E">
      <w:pPr>
        <w:pStyle w:val="ListParagraph"/>
        <w:rPr>
          <w:rFonts w:ascii="Arial" w:hAnsi="Arial" w:cs="Arial"/>
        </w:rPr>
      </w:pPr>
    </w:p>
    <w:p w:rsidR="00C40A5B" w:rsidRDefault="00C40A5B" w:rsidP="00C40A5B">
      <w:pPr>
        <w:pStyle w:val="ListParagraph"/>
        <w:numPr>
          <w:ilvl w:val="0"/>
          <w:numId w:val="4"/>
        </w:numPr>
        <w:rPr>
          <w:rFonts w:ascii="Arial" w:hAnsi="Arial" w:cs="Arial"/>
        </w:rPr>
      </w:pPr>
      <w:r w:rsidRPr="0059469E">
        <w:rPr>
          <w:rFonts w:ascii="Arial" w:hAnsi="Arial" w:cs="Arial"/>
        </w:rPr>
        <w:t xml:space="preserve">Occupiers who may be affected by noise from these works shall be notified </w:t>
      </w:r>
      <w:r w:rsidR="00B6697C">
        <w:rPr>
          <w:rFonts w:ascii="Arial" w:hAnsi="Arial" w:cs="Arial"/>
        </w:rPr>
        <w:t xml:space="preserve">in writing </w:t>
      </w:r>
      <w:r w:rsidRPr="0059469E">
        <w:rPr>
          <w:rFonts w:ascii="Arial" w:hAnsi="Arial" w:cs="Arial"/>
        </w:rPr>
        <w:t xml:space="preserve">of the nature of the works, </w:t>
      </w:r>
      <w:r w:rsidR="00B6697C">
        <w:rPr>
          <w:rFonts w:ascii="Arial" w:hAnsi="Arial" w:cs="Arial"/>
        </w:rPr>
        <w:t xml:space="preserve">and provided with </w:t>
      </w:r>
      <w:r w:rsidRPr="0059469E">
        <w:rPr>
          <w:rFonts w:ascii="Arial" w:hAnsi="Arial" w:cs="Arial"/>
        </w:rPr>
        <w:t xml:space="preserve">a contact name, telephone number, and address to which any enquiries should be directed.  Such notification shall take place, where possible within, 2 weeks but, in any event, at least a week prior to the works commencing.  </w:t>
      </w:r>
    </w:p>
    <w:p w:rsidR="0059469E" w:rsidRPr="0059469E" w:rsidRDefault="0059469E" w:rsidP="0059469E">
      <w:pPr>
        <w:pStyle w:val="ListParagraph"/>
        <w:rPr>
          <w:rFonts w:ascii="Arial" w:hAnsi="Arial" w:cs="Arial"/>
        </w:rPr>
      </w:pPr>
    </w:p>
    <w:p w:rsidR="00C40A5B" w:rsidRPr="00930B29" w:rsidRDefault="00C40A5B" w:rsidP="00930B29">
      <w:pPr>
        <w:pStyle w:val="ListParagraph"/>
        <w:numPr>
          <w:ilvl w:val="0"/>
          <w:numId w:val="4"/>
        </w:numPr>
        <w:rPr>
          <w:rFonts w:ascii="Arial" w:hAnsi="Arial" w:cs="Arial"/>
        </w:rPr>
      </w:pPr>
      <w:r w:rsidRPr="00930B29">
        <w:rPr>
          <w:rFonts w:ascii="Arial" w:hAnsi="Arial" w:cs="Arial"/>
        </w:rPr>
        <w:t>The applicant shall ensure that a staffed telephone enquiry line is maintained at all times when these works are in progress to deal with enquiries and complaints from the local community.  The telephone number shall be publicised widely to those in the local community likely to be affected by the works.  It shall also</w:t>
      </w:r>
      <w:r w:rsidR="00930B29" w:rsidRPr="00930B29">
        <w:rPr>
          <w:rFonts w:ascii="Arial" w:hAnsi="Arial" w:cs="Arial"/>
        </w:rPr>
        <w:t xml:space="preserve"> be notified to the Officer who has provided this consent. In addition, </w:t>
      </w:r>
      <w:r w:rsidR="00930B29">
        <w:rPr>
          <w:rFonts w:ascii="Arial" w:hAnsi="Arial" w:cs="Arial"/>
        </w:rPr>
        <w:t>t</w:t>
      </w:r>
      <w:r w:rsidR="00930B29" w:rsidRPr="00930B29">
        <w:rPr>
          <w:rFonts w:ascii="Arial" w:hAnsi="Arial" w:cs="Arial"/>
        </w:rPr>
        <w:t xml:space="preserve">he applicant shall ensure that a notice board is displayed in a prominent place whilst the works are in </w:t>
      </w:r>
      <w:proofErr w:type="gramStart"/>
      <w:r w:rsidR="00930B29" w:rsidRPr="00930B29">
        <w:rPr>
          <w:rFonts w:ascii="Arial" w:hAnsi="Arial" w:cs="Arial"/>
        </w:rPr>
        <w:t>progress</w:t>
      </w:r>
      <w:r w:rsidR="00930B29">
        <w:rPr>
          <w:rFonts w:ascii="Arial" w:hAnsi="Arial" w:cs="Arial"/>
        </w:rPr>
        <w:t>, that</w:t>
      </w:r>
      <w:proofErr w:type="gramEnd"/>
      <w:r w:rsidR="00930B29">
        <w:rPr>
          <w:rFonts w:ascii="Arial" w:hAnsi="Arial" w:cs="Arial"/>
        </w:rPr>
        <w:t xml:space="preserve"> contains: </w:t>
      </w:r>
      <w:r w:rsidR="00930B29" w:rsidRPr="00930B29">
        <w:rPr>
          <w:rFonts w:ascii="Arial" w:hAnsi="Arial" w:cs="Arial"/>
        </w:rPr>
        <w:t>the service request numb</w:t>
      </w:r>
      <w:r w:rsidR="00930B29">
        <w:rPr>
          <w:rFonts w:ascii="Arial" w:hAnsi="Arial" w:cs="Arial"/>
        </w:rPr>
        <w:t xml:space="preserve">er provided in the consent, </w:t>
      </w:r>
      <w:r w:rsidR="00930B29" w:rsidRPr="00930B29">
        <w:rPr>
          <w:rFonts w:ascii="Arial" w:hAnsi="Arial" w:cs="Arial"/>
        </w:rPr>
        <w:t>an outline</w:t>
      </w:r>
      <w:r w:rsidR="00930B29">
        <w:rPr>
          <w:rFonts w:ascii="Arial" w:hAnsi="Arial" w:cs="Arial"/>
        </w:rPr>
        <w:t xml:space="preserve"> of the works taking place, and the telephone enquiry line number.</w:t>
      </w:r>
    </w:p>
    <w:p w:rsidR="0059469E" w:rsidRPr="0059469E" w:rsidRDefault="0059469E" w:rsidP="0059469E">
      <w:pPr>
        <w:pStyle w:val="ListParagraph"/>
        <w:rPr>
          <w:rFonts w:ascii="Arial" w:hAnsi="Arial" w:cs="Arial"/>
        </w:rPr>
      </w:pPr>
    </w:p>
    <w:p w:rsidR="00B6697C" w:rsidRPr="003E6D15" w:rsidRDefault="00C40A5B" w:rsidP="00B6697C">
      <w:pPr>
        <w:pStyle w:val="ListParagraph"/>
        <w:numPr>
          <w:ilvl w:val="0"/>
          <w:numId w:val="4"/>
        </w:numPr>
        <w:rPr>
          <w:rFonts w:ascii="Arial" w:hAnsi="Arial" w:cs="Arial"/>
        </w:rPr>
      </w:pPr>
      <w:r w:rsidRPr="003E6D15">
        <w:rPr>
          <w:rFonts w:ascii="Arial" w:hAnsi="Arial" w:cs="Arial"/>
        </w:rPr>
        <w:t>Prior any work is carried out occupiers who may be affected by noise from the works shall be notified of the nature of the works, a contact name, telephone number (including that to be used outside normal working hours), and address to which any enquiries should be directed.  A copy of the final notification, together with its distribution list, shall be sent to the undersigned at the time of distribution.</w:t>
      </w:r>
    </w:p>
    <w:p w:rsidR="0059469E" w:rsidRPr="0059469E" w:rsidRDefault="0059469E" w:rsidP="0059469E">
      <w:pPr>
        <w:pStyle w:val="ListParagraph"/>
        <w:rPr>
          <w:rFonts w:ascii="Arial" w:hAnsi="Arial" w:cs="Arial"/>
        </w:rPr>
      </w:pPr>
    </w:p>
    <w:p w:rsidR="00C40A5B" w:rsidRDefault="00C40A5B" w:rsidP="00C40A5B">
      <w:pPr>
        <w:pStyle w:val="ListParagraph"/>
        <w:numPr>
          <w:ilvl w:val="0"/>
          <w:numId w:val="4"/>
        </w:numPr>
        <w:rPr>
          <w:rFonts w:ascii="Arial" w:hAnsi="Arial" w:cs="Arial"/>
        </w:rPr>
      </w:pPr>
      <w:r w:rsidRPr="0059469E">
        <w:rPr>
          <w:rFonts w:ascii="Arial" w:hAnsi="Arial" w:cs="Arial"/>
        </w:rPr>
        <w:t>All those involved with these works activities shall be trained to employ appropriate techniques to keep site noise to a minimum, and should be effectively supervised to ensure that best working practice in respect of noise reduction is followed. Those involved with this Dispensation works shall be advised regularly of the following, as part of their training:</w:t>
      </w:r>
    </w:p>
    <w:p w:rsidR="00E86A9E" w:rsidRPr="00E86A9E" w:rsidRDefault="00E86A9E" w:rsidP="00E86A9E">
      <w:pPr>
        <w:rPr>
          <w:rFonts w:ascii="Arial" w:hAnsi="Arial" w:cs="Arial"/>
        </w:rPr>
      </w:pPr>
    </w:p>
    <w:p w:rsidR="00E86A9E" w:rsidRPr="00E86A9E" w:rsidRDefault="00E86A9E" w:rsidP="00E86A9E">
      <w:pPr>
        <w:pStyle w:val="ListParagraph"/>
        <w:numPr>
          <w:ilvl w:val="0"/>
          <w:numId w:val="5"/>
        </w:numPr>
        <w:rPr>
          <w:rFonts w:ascii="Arial" w:hAnsi="Arial" w:cs="Arial"/>
        </w:rPr>
      </w:pPr>
      <w:r w:rsidRPr="00E86A9E">
        <w:rPr>
          <w:rFonts w:ascii="Arial" w:hAnsi="Arial" w:cs="Arial"/>
        </w:rPr>
        <w:t xml:space="preserve">the proper use and maintenance of tools and equipment; </w:t>
      </w:r>
    </w:p>
    <w:p w:rsidR="00E86A9E" w:rsidRDefault="00E86A9E" w:rsidP="00E86A9E">
      <w:pPr>
        <w:pStyle w:val="ListParagraph"/>
        <w:numPr>
          <w:ilvl w:val="0"/>
          <w:numId w:val="5"/>
        </w:numPr>
        <w:rPr>
          <w:rFonts w:ascii="Arial" w:hAnsi="Arial" w:cs="Arial"/>
        </w:rPr>
      </w:pPr>
      <w:r w:rsidRPr="0059469E">
        <w:rPr>
          <w:rFonts w:ascii="Arial" w:hAnsi="Arial" w:cs="Arial"/>
        </w:rPr>
        <w:t>the positioning of machinery on site to reduce the emission of noise to the neighbourhood and to site personnel;</w:t>
      </w:r>
    </w:p>
    <w:p w:rsidR="00E86A9E" w:rsidRDefault="00E86A9E" w:rsidP="00E86A9E">
      <w:pPr>
        <w:pStyle w:val="ListParagraph"/>
        <w:numPr>
          <w:ilvl w:val="0"/>
          <w:numId w:val="5"/>
        </w:numPr>
        <w:rPr>
          <w:rFonts w:ascii="Arial" w:hAnsi="Arial" w:cs="Arial"/>
        </w:rPr>
      </w:pPr>
      <w:r w:rsidRPr="0059469E">
        <w:rPr>
          <w:rFonts w:ascii="Arial" w:hAnsi="Arial" w:cs="Arial"/>
        </w:rPr>
        <w:t>the avoidance of unnecessary noise when carrying out manual operations and when operating plant and equipment;</w:t>
      </w:r>
    </w:p>
    <w:p w:rsidR="00E86A9E" w:rsidRPr="003E6D15" w:rsidRDefault="00E86A9E" w:rsidP="00930B29">
      <w:pPr>
        <w:pStyle w:val="ListParagraph"/>
        <w:numPr>
          <w:ilvl w:val="0"/>
          <w:numId w:val="5"/>
        </w:numPr>
        <w:rPr>
          <w:rFonts w:ascii="Arial" w:hAnsi="Arial" w:cs="Arial"/>
        </w:rPr>
      </w:pPr>
      <w:proofErr w:type="gramStart"/>
      <w:r w:rsidRPr="003E6D15">
        <w:rPr>
          <w:rFonts w:ascii="Arial" w:hAnsi="Arial" w:cs="Arial"/>
        </w:rPr>
        <w:t>the</w:t>
      </w:r>
      <w:proofErr w:type="gramEnd"/>
      <w:r w:rsidRPr="003E6D15">
        <w:rPr>
          <w:rFonts w:ascii="Arial" w:hAnsi="Arial" w:cs="Arial"/>
        </w:rPr>
        <w:t xml:space="preserve"> protection of persons against noise.</w:t>
      </w:r>
    </w:p>
    <w:p w:rsidR="00E86A9E" w:rsidRPr="00E86A9E" w:rsidRDefault="00E86A9E" w:rsidP="00E86A9E">
      <w:pPr>
        <w:pStyle w:val="ListParagraph"/>
        <w:rPr>
          <w:rFonts w:ascii="Arial" w:hAnsi="Arial" w:cs="Arial"/>
        </w:rPr>
      </w:pPr>
    </w:p>
    <w:p w:rsidR="00C40A5B" w:rsidRDefault="00C40A5B" w:rsidP="00C40A5B">
      <w:pPr>
        <w:pStyle w:val="ListParagraph"/>
        <w:numPr>
          <w:ilvl w:val="0"/>
          <w:numId w:val="4"/>
        </w:numPr>
        <w:rPr>
          <w:rFonts w:ascii="Arial" w:hAnsi="Arial" w:cs="Arial"/>
        </w:rPr>
      </w:pPr>
      <w:r w:rsidRPr="00E86A9E">
        <w:rPr>
          <w:rFonts w:ascii="Arial" w:hAnsi="Arial" w:cs="Arial"/>
        </w:rPr>
        <w:lastRenderedPageBreak/>
        <w:t xml:space="preserve">Any complaint arising as a result of the activities carried out during these works shall be </w:t>
      </w:r>
      <w:r w:rsidR="009D3836" w:rsidRPr="00E86A9E">
        <w:rPr>
          <w:rFonts w:ascii="Arial" w:hAnsi="Arial" w:cs="Arial"/>
        </w:rPr>
        <w:t xml:space="preserve">recorded by the applicant in a log book, and </w:t>
      </w:r>
      <w:r w:rsidRPr="00E86A9E">
        <w:rPr>
          <w:rFonts w:ascii="Arial" w:hAnsi="Arial" w:cs="Arial"/>
        </w:rPr>
        <w:t xml:space="preserve">reported to London Borough of Camden the next working day by e-mail stating the following: </w:t>
      </w:r>
    </w:p>
    <w:p w:rsidR="00E86A9E" w:rsidRDefault="00E86A9E" w:rsidP="00E86A9E">
      <w:pPr>
        <w:pStyle w:val="ListParagraph"/>
        <w:rPr>
          <w:rFonts w:ascii="Arial" w:hAnsi="Arial" w:cs="Arial"/>
        </w:rPr>
      </w:pPr>
    </w:p>
    <w:p w:rsidR="00E86A9E" w:rsidRDefault="00E86A9E" w:rsidP="00E86A9E">
      <w:pPr>
        <w:pStyle w:val="ListParagraph"/>
        <w:numPr>
          <w:ilvl w:val="0"/>
          <w:numId w:val="6"/>
        </w:numPr>
        <w:rPr>
          <w:rFonts w:ascii="Arial" w:hAnsi="Arial" w:cs="Arial"/>
        </w:rPr>
      </w:pPr>
      <w:r w:rsidRPr="00E86A9E">
        <w:rPr>
          <w:rFonts w:ascii="Arial" w:hAnsi="Arial" w:cs="Arial"/>
        </w:rPr>
        <w:t>Full details of the complainant.</w:t>
      </w:r>
    </w:p>
    <w:p w:rsidR="00E86A9E" w:rsidRDefault="00E86A9E" w:rsidP="00E86A9E">
      <w:pPr>
        <w:pStyle w:val="ListParagraph"/>
        <w:numPr>
          <w:ilvl w:val="0"/>
          <w:numId w:val="6"/>
        </w:numPr>
        <w:rPr>
          <w:rFonts w:ascii="Arial" w:hAnsi="Arial" w:cs="Arial"/>
        </w:rPr>
      </w:pPr>
      <w:r w:rsidRPr="00E86A9E">
        <w:rPr>
          <w:rFonts w:ascii="Arial" w:hAnsi="Arial" w:cs="Arial"/>
        </w:rPr>
        <w:t>Cause of the complaint.</w:t>
      </w:r>
    </w:p>
    <w:p w:rsidR="00E86A9E" w:rsidRDefault="00E86A9E" w:rsidP="00E86A9E">
      <w:pPr>
        <w:pStyle w:val="ListParagraph"/>
        <w:numPr>
          <w:ilvl w:val="0"/>
          <w:numId w:val="6"/>
        </w:numPr>
        <w:rPr>
          <w:rFonts w:ascii="Arial" w:hAnsi="Arial" w:cs="Arial"/>
        </w:rPr>
      </w:pPr>
      <w:r w:rsidRPr="00E86A9E">
        <w:rPr>
          <w:rFonts w:ascii="Arial" w:hAnsi="Arial" w:cs="Arial"/>
        </w:rPr>
        <w:t>Action taken to resolve the cause of the complaint.</w:t>
      </w:r>
    </w:p>
    <w:p w:rsidR="00E86A9E" w:rsidRPr="003E6D15" w:rsidRDefault="00E86A9E" w:rsidP="00E86A9E">
      <w:pPr>
        <w:pStyle w:val="ListParagraph"/>
        <w:numPr>
          <w:ilvl w:val="0"/>
          <w:numId w:val="6"/>
        </w:numPr>
        <w:rPr>
          <w:rFonts w:ascii="Arial" w:hAnsi="Arial" w:cs="Arial"/>
        </w:rPr>
      </w:pPr>
      <w:r w:rsidRPr="003E6D15">
        <w:rPr>
          <w:rFonts w:ascii="Arial" w:hAnsi="Arial" w:cs="Arial"/>
        </w:rPr>
        <w:t>Action taken to resolve the complaint.</w:t>
      </w:r>
    </w:p>
    <w:p w:rsidR="00E86A9E" w:rsidRDefault="00E86A9E" w:rsidP="00E86A9E">
      <w:pPr>
        <w:pStyle w:val="ListParagraph"/>
        <w:rPr>
          <w:rFonts w:ascii="Arial" w:hAnsi="Arial" w:cs="Arial"/>
        </w:rPr>
      </w:pPr>
    </w:p>
    <w:p w:rsidR="00C40A5B" w:rsidRDefault="00C40A5B" w:rsidP="00C40A5B">
      <w:pPr>
        <w:pStyle w:val="ListParagraph"/>
        <w:numPr>
          <w:ilvl w:val="0"/>
          <w:numId w:val="4"/>
        </w:numPr>
        <w:rPr>
          <w:rFonts w:ascii="Arial" w:hAnsi="Arial" w:cs="Arial"/>
        </w:rPr>
      </w:pPr>
      <w:r w:rsidRPr="00E86A9E">
        <w:rPr>
          <w:rFonts w:ascii="Arial" w:hAnsi="Arial" w:cs="Arial"/>
        </w:rPr>
        <w:t>Machines and vehicles in intermittent use will be shut down or throttled down to a minimum during waiting periods.</w:t>
      </w:r>
    </w:p>
    <w:p w:rsidR="00E86A9E" w:rsidRDefault="00E86A9E" w:rsidP="00E86A9E">
      <w:pPr>
        <w:pStyle w:val="ListParagraph"/>
        <w:rPr>
          <w:rFonts w:ascii="Arial" w:hAnsi="Arial" w:cs="Arial"/>
        </w:rPr>
      </w:pPr>
    </w:p>
    <w:p w:rsidR="00C40A5B" w:rsidRPr="00E86A9E" w:rsidRDefault="00C40A5B" w:rsidP="00C40A5B">
      <w:pPr>
        <w:pStyle w:val="ListParagraph"/>
        <w:numPr>
          <w:ilvl w:val="0"/>
          <w:numId w:val="4"/>
        </w:numPr>
        <w:rPr>
          <w:rFonts w:ascii="Arial" w:hAnsi="Arial" w:cs="Arial"/>
        </w:rPr>
      </w:pPr>
      <w:r w:rsidRPr="00E86A9E">
        <w:rPr>
          <w:rFonts w:ascii="Arial" w:hAnsi="Arial" w:cs="Arial"/>
        </w:rPr>
        <w:t>The Council reserves the right to review, or incorporate further conditions and ultimately to revoke this permission or further applications in the case of valid complaints and</w:t>
      </w:r>
      <w:r w:rsidR="00D7254C">
        <w:rPr>
          <w:rFonts w:ascii="Arial" w:hAnsi="Arial" w:cs="Arial"/>
        </w:rPr>
        <w:t>/</w:t>
      </w:r>
      <w:r w:rsidRPr="00E86A9E">
        <w:rPr>
          <w:rFonts w:ascii="Arial" w:hAnsi="Arial" w:cs="Arial"/>
        </w:rPr>
        <w:t>or breaches of any of the above conditions.</w:t>
      </w:r>
    </w:p>
    <w:p w:rsidR="00C40A5B" w:rsidRPr="00F11A24" w:rsidRDefault="00C40A5B">
      <w:pPr>
        <w:rPr>
          <w:rFonts w:ascii="Arial" w:hAnsi="Arial" w:cs="Arial"/>
        </w:rPr>
      </w:pPr>
    </w:p>
    <w:sectPr w:rsidR="00C40A5B" w:rsidRPr="00F11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887"/>
    <w:multiLevelType w:val="hybridMultilevel"/>
    <w:tmpl w:val="2F846032"/>
    <w:lvl w:ilvl="0" w:tplc="0809000F">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
    <w:nsid w:val="087B0712"/>
    <w:multiLevelType w:val="hybridMultilevel"/>
    <w:tmpl w:val="34EA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81CE3"/>
    <w:multiLevelType w:val="hybridMultilevel"/>
    <w:tmpl w:val="C2F22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076AA8"/>
    <w:multiLevelType w:val="hybridMultilevel"/>
    <w:tmpl w:val="43709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EC273B"/>
    <w:multiLevelType w:val="hybridMultilevel"/>
    <w:tmpl w:val="91E0B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8067BEA"/>
    <w:multiLevelType w:val="hybridMultilevel"/>
    <w:tmpl w:val="BFC44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B7"/>
    <w:rsid w:val="00094A05"/>
    <w:rsid w:val="000B47C1"/>
    <w:rsid w:val="000E5DB9"/>
    <w:rsid w:val="000F490B"/>
    <w:rsid w:val="00155FA4"/>
    <w:rsid w:val="001A477B"/>
    <w:rsid w:val="00237869"/>
    <w:rsid w:val="00245E9C"/>
    <w:rsid w:val="002D7D51"/>
    <w:rsid w:val="003270A7"/>
    <w:rsid w:val="00374AA9"/>
    <w:rsid w:val="00387C4A"/>
    <w:rsid w:val="003A17BF"/>
    <w:rsid w:val="003A18B7"/>
    <w:rsid w:val="003E6D15"/>
    <w:rsid w:val="00423184"/>
    <w:rsid w:val="00440159"/>
    <w:rsid w:val="00441FB1"/>
    <w:rsid w:val="0047311B"/>
    <w:rsid w:val="0059469E"/>
    <w:rsid w:val="00594A02"/>
    <w:rsid w:val="005A21C7"/>
    <w:rsid w:val="0064259A"/>
    <w:rsid w:val="00683B94"/>
    <w:rsid w:val="006B49FD"/>
    <w:rsid w:val="006D06FD"/>
    <w:rsid w:val="00745B12"/>
    <w:rsid w:val="007620AE"/>
    <w:rsid w:val="00790B35"/>
    <w:rsid w:val="00803E3B"/>
    <w:rsid w:val="0089474D"/>
    <w:rsid w:val="00894DB8"/>
    <w:rsid w:val="008B1129"/>
    <w:rsid w:val="009153F1"/>
    <w:rsid w:val="00923D49"/>
    <w:rsid w:val="00930B29"/>
    <w:rsid w:val="00965977"/>
    <w:rsid w:val="009C36F6"/>
    <w:rsid w:val="009D3836"/>
    <w:rsid w:val="00A376D7"/>
    <w:rsid w:val="00A43433"/>
    <w:rsid w:val="00A96FC5"/>
    <w:rsid w:val="00AB2CF1"/>
    <w:rsid w:val="00AB461A"/>
    <w:rsid w:val="00AD1B62"/>
    <w:rsid w:val="00B27AB7"/>
    <w:rsid w:val="00B6633B"/>
    <w:rsid w:val="00B6697C"/>
    <w:rsid w:val="00B70DD8"/>
    <w:rsid w:val="00B81CA2"/>
    <w:rsid w:val="00C40A5B"/>
    <w:rsid w:val="00C54F30"/>
    <w:rsid w:val="00C75B69"/>
    <w:rsid w:val="00CC3BAC"/>
    <w:rsid w:val="00CD7444"/>
    <w:rsid w:val="00D7254C"/>
    <w:rsid w:val="00D83945"/>
    <w:rsid w:val="00DE68FB"/>
    <w:rsid w:val="00E27033"/>
    <w:rsid w:val="00E86A9E"/>
    <w:rsid w:val="00EA5F13"/>
    <w:rsid w:val="00EB5098"/>
    <w:rsid w:val="00EE78E3"/>
    <w:rsid w:val="00EE7C19"/>
    <w:rsid w:val="00F11A24"/>
    <w:rsid w:val="00F5133F"/>
    <w:rsid w:val="00FD1F52"/>
    <w:rsid w:val="00FE1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B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18B7"/>
    <w:rPr>
      <w:color w:val="0000FF"/>
      <w:u w:val="single"/>
    </w:rPr>
  </w:style>
  <w:style w:type="paragraph" w:styleId="ListParagraph">
    <w:name w:val="List Paragraph"/>
    <w:basedOn w:val="Normal"/>
    <w:uiPriority w:val="34"/>
    <w:qFormat/>
    <w:rsid w:val="00AB461A"/>
    <w:pPr>
      <w:ind w:left="720"/>
      <w:contextualSpacing/>
    </w:pPr>
  </w:style>
  <w:style w:type="table" w:styleId="TableGrid">
    <w:name w:val="Table Grid"/>
    <w:basedOn w:val="TableNormal"/>
    <w:uiPriority w:val="59"/>
    <w:rsid w:val="00AD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B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18B7"/>
    <w:rPr>
      <w:color w:val="0000FF"/>
      <w:u w:val="single"/>
    </w:rPr>
  </w:style>
  <w:style w:type="paragraph" w:styleId="ListParagraph">
    <w:name w:val="List Paragraph"/>
    <w:basedOn w:val="Normal"/>
    <w:uiPriority w:val="34"/>
    <w:qFormat/>
    <w:rsid w:val="00AB461A"/>
    <w:pPr>
      <w:ind w:left="720"/>
      <w:contextualSpacing/>
    </w:pPr>
  </w:style>
  <w:style w:type="table" w:styleId="TableGrid">
    <w:name w:val="Table Grid"/>
    <w:basedOn w:val="TableNormal"/>
    <w:uiPriority w:val="59"/>
    <w:rsid w:val="00AD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hnoisenotification@camden.gov.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AE11-BBCC-423D-BB27-AD3EFE50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Houska, Mario</dc:creator>
  <cp:lastModifiedBy>Kettle, James</cp:lastModifiedBy>
  <cp:revision>2</cp:revision>
  <dcterms:created xsi:type="dcterms:W3CDTF">2018-01-04T19:32:00Z</dcterms:created>
  <dcterms:modified xsi:type="dcterms:W3CDTF">2018-01-04T19:32:00Z</dcterms:modified>
</cp:coreProperties>
</file>