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2E" w:rsidRDefault="00255DA0" w:rsidP="00255DA0">
      <w:r w:rsidRPr="00255DA0">
        <w:t>2017/4596/P &amp; 2017/5492/L - 25 Ely Place</w:t>
      </w:r>
    </w:p>
    <w:p w:rsidR="00530226" w:rsidRDefault="00530226" w:rsidP="00255DA0"/>
    <w:p w:rsidR="00530226" w:rsidRDefault="00530226" w:rsidP="00255DA0"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id:FBB18BEA-81EB-48A2-91EA-B57AFC74B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B18BEA-81EB-48A2-91EA-B57AFC74B572" descr="cid:FBB18BEA-81EB-48A2-91EA-B57AFC74B57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26" w:rsidRDefault="00530226" w:rsidP="00255DA0"/>
    <w:p w:rsidR="00530226" w:rsidRDefault="00530226" w:rsidP="00255DA0">
      <w:r>
        <w:rPr>
          <w:rFonts w:eastAsia="Times New Roman"/>
          <w:noProof/>
          <w:lang w:eastAsia="en-GB"/>
        </w:rPr>
        <w:lastRenderedPageBreak/>
        <w:drawing>
          <wp:inline distT="0" distB="0" distL="0" distR="0">
            <wp:extent cx="5731510" cy="4298633"/>
            <wp:effectExtent l="0" t="0" r="2540" b="6985"/>
            <wp:docPr id="2" name="Picture 2" descr="cid:B70437BF-E37C-45EC-ABB4-F8F1C81AD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437BF-E37C-45EC-ABB4-F8F1C81AD907" descr="cid:B70437BF-E37C-45EC-ABB4-F8F1C81AD90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26" w:rsidRDefault="00530226" w:rsidP="00255DA0"/>
    <w:p w:rsidR="00530226" w:rsidRPr="00255DA0" w:rsidRDefault="00530226" w:rsidP="00255DA0">
      <w:r>
        <w:rPr>
          <w:rFonts w:eastAsia="Times New Roman"/>
          <w:noProof/>
          <w:lang w:eastAsia="en-GB"/>
        </w:rPr>
        <w:lastRenderedPageBreak/>
        <w:drawing>
          <wp:inline distT="0" distB="0" distL="0" distR="0">
            <wp:extent cx="5731510" cy="4298633"/>
            <wp:effectExtent l="0" t="0" r="2540" b="6985"/>
            <wp:docPr id="3" name="Picture 3" descr="cid:E224ADA0-1F22-4B73-BAD9-76DC6B2290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24ADA0-1F22-4B73-BAD9-76DC6B2290C5" descr="cid:E224ADA0-1F22-4B73-BAD9-76DC6B2290C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226" w:rsidRPr="00255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A0"/>
    <w:rsid w:val="00255DA0"/>
    <w:rsid w:val="00530226"/>
    <w:rsid w:val="009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4BE9"/>
  <w15:chartTrackingRefBased/>
  <w15:docId w15:val="{B544BA91-FE91-43E0-8E3F-8C3399EB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B70437BF-E37C-45EC-ABB4-F8F1C81AD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FBB18BEA-81EB-48A2-91EA-B57AFC74B57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E224ADA0-1F22-4B73-BAD9-76DC6B2290C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</Words>
  <Characters>43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Gentet, Matthias</dc:creator>
  <cp:keywords/>
  <dc:description/>
  <cp:lastModifiedBy>Gentet, Matthias</cp:lastModifiedBy>
  <cp:revision>2</cp:revision>
  <dcterms:created xsi:type="dcterms:W3CDTF">2017-11-29T11:47:00Z</dcterms:created>
  <dcterms:modified xsi:type="dcterms:W3CDTF">2017-11-29T11:53:00Z</dcterms:modified>
</cp:coreProperties>
</file>