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7D" w:rsidRPr="00731F13" w:rsidRDefault="007A6B99" w:rsidP="007A6B99">
      <w:pPr>
        <w:jc w:val="center"/>
        <w:rPr>
          <w:rFonts w:cs="Arial"/>
          <w:b/>
          <w:sz w:val="24"/>
        </w:rPr>
      </w:pPr>
      <w:r w:rsidRPr="00731F13">
        <w:rPr>
          <w:rFonts w:cs="Arial"/>
          <w:b/>
          <w:sz w:val="24"/>
        </w:rPr>
        <w:t>Job Capsule Supplementary Information</w:t>
      </w:r>
      <w:r w:rsidR="00BE1BA8" w:rsidRPr="00731F13">
        <w:rPr>
          <w:rFonts w:cs="Arial"/>
          <w:b/>
          <w:sz w:val="24"/>
        </w:rPr>
        <w:t xml:space="preserve">: </w:t>
      </w:r>
    </w:p>
    <w:p w:rsidR="007A6B99" w:rsidRPr="00731F13" w:rsidRDefault="007A6B99" w:rsidP="007A6B99">
      <w:pPr>
        <w:jc w:val="center"/>
        <w:rPr>
          <w:rFonts w:cs="Arial"/>
          <w:b/>
          <w:sz w:val="24"/>
        </w:rPr>
      </w:pPr>
    </w:p>
    <w:p w:rsidR="007329B6" w:rsidRDefault="007A6B99" w:rsidP="007329B6">
      <w:pPr>
        <w:rPr>
          <w:b/>
        </w:rPr>
      </w:pPr>
      <w:r w:rsidRPr="00731F13">
        <w:rPr>
          <w:rFonts w:cs="Arial"/>
          <w:b/>
          <w:sz w:val="24"/>
        </w:rPr>
        <w:t xml:space="preserve">This supplementary information </w:t>
      </w:r>
      <w:r w:rsidR="00BE1BA8" w:rsidRPr="00731F13">
        <w:rPr>
          <w:rFonts w:cs="Arial"/>
          <w:b/>
          <w:sz w:val="24"/>
        </w:rPr>
        <w:t xml:space="preserve">for </w:t>
      </w:r>
      <w:bookmarkStart w:id="0" w:name="_GoBack"/>
      <w:r w:rsidR="004A2CC0" w:rsidRPr="00731F13">
        <w:rPr>
          <w:rFonts w:cs="Arial"/>
          <w:b/>
          <w:sz w:val="24"/>
        </w:rPr>
        <w:t xml:space="preserve">Charges Control </w:t>
      </w:r>
      <w:r w:rsidR="009E0551">
        <w:rPr>
          <w:rFonts w:cs="Arial"/>
          <w:b/>
          <w:sz w:val="24"/>
        </w:rPr>
        <w:t>Officer</w:t>
      </w:r>
      <w:bookmarkEnd w:id="0"/>
      <w:r w:rsidR="009E0551">
        <w:rPr>
          <w:rFonts w:cs="Arial"/>
          <w:b/>
          <w:sz w:val="24"/>
        </w:rPr>
        <w:t xml:space="preserve"> is for </w:t>
      </w:r>
      <w:r w:rsidRPr="00731F13">
        <w:rPr>
          <w:rFonts w:cs="Arial"/>
          <w:b/>
          <w:sz w:val="24"/>
        </w:rPr>
        <w:t>guidance</w:t>
      </w:r>
      <w:r w:rsidR="007329B6">
        <w:rPr>
          <w:rFonts w:cs="Arial"/>
          <w:b/>
          <w:sz w:val="24"/>
        </w:rPr>
        <w:t xml:space="preserve"> </w:t>
      </w:r>
      <w:r w:rsidR="007329B6">
        <w:rPr>
          <w:b/>
        </w:rPr>
        <w:t xml:space="preserve">and must be used in conjunction with the Job Capsule for Job Family </w:t>
      </w:r>
      <w:r w:rsidR="007329B6" w:rsidRPr="000D05A1">
        <w:rPr>
          <w:b/>
        </w:rPr>
        <w:t>Business Services</w:t>
      </w:r>
      <w:r w:rsidR="007E525A" w:rsidRPr="000D05A1">
        <w:rPr>
          <w:b/>
        </w:rPr>
        <w:t xml:space="preserve">: , Level 3 , </w:t>
      </w:r>
      <w:r w:rsidR="007329B6" w:rsidRPr="000D05A1">
        <w:rPr>
          <w:b/>
        </w:rPr>
        <w:t xml:space="preserve">Job Zone </w:t>
      </w:r>
      <w:r w:rsidR="00DA411E" w:rsidRPr="000D05A1">
        <w:rPr>
          <w:b/>
        </w:rPr>
        <w:t>2</w:t>
      </w:r>
      <w:r w:rsidR="00142A57" w:rsidRPr="000D05A1">
        <w:rPr>
          <w:b/>
        </w:rPr>
        <w:t xml:space="preserve"> (indicative</w:t>
      </w:r>
      <w:r w:rsidR="00142A57">
        <w:rPr>
          <w:b/>
        </w:rPr>
        <w:t xml:space="preserve"> grade)</w:t>
      </w:r>
    </w:p>
    <w:p w:rsidR="001362D5" w:rsidRPr="00731F13" w:rsidRDefault="001362D5" w:rsidP="007A6B99">
      <w:pPr>
        <w:rPr>
          <w:rFonts w:cs="Arial"/>
          <w:b/>
          <w:sz w:val="24"/>
        </w:rPr>
      </w:pPr>
    </w:p>
    <w:p w:rsidR="007A6B99" w:rsidRPr="00731F13" w:rsidRDefault="001362D5" w:rsidP="007A6B99">
      <w:pPr>
        <w:rPr>
          <w:rFonts w:cs="Arial"/>
          <w:b/>
          <w:sz w:val="24"/>
        </w:rPr>
      </w:pPr>
      <w:r w:rsidRPr="00731F13">
        <w:rPr>
          <w:rFonts w:cs="Arial"/>
          <w:b/>
          <w:sz w:val="24"/>
        </w:rPr>
        <w:t>I</w:t>
      </w:r>
      <w:r w:rsidR="007A6B99" w:rsidRPr="00731F13">
        <w:rPr>
          <w:rFonts w:cs="Arial"/>
          <w:b/>
          <w:sz w:val="24"/>
        </w:rPr>
        <w:t xml:space="preserve">t is for use during recruitment, setting objectives as part of the performance management process and other </w:t>
      </w:r>
      <w:r w:rsidR="00287409" w:rsidRPr="00731F13">
        <w:rPr>
          <w:rFonts w:cs="Arial"/>
          <w:b/>
          <w:sz w:val="24"/>
        </w:rPr>
        <w:t xml:space="preserve">people management </w:t>
      </w:r>
      <w:r w:rsidR="007A6B99" w:rsidRPr="00731F13">
        <w:rPr>
          <w:rFonts w:cs="Arial"/>
          <w:b/>
          <w:sz w:val="24"/>
        </w:rPr>
        <w:t>purposes.  It does not form part of an em</w:t>
      </w:r>
      <w:r w:rsidRPr="00731F13">
        <w:rPr>
          <w:rFonts w:cs="Arial"/>
          <w:b/>
          <w:sz w:val="24"/>
        </w:rPr>
        <w:t>ployee’s contract of employment.</w:t>
      </w:r>
    </w:p>
    <w:p w:rsidR="00EB687D" w:rsidRPr="00731F13" w:rsidRDefault="00EB687D" w:rsidP="00EB687D">
      <w:pPr>
        <w:rPr>
          <w:rFonts w:cs="Arial"/>
          <w:sz w:val="24"/>
        </w:rPr>
      </w:pPr>
    </w:p>
    <w:p w:rsidR="00EB687D" w:rsidRPr="00731F13" w:rsidRDefault="00EB687D" w:rsidP="00EB687D">
      <w:pPr>
        <w:rPr>
          <w:rFonts w:cs="Arial"/>
          <w:b/>
          <w:sz w:val="24"/>
        </w:rPr>
      </w:pPr>
      <w:r w:rsidRPr="00731F13">
        <w:rPr>
          <w:rFonts w:cs="Arial"/>
          <w:b/>
          <w:sz w:val="24"/>
        </w:rPr>
        <w:t xml:space="preserve">Role </w:t>
      </w:r>
      <w:r w:rsidR="007A6B99" w:rsidRPr="00731F13">
        <w:rPr>
          <w:rFonts w:cs="Arial"/>
          <w:b/>
          <w:sz w:val="24"/>
        </w:rPr>
        <w:t>Purpose</w:t>
      </w:r>
      <w:r w:rsidRPr="00731F13">
        <w:rPr>
          <w:rFonts w:cs="Arial"/>
          <w:b/>
          <w:sz w:val="24"/>
        </w:rPr>
        <w:t>:</w:t>
      </w:r>
    </w:p>
    <w:p w:rsidR="00EB687D" w:rsidRPr="00731F13" w:rsidRDefault="00EB687D" w:rsidP="00EB687D">
      <w:pPr>
        <w:rPr>
          <w:rFonts w:cs="Arial"/>
          <w:i/>
          <w:sz w:val="24"/>
        </w:rPr>
      </w:pPr>
    </w:p>
    <w:p w:rsidR="00EB687D" w:rsidRDefault="004A2CC0" w:rsidP="00EB687D">
      <w:pPr>
        <w:rPr>
          <w:rFonts w:cs="Arial"/>
          <w:sz w:val="24"/>
        </w:rPr>
      </w:pPr>
      <w:r w:rsidRPr="00731F13">
        <w:rPr>
          <w:rFonts w:cs="Arial"/>
          <w:sz w:val="24"/>
        </w:rPr>
        <w:t xml:space="preserve">This post is responsible for </w:t>
      </w:r>
      <w:r w:rsidR="009E0551">
        <w:rPr>
          <w:rFonts w:cs="Arial"/>
          <w:sz w:val="24"/>
        </w:rPr>
        <w:t xml:space="preserve">calculation of heating charges for tenants and for third parties for a range of heating systems in operation across the borough.  </w:t>
      </w:r>
    </w:p>
    <w:p w:rsidR="009E0551" w:rsidRPr="00731F13" w:rsidRDefault="009E0551" w:rsidP="00EB687D">
      <w:pPr>
        <w:rPr>
          <w:rFonts w:cs="Arial"/>
          <w:sz w:val="24"/>
        </w:rPr>
      </w:pPr>
    </w:p>
    <w:p w:rsidR="00EB687D" w:rsidRPr="00731F13" w:rsidRDefault="00287409" w:rsidP="00EB687D">
      <w:pPr>
        <w:rPr>
          <w:rFonts w:cs="Arial"/>
          <w:b/>
          <w:sz w:val="24"/>
        </w:rPr>
      </w:pPr>
      <w:r w:rsidRPr="00731F13">
        <w:rPr>
          <w:rFonts w:cs="Arial"/>
          <w:b/>
          <w:sz w:val="24"/>
        </w:rPr>
        <w:t>Example</w:t>
      </w:r>
      <w:r w:rsidR="00EB687D" w:rsidRPr="00731F13">
        <w:rPr>
          <w:rFonts w:cs="Arial"/>
          <w:b/>
          <w:sz w:val="24"/>
        </w:rPr>
        <w:t xml:space="preserve"> </w:t>
      </w:r>
      <w:r w:rsidR="007A6B99" w:rsidRPr="00731F13">
        <w:rPr>
          <w:rFonts w:cs="Arial"/>
          <w:b/>
          <w:sz w:val="24"/>
        </w:rPr>
        <w:t>outcomes or objectives that this role will deliver</w:t>
      </w:r>
      <w:r w:rsidR="00EB687D" w:rsidRPr="00731F13">
        <w:rPr>
          <w:rFonts w:cs="Arial"/>
          <w:b/>
          <w:sz w:val="24"/>
        </w:rPr>
        <w:t>:</w:t>
      </w:r>
    </w:p>
    <w:p w:rsidR="004A2CC0" w:rsidRPr="00731F13" w:rsidRDefault="008030D1" w:rsidP="004A2CC0">
      <w:pPr>
        <w:keepNext/>
        <w:numPr>
          <w:ilvl w:val="0"/>
          <w:numId w:val="21"/>
        </w:numPr>
        <w:outlineLvl w:val="0"/>
        <w:rPr>
          <w:rFonts w:cs="Arial"/>
          <w:sz w:val="24"/>
          <w:lang w:eastAsia="en-US"/>
        </w:rPr>
      </w:pPr>
      <w:r>
        <w:rPr>
          <w:rFonts w:cs="Arial"/>
          <w:sz w:val="24"/>
          <w:lang w:eastAsia="en-US"/>
        </w:rPr>
        <w:t>Financial c</w:t>
      </w:r>
      <w:r w:rsidR="004A2CC0" w:rsidRPr="00731F13">
        <w:rPr>
          <w:rFonts w:cs="Arial"/>
          <w:sz w:val="24"/>
          <w:lang w:eastAsia="en-US"/>
        </w:rPr>
        <w:t xml:space="preserve">ontrol of </w:t>
      </w:r>
      <w:r w:rsidR="009E0551">
        <w:rPr>
          <w:rFonts w:cs="Arial"/>
          <w:sz w:val="24"/>
          <w:lang w:eastAsia="en-US"/>
        </w:rPr>
        <w:t xml:space="preserve">heating </w:t>
      </w:r>
      <w:r w:rsidR="004A2CC0" w:rsidRPr="00731F13">
        <w:rPr>
          <w:rFonts w:cs="Arial"/>
          <w:sz w:val="24"/>
          <w:lang w:eastAsia="en-US"/>
        </w:rPr>
        <w:t>revenue representing c. £1</w:t>
      </w:r>
      <w:r w:rsidR="009E0551">
        <w:rPr>
          <w:rFonts w:cs="Arial"/>
          <w:sz w:val="24"/>
          <w:lang w:eastAsia="en-US"/>
        </w:rPr>
        <w:t>0</w:t>
      </w:r>
      <w:r w:rsidR="004A2CC0" w:rsidRPr="00731F13">
        <w:rPr>
          <w:rFonts w:cs="Arial"/>
          <w:sz w:val="24"/>
          <w:lang w:eastAsia="en-US"/>
        </w:rPr>
        <w:t>m income.</w:t>
      </w:r>
    </w:p>
    <w:p w:rsidR="004A2CC0" w:rsidRPr="00731F13" w:rsidRDefault="004A2CC0" w:rsidP="004A2CC0">
      <w:pPr>
        <w:keepNext/>
        <w:numPr>
          <w:ilvl w:val="0"/>
          <w:numId w:val="21"/>
        </w:numPr>
        <w:outlineLvl w:val="0"/>
        <w:rPr>
          <w:rFonts w:cs="Arial"/>
          <w:sz w:val="24"/>
          <w:lang w:eastAsia="en-US"/>
        </w:rPr>
      </w:pPr>
      <w:r w:rsidRPr="00731F13">
        <w:rPr>
          <w:rFonts w:cs="Arial"/>
          <w:sz w:val="24"/>
          <w:lang w:eastAsia="en-US"/>
        </w:rPr>
        <w:t xml:space="preserve">Ensure that all </w:t>
      </w:r>
      <w:r w:rsidR="009E0551">
        <w:rPr>
          <w:rFonts w:cs="Arial"/>
          <w:sz w:val="24"/>
          <w:lang w:eastAsia="en-US"/>
        </w:rPr>
        <w:t xml:space="preserve">heating charges are calculated in accordance with </w:t>
      </w:r>
      <w:r w:rsidRPr="00731F13">
        <w:rPr>
          <w:rFonts w:cs="Arial"/>
          <w:sz w:val="24"/>
          <w:lang w:eastAsia="en-US"/>
        </w:rPr>
        <w:t>regulatory requirements.</w:t>
      </w:r>
    </w:p>
    <w:p w:rsidR="004A2CC0" w:rsidRPr="00731F13" w:rsidRDefault="004A2CC0" w:rsidP="004A2CC0">
      <w:pPr>
        <w:numPr>
          <w:ilvl w:val="0"/>
          <w:numId w:val="21"/>
        </w:numPr>
        <w:rPr>
          <w:rFonts w:cs="Arial"/>
          <w:sz w:val="24"/>
          <w:lang w:eastAsia="en-US"/>
        </w:rPr>
      </w:pPr>
      <w:r w:rsidRPr="00731F13">
        <w:rPr>
          <w:rFonts w:cs="Arial"/>
          <w:sz w:val="24"/>
          <w:lang w:eastAsia="en-US"/>
        </w:rPr>
        <w:t xml:space="preserve">Responsible for billing heating to third parties and </w:t>
      </w:r>
      <w:r w:rsidR="009E0551">
        <w:rPr>
          <w:rFonts w:cs="Arial"/>
          <w:sz w:val="24"/>
          <w:lang w:eastAsia="en-US"/>
        </w:rPr>
        <w:t>carrying out the</w:t>
      </w:r>
      <w:r w:rsidRPr="00731F13">
        <w:rPr>
          <w:rFonts w:cs="Arial"/>
          <w:sz w:val="24"/>
          <w:lang w:eastAsia="en-US"/>
        </w:rPr>
        <w:t xml:space="preserve"> reconciliation of block/estate/borough wide heating pools.</w:t>
      </w:r>
    </w:p>
    <w:p w:rsidR="004A2CC0" w:rsidRDefault="004A2CC0" w:rsidP="004A2CC0">
      <w:pPr>
        <w:numPr>
          <w:ilvl w:val="0"/>
          <w:numId w:val="21"/>
        </w:numPr>
        <w:rPr>
          <w:rFonts w:cs="Arial"/>
          <w:sz w:val="24"/>
          <w:lang w:eastAsia="en-US"/>
        </w:rPr>
      </w:pPr>
      <w:r w:rsidRPr="00731F13">
        <w:rPr>
          <w:rFonts w:cs="Arial"/>
          <w:sz w:val="24"/>
          <w:lang w:eastAsia="en-US"/>
        </w:rPr>
        <w:t xml:space="preserve">To continually improve efficiency of controls functions maximising the benefits of information technology advances. </w:t>
      </w:r>
    </w:p>
    <w:p w:rsidR="008030D1" w:rsidRDefault="009E0551" w:rsidP="004A2CC0">
      <w:pPr>
        <w:numPr>
          <w:ilvl w:val="0"/>
          <w:numId w:val="21"/>
        </w:numPr>
        <w:rPr>
          <w:rFonts w:cs="Arial"/>
          <w:sz w:val="24"/>
          <w:lang w:eastAsia="en-US"/>
        </w:rPr>
      </w:pPr>
      <w:r>
        <w:rPr>
          <w:rFonts w:cs="Arial"/>
          <w:sz w:val="24"/>
          <w:lang w:eastAsia="en-US"/>
        </w:rPr>
        <w:t xml:space="preserve">To advise on and implement alternative billing systems for heating </w:t>
      </w:r>
      <w:r w:rsidR="008030D1">
        <w:rPr>
          <w:rFonts w:cs="Arial"/>
          <w:sz w:val="24"/>
          <w:lang w:eastAsia="en-US"/>
        </w:rPr>
        <w:t>systems to improve the service to residents and deliver improved value for money</w:t>
      </w:r>
    </w:p>
    <w:p w:rsidR="009E0551" w:rsidRPr="00731F13" w:rsidRDefault="008030D1" w:rsidP="004A2CC0">
      <w:pPr>
        <w:numPr>
          <w:ilvl w:val="0"/>
          <w:numId w:val="21"/>
        </w:numPr>
        <w:rPr>
          <w:rFonts w:cs="Arial"/>
          <w:sz w:val="24"/>
          <w:lang w:eastAsia="en-US"/>
        </w:rPr>
      </w:pPr>
      <w:r>
        <w:rPr>
          <w:rFonts w:cs="Arial"/>
          <w:sz w:val="24"/>
          <w:lang w:eastAsia="en-US"/>
        </w:rPr>
        <w:t xml:space="preserve">To work flexibly to cover other financial control functions within the service. </w:t>
      </w:r>
      <w:r w:rsidR="009E0551">
        <w:rPr>
          <w:rFonts w:cs="Arial"/>
          <w:sz w:val="24"/>
          <w:lang w:eastAsia="en-US"/>
        </w:rPr>
        <w:t xml:space="preserve"> </w:t>
      </w:r>
    </w:p>
    <w:p w:rsidR="00EB687D" w:rsidRPr="00731F13" w:rsidRDefault="00EB687D" w:rsidP="004A2CC0">
      <w:pPr>
        <w:rPr>
          <w:rFonts w:cs="Arial"/>
          <w:sz w:val="24"/>
        </w:rPr>
      </w:pPr>
    </w:p>
    <w:p w:rsidR="00EB687D" w:rsidRPr="00731F13" w:rsidRDefault="00EB687D" w:rsidP="00EB687D">
      <w:pPr>
        <w:rPr>
          <w:rFonts w:cs="Arial"/>
          <w:sz w:val="24"/>
        </w:rPr>
      </w:pPr>
    </w:p>
    <w:p w:rsidR="00EB687D" w:rsidRPr="00731F13" w:rsidRDefault="00287409" w:rsidP="00EB687D">
      <w:pPr>
        <w:rPr>
          <w:rFonts w:cs="Arial"/>
          <w:sz w:val="24"/>
        </w:rPr>
      </w:pPr>
      <w:r w:rsidRPr="00731F13">
        <w:rPr>
          <w:rFonts w:cs="Arial"/>
          <w:b/>
          <w:sz w:val="24"/>
        </w:rPr>
        <w:t>People Management Responsibilities:</w:t>
      </w:r>
    </w:p>
    <w:p w:rsidR="004A2CC0" w:rsidRPr="00731F13" w:rsidRDefault="008030D1" w:rsidP="00EB687D">
      <w:pPr>
        <w:rPr>
          <w:rFonts w:cs="Arial"/>
          <w:sz w:val="24"/>
        </w:rPr>
      </w:pPr>
      <w:r>
        <w:rPr>
          <w:rFonts w:cs="Arial"/>
          <w:sz w:val="24"/>
        </w:rPr>
        <w:t>None</w:t>
      </w:r>
    </w:p>
    <w:p w:rsidR="004A2CC0" w:rsidRPr="00731F13" w:rsidRDefault="004A2CC0" w:rsidP="00EB687D">
      <w:pPr>
        <w:rPr>
          <w:rFonts w:cs="Arial"/>
          <w:i/>
          <w:sz w:val="24"/>
        </w:rPr>
      </w:pPr>
    </w:p>
    <w:p w:rsidR="00287409" w:rsidRPr="00731F13" w:rsidRDefault="00287409" w:rsidP="00EB687D">
      <w:pPr>
        <w:rPr>
          <w:rFonts w:cs="Arial"/>
          <w:sz w:val="24"/>
        </w:rPr>
      </w:pPr>
    </w:p>
    <w:p w:rsidR="00A222E6" w:rsidRPr="00731F13" w:rsidRDefault="00287409" w:rsidP="00EB687D">
      <w:pPr>
        <w:rPr>
          <w:rFonts w:cs="Arial"/>
          <w:sz w:val="24"/>
        </w:rPr>
      </w:pPr>
      <w:r w:rsidRPr="00731F13">
        <w:rPr>
          <w:rFonts w:cs="Arial"/>
          <w:b/>
          <w:sz w:val="24"/>
        </w:rPr>
        <w:t>Relationships;</w:t>
      </w:r>
      <w:r w:rsidR="00B01271" w:rsidRPr="00731F13">
        <w:rPr>
          <w:rFonts w:cs="Arial"/>
          <w:b/>
          <w:sz w:val="24"/>
        </w:rPr>
        <w:t xml:space="preserve">  </w:t>
      </w:r>
    </w:p>
    <w:p w:rsidR="00B01271" w:rsidRPr="00731F13" w:rsidRDefault="00B01271" w:rsidP="00EB687D">
      <w:pPr>
        <w:rPr>
          <w:rFonts w:cs="Arial"/>
          <w:sz w:val="24"/>
        </w:rPr>
      </w:pPr>
      <w:r w:rsidRPr="00731F13">
        <w:rPr>
          <w:rFonts w:cs="Arial"/>
          <w:sz w:val="24"/>
        </w:rPr>
        <w:t xml:space="preserve">The </w:t>
      </w:r>
      <w:proofErr w:type="spellStart"/>
      <w:r w:rsidRPr="00731F13">
        <w:rPr>
          <w:rFonts w:cs="Arial"/>
          <w:sz w:val="24"/>
        </w:rPr>
        <w:t>postholder</w:t>
      </w:r>
      <w:proofErr w:type="spellEnd"/>
      <w:r w:rsidRPr="00731F13">
        <w:rPr>
          <w:rFonts w:cs="Arial"/>
          <w:sz w:val="24"/>
        </w:rPr>
        <w:t xml:space="preserve"> will be expected to development and manage relationships with a range of internal colleagues, some of which are set out below:</w:t>
      </w:r>
    </w:p>
    <w:p w:rsidR="00A222E6" w:rsidRPr="00731F13" w:rsidRDefault="00A222E6" w:rsidP="00EB687D">
      <w:pPr>
        <w:rPr>
          <w:rFonts w:cs="Arial"/>
          <w:b/>
          <w:sz w:val="24"/>
        </w:rPr>
      </w:pPr>
    </w:p>
    <w:p w:rsidR="00A222E6" w:rsidRPr="00731F13" w:rsidRDefault="00A222E6" w:rsidP="00EB687D">
      <w:pPr>
        <w:rPr>
          <w:rFonts w:cs="Arial"/>
          <w:sz w:val="24"/>
        </w:rPr>
      </w:pPr>
      <w:r w:rsidRPr="00731F13">
        <w:rPr>
          <w:rFonts w:cs="Arial"/>
          <w:sz w:val="24"/>
        </w:rPr>
        <w:t>Close working relationships needed with Rent Collections</w:t>
      </w:r>
      <w:r w:rsidR="008030D1">
        <w:rPr>
          <w:rFonts w:cs="Arial"/>
          <w:sz w:val="24"/>
        </w:rPr>
        <w:t xml:space="preserve"> Service</w:t>
      </w:r>
    </w:p>
    <w:p w:rsidR="00A222E6" w:rsidRPr="00731F13" w:rsidRDefault="00A222E6" w:rsidP="00EB687D">
      <w:pPr>
        <w:rPr>
          <w:rFonts w:cs="Arial"/>
          <w:sz w:val="24"/>
        </w:rPr>
      </w:pPr>
      <w:r w:rsidRPr="00731F13">
        <w:rPr>
          <w:rFonts w:cs="Arial"/>
          <w:sz w:val="24"/>
        </w:rPr>
        <w:t>Close working with Housing and Adult Social Care Sustainability team in relation to heat metering</w:t>
      </w:r>
    </w:p>
    <w:p w:rsidR="00A222E6" w:rsidRPr="00731F13" w:rsidRDefault="00A222E6" w:rsidP="00EB687D">
      <w:pPr>
        <w:rPr>
          <w:rFonts w:cs="Arial"/>
          <w:sz w:val="24"/>
        </w:rPr>
      </w:pPr>
      <w:r w:rsidRPr="00731F13">
        <w:rPr>
          <w:rFonts w:cs="Arial"/>
          <w:sz w:val="24"/>
        </w:rPr>
        <w:t xml:space="preserve">Working with Corporate Sustainability team in </w:t>
      </w:r>
      <w:r w:rsidR="008030D1">
        <w:rPr>
          <w:rFonts w:cs="Arial"/>
          <w:sz w:val="24"/>
        </w:rPr>
        <w:t xml:space="preserve">supporting </w:t>
      </w:r>
      <w:r w:rsidRPr="00731F13">
        <w:rPr>
          <w:rFonts w:cs="Arial"/>
          <w:sz w:val="24"/>
        </w:rPr>
        <w:t xml:space="preserve">procurement strategy </w:t>
      </w:r>
    </w:p>
    <w:p w:rsidR="00A222E6" w:rsidRPr="00731F13" w:rsidRDefault="00A222E6" w:rsidP="00EB687D">
      <w:pPr>
        <w:rPr>
          <w:rFonts w:cs="Arial"/>
          <w:sz w:val="24"/>
        </w:rPr>
      </w:pPr>
      <w:r w:rsidRPr="00731F13">
        <w:rPr>
          <w:rFonts w:cs="Arial"/>
          <w:sz w:val="24"/>
        </w:rPr>
        <w:t>Working with Housing Repairs and improvements services on heating systems in new developments</w:t>
      </w:r>
    </w:p>
    <w:p w:rsidR="00A222E6" w:rsidRPr="00731F13" w:rsidRDefault="00A222E6" w:rsidP="00EB687D">
      <w:pPr>
        <w:rPr>
          <w:rFonts w:cs="Arial"/>
          <w:sz w:val="24"/>
        </w:rPr>
      </w:pPr>
      <w:r w:rsidRPr="00731F13">
        <w:rPr>
          <w:rFonts w:cs="Arial"/>
          <w:sz w:val="24"/>
        </w:rPr>
        <w:t>Other Council colleagues e.g. in Legal and Finance</w:t>
      </w:r>
    </w:p>
    <w:p w:rsidR="00C97F42" w:rsidRPr="00731F13" w:rsidRDefault="00C97F42" w:rsidP="00EB687D">
      <w:pPr>
        <w:rPr>
          <w:rFonts w:cs="Arial"/>
          <w:sz w:val="24"/>
        </w:rPr>
      </w:pPr>
    </w:p>
    <w:p w:rsidR="00A222E6" w:rsidRPr="00731F13" w:rsidRDefault="00A222E6" w:rsidP="00EB687D">
      <w:pPr>
        <w:rPr>
          <w:rFonts w:cs="Arial"/>
          <w:sz w:val="24"/>
        </w:rPr>
      </w:pPr>
    </w:p>
    <w:p w:rsidR="00C97F42" w:rsidRPr="00731F13" w:rsidRDefault="00C97F42" w:rsidP="00EB687D">
      <w:pPr>
        <w:rPr>
          <w:rFonts w:cs="Arial"/>
          <w:b/>
          <w:sz w:val="24"/>
        </w:rPr>
      </w:pPr>
      <w:r w:rsidRPr="00731F13">
        <w:rPr>
          <w:rFonts w:cs="Arial"/>
          <w:b/>
          <w:sz w:val="24"/>
        </w:rPr>
        <w:t>Work Environment:</w:t>
      </w:r>
    </w:p>
    <w:p w:rsidR="00C97F42" w:rsidRPr="00731F13" w:rsidRDefault="00C97F42" w:rsidP="00EB687D">
      <w:pPr>
        <w:rPr>
          <w:rFonts w:cs="Arial"/>
          <w:i/>
          <w:sz w:val="24"/>
        </w:rPr>
      </w:pPr>
    </w:p>
    <w:p w:rsidR="00A222E6" w:rsidRPr="00731F13" w:rsidRDefault="00A222E6" w:rsidP="00EB687D">
      <w:pPr>
        <w:rPr>
          <w:rFonts w:cs="Arial"/>
          <w:sz w:val="24"/>
        </w:rPr>
      </w:pPr>
      <w:r w:rsidRPr="00731F13">
        <w:rPr>
          <w:rFonts w:cs="Arial"/>
          <w:sz w:val="24"/>
        </w:rPr>
        <w:t>Largely office based</w:t>
      </w:r>
    </w:p>
    <w:p w:rsidR="00A222E6" w:rsidRPr="00731F13" w:rsidRDefault="00A222E6" w:rsidP="00EB687D">
      <w:pPr>
        <w:rPr>
          <w:rFonts w:cs="Arial"/>
          <w:sz w:val="24"/>
        </w:rPr>
      </w:pPr>
    </w:p>
    <w:p w:rsidR="00EB687D" w:rsidRPr="00731F13" w:rsidRDefault="007A6B99" w:rsidP="00EB687D">
      <w:pPr>
        <w:rPr>
          <w:rFonts w:cs="Arial"/>
          <w:b/>
          <w:sz w:val="24"/>
        </w:rPr>
      </w:pPr>
      <w:r w:rsidRPr="00731F13">
        <w:rPr>
          <w:rFonts w:cs="Arial"/>
          <w:b/>
          <w:sz w:val="24"/>
        </w:rPr>
        <w:t xml:space="preserve">Technical </w:t>
      </w:r>
      <w:r w:rsidR="00EB687D" w:rsidRPr="00731F13">
        <w:rPr>
          <w:rFonts w:cs="Arial"/>
          <w:b/>
          <w:sz w:val="24"/>
        </w:rPr>
        <w:t>Knowledge and Experience</w:t>
      </w:r>
      <w:r w:rsidR="00C97F42" w:rsidRPr="00731F13">
        <w:rPr>
          <w:rFonts w:cs="Arial"/>
          <w:b/>
          <w:sz w:val="24"/>
        </w:rPr>
        <w:t>:</w:t>
      </w:r>
    </w:p>
    <w:p w:rsidR="00A222E6" w:rsidRPr="00731F13" w:rsidRDefault="00A222E6" w:rsidP="00EB687D">
      <w:pPr>
        <w:rPr>
          <w:rFonts w:cs="Arial"/>
          <w:sz w:val="24"/>
        </w:rPr>
      </w:pPr>
    </w:p>
    <w:p w:rsidR="00EB687D" w:rsidRPr="00731F13" w:rsidRDefault="00A222E6" w:rsidP="00B01271">
      <w:pPr>
        <w:pStyle w:val="ListParagraph"/>
        <w:numPr>
          <w:ilvl w:val="0"/>
          <w:numId w:val="24"/>
        </w:numPr>
        <w:rPr>
          <w:rFonts w:cs="Arial"/>
          <w:sz w:val="24"/>
        </w:rPr>
      </w:pPr>
      <w:r w:rsidRPr="00731F13">
        <w:rPr>
          <w:rFonts w:cs="Arial"/>
          <w:sz w:val="24"/>
        </w:rPr>
        <w:t>An Accounting Qualification is desirable</w:t>
      </w:r>
    </w:p>
    <w:p w:rsidR="00EB687D" w:rsidRPr="00731F13" w:rsidRDefault="00A222E6" w:rsidP="00B01271">
      <w:pPr>
        <w:pStyle w:val="ListParagraph"/>
        <w:numPr>
          <w:ilvl w:val="0"/>
          <w:numId w:val="24"/>
        </w:numPr>
        <w:rPr>
          <w:rFonts w:cs="Arial"/>
          <w:sz w:val="24"/>
        </w:rPr>
      </w:pPr>
      <w:r w:rsidRPr="00731F13">
        <w:rPr>
          <w:rFonts w:cs="Arial"/>
          <w:sz w:val="24"/>
        </w:rPr>
        <w:t xml:space="preserve">Experience of controlling a significant financial </w:t>
      </w:r>
      <w:r w:rsidR="00AB66F1" w:rsidRPr="00731F13">
        <w:rPr>
          <w:rFonts w:cs="Arial"/>
          <w:sz w:val="24"/>
        </w:rPr>
        <w:t xml:space="preserve">accounting </w:t>
      </w:r>
      <w:r w:rsidRPr="00731F13">
        <w:rPr>
          <w:rFonts w:cs="Arial"/>
          <w:sz w:val="24"/>
        </w:rPr>
        <w:t>system</w:t>
      </w:r>
    </w:p>
    <w:p w:rsidR="00A222E6" w:rsidRPr="00731F13" w:rsidRDefault="00A222E6" w:rsidP="00B01271">
      <w:pPr>
        <w:pStyle w:val="ListParagraph"/>
        <w:numPr>
          <w:ilvl w:val="0"/>
          <w:numId w:val="24"/>
        </w:numPr>
        <w:rPr>
          <w:rFonts w:cs="Arial"/>
          <w:sz w:val="24"/>
        </w:rPr>
      </w:pPr>
      <w:r w:rsidRPr="00731F13">
        <w:rPr>
          <w:rFonts w:cs="Arial"/>
          <w:sz w:val="24"/>
        </w:rPr>
        <w:t>Knowledge of financial control frameworks within large IT systems</w:t>
      </w:r>
    </w:p>
    <w:p w:rsidR="00A222E6" w:rsidRPr="00731F13" w:rsidRDefault="00A222E6" w:rsidP="00B01271">
      <w:pPr>
        <w:pStyle w:val="ListParagraph"/>
        <w:numPr>
          <w:ilvl w:val="0"/>
          <w:numId w:val="24"/>
        </w:numPr>
        <w:rPr>
          <w:rFonts w:cs="Arial"/>
          <w:sz w:val="24"/>
        </w:rPr>
      </w:pPr>
      <w:r w:rsidRPr="00731F13">
        <w:rPr>
          <w:rFonts w:cs="Arial"/>
          <w:sz w:val="24"/>
        </w:rPr>
        <w:t>Advanced spreadsheet skills</w:t>
      </w:r>
    </w:p>
    <w:p w:rsidR="00AB66F1" w:rsidRPr="00731F13" w:rsidRDefault="00A222E6" w:rsidP="00B01271">
      <w:pPr>
        <w:pStyle w:val="ListParagraph"/>
        <w:numPr>
          <w:ilvl w:val="0"/>
          <w:numId w:val="24"/>
        </w:numPr>
        <w:rPr>
          <w:rFonts w:cs="Arial"/>
          <w:sz w:val="24"/>
        </w:rPr>
      </w:pPr>
      <w:r w:rsidRPr="00731F13">
        <w:rPr>
          <w:rFonts w:cs="Arial"/>
          <w:sz w:val="24"/>
        </w:rPr>
        <w:t>Abilit</w:t>
      </w:r>
      <w:r w:rsidR="00AB66F1" w:rsidRPr="00731F13">
        <w:rPr>
          <w:rFonts w:cs="Arial"/>
          <w:sz w:val="24"/>
        </w:rPr>
        <w:t>y to write report</w:t>
      </w:r>
      <w:r w:rsidR="00EA5C2F" w:rsidRPr="00731F13">
        <w:rPr>
          <w:rFonts w:cs="Arial"/>
          <w:sz w:val="24"/>
        </w:rPr>
        <w:t>s,</w:t>
      </w:r>
      <w:r w:rsidR="00AB66F1" w:rsidRPr="00731F13">
        <w:rPr>
          <w:rFonts w:cs="Arial"/>
          <w:sz w:val="24"/>
        </w:rPr>
        <w:t xml:space="preserve"> e.g. to explain the implications of new government policy of regulation</w:t>
      </w:r>
    </w:p>
    <w:p w:rsidR="00A222E6" w:rsidRPr="00731F13" w:rsidRDefault="00AB66F1" w:rsidP="00B01271">
      <w:pPr>
        <w:pStyle w:val="ListParagraph"/>
        <w:numPr>
          <w:ilvl w:val="0"/>
          <w:numId w:val="24"/>
        </w:numPr>
        <w:rPr>
          <w:rFonts w:cs="Arial"/>
          <w:sz w:val="24"/>
        </w:rPr>
      </w:pPr>
      <w:r w:rsidRPr="00731F13">
        <w:rPr>
          <w:rFonts w:cs="Arial"/>
          <w:sz w:val="24"/>
        </w:rPr>
        <w:t xml:space="preserve">Experience of customer service and dealing with complaints </w:t>
      </w:r>
    </w:p>
    <w:p w:rsidR="00EB687D" w:rsidRPr="00731F13" w:rsidRDefault="00EB687D" w:rsidP="00EB687D">
      <w:pPr>
        <w:rPr>
          <w:rFonts w:cs="Arial"/>
          <w:sz w:val="24"/>
        </w:rPr>
      </w:pPr>
    </w:p>
    <w:p w:rsidR="00C97F42" w:rsidRPr="00731F13" w:rsidRDefault="00287409" w:rsidP="00EB687D">
      <w:pPr>
        <w:rPr>
          <w:rFonts w:cs="Arial"/>
          <w:b/>
          <w:sz w:val="24"/>
        </w:rPr>
      </w:pPr>
      <w:r w:rsidRPr="00731F13">
        <w:rPr>
          <w:rFonts w:cs="Arial"/>
          <w:b/>
          <w:sz w:val="24"/>
        </w:rPr>
        <w:t xml:space="preserve">Camden Core </w:t>
      </w:r>
      <w:r w:rsidR="00C97F42" w:rsidRPr="00731F13">
        <w:rPr>
          <w:rFonts w:cs="Arial"/>
          <w:b/>
          <w:sz w:val="24"/>
        </w:rPr>
        <w:t>Behaviours</w:t>
      </w:r>
      <w:r w:rsidRPr="00731F13">
        <w:rPr>
          <w:rFonts w:cs="Arial"/>
          <w:b/>
          <w:sz w:val="24"/>
        </w:rPr>
        <w:t xml:space="preserve"> – identify the level relevant to role for the 5 Camden core behaviours</w:t>
      </w:r>
      <w:r w:rsidR="00C97F42" w:rsidRPr="00731F13">
        <w:rPr>
          <w:rFonts w:cs="Arial"/>
          <w:b/>
          <w:sz w:val="24"/>
        </w:rPr>
        <w:t>:</w:t>
      </w:r>
    </w:p>
    <w:p w:rsidR="00287409" w:rsidRPr="00731F13" w:rsidRDefault="00287409" w:rsidP="00EB687D">
      <w:pPr>
        <w:rPr>
          <w:rFonts w:cs="Arial"/>
          <w:i/>
          <w:sz w:val="24"/>
        </w:rPr>
      </w:pPr>
    </w:p>
    <w:p w:rsidR="00287409" w:rsidRPr="00731F13" w:rsidRDefault="00EA5C2F" w:rsidP="00EA5C2F">
      <w:pPr>
        <w:pStyle w:val="ListParagraph"/>
        <w:numPr>
          <w:ilvl w:val="0"/>
          <w:numId w:val="22"/>
        </w:numPr>
        <w:rPr>
          <w:rFonts w:cs="Arial"/>
          <w:sz w:val="24"/>
        </w:rPr>
      </w:pPr>
      <w:r w:rsidRPr="00731F13">
        <w:rPr>
          <w:rFonts w:cs="Arial"/>
          <w:sz w:val="24"/>
        </w:rPr>
        <w:t>Adaptability – Level 3</w:t>
      </w:r>
    </w:p>
    <w:p w:rsidR="00EA5C2F" w:rsidRPr="00731F13" w:rsidRDefault="00EA5C2F" w:rsidP="00EA5C2F">
      <w:pPr>
        <w:pStyle w:val="ListParagraph"/>
        <w:numPr>
          <w:ilvl w:val="0"/>
          <w:numId w:val="22"/>
        </w:numPr>
        <w:rPr>
          <w:rFonts w:cs="Arial"/>
          <w:sz w:val="24"/>
        </w:rPr>
      </w:pPr>
      <w:r w:rsidRPr="00731F13">
        <w:rPr>
          <w:rFonts w:cs="Arial"/>
          <w:sz w:val="24"/>
        </w:rPr>
        <w:t>Working Together – Level 3</w:t>
      </w:r>
    </w:p>
    <w:p w:rsidR="00EA5C2F" w:rsidRPr="00731F13" w:rsidRDefault="00EA5C2F" w:rsidP="00EA5C2F">
      <w:pPr>
        <w:pStyle w:val="ListParagraph"/>
        <w:numPr>
          <w:ilvl w:val="0"/>
          <w:numId w:val="22"/>
        </w:numPr>
        <w:rPr>
          <w:rFonts w:cs="Arial"/>
          <w:sz w:val="24"/>
        </w:rPr>
      </w:pPr>
      <w:r w:rsidRPr="00731F13">
        <w:rPr>
          <w:rFonts w:cs="Arial"/>
          <w:sz w:val="24"/>
        </w:rPr>
        <w:t>Customer Service  - Level</w:t>
      </w:r>
      <w:r w:rsidR="00B01271" w:rsidRPr="00731F13">
        <w:rPr>
          <w:rFonts w:cs="Arial"/>
          <w:sz w:val="24"/>
        </w:rPr>
        <w:t xml:space="preserve"> 3</w:t>
      </w:r>
    </w:p>
    <w:p w:rsidR="00EA5C2F" w:rsidRPr="00731F13" w:rsidRDefault="00EA5C2F" w:rsidP="00EA5C2F">
      <w:pPr>
        <w:pStyle w:val="ListParagraph"/>
        <w:numPr>
          <w:ilvl w:val="0"/>
          <w:numId w:val="22"/>
        </w:numPr>
        <w:rPr>
          <w:rFonts w:cs="Arial"/>
          <w:sz w:val="24"/>
        </w:rPr>
      </w:pPr>
      <w:r w:rsidRPr="00731F13">
        <w:rPr>
          <w:rFonts w:cs="Arial"/>
          <w:sz w:val="24"/>
        </w:rPr>
        <w:t xml:space="preserve">Driving Improvement – Level </w:t>
      </w:r>
      <w:r w:rsidR="008030D1">
        <w:rPr>
          <w:rFonts w:cs="Arial"/>
          <w:sz w:val="24"/>
        </w:rPr>
        <w:t>2</w:t>
      </w:r>
    </w:p>
    <w:p w:rsidR="00731F13" w:rsidRPr="00731F13" w:rsidRDefault="00731F13" w:rsidP="00731F13">
      <w:pPr>
        <w:pStyle w:val="ListParagraph"/>
        <w:rPr>
          <w:rFonts w:cs="Arial"/>
          <w:sz w:val="24"/>
        </w:rPr>
      </w:pPr>
    </w:p>
    <w:p w:rsidR="00287409" w:rsidRPr="00731F13" w:rsidRDefault="00287409" w:rsidP="00EB687D">
      <w:pPr>
        <w:rPr>
          <w:rFonts w:cs="Arial"/>
          <w:b/>
          <w:sz w:val="24"/>
        </w:rPr>
      </w:pPr>
      <w:r w:rsidRPr="00731F13">
        <w:rPr>
          <w:rFonts w:cs="Arial"/>
          <w:b/>
          <w:sz w:val="24"/>
        </w:rPr>
        <w:t>Camden Additional Behaviours – identify one or two relevant additional behaviours with the appropriate level for this role:</w:t>
      </w:r>
    </w:p>
    <w:p w:rsidR="00BE1BA8" w:rsidRPr="00731F13" w:rsidRDefault="00BE1BA8" w:rsidP="00EB687D">
      <w:pPr>
        <w:rPr>
          <w:rFonts w:cs="Arial"/>
          <w:b/>
          <w:sz w:val="24"/>
        </w:rPr>
      </w:pPr>
      <w:r w:rsidRPr="00731F13">
        <w:rPr>
          <w:rFonts w:cs="Arial"/>
          <w:b/>
          <w:sz w:val="24"/>
        </w:rPr>
        <w:lastRenderedPageBreak/>
        <w:t>Structure Chart – please insert or attach an up to date structure chart showing this role</w:t>
      </w:r>
    </w:p>
    <w:p w:rsidR="00EA5C2F" w:rsidRPr="00731F13" w:rsidRDefault="00EA5C2F" w:rsidP="00EB687D">
      <w:pPr>
        <w:rPr>
          <w:rFonts w:cs="Arial"/>
          <w:b/>
          <w:sz w:val="24"/>
        </w:rPr>
      </w:pPr>
    </w:p>
    <w:p w:rsidR="00EA5C2F" w:rsidRPr="00731F13" w:rsidRDefault="00EA5C2F" w:rsidP="00EA5C2F">
      <w:pPr>
        <w:pStyle w:val="ListParagraph"/>
        <w:numPr>
          <w:ilvl w:val="0"/>
          <w:numId w:val="23"/>
        </w:numPr>
        <w:rPr>
          <w:rFonts w:cs="Arial"/>
          <w:sz w:val="24"/>
        </w:rPr>
      </w:pPr>
      <w:r w:rsidRPr="00731F13">
        <w:rPr>
          <w:rFonts w:cs="Arial"/>
          <w:sz w:val="24"/>
        </w:rPr>
        <w:t>Analysis and Judgement</w:t>
      </w:r>
      <w:r w:rsidR="00B01271" w:rsidRPr="00731F13">
        <w:rPr>
          <w:rFonts w:cs="Arial"/>
          <w:sz w:val="24"/>
        </w:rPr>
        <w:t xml:space="preserve"> – Level 3</w:t>
      </w:r>
    </w:p>
    <w:p w:rsidR="00B01271" w:rsidRPr="00731F13" w:rsidRDefault="00B01271" w:rsidP="00EA5C2F">
      <w:pPr>
        <w:pStyle w:val="ListParagraph"/>
        <w:numPr>
          <w:ilvl w:val="0"/>
          <w:numId w:val="23"/>
        </w:numPr>
        <w:rPr>
          <w:rFonts w:cs="Arial"/>
          <w:sz w:val="24"/>
        </w:rPr>
      </w:pPr>
      <w:r w:rsidRPr="00731F13">
        <w:rPr>
          <w:rFonts w:cs="Arial"/>
          <w:sz w:val="24"/>
        </w:rPr>
        <w:t xml:space="preserve">Strategic perspective – Level </w:t>
      </w:r>
      <w:r w:rsidR="008030D1">
        <w:rPr>
          <w:rFonts w:cs="Arial"/>
          <w:sz w:val="24"/>
        </w:rPr>
        <w:t>2</w:t>
      </w:r>
    </w:p>
    <w:p w:rsidR="00AB66F1" w:rsidRPr="00BE1BA8" w:rsidRDefault="00AB66F1" w:rsidP="00EB687D">
      <w:pPr>
        <w:rPr>
          <w:b/>
        </w:rPr>
      </w:pPr>
    </w:p>
    <w:sectPr w:rsidR="00AB66F1" w:rsidRPr="00BE1BA8" w:rsidSect="007A6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DD" w:rsidRDefault="00240FDD">
      <w:r>
        <w:separator/>
      </w:r>
    </w:p>
  </w:endnote>
  <w:endnote w:type="continuationSeparator" w:id="0">
    <w:p w:rsidR="00240FDD" w:rsidRDefault="0024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5A" w:rsidRDefault="007E5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5A" w:rsidRDefault="007E52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5A" w:rsidRDefault="007E5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DD" w:rsidRDefault="00240FDD">
      <w:r>
        <w:separator/>
      </w:r>
    </w:p>
  </w:footnote>
  <w:footnote w:type="continuationSeparator" w:id="0">
    <w:p w:rsidR="00240FDD" w:rsidRDefault="00240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5A" w:rsidRDefault="007E5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5A" w:rsidRDefault="007E52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5A" w:rsidRDefault="007E52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F31D89"/>
    <w:multiLevelType w:val="multilevel"/>
    <w:tmpl w:val="5718C5D6"/>
    <w:numStyleLink w:val="HayGroupBulletlist"/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02711C"/>
    <w:multiLevelType w:val="hybridMultilevel"/>
    <w:tmpl w:val="0D165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65F1"/>
    <w:multiLevelType w:val="multilevel"/>
    <w:tmpl w:val="638A148E"/>
    <w:numStyleLink w:val="HayGroupNumberingList"/>
  </w:abstractNum>
  <w:abstractNum w:abstractNumId="9" w15:restartNumberingAfterBreak="0">
    <w:nsid w:val="316E1768"/>
    <w:multiLevelType w:val="multilevel"/>
    <w:tmpl w:val="5718C5D6"/>
    <w:numStyleLink w:val="HayGroupBulletlist"/>
  </w:abstractNum>
  <w:abstractNum w:abstractNumId="10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F32EED"/>
    <w:multiLevelType w:val="hybridMultilevel"/>
    <w:tmpl w:val="FC142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AA0F1E"/>
    <w:multiLevelType w:val="hybridMultilevel"/>
    <w:tmpl w:val="32F8A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1AD4B7E"/>
    <w:multiLevelType w:val="hybridMultilevel"/>
    <w:tmpl w:val="E660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22"/>
  </w:num>
  <w:num w:numId="5">
    <w:abstractNumId w:val="1"/>
  </w:num>
  <w:num w:numId="6">
    <w:abstractNumId w:val="6"/>
  </w:num>
  <w:num w:numId="7">
    <w:abstractNumId w:val="19"/>
  </w:num>
  <w:num w:numId="8">
    <w:abstractNumId w:val="14"/>
  </w:num>
  <w:num w:numId="9">
    <w:abstractNumId w:val="5"/>
  </w:num>
  <w:num w:numId="10">
    <w:abstractNumId w:val="10"/>
  </w:num>
  <w:num w:numId="11">
    <w:abstractNumId w:val="0"/>
  </w:num>
  <w:num w:numId="12">
    <w:abstractNumId w:val="18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17"/>
  </w:num>
  <w:num w:numId="20">
    <w:abstractNumId w:val="16"/>
  </w:num>
  <w:num w:numId="21">
    <w:abstractNumId w:val="12"/>
  </w:num>
  <w:num w:numId="22">
    <w:abstractNumId w:val="20"/>
  </w:num>
  <w:num w:numId="23">
    <w:abstractNumId w:val="15"/>
  </w:num>
  <w:num w:numId="2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7F5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4AA4"/>
    <w:rsid w:val="000A7F69"/>
    <w:rsid w:val="000B0401"/>
    <w:rsid w:val="000B12F6"/>
    <w:rsid w:val="000B14FE"/>
    <w:rsid w:val="000B6DBD"/>
    <w:rsid w:val="000C2F8E"/>
    <w:rsid w:val="000C3620"/>
    <w:rsid w:val="000C5A6D"/>
    <w:rsid w:val="000D05A1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42A57"/>
    <w:rsid w:val="001532C4"/>
    <w:rsid w:val="001562C7"/>
    <w:rsid w:val="001860D8"/>
    <w:rsid w:val="0019186D"/>
    <w:rsid w:val="001918B6"/>
    <w:rsid w:val="001A0765"/>
    <w:rsid w:val="001A0F55"/>
    <w:rsid w:val="001E0218"/>
    <w:rsid w:val="001F178A"/>
    <w:rsid w:val="00206A7F"/>
    <w:rsid w:val="002276F6"/>
    <w:rsid w:val="002335E9"/>
    <w:rsid w:val="00240FDD"/>
    <w:rsid w:val="00241AA7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6AA"/>
    <w:rsid w:val="002E6F4B"/>
    <w:rsid w:val="002E7A75"/>
    <w:rsid w:val="00303FA0"/>
    <w:rsid w:val="0032261C"/>
    <w:rsid w:val="00343798"/>
    <w:rsid w:val="00352952"/>
    <w:rsid w:val="00355470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427B"/>
    <w:rsid w:val="00457CD5"/>
    <w:rsid w:val="00465945"/>
    <w:rsid w:val="00474996"/>
    <w:rsid w:val="00482BEE"/>
    <w:rsid w:val="00493519"/>
    <w:rsid w:val="004A2CC0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71557"/>
    <w:rsid w:val="00680A59"/>
    <w:rsid w:val="00681475"/>
    <w:rsid w:val="00684F87"/>
    <w:rsid w:val="00686FE3"/>
    <w:rsid w:val="00692126"/>
    <w:rsid w:val="0069687E"/>
    <w:rsid w:val="006A2E10"/>
    <w:rsid w:val="006A3F5E"/>
    <w:rsid w:val="006B09FA"/>
    <w:rsid w:val="006B4C20"/>
    <w:rsid w:val="006B4E04"/>
    <w:rsid w:val="006D489C"/>
    <w:rsid w:val="006E3B3B"/>
    <w:rsid w:val="006E74E4"/>
    <w:rsid w:val="006F1C6A"/>
    <w:rsid w:val="007025D2"/>
    <w:rsid w:val="00713850"/>
    <w:rsid w:val="00731F13"/>
    <w:rsid w:val="007329B6"/>
    <w:rsid w:val="00755D02"/>
    <w:rsid w:val="00760BA1"/>
    <w:rsid w:val="00764960"/>
    <w:rsid w:val="00766226"/>
    <w:rsid w:val="00767BDF"/>
    <w:rsid w:val="007A6B99"/>
    <w:rsid w:val="007A7EB9"/>
    <w:rsid w:val="007B0D8C"/>
    <w:rsid w:val="007C6F29"/>
    <w:rsid w:val="007D25B4"/>
    <w:rsid w:val="007D7F77"/>
    <w:rsid w:val="007E525A"/>
    <w:rsid w:val="00800BF4"/>
    <w:rsid w:val="00802681"/>
    <w:rsid w:val="008030D1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57CC7"/>
    <w:rsid w:val="00966982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0551"/>
    <w:rsid w:val="009E28B7"/>
    <w:rsid w:val="009E4886"/>
    <w:rsid w:val="009E7D0C"/>
    <w:rsid w:val="009F1A05"/>
    <w:rsid w:val="00A05844"/>
    <w:rsid w:val="00A12E9F"/>
    <w:rsid w:val="00A17FD6"/>
    <w:rsid w:val="00A222E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A10C3"/>
    <w:rsid w:val="00AA44A4"/>
    <w:rsid w:val="00AB66F1"/>
    <w:rsid w:val="00AC1B84"/>
    <w:rsid w:val="00AD3D7F"/>
    <w:rsid w:val="00AD4E43"/>
    <w:rsid w:val="00AE313B"/>
    <w:rsid w:val="00AE7AB4"/>
    <w:rsid w:val="00AF11E1"/>
    <w:rsid w:val="00B01271"/>
    <w:rsid w:val="00B025E1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75B7F"/>
    <w:rsid w:val="00B77231"/>
    <w:rsid w:val="00B9448F"/>
    <w:rsid w:val="00B97A74"/>
    <w:rsid w:val="00BB1709"/>
    <w:rsid w:val="00BB1B95"/>
    <w:rsid w:val="00BB3268"/>
    <w:rsid w:val="00BB444A"/>
    <w:rsid w:val="00BB72E2"/>
    <w:rsid w:val="00BC4DBB"/>
    <w:rsid w:val="00BD52A2"/>
    <w:rsid w:val="00BD6060"/>
    <w:rsid w:val="00BE1BA8"/>
    <w:rsid w:val="00BE5F98"/>
    <w:rsid w:val="00BF09AF"/>
    <w:rsid w:val="00BF1167"/>
    <w:rsid w:val="00BF1B83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6C2A"/>
    <w:rsid w:val="00C471E8"/>
    <w:rsid w:val="00C5406A"/>
    <w:rsid w:val="00C6001B"/>
    <w:rsid w:val="00C7061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246C9"/>
    <w:rsid w:val="00D2510B"/>
    <w:rsid w:val="00D318F5"/>
    <w:rsid w:val="00D3294B"/>
    <w:rsid w:val="00D33463"/>
    <w:rsid w:val="00D550B2"/>
    <w:rsid w:val="00D70B96"/>
    <w:rsid w:val="00D91480"/>
    <w:rsid w:val="00DA3FA2"/>
    <w:rsid w:val="00DA411E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8781B"/>
    <w:rsid w:val="00E90848"/>
    <w:rsid w:val="00E92BB1"/>
    <w:rsid w:val="00EA13A4"/>
    <w:rsid w:val="00EA1DA8"/>
    <w:rsid w:val="00EA5C2F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92B55"/>
    <w:rsid w:val="00F950B2"/>
    <w:rsid w:val="00FA4263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2561C91D-FE89-48BB-A212-55E15C8A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EA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7038-932C-4DF1-9E7E-AFC68BF3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Mubarak, Sanna</cp:lastModifiedBy>
  <cp:revision>2</cp:revision>
  <cp:lastPrinted>2009-12-02T09:13:00Z</cp:lastPrinted>
  <dcterms:created xsi:type="dcterms:W3CDTF">2017-11-08T12:29:00Z</dcterms:created>
  <dcterms:modified xsi:type="dcterms:W3CDTF">2017-11-08T12:29:00Z</dcterms:modified>
</cp:coreProperties>
</file>