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4FA" w:rsidRDefault="0025115F" w:rsidP="0025115F">
      <w:pPr>
        <w:pStyle w:val="ListParagraph"/>
        <w:numPr>
          <w:ilvl w:val="0"/>
          <w:numId w:val="1"/>
        </w:numPr>
      </w:pPr>
      <w:r>
        <w:t>Don’t put every piece of information about the council on the website</w:t>
      </w:r>
    </w:p>
    <w:p w:rsidR="0025115F" w:rsidRDefault="0025115F" w:rsidP="0025115F">
      <w:pPr>
        <w:pStyle w:val="ListParagraph"/>
        <w:numPr>
          <w:ilvl w:val="0"/>
          <w:numId w:val="1"/>
        </w:numPr>
      </w:pPr>
      <w:r>
        <w:t>Don’t put every piece of information that might be useful on the website</w:t>
      </w:r>
    </w:p>
    <w:p w:rsidR="0025115F" w:rsidRDefault="0025115F" w:rsidP="0025115F">
      <w:pPr>
        <w:pStyle w:val="ListParagraph"/>
        <w:numPr>
          <w:ilvl w:val="0"/>
          <w:numId w:val="1"/>
        </w:numPr>
      </w:pPr>
      <w:r>
        <w:t>Don’t fill the website with FAQ’s (show you’ve thought about what your users should know but haven’t thought about users)</w:t>
      </w:r>
    </w:p>
    <w:p w:rsidR="0025115F" w:rsidRDefault="0025115F" w:rsidP="0025115F">
      <w:pPr>
        <w:pStyle w:val="ListParagraph"/>
        <w:numPr>
          <w:ilvl w:val="0"/>
          <w:numId w:val="1"/>
        </w:numPr>
      </w:pPr>
      <w:r>
        <w:t>Focus on providing customers with essential info to complete tasks</w:t>
      </w:r>
    </w:p>
    <w:p w:rsidR="0025115F" w:rsidRDefault="0025115F" w:rsidP="0025115F">
      <w:pPr>
        <w:pStyle w:val="ListParagraph"/>
        <w:numPr>
          <w:ilvl w:val="0"/>
          <w:numId w:val="1"/>
        </w:numPr>
      </w:pPr>
      <w:r>
        <w:t>Don’t upload pdfs just because you have them (not everyone has office)</w:t>
      </w:r>
    </w:p>
    <w:p w:rsidR="0025115F" w:rsidRDefault="006766D1" w:rsidP="0025115F">
      <w:pPr>
        <w:pStyle w:val="ListParagraph"/>
        <w:numPr>
          <w:ilvl w:val="0"/>
          <w:numId w:val="1"/>
        </w:numPr>
      </w:pPr>
      <w:r>
        <w:t>Always consider accessibility and usability</w:t>
      </w:r>
    </w:p>
    <w:p w:rsidR="006766D1" w:rsidRDefault="006766D1" w:rsidP="0025115F">
      <w:pPr>
        <w:pStyle w:val="ListParagraph"/>
        <w:numPr>
          <w:ilvl w:val="0"/>
          <w:numId w:val="1"/>
        </w:numPr>
      </w:pPr>
      <w:r>
        <w:t>Don’t duplicate info from more primary sources</w:t>
      </w:r>
    </w:p>
    <w:p w:rsidR="006766D1" w:rsidRDefault="006766D1" w:rsidP="0025115F">
      <w:pPr>
        <w:pStyle w:val="ListParagraph"/>
        <w:numPr>
          <w:ilvl w:val="0"/>
          <w:numId w:val="1"/>
        </w:numPr>
      </w:pPr>
      <w:r>
        <w:t>Focus on original content specific to the council</w:t>
      </w:r>
    </w:p>
    <w:p w:rsidR="006766D1" w:rsidRDefault="006766D1" w:rsidP="0025115F">
      <w:pPr>
        <w:pStyle w:val="ListParagraph"/>
        <w:numPr>
          <w:ilvl w:val="0"/>
          <w:numId w:val="1"/>
        </w:numPr>
      </w:pPr>
      <w:r>
        <w:t>Signpost to primary sources</w:t>
      </w:r>
    </w:p>
    <w:p w:rsidR="006766D1" w:rsidRDefault="006766D1" w:rsidP="0025115F">
      <w:pPr>
        <w:pStyle w:val="ListParagraph"/>
        <w:numPr>
          <w:ilvl w:val="0"/>
          <w:numId w:val="1"/>
        </w:numPr>
      </w:pPr>
      <w:r>
        <w:t>When they need it, what they need and how</w:t>
      </w:r>
    </w:p>
    <w:p w:rsidR="006766D1" w:rsidRDefault="00C632B4" w:rsidP="0025115F">
      <w:pPr>
        <w:pStyle w:val="ListParagraph"/>
        <w:numPr>
          <w:ilvl w:val="0"/>
          <w:numId w:val="1"/>
        </w:numPr>
      </w:pPr>
      <w:r>
        <w:t>Top-load content</w:t>
      </w:r>
    </w:p>
    <w:p w:rsidR="00C632B4" w:rsidRDefault="00C632B4" w:rsidP="00C632B4"/>
    <w:p w:rsidR="00C632B4" w:rsidRDefault="00C632B4" w:rsidP="00C632B4"/>
    <w:p w:rsidR="00C632B4" w:rsidRDefault="00C632B4" w:rsidP="00C632B4"/>
    <w:p w:rsidR="00C632B4" w:rsidRPr="00C632B4" w:rsidRDefault="00C632B4" w:rsidP="00C632B4">
      <w:pPr>
        <w:rPr>
          <w:b/>
          <w:sz w:val="32"/>
          <w:szCs w:val="32"/>
          <w:u w:val="single"/>
        </w:rPr>
      </w:pPr>
      <w:r w:rsidRPr="00C632B4">
        <w:rPr>
          <w:b/>
          <w:sz w:val="32"/>
          <w:szCs w:val="32"/>
          <w:u w:val="single"/>
        </w:rPr>
        <w:t>Content</w:t>
      </w:r>
    </w:p>
    <w:p w:rsidR="00C632B4" w:rsidRDefault="00C632B4" w:rsidP="00C632B4">
      <w:r>
        <w:t>One topic per page/make title what the customer wants to use</w:t>
      </w:r>
    </w:p>
    <w:p w:rsidR="00C632B4" w:rsidRDefault="00C632B4" w:rsidP="00C632B4">
      <w:r>
        <w:t>Clear, task focused page titles</w:t>
      </w:r>
    </w:p>
    <w:p w:rsidR="00C632B4" w:rsidRDefault="00C632B4" w:rsidP="00C632B4">
      <w:r>
        <w:t>Break up content into bite-sized paragraphs</w:t>
      </w:r>
    </w:p>
    <w:p w:rsidR="00C632B4" w:rsidRDefault="00C632B4" w:rsidP="00C632B4">
      <w:r>
        <w:t>Use bulleted lists</w:t>
      </w:r>
    </w:p>
    <w:p w:rsidR="00C632B4" w:rsidRDefault="00C632B4" w:rsidP="00C632B4">
      <w:r>
        <w:t>Avoid images if possible</w:t>
      </w:r>
    </w:p>
    <w:p w:rsidR="00C632B4" w:rsidRDefault="00C632B4" w:rsidP="00C632B4">
      <w:r>
        <w:t>Simplify for understanding</w:t>
      </w:r>
    </w:p>
    <w:p w:rsidR="00C632B4" w:rsidRDefault="00C632B4" w:rsidP="00C632B4">
      <w:r>
        <w:t>Start with key/important information</w:t>
      </w:r>
    </w:p>
    <w:p w:rsidR="00C632B4" w:rsidRDefault="00C632B4" w:rsidP="00C632B4">
      <w:r>
        <w:t>Current, accurate and credible</w:t>
      </w:r>
    </w:p>
    <w:p w:rsidR="00BD518A" w:rsidRDefault="00BD518A" w:rsidP="00C632B4">
      <w:r>
        <w:t>Content strategy (provide guidance and governance to authors)</w:t>
      </w:r>
    </w:p>
    <w:p w:rsidR="00BD518A" w:rsidRDefault="00BD518A" w:rsidP="00C632B4">
      <w:bookmarkStart w:id="0" w:name="_GoBack"/>
      <w:bookmarkEnd w:id="0"/>
    </w:p>
    <w:sectPr w:rsidR="00BD51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D64E0"/>
    <w:multiLevelType w:val="hybridMultilevel"/>
    <w:tmpl w:val="65968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15F"/>
    <w:rsid w:val="0025115F"/>
    <w:rsid w:val="005D44FA"/>
    <w:rsid w:val="006766D1"/>
    <w:rsid w:val="00BD518A"/>
    <w:rsid w:val="00C6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9874D"/>
  <w15:chartTrackingRefBased/>
  <w15:docId w15:val="{EB806D03-A00B-4FF0-A623-20CC6EDF6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Nsionu, Patrick</dc:creator>
  <cp:keywords/>
  <dc:description/>
  <cp:lastModifiedBy>Nsionu, Patrick</cp:lastModifiedBy>
  <cp:revision>2</cp:revision>
  <dcterms:created xsi:type="dcterms:W3CDTF">2017-09-29T09:21:00Z</dcterms:created>
  <dcterms:modified xsi:type="dcterms:W3CDTF">2017-09-29T10:10:00Z</dcterms:modified>
</cp:coreProperties>
</file>