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C761" w14:textId="28EAD005" w:rsidR="00EB687D" w:rsidRPr="00A93ACF" w:rsidRDefault="007A6B99" w:rsidP="00AB2207">
      <w:pPr>
        <w:spacing w:line="0" w:lineRule="atLeast"/>
        <w:jc w:val="center"/>
        <w:rPr>
          <w:rFonts w:cs="Arial"/>
          <w:b/>
          <w:szCs w:val="22"/>
        </w:rPr>
      </w:pPr>
      <w:r w:rsidRPr="00A93ACF">
        <w:rPr>
          <w:rFonts w:cs="Arial"/>
          <w:b/>
          <w:szCs w:val="22"/>
        </w:rPr>
        <w:t>Job Capsule Supplementary Information</w:t>
      </w:r>
      <w:r w:rsidR="00BE1BA8" w:rsidRPr="00A93ACF">
        <w:rPr>
          <w:rFonts w:cs="Arial"/>
          <w:b/>
          <w:szCs w:val="22"/>
        </w:rPr>
        <w:t xml:space="preserve">: </w:t>
      </w:r>
      <w:r w:rsidR="00804474">
        <w:rPr>
          <w:rFonts w:cs="Arial"/>
          <w:b/>
          <w:szCs w:val="22"/>
        </w:rPr>
        <w:t>Analyst</w:t>
      </w:r>
    </w:p>
    <w:p w14:paraId="2CA3C762" w14:textId="77777777" w:rsidR="007A6B99" w:rsidRPr="00A93ACF" w:rsidRDefault="007A6B99" w:rsidP="00AB2207">
      <w:pPr>
        <w:spacing w:line="0" w:lineRule="atLeast"/>
        <w:jc w:val="center"/>
        <w:rPr>
          <w:rFonts w:cs="Arial"/>
          <w:b/>
          <w:szCs w:val="22"/>
        </w:rPr>
      </w:pPr>
    </w:p>
    <w:p w14:paraId="2CA3C763" w14:textId="5F70715C" w:rsidR="001362D5" w:rsidRPr="00A93ACF" w:rsidRDefault="007A6B99" w:rsidP="00AB2207">
      <w:pPr>
        <w:spacing w:line="0" w:lineRule="atLeast"/>
        <w:rPr>
          <w:rFonts w:cs="Arial"/>
          <w:b/>
          <w:szCs w:val="22"/>
        </w:rPr>
      </w:pPr>
      <w:r w:rsidRPr="00A93ACF">
        <w:rPr>
          <w:rFonts w:cs="Arial"/>
          <w:b/>
          <w:szCs w:val="22"/>
        </w:rPr>
        <w:t xml:space="preserve">This supplementary information </w:t>
      </w:r>
      <w:r w:rsidR="00BE1BA8" w:rsidRPr="00A93ACF">
        <w:rPr>
          <w:rFonts w:cs="Arial"/>
          <w:b/>
          <w:szCs w:val="22"/>
        </w:rPr>
        <w:t xml:space="preserve">for </w:t>
      </w:r>
      <w:r w:rsidR="000113BF">
        <w:rPr>
          <w:rFonts w:cs="Arial"/>
          <w:szCs w:val="22"/>
        </w:rPr>
        <w:t>Business Analyst Support</w:t>
      </w:r>
      <w:r w:rsidR="00AA1248" w:rsidRPr="00A93ACF">
        <w:rPr>
          <w:rFonts w:cs="Arial"/>
          <w:szCs w:val="22"/>
        </w:rPr>
        <w:t xml:space="preserve"> </w:t>
      </w:r>
      <w:r w:rsidRPr="00A93ACF">
        <w:rPr>
          <w:rFonts w:cs="Arial"/>
          <w:b/>
          <w:szCs w:val="22"/>
        </w:rPr>
        <w:t xml:space="preserve">is for guidance and must be used in conjunction with the Job Capsule for </w:t>
      </w:r>
    </w:p>
    <w:p w14:paraId="2CA3C764" w14:textId="4C678E37" w:rsidR="001362D5" w:rsidRPr="00A93ACF" w:rsidRDefault="007A6B99" w:rsidP="00AB2207">
      <w:pPr>
        <w:spacing w:line="0" w:lineRule="atLeast"/>
        <w:rPr>
          <w:rFonts w:cs="Arial"/>
          <w:b/>
          <w:szCs w:val="22"/>
        </w:rPr>
      </w:pPr>
      <w:r w:rsidRPr="00A93ACF">
        <w:rPr>
          <w:rFonts w:cs="Arial"/>
          <w:b/>
          <w:szCs w:val="22"/>
        </w:rPr>
        <w:t>Job Family</w:t>
      </w:r>
      <w:r w:rsidR="00AA1248" w:rsidRPr="00A93ACF">
        <w:rPr>
          <w:rFonts w:cs="Arial"/>
          <w:b/>
          <w:szCs w:val="22"/>
        </w:rPr>
        <w:t>:</w:t>
      </w:r>
      <w:r w:rsidR="007E2B80" w:rsidRPr="00A93ACF">
        <w:rPr>
          <w:rFonts w:cs="Arial"/>
          <w:b/>
          <w:szCs w:val="22"/>
        </w:rPr>
        <w:t xml:space="preserve"> </w:t>
      </w:r>
      <w:r w:rsidR="00F97696" w:rsidRPr="002C446F">
        <w:rPr>
          <w:rFonts w:cs="Arial"/>
          <w:szCs w:val="22"/>
        </w:rPr>
        <w:t>Business Services / Finance / Environmental</w:t>
      </w:r>
      <w:r w:rsidRPr="00A93ACF">
        <w:rPr>
          <w:rFonts w:cs="Arial"/>
          <w:b/>
          <w:szCs w:val="22"/>
        </w:rPr>
        <w:t xml:space="preserve"> Job </w:t>
      </w:r>
      <w:r w:rsidR="001362D5" w:rsidRPr="00A93ACF">
        <w:rPr>
          <w:rFonts w:cs="Arial"/>
          <w:b/>
          <w:szCs w:val="22"/>
        </w:rPr>
        <w:t>Zone</w:t>
      </w:r>
      <w:r w:rsidR="00AA1248" w:rsidRPr="00A93ACF">
        <w:rPr>
          <w:rFonts w:cs="Arial"/>
          <w:b/>
          <w:szCs w:val="22"/>
        </w:rPr>
        <w:t>:</w:t>
      </w:r>
      <w:r w:rsidR="001362D5" w:rsidRPr="00A93ACF">
        <w:rPr>
          <w:rFonts w:cs="Arial"/>
          <w:b/>
          <w:szCs w:val="22"/>
        </w:rPr>
        <w:t xml:space="preserve"> </w:t>
      </w:r>
      <w:r w:rsidR="00A55764" w:rsidRPr="00804474">
        <w:rPr>
          <w:rFonts w:cs="Arial"/>
          <w:szCs w:val="22"/>
        </w:rPr>
        <w:t>2</w:t>
      </w:r>
      <w:r w:rsidR="001362D5" w:rsidRPr="00A93ACF">
        <w:rPr>
          <w:rFonts w:cs="Arial"/>
          <w:b/>
          <w:szCs w:val="22"/>
        </w:rPr>
        <w:t xml:space="preserve"> L</w:t>
      </w:r>
      <w:r w:rsidR="00C75D22" w:rsidRPr="00A93ACF">
        <w:rPr>
          <w:rFonts w:cs="Arial"/>
          <w:b/>
          <w:szCs w:val="22"/>
        </w:rPr>
        <w:t>evel</w:t>
      </w:r>
      <w:r w:rsidR="00AA1248" w:rsidRPr="00A93ACF">
        <w:rPr>
          <w:rFonts w:cs="Arial"/>
          <w:b/>
          <w:szCs w:val="22"/>
        </w:rPr>
        <w:t xml:space="preserve">: </w:t>
      </w:r>
      <w:r w:rsidR="00A55764" w:rsidRPr="00804474">
        <w:rPr>
          <w:rFonts w:cs="Arial"/>
          <w:szCs w:val="22"/>
        </w:rPr>
        <w:t>3</w:t>
      </w:r>
      <w:r w:rsidRPr="00A93ACF">
        <w:rPr>
          <w:rFonts w:cs="Arial"/>
          <w:b/>
          <w:szCs w:val="22"/>
        </w:rPr>
        <w:t xml:space="preserve"> </w:t>
      </w:r>
      <w:r w:rsidR="00804474">
        <w:rPr>
          <w:rFonts w:cs="Arial"/>
          <w:b/>
          <w:szCs w:val="22"/>
        </w:rPr>
        <w:t xml:space="preserve">Camden Way Category: </w:t>
      </w:r>
      <w:r w:rsidR="00F547DA">
        <w:rPr>
          <w:rFonts w:cs="Arial"/>
          <w:b/>
          <w:szCs w:val="22"/>
        </w:rPr>
        <w:t>3</w:t>
      </w:r>
      <w:bookmarkStart w:id="0" w:name="_GoBack"/>
      <w:bookmarkEnd w:id="0"/>
    </w:p>
    <w:p w14:paraId="2CA3C765" w14:textId="77777777" w:rsidR="001362D5" w:rsidRPr="00A93ACF" w:rsidRDefault="001362D5" w:rsidP="00AB2207">
      <w:pPr>
        <w:spacing w:line="0" w:lineRule="atLeast"/>
        <w:rPr>
          <w:rFonts w:cs="Arial"/>
          <w:b/>
          <w:szCs w:val="22"/>
        </w:rPr>
      </w:pPr>
    </w:p>
    <w:p w14:paraId="2CA3C766" w14:textId="77777777" w:rsidR="007A6B99" w:rsidRPr="00A93ACF" w:rsidRDefault="001362D5" w:rsidP="00AB2207">
      <w:pPr>
        <w:spacing w:line="0" w:lineRule="atLeast"/>
        <w:rPr>
          <w:rFonts w:cs="Arial"/>
          <w:b/>
          <w:szCs w:val="22"/>
        </w:rPr>
      </w:pPr>
      <w:r w:rsidRPr="00A93ACF">
        <w:rPr>
          <w:rFonts w:cs="Arial"/>
          <w:b/>
          <w:szCs w:val="22"/>
        </w:rPr>
        <w:t>I</w:t>
      </w:r>
      <w:r w:rsidR="007A6B99" w:rsidRPr="00A93ACF">
        <w:rPr>
          <w:rFonts w:cs="Arial"/>
          <w:b/>
          <w:szCs w:val="22"/>
        </w:rPr>
        <w:t xml:space="preserve">t is for use during recruitment, setting objectives as part of the performance management process and other </w:t>
      </w:r>
      <w:r w:rsidR="00287409" w:rsidRPr="00A93ACF">
        <w:rPr>
          <w:rFonts w:cs="Arial"/>
          <w:b/>
          <w:szCs w:val="22"/>
        </w:rPr>
        <w:t xml:space="preserve">people management </w:t>
      </w:r>
      <w:r w:rsidR="007A6B99" w:rsidRPr="00A93ACF">
        <w:rPr>
          <w:rFonts w:cs="Arial"/>
          <w:b/>
          <w:szCs w:val="22"/>
        </w:rPr>
        <w:t>purposes.  It does not form part of an em</w:t>
      </w:r>
      <w:r w:rsidRPr="00A93ACF">
        <w:rPr>
          <w:rFonts w:cs="Arial"/>
          <w:b/>
          <w:szCs w:val="22"/>
        </w:rPr>
        <w:t>ployee’s contract of employment.</w:t>
      </w:r>
    </w:p>
    <w:p w14:paraId="2CA3C767" w14:textId="77777777" w:rsidR="00EB687D" w:rsidRPr="00A93ACF" w:rsidRDefault="00EB687D" w:rsidP="00AB2207">
      <w:pPr>
        <w:spacing w:line="0" w:lineRule="atLeast"/>
        <w:rPr>
          <w:rFonts w:cs="Arial"/>
          <w:szCs w:val="22"/>
        </w:rPr>
      </w:pPr>
    </w:p>
    <w:p w14:paraId="2CA3C768" w14:textId="77777777" w:rsidR="00EB687D" w:rsidRPr="00A93ACF" w:rsidRDefault="00EB687D" w:rsidP="00AB2207">
      <w:pPr>
        <w:spacing w:line="0" w:lineRule="atLeast"/>
        <w:rPr>
          <w:rFonts w:cs="Arial"/>
          <w:b/>
          <w:szCs w:val="22"/>
        </w:rPr>
      </w:pPr>
      <w:r w:rsidRPr="00A93ACF">
        <w:rPr>
          <w:rFonts w:cs="Arial"/>
          <w:b/>
          <w:szCs w:val="22"/>
        </w:rPr>
        <w:t xml:space="preserve">Role </w:t>
      </w:r>
      <w:r w:rsidR="007A6B99" w:rsidRPr="00A93ACF">
        <w:rPr>
          <w:rFonts w:cs="Arial"/>
          <w:b/>
          <w:szCs w:val="22"/>
        </w:rPr>
        <w:t>Purpose</w:t>
      </w:r>
      <w:r w:rsidRPr="00A93ACF">
        <w:rPr>
          <w:rFonts w:cs="Arial"/>
          <w:b/>
          <w:szCs w:val="22"/>
        </w:rPr>
        <w:t>:</w:t>
      </w:r>
    </w:p>
    <w:p w14:paraId="517AC137" w14:textId="2660B083" w:rsidR="000113BF" w:rsidRPr="0001202A" w:rsidRDefault="000113BF" w:rsidP="00AB2207">
      <w:r w:rsidRPr="007C7CAB">
        <w:rPr>
          <w:rFonts w:cs="Arial"/>
          <w:iCs/>
          <w:szCs w:val="22"/>
        </w:rPr>
        <w:t xml:space="preserve">Provide high quality analysis </w:t>
      </w:r>
      <w:r w:rsidRPr="007C7CAB">
        <w:rPr>
          <w:rFonts w:cs="Arial"/>
          <w:szCs w:val="22"/>
        </w:rPr>
        <w:t>to enable data led decision making by</w:t>
      </w:r>
      <w:r>
        <w:rPr>
          <w:rFonts w:cs="Arial"/>
          <w:szCs w:val="22"/>
        </w:rPr>
        <w:t xml:space="preserve"> the Business Analyst,</w:t>
      </w:r>
      <w:r w:rsidRPr="007C7CAB">
        <w:rPr>
          <w:rFonts w:cs="Arial"/>
          <w:szCs w:val="22"/>
        </w:rPr>
        <w:t xml:space="preserve"> the parking management team and Parking Board. </w:t>
      </w:r>
      <w:r w:rsidRPr="007C7CAB">
        <w:rPr>
          <w:rFonts w:cs="Arial"/>
          <w:iCs/>
          <w:szCs w:val="22"/>
        </w:rPr>
        <w:t>This role will</w:t>
      </w:r>
      <w:r w:rsidRPr="007C7CAB" w:rsidDel="00E06A17">
        <w:rPr>
          <w:rFonts w:cs="Arial"/>
          <w:iCs/>
          <w:szCs w:val="22"/>
        </w:rPr>
        <w:t xml:space="preserve"> </w:t>
      </w:r>
      <w:r w:rsidRPr="007C7CAB">
        <w:rPr>
          <w:rFonts w:cs="Arial"/>
          <w:iCs/>
          <w:szCs w:val="22"/>
        </w:rPr>
        <w:t xml:space="preserve">ensure that parking processes are effective; simple and accessible; efficient and fair, and that these processes are being followed and administered in a customer focussed way. The post is responsible for ensuring management information is collected accurately, efficiently and utilised to identify ways to improve the efficiency of processes.   The role will model </w:t>
      </w:r>
      <w:r w:rsidR="009A6BCD" w:rsidRPr="007C7CAB">
        <w:rPr>
          <w:rFonts w:cs="Arial"/>
          <w:iCs/>
          <w:szCs w:val="22"/>
        </w:rPr>
        <w:t>scenarios</w:t>
      </w:r>
      <w:r w:rsidRPr="007C7CAB">
        <w:rPr>
          <w:rFonts w:cs="Arial"/>
          <w:iCs/>
          <w:szCs w:val="22"/>
        </w:rPr>
        <w:t xml:space="preserve"> and undertake options appraisals to demonstrate and analyse the impacts of proposed policy and process change on customer service and income.</w:t>
      </w:r>
    </w:p>
    <w:p w14:paraId="2CA3C76A" w14:textId="77777777" w:rsidR="00EB687D" w:rsidRPr="00A93ACF" w:rsidRDefault="00EB687D" w:rsidP="00AB2207">
      <w:pPr>
        <w:spacing w:line="0" w:lineRule="atLeast"/>
        <w:rPr>
          <w:rFonts w:cs="Arial"/>
          <w:szCs w:val="22"/>
        </w:rPr>
      </w:pPr>
    </w:p>
    <w:p w14:paraId="2CA3C76B" w14:textId="77777777" w:rsidR="00EB687D" w:rsidRDefault="00287409" w:rsidP="00AB2207">
      <w:pPr>
        <w:spacing w:line="0" w:lineRule="atLeast"/>
        <w:rPr>
          <w:rFonts w:cs="Arial"/>
          <w:b/>
          <w:szCs w:val="22"/>
        </w:rPr>
      </w:pPr>
      <w:r w:rsidRPr="00A93ACF">
        <w:rPr>
          <w:rFonts w:cs="Arial"/>
          <w:b/>
          <w:szCs w:val="22"/>
        </w:rPr>
        <w:t>Example</w:t>
      </w:r>
      <w:r w:rsidR="00EB687D" w:rsidRPr="00A93ACF">
        <w:rPr>
          <w:rFonts w:cs="Arial"/>
          <w:b/>
          <w:szCs w:val="22"/>
        </w:rPr>
        <w:t xml:space="preserve"> </w:t>
      </w:r>
      <w:r w:rsidR="007A6B99" w:rsidRPr="00A93ACF">
        <w:rPr>
          <w:rFonts w:cs="Arial"/>
          <w:b/>
          <w:szCs w:val="22"/>
        </w:rPr>
        <w:t>outcomes or objectives that this role will deliver</w:t>
      </w:r>
      <w:r w:rsidR="00EB687D" w:rsidRPr="00A93ACF">
        <w:rPr>
          <w:rFonts w:cs="Arial"/>
          <w:b/>
          <w:szCs w:val="22"/>
        </w:rPr>
        <w:t>:</w:t>
      </w:r>
    </w:p>
    <w:p w14:paraId="08C033AF" w14:textId="77777777" w:rsidR="000113BF" w:rsidRDefault="000113BF" w:rsidP="00AB2207">
      <w:pPr>
        <w:numPr>
          <w:ilvl w:val="0"/>
          <w:numId w:val="44"/>
        </w:numPr>
      </w:pPr>
      <w:r>
        <w:t>Provision of high quality, accurate and timely management information with insightful analysis and recommendations. Understand and document the parking system (end to end processes, inputs and outputs) and support the Business Analyst, in effective decision making.</w:t>
      </w:r>
    </w:p>
    <w:p w14:paraId="10ED0887" w14:textId="77777777" w:rsidR="000113BF" w:rsidRDefault="000113BF" w:rsidP="00AB2207">
      <w:pPr>
        <w:numPr>
          <w:ilvl w:val="0"/>
          <w:numId w:val="44"/>
        </w:numPr>
      </w:pPr>
      <w:r>
        <w:t>Monitor the administration of parking’s policies and procedures, recording and analysing non-compliance and evaluating the effectiveness of agreed performance metrics in light of their behavioural impact on in house staff and contractors.</w:t>
      </w:r>
    </w:p>
    <w:p w14:paraId="3D228E01" w14:textId="77777777" w:rsidR="000113BF" w:rsidRDefault="000113BF" w:rsidP="00AB2207">
      <w:pPr>
        <w:numPr>
          <w:ilvl w:val="0"/>
          <w:numId w:val="44"/>
        </w:numPr>
      </w:pPr>
      <w:r>
        <w:t>Monitor and review how standard operating procedures are applied in practice by parking staff. Identify the existence of personalised or unofficial shortcuts to agreed procedures and explore these as opportunities for system and process improvements to be implemented consistently across the customer services and/or parking department.</w:t>
      </w:r>
    </w:p>
    <w:p w14:paraId="51ED58C0" w14:textId="77B4C21B" w:rsidR="000113BF" w:rsidRDefault="003E17A7" w:rsidP="00AB2207">
      <w:pPr>
        <w:numPr>
          <w:ilvl w:val="0"/>
          <w:numId w:val="44"/>
        </w:numPr>
      </w:pPr>
      <w:r>
        <w:t>To provide analytical support to the projects team in helping to deliver the services project programme.</w:t>
      </w:r>
      <w:r w:rsidR="009A6BCD">
        <w:t xml:space="preserve"> </w:t>
      </w:r>
      <w:r w:rsidR="000113BF">
        <w:t>Model the impact on parking income of changes to policy and process in consultation with Finance staff. Support the Business Analyst in ensuring that all financial and operational processes maximise parking income and recovery from PCN charges.</w:t>
      </w:r>
    </w:p>
    <w:p w14:paraId="5EF72D74" w14:textId="77777777" w:rsidR="000113BF" w:rsidRDefault="000113BF" w:rsidP="00AB2207">
      <w:pPr>
        <w:numPr>
          <w:ilvl w:val="0"/>
          <w:numId w:val="44"/>
        </w:numPr>
      </w:pPr>
      <w:r>
        <w:t>Identify opportunities for system improvements and assist in the implementation of any changes, consulting with relevant operational management and service development managers. Working with team leaders, embed processes for the monitoring and evaluation of performance.</w:t>
      </w:r>
    </w:p>
    <w:p w14:paraId="133ADBD7" w14:textId="77777777" w:rsidR="000113BF" w:rsidRDefault="000113BF" w:rsidP="00AB2207">
      <w:pPr>
        <w:numPr>
          <w:ilvl w:val="0"/>
          <w:numId w:val="44"/>
        </w:numPr>
      </w:pPr>
      <w:r>
        <w:t>Support the Business Analyst in owning and managing all performance reporting systems and reports; process maps; structure charts; and any quality and management system documentation.</w:t>
      </w:r>
    </w:p>
    <w:p w14:paraId="16780099" w14:textId="77777777" w:rsidR="000113BF" w:rsidRDefault="000113BF" w:rsidP="00AB2207">
      <w:pPr>
        <w:numPr>
          <w:ilvl w:val="0"/>
          <w:numId w:val="44"/>
        </w:numPr>
      </w:pPr>
      <w:r>
        <w:t>Evaluate, recommend and maintain any quality or management systems the service decides to employ.</w:t>
      </w:r>
    </w:p>
    <w:p w14:paraId="7D2E873F" w14:textId="77777777" w:rsidR="002E3170" w:rsidRDefault="002E3170" w:rsidP="002E3170"/>
    <w:p w14:paraId="20FA0982" w14:textId="77777777" w:rsidR="002E3170" w:rsidRPr="0001202A" w:rsidRDefault="002E3170" w:rsidP="002E3170">
      <w:pPr>
        <w:spacing w:line="0" w:lineRule="atLeast"/>
      </w:pPr>
      <w:r w:rsidRPr="008154AC">
        <w:rPr>
          <w:rFonts w:cs="Arial"/>
          <w:b/>
          <w:bCs/>
          <w:szCs w:val="22"/>
        </w:rPr>
        <w:t>Note:</w:t>
      </w:r>
      <w:r w:rsidRPr="008154AC">
        <w:rPr>
          <w:rFonts w:cs="Arial"/>
          <w:szCs w:val="22"/>
        </w:rPr>
        <w:t xml:space="preserve"> All </w:t>
      </w:r>
      <w:smartTag w:uri="urn:schemas-microsoft-com:office:smarttags" w:element="City">
        <w:smartTag w:uri="urn:schemas-microsoft-com:office:smarttags" w:element="place">
          <w:r w:rsidRPr="008154AC">
            <w:rPr>
              <w:rFonts w:cs="Arial"/>
              <w:szCs w:val="22"/>
            </w:rPr>
            <w:t>Camden</w:t>
          </w:r>
        </w:smartTag>
      </w:smartTag>
      <w:r w:rsidRPr="008154AC">
        <w:rPr>
          <w:rFonts w:cs="Arial"/>
          <w:szCs w:val="22"/>
        </w:rPr>
        <w:t xml:space="preserve"> employees are expected to be flexible in undertaking the duties and responsibilities attached to their post and may be asked to perform other duties.</w:t>
      </w:r>
    </w:p>
    <w:p w14:paraId="2CA3C776" w14:textId="77777777" w:rsidR="00EB687D" w:rsidRPr="00A93ACF" w:rsidRDefault="00EB687D" w:rsidP="00AB2207">
      <w:pPr>
        <w:spacing w:line="0" w:lineRule="atLeast"/>
        <w:rPr>
          <w:rFonts w:cs="Arial"/>
          <w:szCs w:val="22"/>
        </w:rPr>
      </w:pPr>
    </w:p>
    <w:p w14:paraId="2CA3C777" w14:textId="77777777" w:rsidR="00EB687D" w:rsidRPr="00A93ACF" w:rsidRDefault="00287409" w:rsidP="00AB2207">
      <w:pPr>
        <w:spacing w:line="0" w:lineRule="atLeast"/>
        <w:rPr>
          <w:rFonts w:cs="Arial"/>
          <w:szCs w:val="22"/>
        </w:rPr>
      </w:pPr>
      <w:r w:rsidRPr="00A93ACF">
        <w:rPr>
          <w:rFonts w:cs="Arial"/>
          <w:b/>
          <w:szCs w:val="22"/>
        </w:rPr>
        <w:t>People Management Responsibilities:</w:t>
      </w:r>
    </w:p>
    <w:p w14:paraId="2CA3C778" w14:textId="45EC6308" w:rsidR="00636449" w:rsidRPr="00A93ACF" w:rsidRDefault="000113BF" w:rsidP="00AB2207">
      <w:pPr>
        <w:spacing w:line="0" w:lineRule="atLeast"/>
        <w:rPr>
          <w:rFonts w:cs="Arial"/>
          <w:bCs/>
          <w:szCs w:val="22"/>
        </w:rPr>
      </w:pPr>
      <w:r>
        <w:rPr>
          <w:rFonts w:cs="Arial"/>
          <w:bCs/>
          <w:szCs w:val="22"/>
        </w:rPr>
        <w:t>None.</w:t>
      </w:r>
    </w:p>
    <w:p w14:paraId="2CA3C77A" w14:textId="77777777" w:rsidR="00287409" w:rsidRPr="00A93ACF" w:rsidRDefault="00287409" w:rsidP="00AB2207">
      <w:pPr>
        <w:spacing w:line="0" w:lineRule="atLeast"/>
        <w:rPr>
          <w:rFonts w:cs="Arial"/>
          <w:szCs w:val="22"/>
        </w:rPr>
      </w:pPr>
    </w:p>
    <w:p w14:paraId="2CA3C77B" w14:textId="77777777" w:rsidR="00287409" w:rsidRPr="00A93ACF" w:rsidRDefault="00287409" w:rsidP="00AB2207">
      <w:pPr>
        <w:spacing w:line="0" w:lineRule="atLeast"/>
        <w:rPr>
          <w:rFonts w:cs="Arial"/>
          <w:b/>
          <w:szCs w:val="22"/>
        </w:rPr>
      </w:pPr>
      <w:r w:rsidRPr="00A93ACF">
        <w:rPr>
          <w:rFonts w:cs="Arial"/>
          <w:b/>
          <w:szCs w:val="22"/>
        </w:rPr>
        <w:t>Relationships;</w:t>
      </w:r>
    </w:p>
    <w:p w14:paraId="677BACC8" w14:textId="77777777" w:rsidR="000113BF" w:rsidRPr="00965948" w:rsidRDefault="000113BF" w:rsidP="00AB2207">
      <w:pPr>
        <w:numPr>
          <w:ilvl w:val="0"/>
          <w:numId w:val="45"/>
        </w:numPr>
        <w:spacing w:line="280" w:lineRule="atLeast"/>
        <w:jc w:val="both"/>
        <w:rPr>
          <w:rFonts w:cs="Arial"/>
          <w:sz w:val="20"/>
        </w:rPr>
      </w:pPr>
      <w:r w:rsidRPr="007C7CAB">
        <w:rPr>
          <w:rFonts w:cs="Arial"/>
          <w:szCs w:val="22"/>
        </w:rPr>
        <w:t>Responsible for</w:t>
      </w:r>
      <w:r>
        <w:rPr>
          <w:rFonts w:cs="Arial"/>
          <w:szCs w:val="22"/>
        </w:rPr>
        <w:t xml:space="preserve"> assisting and where appropriate standing in for the Business Analyst in</w:t>
      </w:r>
      <w:r w:rsidRPr="007C7CAB">
        <w:rPr>
          <w:rFonts w:cs="Arial"/>
          <w:szCs w:val="22"/>
        </w:rPr>
        <w:t xml:space="preserve"> providing advice and challenge on projects that involve Members, Chief Officers (I.e. Director(s) and Assistant Directors) and Service Managers.</w:t>
      </w:r>
    </w:p>
    <w:p w14:paraId="0EA05671" w14:textId="77777777" w:rsidR="000113BF" w:rsidRPr="0001202A" w:rsidRDefault="000113BF" w:rsidP="00AB2207">
      <w:pPr>
        <w:numPr>
          <w:ilvl w:val="0"/>
          <w:numId w:val="45"/>
        </w:numPr>
        <w:spacing w:line="280" w:lineRule="atLeast"/>
        <w:jc w:val="both"/>
        <w:rPr>
          <w:rFonts w:cs="Arial"/>
          <w:sz w:val="20"/>
        </w:rPr>
      </w:pPr>
      <w:r w:rsidRPr="007C7CAB">
        <w:rPr>
          <w:rFonts w:cs="Arial"/>
          <w:szCs w:val="22"/>
        </w:rPr>
        <w:t>The role will require the ability to present complex information in an accessible and effective way to present their professional opinion to inform decision making by</w:t>
      </w:r>
      <w:r>
        <w:rPr>
          <w:rFonts w:cs="Arial"/>
          <w:szCs w:val="22"/>
        </w:rPr>
        <w:t xml:space="preserve"> the Business Analyst,</w:t>
      </w:r>
      <w:r w:rsidRPr="007C7CAB">
        <w:rPr>
          <w:rFonts w:cs="Arial"/>
          <w:szCs w:val="22"/>
        </w:rPr>
        <w:t xml:space="preserve"> the Parking Management Team and Parking Board.</w:t>
      </w:r>
    </w:p>
    <w:p w14:paraId="3820E21A" w14:textId="77777777" w:rsidR="000113BF" w:rsidRDefault="000113BF" w:rsidP="00AB2207">
      <w:pPr>
        <w:spacing w:line="0" w:lineRule="atLeast"/>
        <w:rPr>
          <w:rFonts w:cs="Arial"/>
          <w:b/>
          <w:szCs w:val="22"/>
        </w:rPr>
      </w:pPr>
    </w:p>
    <w:p w14:paraId="2CA3C788" w14:textId="77777777" w:rsidR="00C97F42" w:rsidRPr="00A93ACF" w:rsidRDefault="00C97F42" w:rsidP="00AB2207">
      <w:pPr>
        <w:spacing w:line="0" w:lineRule="atLeast"/>
        <w:rPr>
          <w:rFonts w:cs="Arial"/>
          <w:b/>
          <w:szCs w:val="22"/>
        </w:rPr>
      </w:pPr>
      <w:r w:rsidRPr="00A93ACF">
        <w:rPr>
          <w:rFonts w:cs="Arial"/>
          <w:b/>
          <w:szCs w:val="22"/>
        </w:rPr>
        <w:t>Work Environment:</w:t>
      </w:r>
    </w:p>
    <w:p w14:paraId="04E7C787" w14:textId="77777777" w:rsidR="000113BF" w:rsidRDefault="000113BF" w:rsidP="00AB2207">
      <w:pPr>
        <w:spacing w:line="280" w:lineRule="atLeast"/>
        <w:rPr>
          <w:rFonts w:cs="Arial"/>
          <w:szCs w:val="22"/>
        </w:rPr>
      </w:pPr>
      <w:r w:rsidRPr="007C7CAB">
        <w:rPr>
          <w:rFonts w:cs="Arial"/>
          <w:szCs w:val="22"/>
        </w:rPr>
        <w:t>Has to be able to work flexibly across various work environments depending on focus of the project and the departments involved.</w:t>
      </w:r>
    </w:p>
    <w:p w14:paraId="4ADE492E" w14:textId="77777777" w:rsidR="000113BF" w:rsidRPr="007C7CAB" w:rsidRDefault="000113BF" w:rsidP="00AB2207">
      <w:pPr>
        <w:spacing w:line="280" w:lineRule="atLeast"/>
        <w:rPr>
          <w:rFonts w:cs="Arial"/>
          <w:szCs w:val="22"/>
        </w:rPr>
      </w:pPr>
      <w:r w:rsidRPr="007C7CAB">
        <w:rPr>
          <w:rFonts w:cs="Arial"/>
          <w:szCs w:val="22"/>
        </w:rPr>
        <w:t>Work will be both office based (e.g. assessing the quality of customer service in the parking call centre) or on-street (e.g. anonymously measuring the impact of a new KPI on the behaviour of parking enforcement officers).</w:t>
      </w:r>
    </w:p>
    <w:p w14:paraId="4CAA39F5" w14:textId="77777777" w:rsidR="000113BF" w:rsidRPr="007C7CAB" w:rsidRDefault="000113BF" w:rsidP="00AB2207">
      <w:pPr>
        <w:spacing w:line="280" w:lineRule="atLeast"/>
        <w:rPr>
          <w:rFonts w:cs="Arial"/>
          <w:szCs w:val="22"/>
        </w:rPr>
      </w:pPr>
      <w:r w:rsidRPr="007C7CAB">
        <w:rPr>
          <w:rFonts w:cs="Arial"/>
          <w:szCs w:val="22"/>
        </w:rPr>
        <w:t xml:space="preserve">The post holder will be required to work on their own. </w:t>
      </w:r>
    </w:p>
    <w:p w14:paraId="397E5A73" w14:textId="77777777" w:rsidR="000113BF" w:rsidRPr="007C7CAB" w:rsidRDefault="000113BF" w:rsidP="00AB2207">
      <w:pPr>
        <w:spacing w:line="280" w:lineRule="atLeast"/>
        <w:rPr>
          <w:rFonts w:cs="Arial"/>
          <w:szCs w:val="22"/>
        </w:rPr>
      </w:pPr>
      <w:r w:rsidRPr="007C7CAB">
        <w:rPr>
          <w:rFonts w:cs="Arial"/>
          <w:szCs w:val="22"/>
        </w:rPr>
        <w:t xml:space="preserve">Out of hours working may be necessary to take measurements and understand behaviour in relation to activity that takes place outside normal working hours. </w:t>
      </w:r>
    </w:p>
    <w:p w14:paraId="3F60BD94" w14:textId="77777777" w:rsidR="000113BF" w:rsidRPr="0001202A" w:rsidRDefault="000113BF" w:rsidP="00AB2207">
      <w:r w:rsidRPr="007C7CAB">
        <w:rPr>
          <w:rFonts w:cs="Arial"/>
          <w:szCs w:val="22"/>
        </w:rPr>
        <w:t>The post holder may encounter levels of personal confrontation at times.</w:t>
      </w:r>
    </w:p>
    <w:p w14:paraId="2CA3C78D" w14:textId="77777777" w:rsidR="00C97F42" w:rsidRPr="00A93ACF" w:rsidRDefault="00C97F42" w:rsidP="00AB2207">
      <w:pPr>
        <w:spacing w:line="0" w:lineRule="atLeast"/>
        <w:rPr>
          <w:rFonts w:cs="Arial"/>
          <w:szCs w:val="22"/>
        </w:rPr>
      </w:pPr>
    </w:p>
    <w:p w14:paraId="2CA3C78E" w14:textId="77777777" w:rsidR="00C97F42" w:rsidRPr="00A93ACF" w:rsidRDefault="00C97F42" w:rsidP="00AB2207">
      <w:pPr>
        <w:spacing w:line="0" w:lineRule="atLeast"/>
        <w:rPr>
          <w:rFonts w:cs="Arial"/>
          <w:szCs w:val="22"/>
        </w:rPr>
      </w:pPr>
    </w:p>
    <w:p w14:paraId="2CA3C78F" w14:textId="77777777" w:rsidR="00EB687D" w:rsidRPr="00A93ACF" w:rsidRDefault="007A6B99" w:rsidP="00AB2207">
      <w:pPr>
        <w:spacing w:line="0" w:lineRule="atLeast"/>
        <w:rPr>
          <w:rFonts w:cs="Arial"/>
          <w:b/>
          <w:szCs w:val="22"/>
        </w:rPr>
      </w:pPr>
      <w:r w:rsidRPr="00A93ACF">
        <w:rPr>
          <w:rFonts w:cs="Arial"/>
          <w:b/>
          <w:szCs w:val="22"/>
        </w:rPr>
        <w:t xml:space="preserve">Technical </w:t>
      </w:r>
      <w:r w:rsidR="00EB687D" w:rsidRPr="00A93ACF">
        <w:rPr>
          <w:rFonts w:cs="Arial"/>
          <w:b/>
          <w:szCs w:val="22"/>
        </w:rPr>
        <w:t>Knowledge and Experience</w:t>
      </w:r>
      <w:r w:rsidR="00C97F42" w:rsidRPr="00A93ACF">
        <w:rPr>
          <w:rFonts w:cs="Arial"/>
          <w:b/>
          <w:szCs w:val="22"/>
        </w:rPr>
        <w:t>:</w:t>
      </w:r>
    </w:p>
    <w:p w14:paraId="006462B1" w14:textId="77777777" w:rsidR="000113BF" w:rsidRPr="0001202A" w:rsidRDefault="000113BF" w:rsidP="00AB2207">
      <w:pPr>
        <w:numPr>
          <w:ilvl w:val="0"/>
          <w:numId w:val="47"/>
        </w:numPr>
        <w:spacing w:line="280" w:lineRule="atLeast"/>
        <w:rPr>
          <w:rFonts w:cs="Arial"/>
          <w:sz w:val="20"/>
        </w:rPr>
      </w:pPr>
      <w:r>
        <w:rPr>
          <w:rFonts w:cs="Arial"/>
          <w:szCs w:val="22"/>
        </w:rPr>
        <w:t>Relevant qualification that demonstrates analytical competencies</w:t>
      </w:r>
    </w:p>
    <w:p w14:paraId="1E87A1EB" w14:textId="77777777" w:rsidR="000113BF" w:rsidRDefault="000113BF" w:rsidP="00AB2207">
      <w:pPr>
        <w:numPr>
          <w:ilvl w:val="0"/>
          <w:numId w:val="46"/>
        </w:numPr>
        <w:spacing w:line="280" w:lineRule="atLeast"/>
        <w:rPr>
          <w:rFonts w:cs="Arial"/>
          <w:sz w:val="24"/>
        </w:rPr>
      </w:pPr>
      <w:r>
        <w:rPr>
          <w:rFonts w:cs="Arial"/>
        </w:rPr>
        <w:t>Sound knowledge of modelling and analysis techniques</w:t>
      </w:r>
    </w:p>
    <w:p w14:paraId="545B7ACE" w14:textId="77777777" w:rsidR="000113BF" w:rsidRDefault="000113BF" w:rsidP="00AB2207">
      <w:pPr>
        <w:pStyle w:val="BodyTextIndent"/>
        <w:numPr>
          <w:ilvl w:val="0"/>
          <w:numId w:val="46"/>
        </w:numPr>
        <w:spacing w:after="0"/>
        <w:rPr>
          <w:rFonts w:cs="Arial"/>
        </w:rPr>
      </w:pPr>
      <w:r>
        <w:rPr>
          <w:rFonts w:cs="Arial"/>
        </w:rPr>
        <w:t xml:space="preserve">Sound understanding of research methods for undertaking fieldwork </w:t>
      </w:r>
    </w:p>
    <w:p w14:paraId="548300C9" w14:textId="77777777" w:rsidR="000113BF" w:rsidRDefault="000113BF" w:rsidP="00AB2207">
      <w:pPr>
        <w:pStyle w:val="BodyTextIndent"/>
        <w:numPr>
          <w:ilvl w:val="0"/>
          <w:numId w:val="46"/>
        </w:numPr>
        <w:spacing w:after="0"/>
        <w:rPr>
          <w:rFonts w:cs="Arial"/>
        </w:rPr>
      </w:pPr>
      <w:r>
        <w:rPr>
          <w:rFonts w:cs="Arial"/>
        </w:rPr>
        <w:t>Excellent knowledge of relevant statistical analysis methods</w:t>
      </w:r>
    </w:p>
    <w:p w14:paraId="40C1F197" w14:textId="77777777" w:rsidR="000113BF" w:rsidRPr="006F171A" w:rsidRDefault="000113BF" w:rsidP="00AB2207">
      <w:pPr>
        <w:numPr>
          <w:ilvl w:val="0"/>
          <w:numId w:val="46"/>
        </w:numPr>
        <w:spacing w:line="280" w:lineRule="atLeast"/>
        <w:rPr>
          <w:rFonts w:cs="Arial"/>
          <w:sz w:val="20"/>
        </w:rPr>
      </w:pPr>
      <w:r>
        <w:rPr>
          <w:rFonts w:cs="Arial"/>
        </w:rPr>
        <w:t>Excellent knowledge of report writing formats and techniques</w:t>
      </w:r>
    </w:p>
    <w:p w14:paraId="6B5E0E23" w14:textId="77777777" w:rsidR="000113BF" w:rsidRDefault="000113BF" w:rsidP="00AB2207">
      <w:pPr>
        <w:numPr>
          <w:ilvl w:val="0"/>
          <w:numId w:val="46"/>
        </w:numPr>
        <w:spacing w:line="280" w:lineRule="atLeast"/>
        <w:rPr>
          <w:rFonts w:cs="Arial"/>
        </w:rPr>
      </w:pPr>
      <w:r>
        <w:rPr>
          <w:rFonts w:cs="Arial"/>
        </w:rPr>
        <w:t>Scientific research methods; analysis; and reporting</w:t>
      </w:r>
    </w:p>
    <w:p w14:paraId="12513E38" w14:textId="53C549FA" w:rsidR="000113BF" w:rsidRDefault="00AB2207" w:rsidP="00AB2207">
      <w:pPr>
        <w:numPr>
          <w:ilvl w:val="0"/>
          <w:numId w:val="46"/>
        </w:numPr>
        <w:spacing w:line="280" w:lineRule="atLeast"/>
        <w:rPr>
          <w:rFonts w:cs="Arial"/>
          <w:sz w:val="24"/>
        </w:rPr>
      </w:pPr>
      <w:r>
        <w:rPr>
          <w:rFonts w:cs="Arial"/>
        </w:rPr>
        <w:t>Sound knowledge of p</w:t>
      </w:r>
      <w:r w:rsidR="000113BF">
        <w:rPr>
          <w:rFonts w:cs="Arial"/>
        </w:rPr>
        <w:t>arking legislation; systems and processes</w:t>
      </w:r>
    </w:p>
    <w:p w14:paraId="3F4AD465" w14:textId="77777777" w:rsidR="000113BF" w:rsidRDefault="000113BF" w:rsidP="00AB2207">
      <w:pPr>
        <w:pStyle w:val="BodyTextIndent"/>
        <w:numPr>
          <w:ilvl w:val="0"/>
          <w:numId w:val="46"/>
        </w:numPr>
        <w:spacing w:after="0"/>
        <w:rPr>
          <w:rFonts w:cs="Arial"/>
        </w:rPr>
      </w:pPr>
      <w:r>
        <w:rPr>
          <w:rFonts w:cs="Arial"/>
        </w:rPr>
        <w:lastRenderedPageBreak/>
        <w:t>Ability to understand and model complex systems and process</w:t>
      </w:r>
    </w:p>
    <w:p w14:paraId="34C2FDFC" w14:textId="77777777" w:rsidR="000113BF" w:rsidRDefault="000113BF" w:rsidP="00AB2207">
      <w:pPr>
        <w:pStyle w:val="BodyTextIndent"/>
        <w:numPr>
          <w:ilvl w:val="0"/>
          <w:numId w:val="46"/>
        </w:numPr>
        <w:spacing w:after="0"/>
        <w:rPr>
          <w:rFonts w:cs="Arial"/>
        </w:rPr>
      </w:pPr>
      <w:r>
        <w:rPr>
          <w:rFonts w:cs="Arial"/>
        </w:rPr>
        <w:t>Ability to assess and represent risk at both an operational and strategic level.</w:t>
      </w:r>
    </w:p>
    <w:p w14:paraId="3796777A" w14:textId="77777777" w:rsidR="000113BF" w:rsidRDefault="000113BF" w:rsidP="00AB2207">
      <w:pPr>
        <w:pStyle w:val="BodyTextIndent"/>
        <w:numPr>
          <w:ilvl w:val="0"/>
          <w:numId w:val="46"/>
        </w:numPr>
        <w:spacing w:after="0"/>
        <w:rPr>
          <w:rFonts w:cs="Arial"/>
        </w:rPr>
      </w:pPr>
      <w:r>
        <w:rPr>
          <w:rFonts w:cs="Arial"/>
        </w:rPr>
        <w:t>Ability to conduct accurate fieldwork; use the findings to conduct relevant written and statistical analysis; make insightful observations considering the needs of multiple stakeholders; write up concise briefings/ reports for the parking management team and board.</w:t>
      </w:r>
    </w:p>
    <w:p w14:paraId="22724F60" w14:textId="77777777" w:rsidR="000113BF" w:rsidRDefault="000113BF" w:rsidP="00AB2207">
      <w:pPr>
        <w:pStyle w:val="BodyTextIndent"/>
        <w:numPr>
          <w:ilvl w:val="0"/>
          <w:numId w:val="46"/>
        </w:numPr>
        <w:spacing w:after="0"/>
        <w:rPr>
          <w:rFonts w:cs="Arial"/>
        </w:rPr>
      </w:pPr>
      <w:r>
        <w:rPr>
          <w:rFonts w:cs="Arial"/>
        </w:rPr>
        <w:t>Ability to analyse and model behavioural change within a system</w:t>
      </w:r>
    </w:p>
    <w:p w14:paraId="165BD75D" w14:textId="77777777" w:rsidR="000113BF" w:rsidRDefault="000113BF" w:rsidP="00AB2207">
      <w:pPr>
        <w:numPr>
          <w:ilvl w:val="0"/>
          <w:numId w:val="46"/>
        </w:numPr>
        <w:tabs>
          <w:tab w:val="clear" w:pos="720"/>
          <w:tab w:val="left" w:pos="709"/>
        </w:tabs>
        <w:rPr>
          <w:rFonts w:cs="Arial"/>
        </w:rPr>
      </w:pPr>
      <w:r>
        <w:rPr>
          <w:rFonts w:cs="Arial"/>
        </w:rPr>
        <w:t>Excellent communication skills (both verbally and in writing)</w:t>
      </w:r>
    </w:p>
    <w:p w14:paraId="5C61DB2F" w14:textId="77777777" w:rsidR="000113BF" w:rsidRDefault="000113BF" w:rsidP="00AB2207">
      <w:pPr>
        <w:numPr>
          <w:ilvl w:val="0"/>
          <w:numId w:val="46"/>
        </w:numPr>
        <w:tabs>
          <w:tab w:val="clear" w:pos="720"/>
          <w:tab w:val="left" w:pos="709"/>
        </w:tabs>
        <w:rPr>
          <w:rFonts w:cs="Arial"/>
        </w:rPr>
      </w:pPr>
      <w:r>
        <w:rPr>
          <w:rFonts w:cs="Arial"/>
        </w:rPr>
        <w:t>Advanced influencing skills, a persuasive credible individual who can build rapport with staff at all levels</w:t>
      </w:r>
    </w:p>
    <w:p w14:paraId="31227018" w14:textId="77777777" w:rsidR="000113BF" w:rsidRDefault="000113BF" w:rsidP="00AB2207">
      <w:pPr>
        <w:pStyle w:val="BodyTextIndent"/>
        <w:numPr>
          <w:ilvl w:val="0"/>
          <w:numId w:val="46"/>
        </w:numPr>
        <w:spacing w:after="0"/>
        <w:rPr>
          <w:rFonts w:cs="Arial"/>
        </w:rPr>
      </w:pPr>
      <w:r>
        <w:rPr>
          <w:rFonts w:cs="Arial"/>
        </w:rPr>
        <w:t>Ability to work on own initiative, managing conflicting priorities, meet deadlines, targets and agreed work standards.</w:t>
      </w:r>
    </w:p>
    <w:p w14:paraId="11331047" w14:textId="77777777" w:rsidR="000113BF" w:rsidRPr="007248E3" w:rsidRDefault="000113BF" w:rsidP="00AB2207">
      <w:pPr>
        <w:numPr>
          <w:ilvl w:val="0"/>
          <w:numId w:val="46"/>
        </w:numPr>
        <w:spacing w:line="280" w:lineRule="atLeast"/>
        <w:jc w:val="both"/>
        <w:rPr>
          <w:rFonts w:cs="Arial"/>
          <w:sz w:val="20"/>
        </w:rPr>
      </w:pPr>
      <w:r>
        <w:rPr>
          <w:rFonts w:cs="Arial"/>
        </w:rPr>
        <w:t>Ability to work effectively as a member of a team and develop positive working relationships with other staff across the Directorate and council at various levels.</w:t>
      </w:r>
    </w:p>
    <w:p w14:paraId="6F04392D" w14:textId="77777777" w:rsidR="000113BF" w:rsidRPr="0001202A" w:rsidRDefault="000113BF" w:rsidP="00AB2207">
      <w:pPr>
        <w:numPr>
          <w:ilvl w:val="0"/>
          <w:numId w:val="46"/>
        </w:numPr>
        <w:spacing w:line="280" w:lineRule="atLeast"/>
        <w:jc w:val="both"/>
        <w:rPr>
          <w:rFonts w:cs="Arial"/>
          <w:sz w:val="20"/>
        </w:rPr>
      </w:pPr>
      <w:r>
        <w:rPr>
          <w:rFonts w:cs="Arial"/>
        </w:rPr>
        <w:t>Advanced Microsoft Excel user</w:t>
      </w:r>
    </w:p>
    <w:p w14:paraId="2A4D2EFF" w14:textId="77777777" w:rsidR="000113BF" w:rsidRPr="0001202A" w:rsidRDefault="000113BF" w:rsidP="00AB2207">
      <w:pPr>
        <w:widowControl w:val="0"/>
        <w:autoSpaceDE w:val="0"/>
        <w:autoSpaceDN w:val="0"/>
        <w:adjustRightInd w:val="0"/>
      </w:pPr>
    </w:p>
    <w:p w14:paraId="6E10A847" w14:textId="77777777" w:rsidR="000113BF" w:rsidRPr="0001202A" w:rsidRDefault="000113BF" w:rsidP="00AB2207"/>
    <w:p w14:paraId="2CA3C79E" w14:textId="77777777" w:rsidR="00C97F42" w:rsidRPr="00A93ACF" w:rsidRDefault="00C97F42" w:rsidP="00AB2207">
      <w:pPr>
        <w:spacing w:line="0" w:lineRule="atLeast"/>
        <w:rPr>
          <w:rFonts w:cs="Arial"/>
          <w:szCs w:val="22"/>
        </w:rPr>
      </w:pPr>
    </w:p>
    <w:p w14:paraId="16541ECC" w14:textId="77777777" w:rsidR="009A6BCD" w:rsidRDefault="009A6BCD" w:rsidP="009A6BCD">
      <w:pPr>
        <w:rPr>
          <w:rFonts w:cs="Arial"/>
          <w:b/>
          <w:szCs w:val="22"/>
        </w:rPr>
      </w:pPr>
    </w:p>
    <w:p w14:paraId="342E3999" w14:textId="77777777" w:rsidR="009A6BCD" w:rsidRDefault="009A6BCD" w:rsidP="009A6BCD">
      <w:pPr>
        <w:rPr>
          <w:rFonts w:cs="Arial"/>
          <w:b/>
          <w:szCs w:val="22"/>
        </w:rPr>
      </w:pPr>
      <w:r w:rsidRPr="0069405C">
        <w:rPr>
          <w:rFonts w:cs="Arial"/>
          <w:b/>
          <w:szCs w:val="22"/>
        </w:rPr>
        <w:t>Camden Way Five Ways of Working</w:t>
      </w:r>
    </w:p>
    <w:p w14:paraId="6C6472FA" w14:textId="77777777" w:rsidR="009A6BCD" w:rsidRPr="00E50642" w:rsidRDefault="009A6BCD" w:rsidP="009A6BCD">
      <w:pPr>
        <w:rPr>
          <w:rFonts w:cs="Arial"/>
          <w:color w:val="343A41"/>
          <w:szCs w:val="22"/>
          <w:lang w:val="en-US"/>
        </w:rPr>
      </w:pPr>
      <w:r w:rsidRPr="00E50642">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9BDD33" w14:textId="77777777" w:rsidR="009A6BCD" w:rsidRPr="00740DC5" w:rsidRDefault="009A6BCD" w:rsidP="009A6BCD">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A81DB72" w14:textId="77777777" w:rsidR="009A6BCD" w:rsidRPr="00E50642" w:rsidRDefault="009A6BCD" w:rsidP="009A6BCD">
      <w:pPr>
        <w:pStyle w:val="ListParagraph"/>
        <w:numPr>
          <w:ilvl w:val="0"/>
          <w:numId w:val="44"/>
        </w:numPr>
        <w:tabs>
          <w:tab w:val="num" w:pos="284"/>
        </w:tabs>
        <w:ind w:left="284" w:hanging="284"/>
      </w:pPr>
      <w:r w:rsidRPr="00E50642">
        <w:t>Deliver for the people of Camden</w:t>
      </w:r>
    </w:p>
    <w:p w14:paraId="72CC9028" w14:textId="77777777" w:rsidR="009A6BCD" w:rsidRPr="00E50642" w:rsidRDefault="009A6BCD" w:rsidP="009A6BCD">
      <w:pPr>
        <w:pStyle w:val="ListParagraph"/>
        <w:numPr>
          <w:ilvl w:val="0"/>
          <w:numId w:val="44"/>
        </w:numPr>
        <w:tabs>
          <w:tab w:val="num" w:pos="284"/>
        </w:tabs>
        <w:ind w:left="284" w:hanging="284"/>
      </w:pPr>
      <w:r w:rsidRPr="00E50642">
        <w:t>Work as one team</w:t>
      </w:r>
    </w:p>
    <w:p w14:paraId="2CC35661" w14:textId="77777777" w:rsidR="009A6BCD" w:rsidRPr="00E50642" w:rsidRDefault="009A6BCD" w:rsidP="009A6BCD">
      <w:pPr>
        <w:pStyle w:val="ListParagraph"/>
        <w:numPr>
          <w:ilvl w:val="0"/>
          <w:numId w:val="44"/>
        </w:numPr>
        <w:tabs>
          <w:tab w:val="num" w:pos="284"/>
        </w:tabs>
        <w:ind w:left="284" w:hanging="284"/>
      </w:pPr>
      <w:r w:rsidRPr="00E50642">
        <w:t>Take pride in getting it right</w:t>
      </w:r>
    </w:p>
    <w:p w14:paraId="5CD586DA" w14:textId="77777777" w:rsidR="009A6BCD" w:rsidRPr="00E50642" w:rsidRDefault="009A6BCD" w:rsidP="009A6BCD">
      <w:pPr>
        <w:pStyle w:val="ListParagraph"/>
        <w:numPr>
          <w:ilvl w:val="0"/>
          <w:numId w:val="44"/>
        </w:numPr>
        <w:tabs>
          <w:tab w:val="num" w:pos="284"/>
        </w:tabs>
        <w:ind w:left="284" w:hanging="284"/>
      </w:pPr>
      <w:r w:rsidRPr="00E50642">
        <w:t>Find better ways</w:t>
      </w:r>
    </w:p>
    <w:p w14:paraId="06A33B35" w14:textId="77777777" w:rsidR="009A6BCD" w:rsidRDefault="009A6BCD" w:rsidP="009A6BCD">
      <w:pPr>
        <w:pStyle w:val="ListParagraph"/>
        <w:numPr>
          <w:ilvl w:val="0"/>
          <w:numId w:val="44"/>
        </w:numPr>
        <w:tabs>
          <w:tab w:val="num" w:pos="284"/>
        </w:tabs>
        <w:ind w:left="284" w:hanging="284"/>
      </w:pPr>
      <w:r w:rsidRPr="00E50642">
        <w:t xml:space="preserve">Take personal responsibility </w:t>
      </w:r>
    </w:p>
    <w:p w14:paraId="3F2303D8" w14:textId="77777777" w:rsidR="009A6BCD" w:rsidRPr="00E50642" w:rsidRDefault="009A6BCD" w:rsidP="009A6BCD">
      <w:pPr>
        <w:pStyle w:val="ListParagraph"/>
        <w:ind w:left="284"/>
      </w:pPr>
    </w:p>
    <w:p w14:paraId="3D575A06" w14:textId="77777777" w:rsidR="009A6BCD" w:rsidRPr="0069405C" w:rsidRDefault="009A6BCD" w:rsidP="009A6BCD">
      <w:pPr>
        <w:rPr>
          <w:rFonts w:cs="Arial"/>
          <w:szCs w:val="22"/>
        </w:rPr>
      </w:pPr>
      <w:r w:rsidRPr="0069405C">
        <w:rPr>
          <w:rFonts w:cs="Arial"/>
          <w:szCs w:val="22"/>
        </w:rPr>
        <w:t>For further information on the Camden Way please visit:</w:t>
      </w:r>
    </w:p>
    <w:p w14:paraId="5B2568E0" w14:textId="77777777" w:rsidR="009A6BCD" w:rsidRPr="0069405C" w:rsidRDefault="009A6BCD" w:rsidP="009A6BCD">
      <w:pPr>
        <w:rPr>
          <w:rFonts w:cs="Arial"/>
          <w:szCs w:val="22"/>
        </w:rPr>
      </w:pPr>
    </w:p>
    <w:p w14:paraId="45354B44" w14:textId="77777777" w:rsidR="009A6BCD" w:rsidRPr="0069405C" w:rsidRDefault="00F547DA" w:rsidP="009A6BCD">
      <w:pPr>
        <w:rPr>
          <w:rFonts w:cs="Arial"/>
          <w:szCs w:val="22"/>
        </w:rPr>
      </w:pPr>
      <w:hyperlink r:id="rId11" w:history="1">
        <w:r w:rsidR="009A6BCD" w:rsidRPr="0069405C">
          <w:rPr>
            <w:rStyle w:val="Hyperlink"/>
            <w:rFonts w:cs="Arial"/>
            <w:szCs w:val="22"/>
          </w:rPr>
          <w:t>http://www.togetherwearecamden.com/pages/discover-jobs-and-careers-in-camden/working-for-camden/</w:t>
        </w:r>
      </w:hyperlink>
    </w:p>
    <w:p w14:paraId="2CA3C7D0" w14:textId="49763B1F" w:rsidR="00A14F2C" w:rsidRPr="00A93ACF" w:rsidRDefault="009A6BCD" w:rsidP="00AB2207">
      <w:pPr>
        <w:spacing w:line="0" w:lineRule="atLeast"/>
        <w:rPr>
          <w:rFonts w:cs="Arial"/>
          <w:b/>
          <w:szCs w:val="22"/>
        </w:rPr>
      </w:pPr>
      <w:r w:rsidRPr="0069405C">
        <w:rPr>
          <w:rFonts w:cs="Arial"/>
          <w:b/>
          <w:szCs w:val="22"/>
        </w:rPr>
        <w:lastRenderedPageBreak/>
        <w:t>Chart Structure</w:t>
      </w:r>
      <w:r w:rsidRPr="00A93ACF" w:rsidDel="009A6BCD">
        <w:rPr>
          <w:rFonts w:cs="Arial"/>
          <w:b/>
          <w:szCs w:val="22"/>
        </w:rPr>
        <w:t xml:space="preserve"> </w:t>
      </w:r>
      <w:r>
        <w:rPr>
          <w:noProof/>
        </w:rPr>
        <w:drawing>
          <wp:inline distT="0" distB="0" distL="0" distR="0" wp14:anchorId="57C6F31F" wp14:editId="0669C475">
            <wp:extent cx="6299200" cy="654050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A14F2C" w:rsidRPr="00A93AC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C7D5" w14:textId="77777777" w:rsidR="00832FCC" w:rsidRDefault="00832FCC">
      <w:r>
        <w:separator/>
      </w:r>
    </w:p>
  </w:endnote>
  <w:endnote w:type="continuationSeparator" w:id="0">
    <w:p w14:paraId="2CA3C7D6" w14:textId="77777777" w:rsidR="00832FCC" w:rsidRDefault="008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C7D3" w14:textId="77777777" w:rsidR="00832FCC" w:rsidRDefault="00832FCC">
      <w:r>
        <w:separator/>
      </w:r>
    </w:p>
  </w:footnote>
  <w:footnote w:type="continuationSeparator" w:id="0">
    <w:p w14:paraId="2CA3C7D4" w14:textId="77777777" w:rsidR="00832FCC" w:rsidRDefault="0083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286"/>
    <w:multiLevelType w:val="hybridMultilevel"/>
    <w:tmpl w:val="D7CC4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4C9A15FA"/>
    <w:lvl w:ilvl="0" w:tplc="5D88C2BA">
      <w:start w:val="1"/>
      <w:numFmt w:val="bullet"/>
      <w:lvlText w:val=""/>
      <w:lvlJc w:val="left"/>
      <w:pPr>
        <w:tabs>
          <w:tab w:val="num" w:pos="397"/>
        </w:tabs>
        <w:ind w:left="397" w:hanging="39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541D0"/>
    <w:multiLevelType w:val="hybridMultilevel"/>
    <w:tmpl w:val="0E60F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1F2637"/>
    <w:multiLevelType w:val="hybridMultilevel"/>
    <w:tmpl w:val="76263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2F31D89"/>
    <w:multiLevelType w:val="multilevel"/>
    <w:tmpl w:val="5718C5D6"/>
    <w:numStyleLink w:val="HayGroupBulletlist"/>
  </w:abstractNum>
  <w:abstractNum w:abstractNumId="9" w15:restartNumberingAfterBreak="0">
    <w:nsid w:val="148443D4"/>
    <w:multiLevelType w:val="hybridMultilevel"/>
    <w:tmpl w:val="060A0242"/>
    <w:lvl w:ilvl="0" w:tplc="042EB0B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B7ECC"/>
    <w:multiLevelType w:val="hybridMultilevel"/>
    <w:tmpl w:val="6B006B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C606F"/>
    <w:multiLevelType w:val="hybridMultilevel"/>
    <w:tmpl w:val="BA422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34924"/>
    <w:multiLevelType w:val="hybridMultilevel"/>
    <w:tmpl w:val="4D147A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BE3D3C"/>
    <w:multiLevelType w:val="hybridMultilevel"/>
    <w:tmpl w:val="ADF4E7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165F1"/>
    <w:multiLevelType w:val="multilevel"/>
    <w:tmpl w:val="638A148E"/>
    <w:numStyleLink w:val="HayGroupNumberingList"/>
  </w:abstractNum>
  <w:abstractNum w:abstractNumId="22" w15:restartNumberingAfterBreak="0">
    <w:nsid w:val="316E1768"/>
    <w:multiLevelType w:val="multilevel"/>
    <w:tmpl w:val="5718C5D6"/>
    <w:numStyleLink w:val="HayGroupBulletlist"/>
  </w:abstractNum>
  <w:abstractNum w:abstractNumId="23" w15:restartNumberingAfterBreak="0">
    <w:nsid w:val="35983962"/>
    <w:multiLevelType w:val="hybridMultilevel"/>
    <w:tmpl w:val="3C062C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64997"/>
    <w:multiLevelType w:val="hybridMultilevel"/>
    <w:tmpl w:val="F1DAE9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9" w15:restartNumberingAfterBreak="0">
    <w:nsid w:val="4AFE358D"/>
    <w:multiLevelType w:val="hybridMultilevel"/>
    <w:tmpl w:val="50C881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21588D"/>
    <w:multiLevelType w:val="hybridMultilevel"/>
    <w:tmpl w:val="C088D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B90AE9"/>
    <w:multiLevelType w:val="hybridMultilevel"/>
    <w:tmpl w:val="7FB23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76AEC"/>
    <w:multiLevelType w:val="hybridMultilevel"/>
    <w:tmpl w:val="37201E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62F221F6"/>
    <w:multiLevelType w:val="hybridMultilevel"/>
    <w:tmpl w:val="5726A2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4CF7D10"/>
    <w:multiLevelType w:val="hybridMultilevel"/>
    <w:tmpl w:val="432EA9D0"/>
    <w:lvl w:ilvl="0" w:tplc="08090005">
      <w:start w:val="1"/>
      <w:numFmt w:val="bullet"/>
      <w:lvlText w:val=""/>
      <w:lvlJc w:val="left"/>
      <w:pPr>
        <w:tabs>
          <w:tab w:val="num" w:pos="1440"/>
        </w:tabs>
        <w:ind w:left="1440" w:hanging="360"/>
      </w:pPr>
      <w:rPr>
        <w:rFonts w:ascii="Wingdings" w:hAnsi="Wingdings" w:hint="default"/>
      </w:rPr>
    </w:lvl>
    <w:lvl w:ilvl="1" w:tplc="FC70FD7C">
      <w:start w:val="1"/>
      <w:numFmt w:val="bullet"/>
      <w:lvlText w:val=""/>
      <w:lvlJc w:val="left"/>
      <w:pPr>
        <w:tabs>
          <w:tab w:val="num" w:pos="2160"/>
        </w:tabs>
        <w:ind w:left="2160" w:hanging="360"/>
      </w:pPr>
      <w:rPr>
        <w:rFonts w:ascii="Symbol" w:hAnsi="Symbol"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3"/>
  </w:num>
  <w:num w:numId="3">
    <w:abstractNumId w:val="34"/>
  </w:num>
  <w:num w:numId="4">
    <w:abstractNumId w:val="45"/>
  </w:num>
  <w:num w:numId="5">
    <w:abstractNumId w:val="7"/>
  </w:num>
  <w:num w:numId="6">
    <w:abstractNumId w:val="18"/>
  </w:num>
  <w:num w:numId="7">
    <w:abstractNumId w:val="42"/>
  </w:num>
  <w:num w:numId="8">
    <w:abstractNumId w:val="35"/>
  </w:num>
  <w:num w:numId="9">
    <w:abstractNumId w:val="16"/>
  </w:num>
  <w:num w:numId="10">
    <w:abstractNumId w:val="24"/>
  </w:num>
  <w:num w:numId="11">
    <w:abstractNumId w:val="4"/>
  </w:num>
  <w:num w:numId="12">
    <w:abstractNumId w:val="40"/>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num>
  <w:num w:numId="19">
    <w:abstractNumId w:val="37"/>
  </w:num>
  <w:num w:numId="20">
    <w:abstractNumId w:val="36"/>
  </w:num>
  <w:num w:numId="21">
    <w:abstractNumId w:val="17"/>
  </w:num>
  <w:num w:numId="22">
    <w:abstractNumId w:val="26"/>
  </w:num>
  <w:num w:numId="23">
    <w:abstractNumId w:val="13"/>
  </w:num>
  <w:num w:numId="24">
    <w:abstractNumId w:val="2"/>
  </w:num>
  <w:num w:numId="25">
    <w:abstractNumId w:val="28"/>
  </w:num>
  <w:num w:numId="26">
    <w:abstractNumId w:val="6"/>
  </w:num>
  <w:num w:numId="27">
    <w:abstractNumId w:val="41"/>
  </w:num>
  <w:num w:numId="28">
    <w:abstractNumId w:val="0"/>
  </w:num>
  <w:num w:numId="29">
    <w:abstractNumId w:val="11"/>
  </w:num>
  <w:num w:numId="30">
    <w:abstractNumId w:val="20"/>
  </w:num>
  <w:num w:numId="31">
    <w:abstractNumId w:val="38"/>
  </w:num>
  <w:num w:numId="32">
    <w:abstractNumId w:val="33"/>
  </w:num>
  <w:num w:numId="33">
    <w:abstractNumId w:val="25"/>
  </w:num>
  <w:num w:numId="34">
    <w:abstractNumId w:val="3"/>
  </w:num>
  <w:num w:numId="35">
    <w:abstractNumId w:val="5"/>
  </w:num>
  <w:num w:numId="36">
    <w:abstractNumId w:val="23"/>
  </w:num>
  <w:num w:numId="37">
    <w:abstractNumId w:val="30"/>
  </w:num>
  <w:num w:numId="38">
    <w:abstractNumId w:val="12"/>
  </w:num>
  <w:num w:numId="39">
    <w:abstractNumId w:val="44"/>
  </w:num>
  <w:num w:numId="40">
    <w:abstractNumId w:val="29"/>
  </w:num>
  <w:num w:numId="41">
    <w:abstractNumId w:val="39"/>
  </w:num>
  <w:num w:numId="42">
    <w:abstractNumId w:val="32"/>
  </w:num>
  <w:num w:numId="43">
    <w:abstractNumId w:val="31"/>
  </w:num>
  <w:num w:numId="44">
    <w:abstractNumId w:val="10"/>
  </w:num>
  <w:num w:numId="45">
    <w:abstractNumId w:val="46"/>
  </w:num>
  <w:num w:numId="46">
    <w:abstractNumId w:val="19"/>
  </w:num>
  <w:num w:numId="47">
    <w:abstractNumId w:val="9"/>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3BF"/>
    <w:rsid w:val="0001443D"/>
    <w:rsid w:val="000257F5"/>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0F7037"/>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A7A6F"/>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3170"/>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17A7"/>
    <w:rsid w:val="003E454A"/>
    <w:rsid w:val="003F0466"/>
    <w:rsid w:val="003F5019"/>
    <w:rsid w:val="00406285"/>
    <w:rsid w:val="004119E1"/>
    <w:rsid w:val="00414C76"/>
    <w:rsid w:val="00420030"/>
    <w:rsid w:val="00430DD4"/>
    <w:rsid w:val="00434258"/>
    <w:rsid w:val="00435D01"/>
    <w:rsid w:val="0044247C"/>
    <w:rsid w:val="0044515E"/>
    <w:rsid w:val="00445BE6"/>
    <w:rsid w:val="00446667"/>
    <w:rsid w:val="0045427B"/>
    <w:rsid w:val="00457CD5"/>
    <w:rsid w:val="00465945"/>
    <w:rsid w:val="00482BEE"/>
    <w:rsid w:val="00493519"/>
    <w:rsid w:val="004B3955"/>
    <w:rsid w:val="004B6948"/>
    <w:rsid w:val="004C1DAF"/>
    <w:rsid w:val="004C6BA6"/>
    <w:rsid w:val="004D173E"/>
    <w:rsid w:val="004E4337"/>
    <w:rsid w:val="0050456B"/>
    <w:rsid w:val="005047B8"/>
    <w:rsid w:val="00505AA1"/>
    <w:rsid w:val="00505C34"/>
    <w:rsid w:val="005149FA"/>
    <w:rsid w:val="00520318"/>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7BDC"/>
    <w:rsid w:val="0061118E"/>
    <w:rsid w:val="00616FEC"/>
    <w:rsid w:val="00617F22"/>
    <w:rsid w:val="00633A92"/>
    <w:rsid w:val="00636449"/>
    <w:rsid w:val="00636660"/>
    <w:rsid w:val="00640A66"/>
    <w:rsid w:val="00640B0A"/>
    <w:rsid w:val="006530E1"/>
    <w:rsid w:val="0065409C"/>
    <w:rsid w:val="00655BA4"/>
    <w:rsid w:val="00655EF8"/>
    <w:rsid w:val="0066387F"/>
    <w:rsid w:val="00663F0D"/>
    <w:rsid w:val="00671557"/>
    <w:rsid w:val="00681475"/>
    <w:rsid w:val="00684F87"/>
    <w:rsid w:val="00686FE3"/>
    <w:rsid w:val="0069244E"/>
    <w:rsid w:val="006954D4"/>
    <w:rsid w:val="0069687E"/>
    <w:rsid w:val="006A2E10"/>
    <w:rsid w:val="006A3F5E"/>
    <w:rsid w:val="006B09FA"/>
    <w:rsid w:val="006B4C20"/>
    <w:rsid w:val="006B4E04"/>
    <w:rsid w:val="006D489C"/>
    <w:rsid w:val="006E3B3B"/>
    <w:rsid w:val="006E74E4"/>
    <w:rsid w:val="006F1C6A"/>
    <w:rsid w:val="007025D2"/>
    <w:rsid w:val="00703923"/>
    <w:rsid w:val="0071002C"/>
    <w:rsid w:val="00710F3C"/>
    <w:rsid w:val="00713850"/>
    <w:rsid w:val="00755D02"/>
    <w:rsid w:val="00760BA1"/>
    <w:rsid w:val="00764960"/>
    <w:rsid w:val="00766226"/>
    <w:rsid w:val="00767BDF"/>
    <w:rsid w:val="007A6B99"/>
    <w:rsid w:val="007A7EB9"/>
    <w:rsid w:val="007B0D8C"/>
    <w:rsid w:val="007C6F29"/>
    <w:rsid w:val="007D25B4"/>
    <w:rsid w:val="007D7F77"/>
    <w:rsid w:val="007E2B80"/>
    <w:rsid w:val="007E4A64"/>
    <w:rsid w:val="007E70CF"/>
    <w:rsid w:val="00800BF4"/>
    <w:rsid w:val="00801DCD"/>
    <w:rsid w:val="00802681"/>
    <w:rsid w:val="00804474"/>
    <w:rsid w:val="00804F4D"/>
    <w:rsid w:val="00805B34"/>
    <w:rsid w:val="00806272"/>
    <w:rsid w:val="00815B53"/>
    <w:rsid w:val="00822E40"/>
    <w:rsid w:val="00830F1C"/>
    <w:rsid w:val="008312AE"/>
    <w:rsid w:val="00832FCC"/>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26759"/>
    <w:rsid w:val="00940B9B"/>
    <w:rsid w:val="00941247"/>
    <w:rsid w:val="00957CC7"/>
    <w:rsid w:val="00966982"/>
    <w:rsid w:val="00975568"/>
    <w:rsid w:val="00982C5D"/>
    <w:rsid w:val="00982F62"/>
    <w:rsid w:val="00983C0C"/>
    <w:rsid w:val="00985CBE"/>
    <w:rsid w:val="009A6BCD"/>
    <w:rsid w:val="009B111B"/>
    <w:rsid w:val="009B3DD6"/>
    <w:rsid w:val="009B69FD"/>
    <w:rsid w:val="009B7A9A"/>
    <w:rsid w:val="009C0FCA"/>
    <w:rsid w:val="009C109D"/>
    <w:rsid w:val="009D220E"/>
    <w:rsid w:val="009D56BC"/>
    <w:rsid w:val="009E28B7"/>
    <w:rsid w:val="009E4886"/>
    <w:rsid w:val="009E7D0C"/>
    <w:rsid w:val="009F0535"/>
    <w:rsid w:val="009F1A05"/>
    <w:rsid w:val="00A05844"/>
    <w:rsid w:val="00A102B5"/>
    <w:rsid w:val="00A12E9F"/>
    <w:rsid w:val="00A14F2C"/>
    <w:rsid w:val="00A17FD6"/>
    <w:rsid w:val="00A3072A"/>
    <w:rsid w:val="00A3128C"/>
    <w:rsid w:val="00A36D4F"/>
    <w:rsid w:val="00A42105"/>
    <w:rsid w:val="00A42BF6"/>
    <w:rsid w:val="00A4667C"/>
    <w:rsid w:val="00A51E0F"/>
    <w:rsid w:val="00A55764"/>
    <w:rsid w:val="00A579FF"/>
    <w:rsid w:val="00A66161"/>
    <w:rsid w:val="00A72D0B"/>
    <w:rsid w:val="00A77105"/>
    <w:rsid w:val="00A87E50"/>
    <w:rsid w:val="00A90B4A"/>
    <w:rsid w:val="00A93ACF"/>
    <w:rsid w:val="00AA10C3"/>
    <w:rsid w:val="00AA1248"/>
    <w:rsid w:val="00AA44A4"/>
    <w:rsid w:val="00AB2207"/>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11FC9"/>
    <w:rsid w:val="00C21777"/>
    <w:rsid w:val="00C27E6E"/>
    <w:rsid w:val="00C30371"/>
    <w:rsid w:val="00C40224"/>
    <w:rsid w:val="00C436F8"/>
    <w:rsid w:val="00C46A79"/>
    <w:rsid w:val="00C471E8"/>
    <w:rsid w:val="00C5406A"/>
    <w:rsid w:val="00C6001B"/>
    <w:rsid w:val="00C70614"/>
    <w:rsid w:val="00C7343F"/>
    <w:rsid w:val="00C75D2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1582"/>
    <w:rsid w:val="00D05301"/>
    <w:rsid w:val="00D246C9"/>
    <w:rsid w:val="00D318F5"/>
    <w:rsid w:val="00D3294B"/>
    <w:rsid w:val="00D33463"/>
    <w:rsid w:val="00D550B2"/>
    <w:rsid w:val="00D63FB1"/>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7DA"/>
    <w:rsid w:val="00F570AC"/>
    <w:rsid w:val="00F66385"/>
    <w:rsid w:val="00F71567"/>
    <w:rsid w:val="00F75C67"/>
    <w:rsid w:val="00F92B55"/>
    <w:rsid w:val="00F97696"/>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4:docId w14:val="2CA3C761"/>
  <w15:docId w15:val="{B8BD10FE-65A5-43E8-BDB3-3A4819C7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217E84-C0CD-4219-8BB2-E83C5503E28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5846022-5D2B-4058-A189-B549E85AD70F}">
      <dgm:prSet phldrT="[Text]"/>
      <dgm:spPr>
        <a:xfrm>
          <a:off x="2488787" y="3193"/>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of Parking</a:t>
          </a:r>
        </a:p>
      </dgm:t>
    </dgm:pt>
    <dgm:pt modelId="{3706A1DA-2087-43B8-AD67-EA96B1D2CDAE}" type="parTrans" cxnId="{CEB74A93-FE18-43A4-8D4D-3E82BD2F23DC}">
      <dgm:prSet/>
      <dgm:spPr/>
      <dgm:t>
        <a:bodyPr/>
        <a:lstStyle/>
        <a:p>
          <a:endParaRPr lang="en-GB"/>
        </a:p>
      </dgm:t>
    </dgm:pt>
    <dgm:pt modelId="{013F1733-FCF2-42C4-8525-6C52AE53709E}" type="sibTrans" cxnId="{CEB74A93-FE18-43A4-8D4D-3E82BD2F23DC}">
      <dgm:prSet/>
      <dgm:spPr/>
      <dgm:t>
        <a:bodyPr/>
        <a:lstStyle/>
        <a:p>
          <a:endParaRPr lang="en-GB"/>
        </a:p>
      </dgm:t>
    </dgm:pt>
    <dgm:pt modelId="{FCB8D64A-EB5E-4A72-A3D3-A2B2D3CAEDE0}">
      <dgm:prSet phldrT="[Text]"/>
      <dgm:spPr>
        <a:xfrm>
          <a:off x="3128454"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Process &amp; Investigations Manager</a:t>
          </a:r>
        </a:p>
      </dgm:t>
    </dgm:pt>
    <dgm:pt modelId="{22029DCD-8E70-4A6C-81C3-1EC18C2E95DB}" type="parTrans" cxnId="{D212283E-0D1F-475D-8B68-4CAD7BEB142A}">
      <dgm:prSet/>
      <dgm:spPr>
        <a:xfrm>
          <a:off x="3017437" y="531843"/>
          <a:ext cx="639666" cy="972715"/>
        </a:xfrm>
        <a:custGeom>
          <a:avLst/>
          <a:gdLst/>
          <a:ahLst/>
          <a:cxnLst/>
          <a:rect l="0" t="0" r="0" b="0"/>
          <a:pathLst>
            <a:path>
              <a:moveTo>
                <a:pt x="0" y="0"/>
              </a:moveTo>
              <a:lnTo>
                <a:pt x="0" y="879021"/>
              </a:lnTo>
              <a:lnTo>
                <a:pt x="652525" y="879021"/>
              </a:lnTo>
              <a:lnTo>
                <a:pt x="652525" y="9922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B457C06-B8DC-4A5C-BD49-6B675F8D5828}" type="sibTrans" cxnId="{D212283E-0D1F-475D-8B68-4CAD7BEB142A}">
      <dgm:prSet/>
      <dgm:spPr/>
      <dgm:t>
        <a:bodyPr/>
        <a:lstStyle/>
        <a:p>
          <a:endParaRPr lang="en-GB"/>
        </a:p>
      </dgm:t>
    </dgm:pt>
    <dgm:pt modelId="{C1D41091-F68A-4536-8FB0-827D88A18E37}">
      <dgm:prSet phldrT="[Text]"/>
      <dgm:spPr>
        <a:xfrm>
          <a:off x="4407786"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Operations Manager</a:t>
          </a:r>
        </a:p>
      </dgm:t>
    </dgm:pt>
    <dgm:pt modelId="{6B7F172A-7DF5-4D64-864B-5A98032259F7}" type="parTrans" cxnId="{835D4894-EC16-4B65-A848-A65546EEAC76}">
      <dgm:prSet/>
      <dgm:spPr>
        <a:xfrm>
          <a:off x="3017437" y="531843"/>
          <a:ext cx="1918999" cy="972715"/>
        </a:xfrm>
        <a:custGeom>
          <a:avLst/>
          <a:gdLst/>
          <a:ahLst/>
          <a:cxnLst/>
          <a:rect l="0" t="0" r="0" b="0"/>
          <a:pathLst>
            <a:path>
              <a:moveTo>
                <a:pt x="0" y="0"/>
              </a:moveTo>
              <a:lnTo>
                <a:pt x="0" y="879021"/>
              </a:lnTo>
              <a:lnTo>
                <a:pt x="1957576" y="879021"/>
              </a:lnTo>
              <a:lnTo>
                <a:pt x="1957576" y="9922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336858-4826-4BAB-927A-E8F570940569}" type="sibTrans" cxnId="{835D4894-EC16-4B65-A848-A65546EEAC76}">
      <dgm:prSet/>
      <dgm:spPr/>
      <dgm:t>
        <a:bodyPr/>
        <a:lstStyle/>
        <a:p>
          <a:endParaRPr lang="en-GB"/>
        </a:p>
      </dgm:t>
    </dgm:pt>
    <dgm:pt modelId="{363D3CE7-3938-4B4A-A709-067A46B42B1C}" type="asst">
      <dgm:prSet phldrT="[Text]"/>
      <dgm:spPr>
        <a:xfrm>
          <a:off x="1849121" y="75387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Transport Planner</a:t>
          </a:r>
        </a:p>
      </dgm:t>
    </dgm:pt>
    <dgm:pt modelId="{46875561-E8F2-4618-B7AA-0D488D6E8746}" type="sibTrans" cxnId="{C168FB09-6AF2-415E-9E39-22C83A41E75F}">
      <dgm:prSet/>
      <dgm:spPr/>
      <dgm:t>
        <a:bodyPr/>
        <a:lstStyle/>
        <a:p>
          <a:endParaRPr lang="en-GB"/>
        </a:p>
      </dgm:t>
    </dgm:pt>
    <dgm:pt modelId="{F98AF11C-4080-4B53-AF6D-3784DE47648D}" type="parTrans" cxnId="{C168FB09-6AF2-415E-9E39-22C83A41E75F}">
      <dgm:prSet/>
      <dgm:spPr>
        <a:xfrm>
          <a:off x="2906421" y="531843"/>
          <a:ext cx="111016" cy="486357"/>
        </a:xfrm>
        <a:custGeom>
          <a:avLst/>
          <a:gdLst/>
          <a:ahLst/>
          <a:cxnLst/>
          <a:rect l="0" t="0" r="0" b="0"/>
          <a:pathLst>
            <a:path>
              <a:moveTo>
                <a:pt x="113248" y="0"/>
              </a:moveTo>
              <a:lnTo>
                <a:pt x="113248" y="496135"/>
              </a:lnTo>
              <a:lnTo>
                <a:pt x="0" y="4961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E3DD4FB-2CED-466E-A9D1-F12DA369CDBC}" type="asst">
      <dgm:prSet phldrT="[Text]"/>
      <dgm:spPr>
        <a:xfrm>
          <a:off x="3128454" y="75387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Project Manager </a:t>
          </a:r>
        </a:p>
        <a:p>
          <a:r>
            <a:rPr lang="en-GB">
              <a:solidFill>
                <a:sysClr val="window" lastClr="FFFFFF"/>
              </a:solidFill>
              <a:latin typeface="Calibri"/>
              <a:ea typeface="+mn-ea"/>
              <a:cs typeface="+mn-cs"/>
            </a:rPr>
            <a:t>FT 1 year</a:t>
          </a:r>
        </a:p>
      </dgm:t>
    </dgm:pt>
    <dgm:pt modelId="{A775B4E0-2EE9-4B72-A5ED-464190275FB5}" type="parTrans" cxnId="{16F359EE-CC66-4832-84CF-282FDB25F3E4}">
      <dgm:prSet/>
      <dgm:spPr>
        <a:xfrm>
          <a:off x="3017437" y="531843"/>
          <a:ext cx="111016" cy="486357"/>
        </a:xfrm>
        <a:custGeom>
          <a:avLst/>
          <a:gdLst/>
          <a:ahLst/>
          <a:cxnLst/>
          <a:rect l="0" t="0" r="0" b="0"/>
          <a:pathLst>
            <a:path>
              <a:moveTo>
                <a:pt x="0" y="0"/>
              </a:moveTo>
              <a:lnTo>
                <a:pt x="0" y="496135"/>
              </a:lnTo>
              <a:lnTo>
                <a:pt x="113248" y="4961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C833871-60B6-43DD-A12A-6283CFE9E0EE}" type="sibTrans" cxnId="{16F359EE-CC66-4832-84CF-282FDB25F3E4}">
      <dgm:prSet/>
      <dgm:spPr/>
      <dgm:t>
        <a:bodyPr/>
        <a:lstStyle/>
        <a:p>
          <a:endParaRPr lang="en-GB"/>
        </a:p>
      </dgm:t>
    </dgm:pt>
    <dgm:pt modelId="{52A83B46-F19C-4024-A397-246C5899A7A9}">
      <dgm:prSet/>
      <dgm:spPr>
        <a:xfrm>
          <a:off x="3392778"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Investigations Expert</a:t>
          </a:r>
        </a:p>
      </dgm:t>
    </dgm:pt>
    <dgm:pt modelId="{0A003523-E0AF-4EFC-A60B-5C38C1397352}" type="parTrans" cxnId="{DF64A003-391D-4620-BFBC-72D7C1164BCD}">
      <dgm:prSet/>
      <dgm:spPr>
        <a:xfrm>
          <a:off x="3234183"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0F222A4-6266-4B89-AC57-781586E2DD89}" type="sibTrans" cxnId="{DF64A003-391D-4620-BFBC-72D7C1164BCD}">
      <dgm:prSet/>
      <dgm:spPr/>
      <dgm:t>
        <a:bodyPr/>
        <a:lstStyle/>
        <a:p>
          <a:endParaRPr lang="en-GB"/>
        </a:p>
      </dgm:t>
    </dgm:pt>
    <dgm:pt modelId="{86B1B5EB-FEC7-4DCF-9F45-2297895D32C7}">
      <dgm:prSet/>
      <dgm:spPr>
        <a:xfrm>
          <a:off x="3392778" y="3756607"/>
          <a:ext cx="1057299" cy="528649"/>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r>
            <a:rPr lang="en-GB">
              <a:solidFill>
                <a:schemeClr val="bg1"/>
              </a:solidFill>
              <a:latin typeface="Calibri"/>
              <a:ea typeface="+mn-ea"/>
              <a:cs typeface="+mn-cs"/>
            </a:rPr>
            <a:t>Process </a:t>
          </a:r>
          <a:r>
            <a:rPr lang="en-GB" baseline="0">
              <a:solidFill>
                <a:schemeClr val="bg1"/>
              </a:solidFill>
              <a:latin typeface="Calibri"/>
              <a:ea typeface="+mn-ea"/>
              <a:cs typeface="+mn-cs"/>
            </a:rPr>
            <a:t>Specialist</a:t>
          </a:r>
          <a:r>
            <a:rPr lang="en-GB">
              <a:solidFill>
                <a:schemeClr val="bg1"/>
              </a:solidFill>
              <a:latin typeface="Calibri"/>
              <a:ea typeface="+mn-ea"/>
              <a:cs typeface="+mn-cs"/>
            </a:rPr>
            <a:t> x3</a:t>
          </a:r>
        </a:p>
      </dgm:t>
    </dgm:pt>
    <dgm:pt modelId="{E8C9CEAF-AD8D-4F68-81FC-CEC6FAB6C8E4}" type="parTrans" cxnId="{C2A5754B-2EE3-4AEB-B3A9-189B3FCDD2B6}">
      <dgm:prSet/>
      <dgm:spPr>
        <a:xfrm>
          <a:off x="3234183" y="2033209"/>
          <a:ext cx="158594" cy="1987723"/>
        </a:xfrm>
        <a:custGeom>
          <a:avLst/>
          <a:gdLst/>
          <a:ahLst/>
          <a:cxnLst/>
          <a:rect l="0" t="0" r="0" b="0"/>
          <a:pathLst>
            <a:path>
              <a:moveTo>
                <a:pt x="0" y="0"/>
              </a:moveTo>
              <a:lnTo>
                <a:pt x="0" y="2027682"/>
              </a:lnTo>
              <a:lnTo>
                <a:pt x="161783" y="2027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1630E5A-B4E3-4F41-BBFC-DE1E966942E0}" type="sibTrans" cxnId="{C2A5754B-2EE3-4AEB-B3A9-189B3FCDD2B6}">
      <dgm:prSet/>
      <dgm:spPr/>
      <dgm:t>
        <a:bodyPr/>
        <a:lstStyle/>
        <a:p>
          <a:endParaRPr lang="en-GB"/>
        </a:p>
      </dgm:t>
    </dgm:pt>
    <dgm:pt modelId="{A8E61A78-A2F1-4A70-A134-8269AC63BF39}">
      <dgm:prSet/>
      <dgm:spPr>
        <a:xfrm>
          <a:off x="3392778" y="4507290"/>
          <a:ext cx="1057299" cy="528649"/>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Investigations Officers x4</a:t>
          </a:r>
        </a:p>
      </dgm:t>
    </dgm:pt>
    <dgm:pt modelId="{1C6D59B2-913F-47B4-B696-A758EEE51E0E}" type="parTrans" cxnId="{5D470D13-23F3-44DA-B00E-A9624D857C31}">
      <dgm:prSet/>
      <dgm:spPr>
        <a:xfrm>
          <a:off x="3234183" y="2033209"/>
          <a:ext cx="158594" cy="2738406"/>
        </a:xfrm>
        <a:custGeom>
          <a:avLst/>
          <a:gdLst/>
          <a:ahLst/>
          <a:cxnLst/>
          <a:rect l="0" t="0" r="0" b="0"/>
          <a:pathLst>
            <a:path>
              <a:moveTo>
                <a:pt x="0" y="0"/>
              </a:moveTo>
              <a:lnTo>
                <a:pt x="0" y="2793456"/>
              </a:lnTo>
              <a:lnTo>
                <a:pt x="161783" y="2793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BF7F4AA-493A-4926-9670-509D6F9AF5C9}" type="sibTrans" cxnId="{5D470D13-23F3-44DA-B00E-A9624D857C31}">
      <dgm:prSet/>
      <dgm:spPr/>
      <dgm:t>
        <a:bodyPr/>
        <a:lstStyle/>
        <a:p>
          <a:endParaRPr lang="en-GB"/>
        </a:p>
      </dgm:t>
    </dgm:pt>
    <dgm:pt modelId="{8CCE2693-3378-47E5-B35F-5CFE788CFA2B}">
      <dgm:prSet/>
      <dgm:spPr>
        <a:xfrm>
          <a:off x="3392778" y="600865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Process Officer x24 + 5 FT</a:t>
          </a:r>
        </a:p>
      </dgm:t>
    </dgm:pt>
    <dgm:pt modelId="{C3FA5CD2-41B1-4827-9771-77680E66D8A2}" type="parTrans" cxnId="{16618899-5E9E-40A4-9B14-0CFF271C0091}">
      <dgm:prSet/>
      <dgm:spPr>
        <a:xfrm>
          <a:off x="3234183" y="2033209"/>
          <a:ext cx="158594" cy="4239772"/>
        </a:xfrm>
        <a:custGeom>
          <a:avLst/>
          <a:gdLst/>
          <a:ahLst/>
          <a:cxnLst/>
          <a:rect l="0" t="0" r="0" b="0"/>
          <a:pathLst>
            <a:path>
              <a:moveTo>
                <a:pt x="0" y="0"/>
              </a:moveTo>
              <a:lnTo>
                <a:pt x="0" y="4325003"/>
              </a:lnTo>
              <a:lnTo>
                <a:pt x="161783" y="432500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61BB1CD-A6C2-4E97-964E-BB3D11D29441}" type="sibTrans" cxnId="{16618899-5E9E-40A4-9B14-0CFF271C0091}">
      <dgm:prSet/>
      <dgm:spPr/>
      <dgm:t>
        <a:bodyPr/>
        <a:lstStyle/>
        <a:p>
          <a:endParaRPr lang="en-GB"/>
        </a:p>
      </dgm:t>
    </dgm:pt>
    <dgm:pt modelId="{4505E1B4-9F46-4F3B-883E-34FDE3B62B34}">
      <dgm:prSet/>
      <dgm:spPr>
        <a:xfrm>
          <a:off x="4672111"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Operations Expert x3</a:t>
          </a:r>
        </a:p>
      </dgm:t>
    </dgm:pt>
    <dgm:pt modelId="{F8AF1F79-8D91-4078-9E66-09CC68EC2402}" type="parTrans" cxnId="{BBC88513-4702-43F5-A573-BA44671A076B}">
      <dgm:prSet/>
      <dgm:spPr>
        <a:xfrm>
          <a:off x="4513516"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CA8D3FC-F318-481A-813B-0CD01B2C2849}" type="sibTrans" cxnId="{BBC88513-4702-43F5-A573-BA44671A076B}">
      <dgm:prSet/>
      <dgm:spPr/>
      <dgm:t>
        <a:bodyPr/>
        <a:lstStyle/>
        <a:p>
          <a:endParaRPr lang="en-GB"/>
        </a:p>
      </dgm:t>
    </dgm:pt>
    <dgm:pt modelId="{F8DC3BE3-272C-4503-968C-F4DEFB56F0E9}">
      <dgm:prSet/>
      <dgm:spPr>
        <a:xfrm>
          <a:off x="4672111" y="3005925"/>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Operations Specialist x 2 + 1 FT</a:t>
          </a:r>
        </a:p>
      </dgm:t>
    </dgm:pt>
    <dgm:pt modelId="{041085EB-1934-4F09-BBB0-45822A7B54D4}" type="parTrans" cxnId="{E45551C6-CA9F-416A-964E-05C5EDA405A5}">
      <dgm:prSet/>
      <dgm:spPr>
        <a:xfrm>
          <a:off x="4513516" y="2033209"/>
          <a:ext cx="158594" cy="1237040"/>
        </a:xfrm>
        <a:custGeom>
          <a:avLst/>
          <a:gdLst/>
          <a:ahLst/>
          <a:cxnLst/>
          <a:rect l="0" t="0" r="0" b="0"/>
          <a:pathLst>
            <a:path>
              <a:moveTo>
                <a:pt x="0" y="0"/>
              </a:moveTo>
              <a:lnTo>
                <a:pt x="0" y="1261908"/>
              </a:lnTo>
              <a:lnTo>
                <a:pt x="161783" y="12619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C9E817A-4279-4197-B4CD-ACF62C0FFDDC}" type="sibTrans" cxnId="{E45551C6-CA9F-416A-964E-05C5EDA405A5}">
      <dgm:prSet/>
      <dgm:spPr/>
      <dgm:t>
        <a:bodyPr/>
        <a:lstStyle/>
        <a:p>
          <a:endParaRPr lang="en-GB"/>
        </a:p>
      </dgm:t>
    </dgm:pt>
    <dgm:pt modelId="{C76A16EC-2FC8-4EEA-95E6-7421C0C98C2A}">
      <dgm:prSet/>
      <dgm:spPr>
        <a:xfrm>
          <a:off x="4672111" y="3756607"/>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Parking GIS Data Officer</a:t>
          </a:r>
        </a:p>
      </dgm:t>
    </dgm:pt>
    <dgm:pt modelId="{7ABC3F5E-317B-4391-B8D1-1765C68772F6}" type="parTrans" cxnId="{1EE93D9B-56AC-4159-8E72-79EB8A2E4AD4}">
      <dgm:prSet/>
      <dgm:spPr>
        <a:xfrm>
          <a:off x="4513516" y="2033209"/>
          <a:ext cx="158594" cy="1987723"/>
        </a:xfrm>
        <a:custGeom>
          <a:avLst/>
          <a:gdLst/>
          <a:ahLst/>
          <a:cxnLst/>
          <a:rect l="0" t="0" r="0" b="0"/>
          <a:pathLst>
            <a:path>
              <a:moveTo>
                <a:pt x="0" y="0"/>
              </a:moveTo>
              <a:lnTo>
                <a:pt x="0" y="2027682"/>
              </a:lnTo>
              <a:lnTo>
                <a:pt x="161783" y="2027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971025F-5E51-425A-95CE-28799A74DECF}" type="sibTrans" cxnId="{1EE93D9B-56AC-4159-8E72-79EB8A2E4AD4}">
      <dgm:prSet/>
      <dgm:spPr/>
      <dgm:t>
        <a:bodyPr/>
        <a:lstStyle/>
        <a:p>
          <a:endParaRPr lang="en-GB"/>
        </a:p>
      </dgm:t>
    </dgm:pt>
    <dgm:pt modelId="{D5B1CAB6-5D28-423A-B3E3-58B8014AACF3}">
      <dgm:prSet/>
      <dgm:spPr>
        <a:xfrm>
          <a:off x="4672111" y="4507290"/>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Operations Officer x8</a:t>
          </a:r>
        </a:p>
      </dgm:t>
    </dgm:pt>
    <dgm:pt modelId="{4E0FF979-93FA-4AA4-8382-CE39367B7588}" type="parTrans" cxnId="{6F0CD6EA-3C38-4635-889F-38DCAEB0D0AF}">
      <dgm:prSet/>
      <dgm:spPr>
        <a:xfrm>
          <a:off x="4513516" y="2033209"/>
          <a:ext cx="158594" cy="2738406"/>
        </a:xfrm>
        <a:custGeom>
          <a:avLst/>
          <a:gdLst/>
          <a:ahLst/>
          <a:cxnLst/>
          <a:rect l="0" t="0" r="0" b="0"/>
          <a:pathLst>
            <a:path>
              <a:moveTo>
                <a:pt x="0" y="0"/>
              </a:moveTo>
              <a:lnTo>
                <a:pt x="0" y="2793456"/>
              </a:lnTo>
              <a:lnTo>
                <a:pt x="161783" y="2793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9E0F535-BA5D-4021-AC89-2D5EEF23B784}" type="sibTrans" cxnId="{6F0CD6EA-3C38-4635-889F-38DCAEB0D0AF}">
      <dgm:prSet/>
      <dgm:spPr/>
      <dgm:t>
        <a:bodyPr/>
        <a:lstStyle/>
        <a:p>
          <a:endParaRPr lang="en-GB"/>
        </a:p>
      </dgm:t>
    </dgm:pt>
    <dgm:pt modelId="{07D68673-B7BF-4A27-86FB-FBC58CD750E8}">
      <dgm:prSet/>
      <dgm:spPr>
        <a:xfrm>
          <a:off x="4672111" y="5257973"/>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Asset Officer x4 + 2 FT</a:t>
          </a:r>
        </a:p>
      </dgm:t>
    </dgm:pt>
    <dgm:pt modelId="{4A4DD009-6D3C-4B98-AC70-822469FF9AA4}" type="parTrans" cxnId="{D4934182-299C-412A-82CE-580747CAA66E}">
      <dgm:prSet/>
      <dgm:spPr>
        <a:xfrm>
          <a:off x="4513516" y="2033209"/>
          <a:ext cx="158594" cy="3489089"/>
        </a:xfrm>
        <a:custGeom>
          <a:avLst/>
          <a:gdLst/>
          <a:ahLst/>
          <a:cxnLst/>
          <a:rect l="0" t="0" r="0" b="0"/>
          <a:pathLst>
            <a:path>
              <a:moveTo>
                <a:pt x="0" y="0"/>
              </a:moveTo>
              <a:lnTo>
                <a:pt x="0" y="3559229"/>
              </a:lnTo>
              <a:lnTo>
                <a:pt x="161783" y="35592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CA530A4-9C64-4F4C-97A7-2502F602B84B}" type="sibTrans" cxnId="{D4934182-299C-412A-82CE-580747CAA66E}">
      <dgm:prSet/>
      <dgm:spPr/>
      <dgm:t>
        <a:bodyPr/>
        <a:lstStyle/>
        <a:p>
          <a:endParaRPr lang="en-GB"/>
        </a:p>
      </dgm:t>
    </dgm:pt>
    <dgm:pt modelId="{50E13873-66C0-4182-8D64-57ED357435E5}">
      <dgm:prSet/>
      <dgm:spPr>
        <a:xfrm>
          <a:off x="1849121"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Programme Manager</a:t>
          </a:r>
        </a:p>
      </dgm:t>
    </dgm:pt>
    <dgm:pt modelId="{BBE9DA2D-5E3C-4C52-BF67-8C00B1AE5690}" type="parTrans" cxnId="{C8C72772-1314-46E2-A248-5B20C3A585A5}">
      <dgm:prSet/>
      <dgm:spPr>
        <a:xfrm>
          <a:off x="2377771" y="531843"/>
          <a:ext cx="639666" cy="972715"/>
        </a:xfrm>
        <a:custGeom>
          <a:avLst/>
          <a:gdLst/>
          <a:ahLst/>
          <a:cxnLst/>
          <a:rect l="0" t="0" r="0" b="0"/>
          <a:pathLst>
            <a:path>
              <a:moveTo>
                <a:pt x="652525" y="0"/>
              </a:moveTo>
              <a:lnTo>
                <a:pt x="652525" y="879021"/>
              </a:lnTo>
              <a:lnTo>
                <a:pt x="0" y="879021"/>
              </a:lnTo>
              <a:lnTo>
                <a:pt x="0" y="9922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9BDA147-3901-4F23-AB2E-A6C02A038ED9}" type="sibTrans" cxnId="{C8C72772-1314-46E2-A248-5B20C3A585A5}">
      <dgm:prSet/>
      <dgm:spPr/>
      <dgm:t>
        <a:bodyPr/>
        <a:lstStyle/>
        <a:p>
          <a:endParaRPr lang="en-GB"/>
        </a:p>
      </dgm:t>
    </dgm:pt>
    <dgm:pt modelId="{FC5D4724-A8FB-4FFF-BBDB-A89E67ED6A12}">
      <dgm:prSet/>
      <dgm:spPr>
        <a:xfrm>
          <a:off x="569788"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Business Analyst</a:t>
          </a:r>
        </a:p>
      </dgm:t>
    </dgm:pt>
    <dgm:pt modelId="{12F2074F-1826-41E3-B805-93C2A41A7C2C}" type="parTrans" cxnId="{6096D765-A75E-4611-BC12-2961D17720F9}">
      <dgm:prSet/>
      <dgm:spPr>
        <a:xfrm>
          <a:off x="1098438" y="531843"/>
          <a:ext cx="1918999" cy="972715"/>
        </a:xfrm>
        <a:custGeom>
          <a:avLst/>
          <a:gdLst/>
          <a:ahLst/>
          <a:cxnLst/>
          <a:rect l="0" t="0" r="0" b="0"/>
          <a:pathLst>
            <a:path>
              <a:moveTo>
                <a:pt x="1957576" y="0"/>
              </a:moveTo>
              <a:lnTo>
                <a:pt x="1957576" y="879021"/>
              </a:lnTo>
              <a:lnTo>
                <a:pt x="0" y="879021"/>
              </a:lnTo>
              <a:lnTo>
                <a:pt x="0" y="9922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F7C45EA-D0FB-48B9-B50F-8D812CE99CB8}" type="sibTrans" cxnId="{6096D765-A75E-4611-BC12-2961D17720F9}">
      <dgm:prSet/>
      <dgm:spPr/>
      <dgm:t>
        <a:bodyPr/>
        <a:lstStyle/>
        <a:p>
          <a:endParaRPr lang="en-GB"/>
        </a:p>
      </dgm:t>
    </dgm:pt>
    <dgm:pt modelId="{52F97B69-0971-4705-ABAB-E96E72F6B6C1}">
      <dgm:prSet/>
      <dgm:spPr>
        <a:xfrm>
          <a:off x="2113446"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Project Officer x2</a:t>
          </a:r>
        </a:p>
      </dgm:t>
    </dgm:pt>
    <dgm:pt modelId="{2029377A-8F5F-4657-8719-A0015D100D7E}" type="parTrans" cxnId="{F6378C9B-429E-4A1D-8447-98C6A49FB93F}">
      <dgm:prSet/>
      <dgm:spPr>
        <a:xfrm>
          <a:off x="1954851"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3DDA73D-DAD7-4856-A959-6173759050BA}" type="sibTrans" cxnId="{F6378C9B-429E-4A1D-8447-98C6A49FB93F}">
      <dgm:prSet/>
      <dgm:spPr/>
      <dgm:t>
        <a:bodyPr/>
        <a:lstStyle/>
        <a:p>
          <a:endParaRPr lang="en-GB"/>
        </a:p>
      </dgm:t>
    </dgm:pt>
    <dgm:pt modelId="{D0483140-4310-4589-8C09-74C3B99E36C0}">
      <dgm:prSet/>
      <dgm:spPr>
        <a:xfrm>
          <a:off x="834113" y="2255242"/>
          <a:ext cx="1057299" cy="528649"/>
        </a:xfrm>
        <a:prstGeom prst="rect">
          <a:avLst/>
        </a:prstGeom>
        <a:solidFill>
          <a:srgbClr val="FF0000"/>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Analyst x2</a:t>
          </a:r>
        </a:p>
      </dgm:t>
    </dgm:pt>
    <dgm:pt modelId="{44C669FB-2D17-4632-BDF8-9BD4C5CB8D8B}" type="parTrans" cxnId="{2A660F9E-4672-4E3C-A197-34CA041D1F33}">
      <dgm:prSet/>
      <dgm:spPr>
        <a:xfrm>
          <a:off x="675518"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A29D692-E5B0-4BDF-8533-B56A8855941D}" type="sibTrans" cxnId="{2A660F9E-4672-4E3C-A197-34CA041D1F33}">
      <dgm:prSet/>
      <dgm:spPr/>
      <dgm:t>
        <a:bodyPr/>
        <a:lstStyle/>
        <a:p>
          <a:endParaRPr lang="en-GB"/>
        </a:p>
      </dgm:t>
    </dgm:pt>
    <dgm:pt modelId="{5B0B345D-7ED9-4D55-A514-08055D06CF25}">
      <dgm:prSet/>
      <dgm:spPr>
        <a:xfrm>
          <a:off x="3392778" y="3005925"/>
          <a:ext cx="1057299" cy="528649"/>
        </a:xfrm>
        <a:prstGeom prst="rect">
          <a:avLst/>
        </a:prstGeom>
        <a:solidFill>
          <a:schemeClr val="accent1"/>
        </a:solidFill>
        <a:ln w="25400" cap="flat" cmpd="sng" algn="ctr">
          <a:solidFill>
            <a:schemeClr val="accent1"/>
          </a:solidFill>
          <a:prstDash val="solid"/>
        </a:ln>
        <a:effectLst/>
      </dgm:spPr>
      <dgm:t>
        <a:bodyPr/>
        <a:lstStyle/>
        <a:p>
          <a:r>
            <a:rPr lang="en-GB">
              <a:solidFill>
                <a:sysClr val="window" lastClr="FFFFFF"/>
              </a:solidFill>
              <a:latin typeface="Calibri"/>
              <a:ea typeface="+mn-ea"/>
              <a:cs typeface="+mn-cs"/>
            </a:rPr>
            <a:t>Quality Expert</a:t>
          </a:r>
        </a:p>
      </dgm:t>
    </dgm:pt>
    <dgm:pt modelId="{76C0F11F-3FEB-4B1A-B9A7-EB5CFD4E98DA}" type="parTrans" cxnId="{7CFF6E97-12ED-481D-999D-5DCE4B0DD97E}">
      <dgm:prSet/>
      <dgm:spPr>
        <a:xfrm>
          <a:off x="3234183" y="2033209"/>
          <a:ext cx="158594" cy="1237040"/>
        </a:xfrm>
        <a:custGeom>
          <a:avLst/>
          <a:gdLst/>
          <a:ahLst/>
          <a:cxnLst/>
          <a:rect l="0" t="0" r="0" b="0"/>
          <a:pathLst>
            <a:path>
              <a:moveTo>
                <a:pt x="0" y="0"/>
              </a:moveTo>
              <a:lnTo>
                <a:pt x="0" y="1261908"/>
              </a:lnTo>
              <a:lnTo>
                <a:pt x="161783" y="12619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656A86B-15B8-4323-9038-381C5AB61A5C}" type="sibTrans" cxnId="{7CFF6E97-12ED-481D-999D-5DCE4B0DD97E}">
      <dgm:prSet/>
      <dgm:spPr/>
      <dgm:t>
        <a:bodyPr/>
        <a:lstStyle/>
        <a:p>
          <a:endParaRPr lang="en-GB"/>
        </a:p>
      </dgm:t>
    </dgm:pt>
    <dgm:pt modelId="{B9E17B85-F84C-4A27-A623-2B85F2C347E0}">
      <dgm:prSet/>
      <dgm:spPr>
        <a:xfrm>
          <a:off x="3392778" y="5257973"/>
          <a:ext cx="1057299" cy="528649"/>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Quality Officers x5</a:t>
          </a:r>
        </a:p>
      </dgm:t>
    </dgm:pt>
    <dgm:pt modelId="{C90F7153-734E-46B9-B767-BEE1BB47669F}" type="parTrans" cxnId="{52BFD30E-CBCB-4AC3-AE72-6869B335ED36}">
      <dgm:prSet/>
      <dgm:spPr>
        <a:xfrm>
          <a:off x="3234183" y="2033209"/>
          <a:ext cx="158594" cy="3489089"/>
        </a:xfrm>
        <a:custGeom>
          <a:avLst/>
          <a:gdLst/>
          <a:ahLst/>
          <a:cxnLst/>
          <a:rect l="0" t="0" r="0" b="0"/>
          <a:pathLst>
            <a:path>
              <a:moveTo>
                <a:pt x="0" y="0"/>
              </a:moveTo>
              <a:lnTo>
                <a:pt x="0" y="3559229"/>
              </a:lnTo>
              <a:lnTo>
                <a:pt x="161783" y="35592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8A5FD6D-3533-4DA1-B11E-D4092FFC08BA}" type="sibTrans" cxnId="{52BFD30E-CBCB-4AC3-AE72-6869B335ED36}">
      <dgm:prSet/>
      <dgm:spPr/>
      <dgm:t>
        <a:bodyPr/>
        <a:lstStyle/>
        <a:p>
          <a:endParaRPr lang="en-GB"/>
        </a:p>
      </dgm:t>
    </dgm:pt>
    <dgm:pt modelId="{BAB9223F-60BD-4EA3-9A60-225CFE7067CC}" type="pres">
      <dgm:prSet presAssocID="{01217E84-C0CD-4219-8BB2-E83C5503E28D}" presName="hierChild1" presStyleCnt="0">
        <dgm:presLayoutVars>
          <dgm:orgChart val="1"/>
          <dgm:chPref val="1"/>
          <dgm:dir/>
          <dgm:animOne val="branch"/>
          <dgm:animLvl val="lvl"/>
          <dgm:resizeHandles/>
        </dgm:presLayoutVars>
      </dgm:prSet>
      <dgm:spPr/>
      <dgm:t>
        <a:bodyPr/>
        <a:lstStyle/>
        <a:p>
          <a:endParaRPr lang="en-GB"/>
        </a:p>
      </dgm:t>
    </dgm:pt>
    <dgm:pt modelId="{227958DE-F590-485A-8148-06B1C13AF4F5}" type="pres">
      <dgm:prSet presAssocID="{D5846022-5D2B-4058-A189-B549E85AD70F}" presName="hierRoot1" presStyleCnt="0">
        <dgm:presLayoutVars>
          <dgm:hierBranch val="init"/>
        </dgm:presLayoutVars>
      </dgm:prSet>
      <dgm:spPr/>
    </dgm:pt>
    <dgm:pt modelId="{C638E2EE-D744-40F9-85D8-5321D201DF4F}" type="pres">
      <dgm:prSet presAssocID="{D5846022-5D2B-4058-A189-B549E85AD70F}" presName="rootComposite1" presStyleCnt="0"/>
      <dgm:spPr/>
    </dgm:pt>
    <dgm:pt modelId="{33A74366-D7A2-4209-B864-2954DE5A9562}" type="pres">
      <dgm:prSet presAssocID="{D5846022-5D2B-4058-A189-B549E85AD70F}" presName="rootText1" presStyleLbl="node0" presStyleIdx="0" presStyleCnt="1">
        <dgm:presLayoutVars>
          <dgm:chPref val="3"/>
        </dgm:presLayoutVars>
      </dgm:prSet>
      <dgm:spPr>
        <a:prstGeom prst="rect">
          <a:avLst/>
        </a:prstGeom>
      </dgm:spPr>
      <dgm:t>
        <a:bodyPr/>
        <a:lstStyle/>
        <a:p>
          <a:endParaRPr lang="en-GB"/>
        </a:p>
      </dgm:t>
    </dgm:pt>
    <dgm:pt modelId="{6166BA5E-B59E-47C0-B99B-A19844C807F6}" type="pres">
      <dgm:prSet presAssocID="{D5846022-5D2B-4058-A189-B549E85AD70F}" presName="rootConnector1" presStyleLbl="node1" presStyleIdx="0" presStyleCnt="0"/>
      <dgm:spPr/>
      <dgm:t>
        <a:bodyPr/>
        <a:lstStyle/>
        <a:p>
          <a:endParaRPr lang="en-GB"/>
        </a:p>
      </dgm:t>
    </dgm:pt>
    <dgm:pt modelId="{12EAD63E-5085-425E-A398-29408E2646D0}" type="pres">
      <dgm:prSet presAssocID="{D5846022-5D2B-4058-A189-B549E85AD70F}" presName="hierChild2" presStyleCnt="0"/>
      <dgm:spPr/>
    </dgm:pt>
    <dgm:pt modelId="{47DEBB4E-5ED8-48C7-A9F5-77FEC06FD739}" type="pres">
      <dgm:prSet presAssocID="{12F2074F-1826-41E3-B805-93C2A41A7C2C}" presName="Name37" presStyleLbl="parChTrans1D2" presStyleIdx="0" presStyleCnt="6"/>
      <dgm:spPr>
        <a:custGeom>
          <a:avLst/>
          <a:gdLst/>
          <a:ahLst/>
          <a:cxnLst/>
          <a:rect l="0" t="0" r="0" b="0"/>
          <a:pathLst>
            <a:path>
              <a:moveTo>
                <a:pt x="1957576" y="0"/>
              </a:moveTo>
              <a:lnTo>
                <a:pt x="1957576" y="879021"/>
              </a:lnTo>
              <a:lnTo>
                <a:pt x="0" y="879021"/>
              </a:lnTo>
              <a:lnTo>
                <a:pt x="0" y="992270"/>
              </a:lnTo>
            </a:path>
          </a:pathLst>
        </a:custGeom>
      </dgm:spPr>
      <dgm:t>
        <a:bodyPr/>
        <a:lstStyle/>
        <a:p>
          <a:endParaRPr lang="en-GB"/>
        </a:p>
      </dgm:t>
    </dgm:pt>
    <dgm:pt modelId="{BEB7FDEB-EEE5-4636-8945-E37134F957D9}" type="pres">
      <dgm:prSet presAssocID="{FC5D4724-A8FB-4FFF-BBDB-A89E67ED6A12}" presName="hierRoot2" presStyleCnt="0">
        <dgm:presLayoutVars>
          <dgm:hierBranch val="init"/>
        </dgm:presLayoutVars>
      </dgm:prSet>
      <dgm:spPr/>
    </dgm:pt>
    <dgm:pt modelId="{F5893E04-80D3-4840-93AC-666EF33524D1}" type="pres">
      <dgm:prSet presAssocID="{FC5D4724-A8FB-4FFF-BBDB-A89E67ED6A12}" presName="rootComposite" presStyleCnt="0"/>
      <dgm:spPr/>
    </dgm:pt>
    <dgm:pt modelId="{B3BA348D-CF46-4D46-8704-A75D90D35D46}" type="pres">
      <dgm:prSet presAssocID="{FC5D4724-A8FB-4FFF-BBDB-A89E67ED6A12}" presName="rootText" presStyleLbl="node2" presStyleIdx="0" presStyleCnt="4">
        <dgm:presLayoutVars>
          <dgm:chPref val="3"/>
        </dgm:presLayoutVars>
      </dgm:prSet>
      <dgm:spPr>
        <a:prstGeom prst="rect">
          <a:avLst/>
        </a:prstGeom>
      </dgm:spPr>
      <dgm:t>
        <a:bodyPr/>
        <a:lstStyle/>
        <a:p>
          <a:endParaRPr lang="en-GB"/>
        </a:p>
      </dgm:t>
    </dgm:pt>
    <dgm:pt modelId="{8F7AB8CD-5DBF-48E8-8C7F-B70958E4DDDB}" type="pres">
      <dgm:prSet presAssocID="{FC5D4724-A8FB-4FFF-BBDB-A89E67ED6A12}" presName="rootConnector" presStyleLbl="node2" presStyleIdx="0" presStyleCnt="4"/>
      <dgm:spPr/>
      <dgm:t>
        <a:bodyPr/>
        <a:lstStyle/>
        <a:p>
          <a:endParaRPr lang="en-GB"/>
        </a:p>
      </dgm:t>
    </dgm:pt>
    <dgm:pt modelId="{86353AB6-889E-47F0-AC4B-FAF3244D567B}" type="pres">
      <dgm:prSet presAssocID="{FC5D4724-A8FB-4FFF-BBDB-A89E67ED6A12}" presName="hierChild4" presStyleCnt="0"/>
      <dgm:spPr/>
    </dgm:pt>
    <dgm:pt modelId="{ED7F5106-6688-407C-BE23-5A82865A2CCC}" type="pres">
      <dgm:prSet presAssocID="{44C669FB-2D17-4632-BDF8-9BD4C5CB8D8B}" presName="Name37" presStyleLbl="parChTrans1D3" presStyleIdx="0" presStyleCnt="13"/>
      <dgm:spPr>
        <a:custGeom>
          <a:avLst/>
          <a:gdLst/>
          <a:ahLst/>
          <a:cxnLst/>
          <a:rect l="0" t="0" r="0" b="0"/>
          <a:pathLst>
            <a:path>
              <a:moveTo>
                <a:pt x="0" y="0"/>
              </a:moveTo>
              <a:lnTo>
                <a:pt x="0" y="496135"/>
              </a:lnTo>
              <a:lnTo>
                <a:pt x="161783" y="496135"/>
              </a:lnTo>
            </a:path>
          </a:pathLst>
        </a:custGeom>
      </dgm:spPr>
      <dgm:t>
        <a:bodyPr/>
        <a:lstStyle/>
        <a:p>
          <a:endParaRPr lang="en-GB"/>
        </a:p>
      </dgm:t>
    </dgm:pt>
    <dgm:pt modelId="{F0F60153-280D-4861-829D-17D83C1CBE81}" type="pres">
      <dgm:prSet presAssocID="{D0483140-4310-4589-8C09-74C3B99E36C0}" presName="hierRoot2" presStyleCnt="0">
        <dgm:presLayoutVars>
          <dgm:hierBranch val="init"/>
        </dgm:presLayoutVars>
      </dgm:prSet>
      <dgm:spPr/>
    </dgm:pt>
    <dgm:pt modelId="{535DE950-77D0-48B4-8AB4-C547D12590B7}" type="pres">
      <dgm:prSet presAssocID="{D0483140-4310-4589-8C09-74C3B99E36C0}" presName="rootComposite" presStyleCnt="0"/>
      <dgm:spPr/>
    </dgm:pt>
    <dgm:pt modelId="{C1864258-50CA-403C-8306-B47DC5E2646D}" type="pres">
      <dgm:prSet presAssocID="{D0483140-4310-4589-8C09-74C3B99E36C0}" presName="rootText" presStyleLbl="node3" presStyleIdx="0" presStyleCnt="13">
        <dgm:presLayoutVars>
          <dgm:chPref val="3"/>
        </dgm:presLayoutVars>
      </dgm:prSet>
      <dgm:spPr>
        <a:prstGeom prst="rect">
          <a:avLst/>
        </a:prstGeom>
      </dgm:spPr>
      <dgm:t>
        <a:bodyPr/>
        <a:lstStyle/>
        <a:p>
          <a:endParaRPr lang="en-GB"/>
        </a:p>
      </dgm:t>
    </dgm:pt>
    <dgm:pt modelId="{79A6FCC0-467A-4E2C-A02A-EE550E4D4102}" type="pres">
      <dgm:prSet presAssocID="{D0483140-4310-4589-8C09-74C3B99E36C0}" presName="rootConnector" presStyleLbl="node3" presStyleIdx="0" presStyleCnt="13"/>
      <dgm:spPr/>
      <dgm:t>
        <a:bodyPr/>
        <a:lstStyle/>
        <a:p>
          <a:endParaRPr lang="en-GB"/>
        </a:p>
      </dgm:t>
    </dgm:pt>
    <dgm:pt modelId="{6CF0A14A-AFE6-4DBB-9D00-40CF583A6636}" type="pres">
      <dgm:prSet presAssocID="{D0483140-4310-4589-8C09-74C3B99E36C0}" presName="hierChild4" presStyleCnt="0"/>
      <dgm:spPr/>
    </dgm:pt>
    <dgm:pt modelId="{60E65A44-D64A-4EA1-BC79-E6EB893D7B2C}" type="pres">
      <dgm:prSet presAssocID="{D0483140-4310-4589-8C09-74C3B99E36C0}" presName="hierChild5" presStyleCnt="0"/>
      <dgm:spPr/>
    </dgm:pt>
    <dgm:pt modelId="{045F1784-49D2-4A71-B0A8-8E555814BD62}" type="pres">
      <dgm:prSet presAssocID="{FC5D4724-A8FB-4FFF-BBDB-A89E67ED6A12}" presName="hierChild5" presStyleCnt="0"/>
      <dgm:spPr/>
    </dgm:pt>
    <dgm:pt modelId="{D64C6C1C-8C13-41E3-A7E6-13AAD1551FBF}" type="pres">
      <dgm:prSet presAssocID="{BBE9DA2D-5E3C-4C52-BF67-8C00B1AE5690}" presName="Name37" presStyleLbl="parChTrans1D2" presStyleIdx="1" presStyleCnt="6"/>
      <dgm:spPr>
        <a:custGeom>
          <a:avLst/>
          <a:gdLst/>
          <a:ahLst/>
          <a:cxnLst/>
          <a:rect l="0" t="0" r="0" b="0"/>
          <a:pathLst>
            <a:path>
              <a:moveTo>
                <a:pt x="652525" y="0"/>
              </a:moveTo>
              <a:lnTo>
                <a:pt x="652525" y="879021"/>
              </a:lnTo>
              <a:lnTo>
                <a:pt x="0" y="879021"/>
              </a:lnTo>
              <a:lnTo>
                <a:pt x="0" y="992270"/>
              </a:lnTo>
            </a:path>
          </a:pathLst>
        </a:custGeom>
      </dgm:spPr>
      <dgm:t>
        <a:bodyPr/>
        <a:lstStyle/>
        <a:p>
          <a:endParaRPr lang="en-GB"/>
        </a:p>
      </dgm:t>
    </dgm:pt>
    <dgm:pt modelId="{BEC34531-0109-4CCE-B4DC-C2FC8E94E8C7}" type="pres">
      <dgm:prSet presAssocID="{50E13873-66C0-4182-8D64-57ED357435E5}" presName="hierRoot2" presStyleCnt="0">
        <dgm:presLayoutVars>
          <dgm:hierBranch val="init"/>
        </dgm:presLayoutVars>
      </dgm:prSet>
      <dgm:spPr/>
    </dgm:pt>
    <dgm:pt modelId="{62D07EDD-1F68-4065-BA74-68F980BAB151}" type="pres">
      <dgm:prSet presAssocID="{50E13873-66C0-4182-8D64-57ED357435E5}" presName="rootComposite" presStyleCnt="0"/>
      <dgm:spPr/>
    </dgm:pt>
    <dgm:pt modelId="{FFF2FFFC-0243-45CE-AB41-61859B2508DD}" type="pres">
      <dgm:prSet presAssocID="{50E13873-66C0-4182-8D64-57ED357435E5}" presName="rootText" presStyleLbl="node2" presStyleIdx="1" presStyleCnt="4">
        <dgm:presLayoutVars>
          <dgm:chPref val="3"/>
        </dgm:presLayoutVars>
      </dgm:prSet>
      <dgm:spPr>
        <a:prstGeom prst="rect">
          <a:avLst/>
        </a:prstGeom>
      </dgm:spPr>
      <dgm:t>
        <a:bodyPr/>
        <a:lstStyle/>
        <a:p>
          <a:endParaRPr lang="en-GB"/>
        </a:p>
      </dgm:t>
    </dgm:pt>
    <dgm:pt modelId="{FDC09DC2-244C-4C73-A0A2-CA0EFA97047F}" type="pres">
      <dgm:prSet presAssocID="{50E13873-66C0-4182-8D64-57ED357435E5}" presName="rootConnector" presStyleLbl="node2" presStyleIdx="1" presStyleCnt="4"/>
      <dgm:spPr/>
      <dgm:t>
        <a:bodyPr/>
        <a:lstStyle/>
        <a:p>
          <a:endParaRPr lang="en-GB"/>
        </a:p>
      </dgm:t>
    </dgm:pt>
    <dgm:pt modelId="{6B1404FA-6378-4FA5-A4D8-A98661254C8D}" type="pres">
      <dgm:prSet presAssocID="{50E13873-66C0-4182-8D64-57ED357435E5}" presName="hierChild4" presStyleCnt="0"/>
      <dgm:spPr/>
    </dgm:pt>
    <dgm:pt modelId="{127E5949-C8ED-493D-B866-B37C5AA008D2}" type="pres">
      <dgm:prSet presAssocID="{2029377A-8F5F-4657-8719-A0015D100D7E}" presName="Name37" presStyleLbl="parChTrans1D3" presStyleIdx="1" presStyleCnt="13"/>
      <dgm:spPr>
        <a:custGeom>
          <a:avLst/>
          <a:gdLst/>
          <a:ahLst/>
          <a:cxnLst/>
          <a:rect l="0" t="0" r="0" b="0"/>
          <a:pathLst>
            <a:path>
              <a:moveTo>
                <a:pt x="0" y="0"/>
              </a:moveTo>
              <a:lnTo>
                <a:pt x="0" y="496135"/>
              </a:lnTo>
              <a:lnTo>
                <a:pt x="161783" y="496135"/>
              </a:lnTo>
            </a:path>
          </a:pathLst>
        </a:custGeom>
      </dgm:spPr>
      <dgm:t>
        <a:bodyPr/>
        <a:lstStyle/>
        <a:p>
          <a:endParaRPr lang="en-GB"/>
        </a:p>
      </dgm:t>
    </dgm:pt>
    <dgm:pt modelId="{BDD4E9C5-4405-4AC8-8228-AFD5C4BD2D2C}" type="pres">
      <dgm:prSet presAssocID="{52F97B69-0971-4705-ABAB-E96E72F6B6C1}" presName="hierRoot2" presStyleCnt="0">
        <dgm:presLayoutVars>
          <dgm:hierBranch val="init"/>
        </dgm:presLayoutVars>
      </dgm:prSet>
      <dgm:spPr/>
    </dgm:pt>
    <dgm:pt modelId="{FDC441B2-7983-4A9E-8599-88C283C622C5}" type="pres">
      <dgm:prSet presAssocID="{52F97B69-0971-4705-ABAB-E96E72F6B6C1}" presName="rootComposite" presStyleCnt="0"/>
      <dgm:spPr/>
    </dgm:pt>
    <dgm:pt modelId="{DBEA5DEB-7011-4F32-8030-5ED2EAC4DF2A}" type="pres">
      <dgm:prSet presAssocID="{52F97B69-0971-4705-ABAB-E96E72F6B6C1}" presName="rootText" presStyleLbl="node3" presStyleIdx="1" presStyleCnt="13">
        <dgm:presLayoutVars>
          <dgm:chPref val="3"/>
        </dgm:presLayoutVars>
      </dgm:prSet>
      <dgm:spPr>
        <a:prstGeom prst="rect">
          <a:avLst/>
        </a:prstGeom>
      </dgm:spPr>
      <dgm:t>
        <a:bodyPr/>
        <a:lstStyle/>
        <a:p>
          <a:endParaRPr lang="en-GB"/>
        </a:p>
      </dgm:t>
    </dgm:pt>
    <dgm:pt modelId="{CC9F414F-E12C-4A2B-9074-DD5E5D4AACF8}" type="pres">
      <dgm:prSet presAssocID="{52F97B69-0971-4705-ABAB-E96E72F6B6C1}" presName="rootConnector" presStyleLbl="node3" presStyleIdx="1" presStyleCnt="13"/>
      <dgm:spPr/>
      <dgm:t>
        <a:bodyPr/>
        <a:lstStyle/>
        <a:p>
          <a:endParaRPr lang="en-GB"/>
        </a:p>
      </dgm:t>
    </dgm:pt>
    <dgm:pt modelId="{9368F4E3-D13C-448D-9E19-5B6FCF019019}" type="pres">
      <dgm:prSet presAssocID="{52F97B69-0971-4705-ABAB-E96E72F6B6C1}" presName="hierChild4" presStyleCnt="0"/>
      <dgm:spPr/>
    </dgm:pt>
    <dgm:pt modelId="{8A76010C-4925-4166-AC75-A4250DCD3724}" type="pres">
      <dgm:prSet presAssocID="{52F97B69-0971-4705-ABAB-E96E72F6B6C1}" presName="hierChild5" presStyleCnt="0"/>
      <dgm:spPr/>
    </dgm:pt>
    <dgm:pt modelId="{7389DF5A-2741-4389-AE2A-23297019F051}" type="pres">
      <dgm:prSet presAssocID="{50E13873-66C0-4182-8D64-57ED357435E5}" presName="hierChild5" presStyleCnt="0"/>
      <dgm:spPr/>
    </dgm:pt>
    <dgm:pt modelId="{34BC9845-A7C7-4DA9-B290-A4A1EC3EC88C}" type="pres">
      <dgm:prSet presAssocID="{22029DCD-8E70-4A6C-81C3-1EC18C2E95DB}" presName="Name37" presStyleLbl="parChTrans1D2" presStyleIdx="2" presStyleCnt="6"/>
      <dgm:spPr>
        <a:custGeom>
          <a:avLst/>
          <a:gdLst/>
          <a:ahLst/>
          <a:cxnLst/>
          <a:rect l="0" t="0" r="0" b="0"/>
          <a:pathLst>
            <a:path>
              <a:moveTo>
                <a:pt x="0" y="0"/>
              </a:moveTo>
              <a:lnTo>
                <a:pt x="0" y="879021"/>
              </a:lnTo>
              <a:lnTo>
                <a:pt x="652525" y="879021"/>
              </a:lnTo>
              <a:lnTo>
                <a:pt x="652525" y="992270"/>
              </a:lnTo>
            </a:path>
          </a:pathLst>
        </a:custGeom>
      </dgm:spPr>
      <dgm:t>
        <a:bodyPr/>
        <a:lstStyle/>
        <a:p>
          <a:endParaRPr lang="en-GB"/>
        </a:p>
      </dgm:t>
    </dgm:pt>
    <dgm:pt modelId="{A1255E8A-3346-472D-B708-C1BFC78782EE}" type="pres">
      <dgm:prSet presAssocID="{FCB8D64A-EB5E-4A72-A3D3-A2B2D3CAEDE0}" presName="hierRoot2" presStyleCnt="0">
        <dgm:presLayoutVars>
          <dgm:hierBranch val="init"/>
        </dgm:presLayoutVars>
      </dgm:prSet>
      <dgm:spPr/>
    </dgm:pt>
    <dgm:pt modelId="{F37F7C83-C921-493C-8169-7FC719CAE57D}" type="pres">
      <dgm:prSet presAssocID="{FCB8D64A-EB5E-4A72-A3D3-A2B2D3CAEDE0}" presName="rootComposite" presStyleCnt="0"/>
      <dgm:spPr/>
    </dgm:pt>
    <dgm:pt modelId="{EC1C8B93-EB22-4D74-92D0-5335CA12E8D7}" type="pres">
      <dgm:prSet presAssocID="{FCB8D64A-EB5E-4A72-A3D3-A2B2D3CAEDE0}" presName="rootText" presStyleLbl="node2" presStyleIdx="2" presStyleCnt="4">
        <dgm:presLayoutVars>
          <dgm:chPref val="3"/>
        </dgm:presLayoutVars>
      </dgm:prSet>
      <dgm:spPr>
        <a:prstGeom prst="rect">
          <a:avLst/>
        </a:prstGeom>
      </dgm:spPr>
      <dgm:t>
        <a:bodyPr/>
        <a:lstStyle/>
        <a:p>
          <a:endParaRPr lang="en-GB"/>
        </a:p>
      </dgm:t>
    </dgm:pt>
    <dgm:pt modelId="{BD2531C8-FBC0-4173-B8A8-205FBBE16BC6}" type="pres">
      <dgm:prSet presAssocID="{FCB8D64A-EB5E-4A72-A3D3-A2B2D3CAEDE0}" presName="rootConnector" presStyleLbl="node2" presStyleIdx="2" presStyleCnt="4"/>
      <dgm:spPr/>
      <dgm:t>
        <a:bodyPr/>
        <a:lstStyle/>
        <a:p>
          <a:endParaRPr lang="en-GB"/>
        </a:p>
      </dgm:t>
    </dgm:pt>
    <dgm:pt modelId="{D0DF7280-1E5C-42EA-A668-EC7BB3A4006B}" type="pres">
      <dgm:prSet presAssocID="{FCB8D64A-EB5E-4A72-A3D3-A2B2D3CAEDE0}" presName="hierChild4" presStyleCnt="0"/>
      <dgm:spPr/>
    </dgm:pt>
    <dgm:pt modelId="{512F0485-22F3-4CA2-A160-E4901A12F807}" type="pres">
      <dgm:prSet presAssocID="{0A003523-E0AF-4EFC-A60B-5C38C1397352}" presName="Name37" presStyleLbl="parChTrans1D3" presStyleIdx="2" presStyleCnt="13"/>
      <dgm:spPr>
        <a:custGeom>
          <a:avLst/>
          <a:gdLst/>
          <a:ahLst/>
          <a:cxnLst/>
          <a:rect l="0" t="0" r="0" b="0"/>
          <a:pathLst>
            <a:path>
              <a:moveTo>
                <a:pt x="0" y="0"/>
              </a:moveTo>
              <a:lnTo>
                <a:pt x="0" y="496135"/>
              </a:lnTo>
              <a:lnTo>
                <a:pt x="161783" y="496135"/>
              </a:lnTo>
            </a:path>
          </a:pathLst>
        </a:custGeom>
      </dgm:spPr>
      <dgm:t>
        <a:bodyPr/>
        <a:lstStyle/>
        <a:p>
          <a:endParaRPr lang="en-GB"/>
        </a:p>
      </dgm:t>
    </dgm:pt>
    <dgm:pt modelId="{B6716BE4-4BD2-420F-8587-C702395FD075}" type="pres">
      <dgm:prSet presAssocID="{52A83B46-F19C-4024-A397-246C5899A7A9}" presName="hierRoot2" presStyleCnt="0">
        <dgm:presLayoutVars>
          <dgm:hierBranch val="init"/>
        </dgm:presLayoutVars>
      </dgm:prSet>
      <dgm:spPr/>
    </dgm:pt>
    <dgm:pt modelId="{0DEC97CC-FC2D-470A-884C-50F5F1D88940}" type="pres">
      <dgm:prSet presAssocID="{52A83B46-F19C-4024-A397-246C5899A7A9}" presName="rootComposite" presStyleCnt="0"/>
      <dgm:spPr/>
    </dgm:pt>
    <dgm:pt modelId="{2C5012F3-7B3C-41BF-9CAC-A6118CFB0C10}" type="pres">
      <dgm:prSet presAssocID="{52A83B46-F19C-4024-A397-246C5899A7A9}" presName="rootText" presStyleLbl="node3" presStyleIdx="2" presStyleCnt="13">
        <dgm:presLayoutVars>
          <dgm:chPref val="3"/>
        </dgm:presLayoutVars>
      </dgm:prSet>
      <dgm:spPr>
        <a:prstGeom prst="rect">
          <a:avLst/>
        </a:prstGeom>
      </dgm:spPr>
      <dgm:t>
        <a:bodyPr/>
        <a:lstStyle/>
        <a:p>
          <a:endParaRPr lang="en-GB"/>
        </a:p>
      </dgm:t>
    </dgm:pt>
    <dgm:pt modelId="{ACA56F54-4D4A-455C-BD12-9C54934EF311}" type="pres">
      <dgm:prSet presAssocID="{52A83B46-F19C-4024-A397-246C5899A7A9}" presName="rootConnector" presStyleLbl="node3" presStyleIdx="2" presStyleCnt="13"/>
      <dgm:spPr/>
      <dgm:t>
        <a:bodyPr/>
        <a:lstStyle/>
        <a:p>
          <a:endParaRPr lang="en-GB"/>
        </a:p>
      </dgm:t>
    </dgm:pt>
    <dgm:pt modelId="{9EE1072A-64BE-4AD7-A5F2-4D22ECCAD0EF}" type="pres">
      <dgm:prSet presAssocID="{52A83B46-F19C-4024-A397-246C5899A7A9}" presName="hierChild4" presStyleCnt="0"/>
      <dgm:spPr/>
    </dgm:pt>
    <dgm:pt modelId="{057F6DB1-E8F9-4783-AF84-8BA1C6ECA912}" type="pres">
      <dgm:prSet presAssocID="{52A83B46-F19C-4024-A397-246C5899A7A9}" presName="hierChild5" presStyleCnt="0"/>
      <dgm:spPr/>
    </dgm:pt>
    <dgm:pt modelId="{9ABA9D59-ABC9-480D-A9EC-6CBE3957A4A4}" type="pres">
      <dgm:prSet presAssocID="{76C0F11F-3FEB-4B1A-B9A7-EB5CFD4E98DA}" presName="Name37" presStyleLbl="parChTrans1D3" presStyleIdx="3" presStyleCnt="13"/>
      <dgm:spPr>
        <a:custGeom>
          <a:avLst/>
          <a:gdLst/>
          <a:ahLst/>
          <a:cxnLst/>
          <a:rect l="0" t="0" r="0" b="0"/>
          <a:pathLst>
            <a:path>
              <a:moveTo>
                <a:pt x="0" y="0"/>
              </a:moveTo>
              <a:lnTo>
                <a:pt x="0" y="1261908"/>
              </a:lnTo>
              <a:lnTo>
                <a:pt x="161783" y="1261908"/>
              </a:lnTo>
            </a:path>
          </a:pathLst>
        </a:custGeom>
      </dgm:spPr>
      <dgm:t>
        <a:bodyPr/>
        <a:lstStyle/>
        <a:p>
          <a:endParaRPr lang="en-GB"/>
        </a:p>
      </dgm:t>
    </dgm:pt>
    <dgm:pt modelId="{AF5DE9F0-2D3B-4776-88A9-0C663BC3EFE5}" type="pres">
      <dgm:prSet presAssocID="{5B0B345D-7ED9-4D55-A514-08055D06CF25}" presName="hierRoot2" presStyleCnt="0">
        <dgm:presLayoutVars>
          <dgm:hierBranch val="init"/>
        </dgm:presLayoutVars>
      </dgm:prSet>
      <dgm:spPr/>
    </dgm:pt>
    <dgm:pt modelId="{CE445C81-0011-43EF-A1E2-6A791F631415}" type="pres">
      <dgm:prSet presAssocID="{5B0B345D-7ED9-4D55-A514-08055D06CF25}" presName="rootComposite" presStyleCnt="0"/>
      <dgm:spPr/>
    </dgm:pt>
    <dgm:pt modelId="{F3C2D26D-590E-4222-AA56-27ECA718426C}" type="pres">
      <dgm:prSet presAssocID="{5B0B345D-7ED9-4D55-A514-08055D06CF25}" presName="rootText" presStyleLbl="node3" presStyleIdx="3" presStyleCnt="13">
        <dgm:presLayoutVars>
          <dgm:chPref val="3"/>
        </dgm:presLayoutVars>
      </dgm:prSet>
      <dgm:spPr>
        <a:prstGeom prst="rect">
          <a:avLst/>
        </a:prstGeom>
      </dgm:spPr>
      <dgm:t>
        <a:bodyPr/>
        <a:lstStyle/>
        <a:p>
          <a:endParaRPr lang="en-GB"/>
        </a:p>
      </dgm:t>
    </dgm:pt>
    <dgm:pt modelId="{8DAABF7E-667C-4652-B447-B4051FD1A201}" type="pres">
      <dgm:prSet presAssocID="{5B0B345D-7ED9-4D55-A514-08055D06CF25}" presName="rootConnector" presStyleLbl="node3" presStyleIdx="3" presStyleCnt="13"/>
      <dgm:spPr/>
      <dgm:t>
        <a:bodyPr/>
        <a:lstStyle/>
        <a:p>
          <a:endParaRPr lang="en-GB"/>
        </a:p>
      </dgm:t>
    </dgm:pt>
    <dgm:pt modelId="{9A844A4D-15DE-4941-961B-54C9021974D5}" type="pres">
      <dgm:prSet presAssocID="{5B0B345D-7ED9-4D55-A514-08055D06CF25}" presName="hierChild4" presStyleCnt="0"/>
      <dgm:spPr/>
    </dgm:pt>
    <dgm:pt modelId="{7F3918AF-F2B3-46EC-A0A5-FA0532678D3F}" type="pres">
      <dgm:prSet presAssocID="{5B0B345D-7ED9-4D55-A514-08055D06CF25}" presName="hierChild5" presStyleCnt="0"/>
      <dgm:spPr/>
    </dgm:pt>
    <dgm:pt modelId="{EE072144-9CA8-42C9-A437-468CCE5252E8}" type="pres">
      <dgm:prSet presAssocID="{E8C9CEAF-AD8D-4F68-81FC-CEC6FAB6C8E4}" presName="Name37" presStyleLbl="parChTrans1D3" presStyleIdx="4" presStyleCnt="13"/>
      <dgm:spPr>
        <a:custGeom>
          <a:avLst/>
          <a:gdLst/>
          <a:ahLst/>
          <a:cxnLst/>
          <a:rect l="0" t="0" r="0" b="0"/>
          <a:pathLst>
            <a:path>
              <a:moveTo>
                <a:pt x="0" y="0"/>
              </a:moveTo>
              <a:lnTo>
                <a:pt x="0" y="2027682"/>
              </a:lnTo>
              <a:lnTo>
                <a:pt x="161783" y="2027682"/>
              </a:lnTo>
            </a:path>
          </a:pathLst>
        </a:custGeom>
      </dgm:spPr>
      <dgm:t>
        <a:bodyPr/>
        <a:lstStyle/>
        <a:p>
          <a:endParaRPr lang="en-GB"/>
        </a:p>
      </dgm:t>
    </dgm:pt>
    <dgm:pt modelId="{4AC9A809-8A8D-4A98-AE69-18892765C8BD}" type="pres">
      <dgm:prSet presAssocID="{86B1B5EB-FEC7-4DCF-9F45-2297895D32C7}" presName="hierRoot2" presStyleCnt="0">
        <dgm:presLayoutVars>
          <dgm:hierBranch val="init"/>
        </dgm:presLayoutVars>
      </dgm:prSet>
      <dgm:spPr/>
    </dgm:pt>
    <dgm:pt modelId="{11890A89-E695-4032-88D0-EAAF2C15E123}" type="pres">
      <dgm:prSet presAssocID="{86B1B5EB-FEC7-4DCF-9F45-2297895D32C7}" presName="rootComposite" presStyleCnt="0"/>
      <dgm:spPr/>
    </dgm:pt>
    <dgm:pt modelId="{6ACD27B4-56E5-45FF-B1B8-48121B89A204}" type="pres">
      <dgm:prSet presAssocID="{86B1B5EB-FEC7-4DCF-9F45-2297895D32C7}" presName="rootText" presStyleLbl="node3" presStyleIdx="4" presStyleCnt="13">
        <dgm:presLayoutVars>
          <dgm:chPref val="3"/>
        </dgm:presLayoutVars>
      </dgm:prSet>
      <dgm:spPr>
        <a:prstGeom prst="rect">
          <a:avLst/>
        </a:prstGeom>
      </dgm:spPr>
      <dgm:t>
        <a:bodyPr/>
        <a:lstStyle/>
        <a:p>
          <a:endParaRPr lang="en-GB"/>
        </a:p>
      </dgm:t>
    </dgm:pt>
    <dgm:pt modelId="{2B88E50E-2EAF-4882-AF72-18D40471545D}" type="pres">
      <dgm:prSet presAssocID="{86B1B5EB-FEC7-4DCF-9F45-2297895D32C7}" presName="rootConnector" presStyleLbl="node3" presStyleIdx="4" presStyleCnt="13"/>
      <dgm:spPr/>
      <dgm:t>
        <a:bodyPr/>
        <a:lstStyle/>
        <a:p>
          <a:endParaRPr lang="en-GB"/>
        </a:p>
      </dgm:t>
    </dgm:pt>
    <dgm:pt modelId="{37BD138E-8794-4EED-805F-2FEB2F083B10}" type="pres">
      <dgm:prSet presAssocID="{86B1B5EB-FEC7-4DCF-9F45-2297895D32C7}" presName="hierChild4" presStyleCnt="0"/>
      <dgm:spPr/>
    </dgm:pt>
    <dgm:pt modelId="{23A00D46-B6F5-4DED-835A-67CA77BDE794}" type="pres">
      <dgm:prSet presAssocID="{86B1B5EB-FEC7-4DCF-9F45-2297895D32C7}" presName="hierChild5" presStyleCnt="0"/>
      <dgm:spPr/>
    </dgm:pt>
    <dgm:pt modelId="{3F16164F-3852-4FD6-B670-FFA35D33232C}" type="pres">
      <dgm:prSet presAssocID="{1C6D59B2-913F-47B4-B696-A758EEE51E0E}" presName="Name37" presStyleLbl="parChTrans1D3" presStyleIdx="5" presStyleCnt="13"/>
      <dgm:spPr>
        <a:custGeom>
          <a:avLst/>
          <a:gdLst/>
          <a:ahLst/>
          <a:cxnLst/>
          <a:rect l="0" t="0" r="0" b="0"/>
          <a:pathLst>
            <a:path>
              <a:moveTo>
                <a:pt x="0" y="0"/>
              </a:moveTo>
              <a:lnTo>
                <a:pt x="0" y="2793456"/>
              </a:lnTo>
              <a:lnTo>
                <a:pt x="161783" y="2793456"/>
              </a:lnTo>
            </a:path>
          </a:pathLst>
        </a:custGeom>
      </dgm:spPr>
      <dgm:t>
        <a:bodyPr/>
        <a:lstStyle/>
        <a:p>
          <a:endParaRPr lang="en-GB"/>
        </a:p>
      </dgm:t>
    </dgm:pt>
    <dgm:pt modelId="{8494F9D3-18E9-43D9-9172-C84C2D277983}" type="pres">
      <dgm:prSet presAssocID="{A8E61A78-A2F1-4A70-A134-8269AC63BF39}" presName="hierRoot2" presStyleCnt="0">
        <dgm:presLayoutVars>
          <dgm:hierBranch val="init"/>
        </dgm:presLayoutVars>
      </dgm:prSet>
      <dgm:spPr/>
    </dgm:pt>
    <dgm:pt modelId="{978022C5-C9A2-4C0E-B7B8-AAA3371A1BC1}" type="pres">
      <dgm:prSet presAssocID="{A8E61A78-A2F1-4A70-A134-8269AC63BF39}" presName="rootComposite" presStyleCnt="0"/>
      <dgm:spPr/>
    </dgm:pt>
    <dgm:pt modelId="{B575EC02-82D7-42D9-AA4E-146E9BD40E2B}" type="pres">
      <dgm:prSet presAssocID="{A8E61A78-A2F1-4A70-A134-8269AC63BF39}" presName="rootText" presStyleLbl="node3" presStyleIdx="5" presStyleCnt="13">
        <dgm:presLayoutVars>
          <dgm:chPref val="3"/>
        </dgm:presLayoutVars>
      </dgm:prSet>
      <dgm:spPr>
        <a:prstGeom prst="rect">
          <a:avLst/>
        </a:prstGeom>
      </dgm:spPr>
      <dgm:t>
        <a:bodyPr/>
        <a:lstStyle/>
        <a:p>
          <a:endParaRPr lang="en-GB"/>
        </a:p>
      </dgm:t>
    </dgm:pt>
    <dgm:pt modelId="{B51A2506-FFD9-426A-892C-89E341E11243}" type="pres">
      <dgm:prSet presAssocID="{A8E61A78-A2F1-4A70-A134-8269AC63BF39}" presName="rootConnector" presStyleLbl="node3" presStyleIdx="5" presStyleCnt="13"/>
      <dgm:spPr/>
      <dgm:t>
        <a:bodyPr/>
        <a:lstStyle/>
        <a:p>
          <a:endParaRPr lang="en-GB"/>
        </a:p>
      </dgm:t>
    </dgm:pt>
    <dgm:pt modelId="{89AC2D23-C093-4E3A-92F9-D5A91F167A4A}" type="pres">
      <dgm:prSet presAssocID="{A8E61A78-A2F1-4A70-A134-8269AC63BF39}" presName="hierChild4" presStyleCnt="0"/>
      <dgm:spPr/>
    </dgm:pt>
    <dgm:pt modelId="{1C922656-E464-4B90-B900-C8E1890A4847}" type="pres">
      <dgm:prSet presAssocID="{A8E61A78-A2F1-4A70-A134-8269AC63BF39}" presName="hierChild5" presStyleCnt="0"/>
      <dgm:spPr/>
    </dgm:pt>
    <dgm:pt modelId="{6D0FAC1F-61FF-45A6-9009-327A01ED6816}" type="pres">
      <dgm:prSet presAssocID="{C90F7153-734E-46B9-B767-BEE1BB47669F}" presName="Name37" presStyleLbl="parChTrans1D3" presStyleIdx="6" presStyleCnt="13"/>
      <dgm:spPr>
        <a:custGeom>
          <a:avLst/>
          <a:gdLst/>
          <a:ahLst/>
          <a:cxnLst/>
          <a:rect l="0" t="0" r="0" b="0"/>
          <a:pathLst>
            <a:path>
              <a:moveTo>
                <a:pt x="0" y="0"/>
              </a:moveTo>
              <a:lnTo>
                <a:pt x="0" y="3559229"/>
              </a:lnTo>
              <a:lnTo>
                <a:pt x="161783" y="3559229"/>
              </a:lnTo>
            </a:path>
          </a:pathLst>
        </a:custGeom>
      </dgm:spPr>
      <dgm:t>
        <a:bodyPr/>
        <a:lstStyle/>
        <a:p>
          <a:endParaRPr lang="en-GB"/>
        </a:p>
      </dgm:t>
    </dgm:pt>
    <dgm:pt modelId="{AC5D3CAB-23DF-495B-BD48-7CAAF3418549}" type="pres">
      <dgm:prSet presAssocID="{B9E17B85-F84C-4A27-A623-2B85F2C347E0}" presName="hierRoot2" presStyleCnt="0">
        <dgm:presLayoutVars>
          <dgm:hierBranch val="init"/>
        </dgm:presLayoutVars>
      </dgm:prSet>
      <dgm:spPr/>
    </dgm:pt>
    <dgm:pt modelId="{5AFF66A6-9B9C-4A11-915B-BCAFA0760692}" type="pres">
      <dgm:prSet presAssocID="{B9E17B85-F84C-4A27-A623-2B85F2C347E0}" presName="rootComposite" presStyleCnt="0"/>
      <dgm:spPr/>
    </dgm:pt>
    <dgm:pt modelId="{014DE4DA-739F-42AE-91BE-4932BD666607}" type="pres">
      <dgm:prSet presAssocID="{B9E17B85-F84C-4A27-A623-2B85F2C347E0}" presName="rootText" presStyleLbl="node3" presStyleIdx="6" presStyleCnt="13">
        <dgm:presLayoutVars>
          <dgm:chPref val="3"/>
        </dgm:presLayoutVars>
      </dgm:prSet>
      <dgm:spPr>
        <a:prstGeom prst="rect">
          <a:avLst/>
        </a:prstGeom>
      </dgm:spPr>
      <dgm:t>
        <a:bodyPr/>
        <a:lstStyle/>
        <a:p>
          <a:endParaRPr lang="en-GB"/>
        </a:p>
      </dgm:t>
    </dgm:pt>
    <dgm:pt modelId="{E2C89B25-3776-4835-81E3-9B0CC7DAC674}" type="pres">
      <dgm:prSet presAssocID="{B9E17B85-F84C-4A27-A623-2B85F2C347E0}" presName="rootConnector" presStyleLbl="node3" presStyleIdx="6" presStyleCnt="13"/>
      <dgm:spPr/>
      <dgm:t>
        <a:bodyPr/>
        <a:lstStyle/>
        <a:p>
          <a:endParaRPr lang="en-GB"/>
        </a:p>
      </dgm:t>
    </dgm:pt>
    <dgm:pt modelId="{AFBAD79D-1309-4CE8-9430-DDC0CD7D9590}" type="pres">
      <dgm:prSet presAssocID="{B9E17B85-F84C-4A27-A623-2B85F2C347E0}" presName="hierChild4" presStyleCnt="0"/>
      <dgm:spPr/>
    </dgm:pt>
    <dgm:pt modelId="{EB7B547B-238E-40ED-90BC-B0E044588BE2}" type="pres">
      <dgm:prSet presAssocID="{B9E17B85-F84C-4A27-A623-2B85F2C347E0}" presName="hierChild5" presStyleCnt="0"/>
      <dgm:spPr/>
    </dgm:pt>
    <dgm:pt modelId="{772B5766-DB06-44DF-9520-4F1D8A434C8F}" type="pres">
      <dgm:prSet presAssocID="{C3FA5CD2-41B1-4827-9771-77680E66D8A2}" presName="Name37" presStyleLbl="parChTrans1D3" presStyleIdx="7" presStyleCnt="13"/>
      <dgm:spPr>
        <a:custGeom>
          <a:avLst/>
          <a:gdLst/>
          <a:ahLst/>
          <a:cxnLst/>
          <a:rect l="0" t="0" r="0" b="0"/>
          <a:pathLst>
            <a:path>
              <a:moveTo>
                <a:pt x="0" y="0"/>
              </a:moveTo>
              <a:lnTo>
                <a:pt x="0" y="4325003"/>
              </a:lnTo>
              <a:lnTo>
                <a:pt x="161783" y="4325003"/>
              </a:lnTo>
            </a:path>
          </a:pathLst>
        </a:custGeom>
      </dgm:spPr>
      <dgm:t>
        <a:bodyPr/>
        <a:lstStyle/>
        <a:p>
          <a:endParaRPr lang="en-GB"/>
        </a:p>
      </dgm:t>
    </dgm:pt>
    <dgm:pt modelId="{E5C45A90-02A5-420E-BCF2-BB54F6AB320C}" type="pres">
      <dgm:prSet presAssocID="{8CCE2693-3378-47E5-B35F-5CFE788CFA2B}" presName="hierRoot2" presStyleCnt="0">
        <dgm:presLayoutVars>
          <dgm:hierBranch val="init"/>
        </dgm:presLayoutVars>
      </dgm:prSet>
      <dgm:spPr/>
    </dgm:pt>
    <dgm:pt modelId="{62A74E6C-ACC0-47DC-84E4-532B4B9F8AEF}" type="pres">
      <dgm:prSet presAssocID="{8CCE2693-3378-47E5-B35F-5CFE788CFA2B}" presName="rootComposite" presStyleCnt="0"/>
      <dgm:spPr/>
    </dgm:pt>
    <dgm:pt modelId="{584B4508-1817-4217-8311-8889CB4E6C1C}" type="pres">
      <dgm:prSet presAssocID="{8CCE2693-3378-47E5-B35F-5CFE788CFA2B}" presName="rootText" presStyleLbl="node3" presStyleIdx="7" presStyleCnt="13">
        <dgm:presLayoutVars>
          <dgm:chPref val="3"/>
        </dgm:presLayoutVars>
      </dgm:prSet>
      <dgm:spPr>
        <a:prstGeom prst="rect">
          <a:avLst/>
        </a:prstGeom>
      </dgm:spPr>
      <dgm:t>
        <a:bodyPr/>
        <a:lstStyle/>
        <a:p>
          <a:endParaRPr lang="en-GB"/>
        </a:p>
      </dgm:t>
    </dgm:pt>
    <dgm:pt modelId="{9012DAD0-2F24-43B2-8A83-E83A3FA86547}" type="pres">
      <dgm:prSet presAssocID="{8CCE2693-3378-47E5-B35F-5CFE788CFA2B}" presName="rootConnector" presStyleLbl="node3" presStyleIdx="7" presStyleCnt="13"/>
      <dgm:spPr/>
      <dgm:t>
        <a:bodyPr/>
        <a:lstStyle/>
        <a:p>
          <a:endParaRPr lang="en-GB"/>
        </a:p>
      </dgm:t>
    </dgm:pt>
    <dgm:pt modelId="{D8E7939D-0B52-44E1-BC76-2F3BE5066884}" type="pres">
      <dgm:prSet presAssocID="{8CCE2693-3378-47E5-B35F-5CFE788CFA2B}" presName="hierChild4" presStyleCnt="0"/>
      <dgm:spPr/>
    </dgm:pt>
    <dgm:pt modelId="{52018318-B31B-4330-9DBD-D0D51FD040FF}" type="pres">
      <dgm:prSet presAssocID="{8CCE2693-3378-47E5-B35F-5CFE788CFA2B}" presName="hierChild5" presStyleCnt="0"/>
      <dgm:spPr/>
    </dgm:pt>
    <dgm:pt modelId="{5A981A25-57A0-491F-81D3-F5AF648C6E24}" type="pres">
      <dgm:prSet presAssocID="{FCB8D64A-EB5E-4A72-A3D3-A2B2D3CAEDE0}" presName="hierChild5" presStyleCnt="0"/>
      <dgm:spPr/>
    </dgm:pt>
    <dgm:pt modelId="{A3848019-10D6-4CC1-9F66-E2C31EC82583}" type="pres">
      <dgm:prSet presAssocID="{6B7F172A-7DF5-4D64-864B-5A98032259F7}" presName="Name37" presStyleLbl="parChTrans1D2" presStyleIdx="3" presStyleCnt="6"/>
      <dgm:spPr>
        <a:custGeom>
          <a:avLst/>
          <a:gdLst/>
          <a:ahLst/>
          <a:cxnLst/>
          <a:rect l="0" t="0" r="0" b="0"/>
          <a:pathLst>
            <a:path>
              <a:moveTo>
                <a:pt x="0" y="0"/>
              </a:moveTo>
              <a:lnTo>
                <a:pt x="0" y="879021"/>
              </a:lnTo>
              <a:lnTo>
                <a:pt x="1957576" y="879021"/>
              </a:lnTo>
              <a:lnTo>
                <a:pt x="1957576" y="992270"/>
              </a:lnTo>
            </a:path>
          </a:pathLst>
        </a:custGeom>
      </dgm:spPr>
      <dgm:t>
        <a:bodyPr/>
        <a:lstStyle/>
        <a:p>
          <a:endParaRPr lang="en-GB"/>
        </a:p>
      </dgm:t>
    </dgm:pt>
    <dgm:pt modelId="{A5668F12-C5A8-48DE-9491-42A28D9B76DA}" type="pres">
      <dgm:prSet presAssocID="{C1D41091-F68A-4536-8FB0-827D88A18E37}" presName="hierRoot2" presStyleCnt="0">
        <dgm:presLayoutVars>
          <dgm:hierBranch val="init"/>
        </dgm:presLayoutVars>
      </dgm:prSet>
      <dgm:spPr/>
    </dgm:pt>
    <dgm:pt modelId="{74E01B19-B048-408B-B467-CBF91ECF185B}" type="pres">
      <dgm:prSet presAssocID="{C1D41091-F68A-4536-8FB0-827D88A18E37}" presName="rootComposite" presStyleCnt="0"/>
      <dgm:spPr/>
    </dgm:pt>
    <dgm:pt modelId="{A48DC587-D325-4D59-A4C2-69C9DD84ABA7}" type="pres">
      <dgm:prSet presAssocID="{C1D41091-F68A-4536-8FB0-827D88A18E37}" presName="rootText" presStyleLbl="node2" presStyleIdx="3" presStyleCnt="4">
        <dgm:presLayoutVars>
          <dgm:chPref val="3"/>
        </dgm:presLayoutVars>
      </dgm:prSet>
      <dgm:spPr>
        <a:prstGeom prst="rect">
          <a:avLst/>
        </a:prstGeom>
      </dgm:spPr>
      <dgm:t>
        <a:bodyPr/>
        <a:lstStyle/>
        <a:p>
          <a:endParaRPr lang="en-GB"/>
        </a:p>
      </dgm:t>
    </dgm:pt>
    <dgm:pt modelId="{E06E17D1-126C-4AD0-ACD3-3107E5A8248A}" type="pres">
      <dgm:prSet presAssocID="{C1D41091-F68A-4536-8FB0-827D88A18E37}" presName="rootConnector" presStyleLbl="node2" presStyleIdx="3" presStyleCnt="4"/>
      <dgm:spPr/>
      <dgm:t>
        <a:bodyPr/>
        <a:lstStyle/>
        <a:p>
          <a:endParaRPr lang="en-GB"/>
        </a:p>
      </dgm:t>
    </dgm:pt>
    <dgm:pt modelId="{D5157BB0-F669-4E50-9DCC-5AAA02CE685E}" type="pres">
      <dgm:prSet presAssocID="{C1D41091-F68A-4536-8FB0-827D88A18E37}" presName="hierChild4" presStyleCnt="0"/>
      <dgm:spPr/>
    </dgm:pt>
    <dgm:pt modelId="{26D4C972-B328-4EA4-A210-16463F79834D}" type="pres">
      <dgm:prSet presAssocID="{F8AF1F79-8D91-4078-9E66-09CC68EC2402}" presName="Name37" presStyleLbl="parChTrans1D3" presStyleIdx="8" presStyleCnt="13"/>
      <dgm:spPr>
        <a:custGeom>
          <a:avLst/>
          <a:gdLst/>
          <a:ahLst/>
          <a:cxnLst/>
          <a:rect l="0" t="0" r="0" b="0"/>
          <a:pathLst>
            <a:path>
              <a:moveTo>
                <a:pt x="0" y="0"/>
              </a:moveTo>
              <a:lnTo>
                <a:pt x="0" y="496135"/>
              </a:lnTo>
              <a:lnTo>
                <a:pt x="161783" y="496135"/>
              </a:lnTo>
            </a:path>
          </a:pathLst>
        </a:custGeom>
      </dgm:spPr>
      <dgm:t>
        <a:bodyPr/>
        <a:lstStyle/>
        <a:p>
          <a:endParaRPr lang="en-GB"/>
        </a:p>
      </dgm:t>
    </dgm:pt>
    <dgm:pt modelId="{60E7F8A8-A0D7-4356-BDA7-4AEDEB6BACDD}" type="pres">
      <dgm:prSet presAssocID="{4505E1B4-9F46-4F3B-883E-34FDE3B62B34}" presName="hierRoot2" presStyleCnt="0">
        <dgm:presLayoutVars>
          <dgm:hierBranch val="init"/>
        </dgm:presLayoutVars>
      </dgm:prSet>
      <dgm:spPr/>
    </dgm:pt>
    <dgm:pt modelId="{7069EB3C-71CD-43A3-86B0-FF6086602623}" type="pres">
      <dgm:prSet presAssocID="{4505E1B4-9F46-4F3B-883E-34FDE3B62B34}" presName="rootComposite" presStyleCnt="0"/>
      <dgm:spPr/>
    </dgm:pt>
    <dgm:pt modelId="{A8130DA3-15B4-483C-BC2B-DB19E9B87489}" type="pres">
      <dgm:prSet presAssocID="{4505E1B4-9F46-4F3B-883E-34FDE3B62B34}" presName="rootText" presStyleLbl="node3" presStyleIdx="8" presStyleCnt="13">
        <dgm:presLayoutVars>
          <dgm:chPref val="3"/>
        </dgm:presLayoutVars>
      </dgm:prSet>
      <dgm:spPr>
        <a:prstGeom prst="rect">
          <a:avLst/>
        </a:prstGeom>
      </dgm:spPr>
      <dgm:t>
        <a:bodyPr/>
        <a:lstStyle/>
        <a:p>
          <a:endParaRPr lang="en-GB"/>
        </a:p>
      </dgm:t>
    </dgm:pt>
    <dgm:pt modelId="{85CC4527-BFB2-4EF9-933E-DE2FA92C6379}" type="pres">
      <dgm:prSet presAssocID="{4505E1B4-9F46-4F3B-883E-34FDE3B62B34}" presName="rootConnector" presStyleLbl="node3" presStyleIdx="8" presStyleCnt="13"/>
      <dgm:spPr/>
      <dgm:t>
        <a:bodyPr/>
        <a:lstStyle/>
        <a:p>
          <a:endParaRPr lang="en-GB"/>
        </a:p>
      </dgm:t>
    </dgm:pt>
    <dgm:pt modelId="{32AEAD3B-A145-497B-9EE0-3114C7571742}" type="pres">
      <dgm:prSet presAssocID="{4505E1B4-9F46-4F3B-883E-34FDE3B62B34}" presName="hierChild4" presStyleCnt="0"/>
      <dgm:spPr/>
    </dgm:pt>
    <dgm:pt modelId="{B3A86A8A-9249-4DCB-B20F-640E0DDE1B65}" type="pres">
      <dgm:prSet presAssocID="{4505E1B4-9F46-4F3B-883E-34FDE3B62B34}" presName="hierChild5" presStyleCnt="0"/>
      <dgm:spPr/>
    </dgm:pt>
    <dgm:pt modelId="{6C00C7D3-6714-43BB-9425-BC02956DB15A}" type="pres">
      <dgm:prSet presAssocID="{041085EB-1934-4F09-BBB0-45822A7B54D4}" presName="Name37" presStyleLbl="parChTrans1D3" presStyleIdx="9" presStyleCnt="13"/>
      <dgm:spPr>
        <a:custGeom>
          <a:avLst/>
          <a:gdLst/>
          <a:ahLst/>
          <a:cxnLst/>
          <a:rect l="0" t="0" r="0" b="0"/>
          <a:pathLst>
            <a:path>
              <a:moveTo>
                <a:pt x="0" y="0"/>
              </a:moveTo>
              <a:lnTo>
                <a:pt x="0" y="1261908"/>
              </a:lnTo>
              <a:lnTo>
                <a:pt x="161783" y="1261908"/>
              </a:lnTo>
            </a:path>
          </a:pathLst>
        </a:custGeom>
      </dgm:spPr>
      <dgm:t>
        <a:bodyPr/>
        <a:lstStyle/>
        <a:p>
          <a:endParaRPr lang="en-GB"/>
        </a:p>
      </dgm:t>
    </dgm:pt>
    <dgm:pt modelId="{EB018783-D2E4-4CA6-929C-944FF1A1FC85}" type="pres">
      <dgm:prSet presAssocID="{F8DC3BE3-272C-4503-968C-F4DEFB56F0E9}" presName="hierRoot2" presStyleCnt="0">
        <dgm:presLayoutVars>
          <dgm:hierBranch val="init"/>
        </dgm:presLayoutVars>
      </dgm:prSet>
      <dgm:spPr/>
    </dgm:pt>
    <dgm:pt modelId="{168A1165-BCC5-4236-9EA5-085D7D79405D}" type="pres">
      <dgm:prSet presAssocID="{F8DC3BE3-272C-4503-968C-F4DEFB56F0E9}" presName="rootComposite" presStyleCnt="0"/>
      <dgm:spPr/>
    </dgm:pt>
    <dgm:pt modelId="{39B13436-014F-49AA-A24F-50BBF288A4ED}" type="pres">
      <dgm:prSet presAssocID="{F8DC3BE3-272C-4503-968C-F4DEFB56F0E9}" presName="rootText" presStyleLbl="node3" presStyleIdx="9" presStyleCnt="13">
        <dgm:presLayoutVars>
          <dgm:chPref val="3"/>
        </dgm:presLayoutVars>
      </dgm:prSet>
      <dgm:spPr>
        <a:prstGeom prst="rect">
          <a:avLst/>
        </a:prstGeom>
      </dgm:spPr>
      <dgm:t>
        <a:bodyPr/>
        <a:lstStyle/>
        <a:p>
          <a:endParaRPr lang="en-GB"/>
        </a:p>
      </dgm:t>
    </dgm:pt>
    <dgm:pt modelId="{BE386815-A642-4E2B-873A-F52E58955A12}" type="pres">
      <dgm:prSet presAssocID="{F8DC3BE3-272C-4503-968C-F4DEFB56F0E9}" presName="rootConnector" presStyleLbl="node3" presStyleIdx="9" presStyleCnt="13"/>
      <dgm:spPr/>
      <dgm:t>
        <a:bodyPr/>
        <a:lstStyle/>
        <a:p>
          <a:endParaRPr lang="en-GB"/>
        </a:p>
      </dgm:t>
    </dgm:pt>
    <dgm:pt modelId="{95E7689A-792D-42BF-96FA-ECF5AA487851}" type="pres">
      <dgm:prSet presAssocID="{F8DC3BE3-272C-4503-968C-F4DEFB56F0E9}" presName="hierChild4" presStyleCnt="0"/>
      <dgm:spPr/>
    </dgm:pt>
    <dgm:pt modelId="{09550A30-3E07-459D-87AC-604E47AFEC91}" type="pres">
      <dgm:prSet presAssocID="{F8DC3BE3-272C-4503-968C-F4DEFB56F0E9}" presName="hierChild5" presStyleCnt="0"/>
      <dgm:spPr/>
    </dgm:pt>
    <dgm:pt modelId="{A6BC5D74-ABD6-40E2-B7B0-9DADD76E85A9}" type="pres">
      <dgm:prSet presAssocID="{7ABC3F5E-317B-4391-B8D1-1765C68772F6}" presName="Name37" presStyleLbl="parChTrans1D3" presStyleIdx="10" presStyleCnt="13"/>
      <dgm:spPr>
        <a:custGeom>
          <a:avLst/>
          <a:gdLst/>
          <a:ahLst/>
          <a:cxnLst/>
          <a:rect l="0" t="0" r="0" b="0"/>
          <a:pathLst>
            <a:path>
              <a:moveTo>
                <a:pt x="0" y="0"/>
              </a:moveTo>
              <a:lnTo>
                <a:pt x="0" y="2027682"/>
              </a:lnTo>
              <a:lnTo>
                <a:pt x="161783" y="2027682"/>
              </a:lnTo>
            </a:path>
          </a:pathLst>
        </a:custGeom>
      </dgm:spPr>
      <dgm:t>
        <a:bodyPr/>
        <a:lstStyle/>
        <a:p>
          <a:endParaRPr lang="en-GB"/>
        </a:p>
      </dgm:t>
    </dgm:pt>
    <dgm:pt modelId="{4678C7D3-4B53-4013-8FC4-CD65CC3486B9}" type="pres">
      <dgm:prSet presAssocID="{C76A16EC-2FC8-4EEA-95E6-7421C0C98C2A}" presName="hierRoot2" presStyleCnt="0">
        <dgm:presLayoutVars>
          <dgm:hierBranch val="init"/>
        </dgm:presLayoutVars>
      </dgm:prSet>
      <dgm:spPr/>
    </dgm:pt>
    <dgm:pt modelId="{9688A5C8-5CCC-49F4-98BD-FDD1A30F0C4D}" type="pres">
      <dgm:prSet presAssocID="{C76A16EC-2FC8-4EEA-95E6-7421C0C98C2A}" presName="rootComposite" presStyleCnt="0"/>
      <dgm:spPr/>
    </dgm:pt>
    <dgm:pt modelId="{99BF66DC-6580-4713-B9A5-DD0A1C8011A7}" type="pres">
      <dgm:prSet presAssocID="{C76A16EC-2FC8-4EEA-95E6-7421C0C98C2A}" presName="rootText" presStyleLbl="node3" presStyleIdx="10" presStyleCnt="13">
        <dgm:presLayoutVars>
          <dgm:chPref val="3"/>
        </dgm:presLayoutVars>
      </dgm:prSet>
      <dgm:spPr>
        <a:prstGeom prst="rect">
          <a:avLst/>
        </a:prstGeom>
      </dgm:spPr>
      <dgm:t>
        <a:bodyPr/>
        <a:lstStyle/>
        <a:p>
          <a:endParaRPr lang="en-GB"/>
        </a:p>
      </dgm:t>
    </dgm:pt>
    <dgm:pt modelId="{2EAE279F-D416-4A36-A19C-988784DB8BFC}" type="pres">
      <dgm:prSet presAssocID="{C76A16EC-2FC8-4EEA-95E6-7421C0C98C2A}" presName="rootConnector" presStyleLbl="node3" presStyleIdx="10" presStyleCnt="13"/>
      <dgm:spPr/>
      <dgm:t>
        <a:bodyPr/>
        <a:lstStyle/>
        <a:p>
          <a:endParaRPr lang="en-GB"/>
        </a:p>
      </dgm:t>
    </dgm:pt>
    <dgm:pt modelId="{245A3A60-9B24-4345-8FB2-8C1493A3929E}" type="pres">
      <dgm:prSet presAssocID="{C76A16EC-2FC8-4EEA-95E6-7421C0C98C2A}" presName="hierChild4" presStyleCnt="0"/>
      <dgm:spPr/>
    </dgm:pt>
    <dgm:pt modelId="{1E405798-944A-414B-9F84-2CD59D5F893A}" type="pres">
      <dgm:prSet presAssocID="{C76A16EC-2FC8-4EEA-95E6-7421C0C98C2A}" presName="hierChild5" presStyleCnt="0"/>
      <dgm:spPr/>
    </dgm:pt>
    <dgm:pt modelId="{511B2E85-E42D-46BC-8576-FAA7856A30C0}" type="pres">
      <dgm:prSet presAssocID="{4E0FF979-93FA-4AA4-8382-CE39367B7588}" presName="Name37" presStyleLbl="parChTrans1D3" presStyleIdx="11" presStyleCnt="13"/>
      <dgm:spPr>
        <a:custGeom>
          <a:avLst/>
          <a:gdLst/>
          <a:ahLst/>
          <a:cxnLst/>
          <a:rect l="0" t="0" r="0" b="0"/>
          <a:pathLst>
            <a:path>
              <a:moveTo>
                <a:pt x="0" y="0"/>
              </a:moveTo>
              <a:lnTo>
                <a:pt x="0" y="2793456"/>
              </a:lnTo>
              <a:lnTo>
                <a:pt x="161783" y="2793456"/>
              </a:lnTo>
            </a:path>
          </a:pathLst>
        </a:custGeom>
      </dgm:spPr>
      <dgm:t>
        <a:bodyPr/>
        <a:lstStyle/>
        <a:p>
          <a:endParaRPr lang="en-GB"/>
        </a:p>
      </dgm:t>
    </dgm:pt>
    <dgm:pt modelId="{858261C7-37BF-44EA-A443-B222D69B0A89}" type="pres">
      <dgm:prSet presAssocID="{D5B1CAB6-5D28-423A-B3E3-58B8014AACF3}" presName="hierRoot2" presStyleCnt="0">
        <dgm:presLayoutVars>
          <dgm:hierBranch val="init"/>
        </dgm:presLayoutVars>
      </dgm:prSet>
      <dgm:spPr/>
    </dgm:pt>
    <dgm:pt modelId="{9E3E1D74-C9B8-4340-BC60-B7EE74DE704B}" type="pres">
      <dgm:prSet presAssocID="{D5B1CAB6-5D28-423A-B3E3-58B8014AACF3}" presName="rootComposite" presStyleCnt="0"/>
      <dgm:spPr/>
    </dgm:pt>
    <dgm:pt modelId="{85FBAC17-12EE-4E4E-9FF8-1287F95C09AE}" type="pres">
      <dgm:prSet presAssocID="{D5B1CAB6-5D28-423A-B3E3-58B8014AACF3}" presName="rootText" presStyleLbl="node3" presStyleIdx="11" presStyleCnt="13">
        <dgm:presLayoutVars>
          <dgm:chPref val="3"/>
        </dgm:presLayoutVars>
      </dgm:prSet>
      <dgm:spPr>
        <a:prstGeom prst="rect">
          <a:avLst/>
        </a:prstGeom>
      </dgm:spPr>
      <dgm:t>
        <a:bodyPr/>
        <a:lstStyle/>
        <a:p>
          <a:endParaRPr lang="en-GB"/>
        </a:p>
      </dgm:t>
    </dgm:pt>
    <dgm:pt modelId="{DC1D01F3-D8C7-429C-9DE0-8F21B6407873}" type="pres">
      <dgm:prSet presAssocID="{D5B1CAB6-5D28-423A-B3E3-58B8014AACF3}" presName="rootConnector" presStyleLbl="node3" presStyleIdx="11" presStyleCnt="13"/>
      <dgm:spPr/>
      <dgm:t>
        <a:bodyPr/>
        <a:lstStyle/>
        <a:p>
          <a:endParaRPr lang="en-GB"/>
        </a:p>
      </dgm:t>
    </dgm:pt>
    <dgm:pt modelId="{5FFA8D28-C788-4175-A37D-374DE0DB8E63}" type="pres">
      <dgm:prSet presAssocID="{D5B1CAB6-5D28-423A-B3E3-58B8014AACF3}" presName="hierChild4" presStyleCnt="0"/>
      <dgm:spPr/>
    </dgm:pt>
    <dgm:pt modelId="{5924B3EE-E5B9-43FA-82F7-03612D223AB4}" type="pres">
      <dgm:prSet presAssocID="{D5B1CAB6-5D28-423A-B3E3-58B8014AACF3}" presName="hierChild5" presStyleCnt="0"/>
      <dgm:spPr/>
    </dgm:pt>
    <dgm:pt modelId="{E94801D3-33E5-473B-A506-89ACB8D2C385}" type="pres">
      <dgm:prSet presAssocID="{4A4DD009-6D3C-4B98-AC70-822469FF9AA4}" presName="Name37" presStyleLbl="parChTrans1D3" presStyleIdx="12" presStyleCnt="13"/>
      <dgm:spPr>
        <a:custGeom>
          <a:avLst/>
          <a:gdLst/>
          <a:ahLst/>
          <a:cxnLst/>
          <a:rect l="0" t="0" r="0" b="0"/>
          <a:pathLst>
            <a:path>
              <a:moveTo>
                <a:pt x="0" y="0"/>
              </a:moveTo>
              <a:lnTo>
                <a:pt x="0" y="3559229"/>
              </a:lnTo>
              <a:lnTo>
                <a:pt x="161783" y="3559229"/>
              </a:lnTo>
            </a:path>
          </a:pathLst>
        </a:custGeom>
      </dgm:spPr>
      <dgm:t>
        <a:bodyPr/>
        <a:lstStyle/>
        <a:p>
          <a:endParaRPr lang="en-GB"/>
        </a:p>
      </dgm:t>
    </dgm:pt>
    <dgm:pt modelId="{634A659A-EEBE-466B-A453-96F708D3688B}" type="pres">
      <dgm:prSet presAssocID="{07D68673-B7BF-4A27-86FB-FBC58CD750E8}" presName="hierRoot2" presStyleCnt="0">
        <dgm:presLayoutVars>
          <dgm:hierBranch val="init"/>
        </dgm:presLayoutVars>
      </dgm:prSet>
      <dgm:spPr/>
    </dgm:pt>
    <dgm:pt modelId="{6C50F62E-4157-4626-A638-B0FF55F57A75}" type="pres">
      <dgm:prSet presAssocID="{07D68673-B7BF-4A27-86FB-FBC58CD750E8}" presName="rootComposite" presStyleCnt="0"/>
      <dgm:spPr/>
    </dgm:pt>
    <dgm:pt modelId="{5773108A-B65E-4FEB-B208-44A62648F0D6}" type="pres">
      <dgm:prSet presAssocID="{07D68673-B7BF-4A27-86FB-FBC58CD750E8}" presName="rootText" presStyleLbl="node3" presStyleIdx="12" presStyleCnt="13">
        <dgm:presLayoutVars>
          <dgm:chPref val="3"/>
        </dgm:presLayoutVars>
      </dgm:prSet>
      <dgm:spPr>
        <a:prstGeom prst="rect">
          <a:avLst/>
        </a:prstGeom>
      </dgm:spPr>
      <dgm:t>
        <a:bodyPr/>
        <a:lstStyle/>
        <a:p>
          <a:endParaRPr lang="en-GB"/>
        </a:p>
      </dgm:t>
    </dgm:pt>
    <dgm:pt modelId="{E5AC1001-19DE-4B92-85E2-04FF61B0192B}" type="pres">
      <dgm:prSet presAssocID="{07D68673-B7BF-4A27-86FB-FBC58CD750E8}" presName="rootConnector" presStyleLbl="node3" presStyleIdx="12" presStyleCnt="13"/>
      <dgm:spPr/>
      <dgm:t>
        <a:bodyPr/>
        <a:lstStyle/>
        <a:p>
          <a:endParaRPr lang="en-GB"/>
        </a:p>
      </dgm:t>
    </dgm:pt>
    <dgm:pt modelId="{325DDFFA-1A3D-49DE-961C-F3EF13AC930B}" type="pres">
      <dgm:prSet presAssocID="{07D68673-B7BF-4A27-86FB-FBC58CD750E8}" presName="hierChild4" presStyleCnt="0"/>
      <dgm:spPr/>
    </dgm:pt>
    <dgm:pt modelId="{620CEAD7-48F8-480C-9041-D9B0D3531476}" type="pres">
      <dgm:prSet presAssocID="{07D68673-B7BF-4A27-86FB-FBC58CD750E8}" presName="hierChild5" presStyleCnt="0"/>
      <dgm:spPr/>
    </dgm:pt>
    <dgm:pt modelId="{B69E46FE-747A-4C52-816C-C4E7CDE1A513}" type="pres">
      <dgm:prSet presAssocID="{C1D41091-F68A-4536-8FB0-827D88A18E37}" presName="hierChild5" presStyleCnt="0"/>
      <dgm:spPr/>
    </dgm:pt>
    <dgm:pt modelId="{37909515-2CF3-4FD8-AADA-488C2C19C019}" type="pres">
      <dgm:prSet presAssocID="{D5846022-5D2B-4058-A189-B549E85AD70F}" presName="hierChild3" presStyleCnt="0"/>
      <dgm:spPr/>
    </dgm:pt>
    <dgm:pt modelId="{77B0F5D0-7320-4966-B644-1A39F9F99E8C}" type="pres">
      <dgm:prSet presAssocID="{F98AF11C-4080-4B53-AF6D-3784DE47648D}" presName="Name111" presStyleLbl="parChTrans1D2" presStyleIdx="4" presStyleCnt="6"/>
      <dgm:spPr>
        <a:custGeom>
          <a:avLst/>
          <a:gdLst/>
          <a:ahLst/>
          <a:cxnLst/>
          <a:rect l="0" t="0" r="0" b="0"/>
          <a:pathLst>
            <a:path>
              <a:moveTo>
                <a:pt x="113248" y="0"/>
              </a:moveTo>
              <a:lnTo>
                <a:pt x="113248" y="496135"/>
              </a:lnTo>
              <a:lnTo>
                <a:pt x="0" y="496135"/>
              </a:lnTo>
            </a:path>
          </a:pathLst>
        </a:custGeom>
      </dgm:spPr>
      <dgm:t>
        <a:bodyPr/>
        <a:lstStyle/>
        <a:p>
          <a:endParaRPr lang="en-GB"/>
        </a:p>
      </dgm:t>
    </dgm:pt>
    <dgm:pt modelId="{DE1418B9-F51A-4D09-A5D7-026FC36855E9}" type="pres">
      <dgm:prSet presAssocID="{363D3CE7-3938-4B4A-A709-067A46B42B1C}" presName="hierRoot3" presStyleCnt="0">
        <dgm:presLayoutVars>
          <dgm:hierBranch val="init"/>
        </dgm:presLayoutVars>
      </dgm:prSet>
      <dgm:spPr/>
    </dgm:pt>
    <dgm:pt modelId="{78525C68-5F9E-48D9-9A07-E1328D80B191}" type="pres">
      <dgm:prSet presAssocID="{363D3CE7-3938-4B4A-A709-067A46B42B1C}" presName="rootComposite3" presStyleCnt="0"/>
      <dgm:spPr/>
    </dgm:pt>
    <dgm:pt modelId="{F9A9C686-59B2-49BC-A35C-35D62F25FFD4}" type="pres">
      <dgm:prSet presAssocID="{363D3CE7-3938-4B4A-A709-067A46B42B1C}" presName="rootText3" presStyleLbl="asst1" presStyleIdx="0" presStyleCnt="2">
        <dgm:presLayoutVars>
          <dgm:chPref val="3"/>
        </dgm:presLayoutVars>
      </dgm:prSet>
      <dgm:spPr>
        <a:prstGeom prst="rect">
          <a:avLst/>
        </a:prstGeom>
      </dgm:spPr>
      <dgm:t>
        <a:bodyPr/>
        <a:lstStyle/>
        <a:p>
          <a:endParaRPr lang="en-GB"/>
        </a:p>
      </dgm:t>
    </dgm:pt>
    <dgm:pt modelId="{B3ED775D-ED0F-48B6-95E4-6471360F4C49}" type="pres">
      <dgm:prSet presAssocID="{363D3CE7-3938-4B4A-A709-067A46B42B1C}" presName="rootConnector3" presStyleLbl="asst1" presStyleIdx="0" presStyleCnt="2"/>
      <dgm:spPr/>
      <dgm:t>
        <a:bodyPr/>
        <a:lstStyle/>
        <a:p>
          <a:endParaRPr lang="en-GB"/>
        </a:p>
      </dgm:t>
    </dgm:pt>
    <dgm:pt modelId="{473F2B5A-C6CA-4151-A20A-DC08810A2BAE}" type="pres">
      <dgm:prSet presAssocID="{363D3CE7-3938-4B4A-A709-067A46B42B1C}" presName="hierChild6" presStyleCnt="0"/>
      <dgm:spPr/>
    </dgm:pt>
    <dgm:pt modelId="{98B9B70C-3164-44A1-B42F-A49EBAA61F00}" type="pres">
      <dgm:prSet presAssocID="{363D3CE7-3938-4B4A-A709-067A46B42B1C}" presName="hierChild7" presStyleCnt="0"/>
      <dgm:spPr/>
    </dgm:pt>
    <dgm:pt modelId="{2E1C5480-904B-452E-8268-9EAAE239E07B}" type="pres">
      <dgm:prSet presAssocID="{A775B4E0-2EE9-4B72-A5ED-464190275FB5}" presName="Name111" presStyleLbl="parChTrans1D2" presStyleIdx="5" presStyleCnt="6"/>
      <dgm:spPr>
        <a:custGeom>
          <a:avLst/>
          <a:gdLst/>
          <a:ahLst/>
          <a:cxnLst/>
          <a:rect l="0" t="0" r="0" b="0"/>
          <a:pathLst>
            <a:path>
              <a:moveTo>
                <a:pt x="0" y="0"/>
              </a:moveTo>
              <a:lnTo>
                <a:pt x="0" y="496135"/>
              </a:lnTo>
              <a:lnTo>
                <a:pt x="113248" y="496135"/>
              </a:lnTo>
            </a:path>
          </a:pathLst>
        </a:custGeom>
      </dgm:spPr>
      <dgm:t>
        <a:bodyPr/>
        <a:lstStyle/>
        <a:p>
          <a:endParaRPr lang="en-GB"/>
        </a:p>
      </dgm:t>
    </dgm:pt>
    <dgm:pt modelId="{2FB0F603-E417-48D9-92EB-6745436A3A74}" type="pres">
      <dgm:prSet presAssocID="{6E3DD4FB-2CED-466E-A9D1-F12DA369CDBC}" presName="hierRoot3" presStyleCnt="0">
        <dgm:presLayoutVars>
          <dgm:hierBranch val="init"/>
        </dgm:presLayoutVars>
      </dgm:prSet>
      <dgm:spPr/>
    </dgm:pt>
    <dgm:pt modelId="{8D6FEC11-9104-4118-8E07-B4E5242479ED}" type="pres">
      <dgm:prSet presAssocID="{6E3DD4FB-2CED-466E-A9D1-F12DA369CDBC}" presName="rootComposite3" presStyleCnt="0"/>
      <dgm:spPr/>
    </dgm:pt>
    <dgm:pt modelId="{EA1D942F-5F9B-4265-9621-02C31253FF30}" type="pres">
      <dgm:prSet presAssocID="{6E3DD4FB-2CED-466E-A9D1-F12DA369CDBC}" presName="rootText3" presStyleLbl="asst1" presStyleIdx="1" presStyleCnt="2">
        <dgm:presLayoutVars>
          <dgm:chPref val="3"/>
        </dgm:presLayoutVars>
      </dgm:prSet>
      <dgm:spPr>
        <a:prstGeom prst="rect">
          <a:avLst/>
        </a:prstGeom>
      </dgm:spPr>
      <dgm:t>
        <a:bodyPr/>
        <a:lstStyle/>
        <a:p>
          <a:endParaRPr lang="en-GB"/>
        </a:p>
      </dgm:t>
    </dgm:pt>
    <dgm:pt modelId="{F73A5DAA-6825-4D4C-961E-E8153AE1E801}" type="pres">
      <dgm:prSet presAssocID="{6E3DD4FB-2CED-466E-A9D1-F12DA369CDBC}" presName="rootConnector3" presStyleLbl="asst1" presStyleIdx="1" presStyleCnt="2"/>
      <dgm:spPr/>
      <dgm:t>
        <a:bodyPr/>
        <a:lstStyle/>
        <a:p>
          <a:endParaRPr lang="en-GB"/>
        </a:p>
      </dgm:t>
    </dgm:pt>
    <dgm:pt modelId="{9CB91751-B2A7-4094-9EFA-88F03A5273F7}" type="pres">
      <dgm:prSet presAssocID="{6E3DD4FB-2CED-466E-A9D1-F12DA369CDBC}" presName="hierChild6" presStyleCnt="0"/>
      <dgm:spPr/>
    </dgm:pt>
    <dgm:pt modelId="{79239ACE-7CEF-4CEA-8DFB-6154C419ECA2}" type="pres">
      <dgm:prSet presAssocID="{6E3DD4FB-2CED-466E-A9D1-F12DA369CDBC}" presName="hierChild7" presStyleCnt="0"/>
      <dgm:spPr/>
    </dgm:pt>
  </dgm:ptLst>
  <dgm:cxnLst>
    <dgm:cxn modelId="{6096D765-A75E-4611-BC12-2961D17720F9}" srcId="{D5846022-5D2B-4058-A189-B549E85AD70F}" destId="{FC5D4724-A8FB-4FFF-BBDB-A89E67ED6A12}" srcOrd="2" destOrd="0" parTransId="{12F2074F-1826-41E3-B805-93C2A41A7C2C}" sibTransId="{FF7C45EA-D0FB-48B9-B50F-8D812CE99CB8}"/>
    <dgm:cxn modelId="{193B9D87-0945-409B-A05B-D675B7E34325}" type="presOf" srcId="{44C669FB-2D17-4632-BDF8-9BD4C5CB8D8B}" destId="{ED7F5106-6688-407C-BE23-5A82865A2CCC}" srcOrd="0" destOrd="0" presId="urn:microsoft.com/office/officeart/2005/8/layout/orgChart1"/>
    <dgm:cxn modelId="{3DE1A340-4E1C-48C5-8E69-BFEA911FFC8F}" type="presOf" srcId="{86B1B5EB-FEC7-4DCF-9F45-2297895D32C7}" destId="{6ACD27B4-56E5-45FF-B1B8-48121B89A204}" srcOrd="0" destOrd="0" presId="urn:microsoft.com/office/officeart/2005/8/layout/orgChart1"/>
    <dgm:cxn modelId="{DF64A003-391D-4620-BFBC-72D7C1164BCD}" srcId="{FCB8D64A-EB5E-4A72-A3D3-A2B2D3CAEDE0}" destId="{52A83B46-F19C-4024-A397-246C5899A7A9}" srcOrd="0" destOrd="0" parTransId="{0A003523-E0AF-4EFC-A60B-5C38C1397352}" sibTransId="{30F222A4-6266-4B89-AC57-781586E2DD89}"/>
    <dgm:cxn modelId="{6F0CD6EA-3C38-4635-889F-38DCAEB0D0AF}" srcId="{C1D41091-F68A-4536-8FB0-827D88A18E37}" destId="{D5B1CAB6-5D28-423A-B3E3-58B8014AACF3}" srcOrd="3" destOrd="0" parTransId="{4E0FF979-93FA-4AA4-8382-CE39367B7588}" sibTransId="{49E0F535-BA5D-4021-AC89-2D5EEF23B784}"/>
    <dgm:cxn modelId="{B9CCA58C-C346-44E5-AC8B-D10575BE4687}" type="presOf" srcId="{D0483140-4310-4589-8C09-74C3B99E36C0}" destId="{79A6FCC0-467A-4E2C-A02A-EE550E4D4102}" srcOrd="1" destOrd="0" presId="urn:microsoft.com/office/officeart/2005/8/layout/orgChart1"/>
    <dgm:cxn modelId="{F7E6363D-3BAB-4EB9-AD03-38EFE0360F03}" type="presOf" srcId="{A775B4E0-2EE9-4B72-A5ED-464190275FB5}" destId="{2E1C5480-904B-452E-8268-9EAAE239E07B}" srcOrd="0" destOrd="0" presId="urn:microsoft.com/office/officeart/2005/8/layout/orgChart1"/>
    <dgm:cxn modelId="{DD0EC839-C5D5-429E-A693-D7B5C64424CD}" type="presOf" srcId="{D0483140-4310-4589-8C09-74C3B99E36C0}" destId="{C1864258-50CA-403C-8306-B47DC5E2646D}" srcOrd="0" destOrd="0" presId="urn:microsoft.com/office/officeart/2005/8/layout/orgChart1"/>
    <dgm:cxn modelId="{A07E4B34-DBD2-4A4A-B58D-C382C215EE97}" type="presOf" srcId="{5B0B345D-7ED9-4D55-A514-08055D06CF25}" destId="{8DAABF7E-667C-4652-B447-B4051FD1A201}" srcOrd="1" destOrd="0" presId="urn:microsoft.com/office/officeart/2005/8/layout/orgChart1"/>
    <dgm:cxn modelId="{9DAEBFA0-72B8-4D28-A48F-79794CF85268}" type="presOf" srcId="{52A83B46-F19C-4024-A397-246C5899A7A9}" destId="{ACA56F54-4D4A-455C-BD12-9C54934EF311}" srcOrd="1" destOrd="0" presId="urn:microsoft.com/office/officeart/2005/8/layout/orgChart1"/>
    <dgm:cxn modelId="{097DCE33-C6B7-4FC7-8292-437095966F40}" type="presOf" srcId="{22029DCD-8E70-4A6C-81C3-1EC18C2E95DB}" destId="{34BC9845-A7C7-4DA9-B290-A4A1EC3EC88C}" srcOrd="0" destOrd="0" presId="urn:microsoft.com/office/officeart/2005/8/layout/orgChart1"/>
    <dgm:cxn modelId="{441551DC-7071-42C4-B55A-7C0ECC060A5A}" type="presOf" srcId="{6E3DD4FB-2CED-466E-A9D1-F12DA369CDBC}" destId="{F73A5DAA-6825-4D4C-961E-E8153AE1E801}" srcOrd="1" destOrd="0" presId="urn:microsoft.com/office/officeart/2005/8/layout/orgChart1"/>
    <dgm:cxn modelId="{68EFB0DB-5F7B-4152-B6C7-98C4257A8877}" type="presOf" srcId="{50E13873-66C0-4182-8D64-57ED357435E5}" destId="{FDC09DC2-244C-4C73-A0A2-CA0EFA97047F}" srcOrd="1" destOrd="0" presId="urn:microsoft.com/office/officeart/2005/8/layout/orgChart1"/>
    <dgm:cxn modelId="{623541B7-6C81-4567-BAB5-BDE6C613967E}" type="presOf" srcId="{50E13873-66C0-4182-8D64-57ED357435E5}" destId="{FFF2FFFC-0243-45CE-AB41-61859B2508DD}" srcOrd="0" destOrd="0" presId="urn:microsoft.com/office/officeart/2005/8/layout/orgChart1"/>
    <dgm:cxn modelId="{05917CF0-C335-45EF-B976-E9322EF1B460}" type="presOf" srcId="{6E3DD4FB-2CED-466E-A9D1-F12DA369CDBC}" destId="{EA1D942F-5F9B-4265-9621-02C31253FF30}" srcOrd="0" destOrd="0" presId="urn:microsoft.com/office/officeart/2005/8/layout/orgChart1"/>
    <dgm:cxn modelId="{5D470D13-23F3-44DA-B00E-A9624D857C31}" srcId="{FCB8D64A-EB5E-4A72-A3D3-A2B2D3CAEDE0}" destId="{A8E61A78-A2F1-4A70-A134-8269AC63BF39}" srcOrd="3" destOrd="0" parTransId="{1C6D59B2-913F-47B4-B696-A758EEE51E0E}" sibTransId="{2BF7F4AA-493A-4926-9670-509D6F9AF5C9}"/>
    <dgm:cxn modelId="{40F65F95-DB65-4874-86E2-B765D013C3BC}" type="presOf" srcId="{8CCE2693-3378-47E5-B35F-5CFE788CFA2B}" destId="{9012DAD0-2F24-43B2-8A83-E83A3FA86547}" srcOrd="1" destOrd="0" presId="urn:microsoft.com/office/officeart/2005/8/layout/orgChart1"/>
    <dgm:cxn modelId="{E45551C6-CA9F-416A-964E-05C5EDA405A5}" srcId="{C1D41091-F68A-4536-8FB0-827D88A18E37}" destId="{F8DC3BE3-272C-4503-968C-F4DEFB56F0E9}" srcOrd="1" destOrd="0" parTransId="{041085EB-1934-4F09-BBB0-45822A7B54D4}" sibTransId="{6C9E817A-4279-4197-B4CD-ACF62C0FFDDC}"/>
    <dgm:cxn modelId="{6488C5B2-123E-4DC7-8838-33C5302E1A01}" type="presOf" srcId="{86B1B5EB-FEC7-4DCF-9F45-2297895D32C7}" destId="{2B88E50E-2EAF-4882-AF72-18D40471545D}" srcOrd="1" destOrd="0" presId="urn:microsoft.com/office/officeart/2005/8/layout/orgChart1"/>
    <dgm:cxn modelId="{C8C72772-1314-46E2-A248-5B20C3A585A5}" srcId="{D5846022-5D2B-4058-A189-B549E85AD70F}" destId="{50E13873-66C0-4182-8D64-57ED357435E5}" srcOrd="3" destOrd="0" parTransId="{BBE9DA2D-5E3C-4C52-BF67-8C00B1AE5690}" sibTransId="{99BDA147-3901-4F23-AB2E-A6C02A038ED9}"/>
    <dgm:cxn modelId="{0563C4AA-ACF6-42BB-A48A-86466D767768}" type="presOf" srcId="{F8AF1F79-8D91-4078-9E66-09CC68EC2402}" destId="{26D4C972-B328-4EA4-A210-16463F79834D}" srcOrd="0" destOrd="0" presId="urn:microsoft.com/office/officeart/2005/8/layout/orgChart1"/>
    <dgm:cxn modelId="{246FEB21-079A-4B06-AF95-CC00EA45C474}" type="presOf" srcId="{4E0FF979-93FA-4AA4-8382-CE39367B7588}" destId="{511B2E85-E42D-46BC-8576-FAA7856A30C0}" srcOrd="0" destOrd="0" presId="urn:microsoft.com/office/officeart/2005/8/layout/orgChart1"/>
    <dgm:cxn modelId="{6A68968A-C031-4C1B-9566-91F01D08DD27}" type="presOf" srcId="{52A83B46-F19C-4024-A397-246C5899A7A9}" destId="{2C5012F3-7B3C-41BF-9CAC-A6118CFB0C10}" srcOrd="0" destOrd="0" presId="urn:microsoft.com/office/officeart/2005/8/layout/orgChart1"/>
    <dgm:cxn modelId="{A102C7B9-C763-4B84-A028-CC6756C98B34}" type="presOf" srcId="{C3FA5CD2-41B1-4827-9771-77680E66D8A2}" destId="{772B5766-DB06-44DF-9520-4F1D8A434C8F}" srcOrd="0" destOrd="0" presId="urn:microsoft.com/office/officeart/2005/8/layout/orgChart1"/>
    <dgm:cxn modelId="{80A5C7DF-CE8E-453C-9970-A4313A26F3F8}" type="presOf" srcId="{E8C9CEAF-AD8D-4F68-81FC-CEC6FAB6C8E4}" destId="{EE072144-9CA8-42C9-A437-468CCE5252E8}" srcOrd="0" destOrd="0" presId="urn:microsoft.com/office/officeart/2005/8/layout/orgChart1"/>
    <dgm:cxn modelId="{61F14F35-2032-4A8C-BBBE-3A25810A5713}" type="presOf" srcId="{12F2074F-1826-41E3-B805-93C2A41A7C2C}" destId="{47DEBB4E-5ED8-48C7-A9F5-77FEC06FD739}" srcOrd="0" destOrd="0" presId="urn:microsoft.com/office/officeart/2005/8/layout/orgChart1"/>
    <dgm:cxn modelId="{685A82B6-B0F7-433F-AFAA-E45AA42DB6EE}" type="presOf" srcId="{07D68673-B7BF-4A27-86FB-FBC58CD750E8}" destId="{E5AC1001-19DE-4B92-85E2-04FF61B0192B}" srcOrd="1" destOrd="0" presId="urn:microsoft.com/office/officeart/2005/8/layout/orgChart1"/>
    <dgm:cxn modelId="{472BA4B0-384D-48C3-BDAD-E9DF535CC79C}" type="presOf" srcId="{BBE9DA2D-5E3C-4C52-BF67-8C00B1AE5690}" destId="{D64C6C1C-8C13-41E3-A7E6-13AAD1551FBF}" srcOrd="0" destOrd="0" presId="urn:microsoft.com/office/officeart/2005/8/layout/orgChart1"/>
    <dgm:cxn modelId="{33CFBD9F-8BB9-4A52-AA37-A9F1F74D83E0}" type="presOf" srcId="{76C0F11F-3FEB-4B1A-B9A7-EB5CFD4E98DA}" destId="{9ABA9D59-ABC9-480D-A9EC-6CBE3957A4A4}" srcOrd="0" destOrd="0" presId="urn:microsoft.com/office/officeart/2005/8/layout/orgChart1"/>
    <dgm:cxn modelId="{D4934182-299C-412A-82CE-580747CAA66E}" srcId="{C1D41091-F68A-4536-8FB0-827D88A18E37}" destId="{07D68673-B7BF-4A27-86FB-FBC58CD750E8}" srcOrd="4" destOrd="0" parTransId="{4A4DD009-6D3C-4B98-AC70-822469FF9AA4}" sibTransId="{7CA530A4-9C64-4F4C-97A7-2502F602B84B}"/>
    <dgm:cxn modelId="{2197ACB0-809F-40F2-8B22-A4C1839FBB75}" type="presOf" srcId="{041085EB-1934-4F09-BBB0-45822A7B54D4}" destId="{6C00C7D3-6714-43BB-9425-BC02956DB15A}" srcOrd="0" destOrd="0" presId="urn:microsoft.com/office/officeart/2005/8/layout/orgChart1"/>
    <dgm:cxn modelId="{54A50379-B047-4885-8914-973A3C80933D}" type="presOf" srcId="{FC5D4724-A8FB-4FFF-BBDB-A89E67ED6A12}" destId="{8F7AB8CD-5DBF-48E8-8C7F-B70958E4DDDB}" srcOrd="1" destOrd="0" presId="urn:microsoft.com/office/officeart/2005/8/layout/orgChart1"/>
    <dgm:cxn modelId="{6E52E587-B0A9-467D-9638-592FEE17B367}" type="presOf" srcId="{C90F7153-734E-46B9-B767-BEE1BB47669F}" destId="{6D0FAC1F-61FF-45A6-9009-327A01ED6816}" srcOrd="0" destOrd="0" presId="urn:microsoft.com/office/officeart/2005/8/layout/orgChart1"/>
    <dgm:cxn modelId="{E6D73156-F220-4C9C-B31E-D3C379B90E8F}" type="presOf" srcId="{D5846022-5D2B-4058-A189-B549E85AD70F}" destId="{33A74366-D7A2-4209-B864-2954DE5A9562}" srcOrd="0" destOrd="0" presId="urn:microsoft.com/office/officeart/2005/8/layout/orgChart1"/>
    <dgm:cxn modelId="{2790EC1E-7BE1-4672-AA58-95E3CFEB81BB}" type="presOf" srcId="{B9E17B85-F84C-4A27-A623-2B85F2C347E0}" destId="{E2C89B25-3776-4835-81E3-9B0CC7DAC674}" srcOrd="1" destOrd="0" presId="urn:microsoft.com/office/officeart/2005/8/layout/orgChart1"/>
    <dgm:cxn modelId="{06D86AB7-1FB5-440A-BAF2-72242516714E}" type="presOf" srcId="{FCB8D64A-EB5E-4A72-A3D3-A2B2D3CAEDE0}" destId="{BD2531C8-FBC0-4173-B8A8-205FBBE16BC6}" srcOrd="1" destOrd="0" presId="urn:microsoft.com/office/officeart/2005/8/layout/orgChart1"/>
    <dgm:cxn modelId="{C168FB09-6AF2-415E-9E39-22C83A41E75F}" srcId="{D5846022-5D2B-4058-A189-B549E85AD70F}" destId="{363D3CE7-3938-4B4A-A709-067A46B42B1C}" srcOrd="0" destOrd="0" parTransId="{F98AF11C-4080-4B53-AF6D-3784DE47648D}" sibTransId="{46875561-E8F2-4618-B7AA-0D488D6E8746}"/>
    <dgm:cxn modelId="{CEB74A93-FE18-43A4-8D4D-3E82BD2F23DC}" srcId="{01217E84-C0CD-4219-8BB2-E83C5503E28D}" destId="{D5846022-5D2B-4058-A189-B549E85AD70F}" srcOrd="0" destOrd="0" parTransId="{3706A1DA-2087-43B8-AD67-EA96B1D2CDAE}" sibTransId="{013F1733-FCF2-42C4-8525-6C52AE53709E}"/>
    <dgm:cxn modelId="{02A1AB0D-665C-4BB6-B2F5-D3ADB438D97E}" type="presOf" srcId="{363D3CE7-3938-4B4A-A709-067A46B42B1C}" destId="{F9A9C686-59B2-49BC-A35C-35D62F25FFD4}" srcOrd="0" destOrd="0" presId="urn:microsoft.com/office/officeart/2005/8/layout/orgChart1"/>
    <dgm:cxn modelId="{2A660F9E-4672-4E3C-A197-34CA041D1F33}" srcId="{FC5D4724-A8FB-4FFF-BBDB-A89E67ED6A12}" destId="{D0483140-4310-4589-8C09-74C3B99E36C0}" srcOrd="0" destOrd="0" parTransId="{44C669FB-2D17-4632-BDF8-9BD4C5CB8D8B}" sibTransId="{7A29D692-E5B0-4BDF-8533-B56A8855941D}"/>
    <dgm:cxn modelId="{B2F76C8D-8332-4F2B-AE17-D924C0CE1259}" type="presOf" srcId="{7ABC3F5E-317B-4391-B8D1-1765C68772F6}" destId="{A6BC5D74-ABD6-40E2-B7B0-9DADD76E85A9}" srcOrd="0" destOrd="0" presId="urn:microsoft.com/office/officeart/2005/8/layout/orgChart1"/>
    <dgm:cxn modelId="{2FD8E23C-7FA5-4115-B6CC-56F571905D12}" type="presOf" srcId="{FC5D4724-A8FB-4FFF-BBDB-A89E67ED6A12}" destId="{B3BA348D-CF46-4D46-8704-A75D90D35D46}" srcOrd="0" destOrd="0" presId="urn:microsoft.com/office/officeart/2005/8/layout/orgChart1"/>
    <dgm:cxn modelId="{EBEC8274-4918-4B5E-89C3-61C84DC896BF}" type="presOf" srcId="{363D3CE7-3938-4B4A-A709-067A46B42B1C}" destId="{B3ED775D-ED0F-48B6-95E4-6471360F4C49}" srcOrd="1" destOrd="0" presId="urn:microsoft.com/office/officeart/2005/8/layout/orgChart1"/>
    <dgm:cxn modelId="{D212283E-0D1F-475D-8B68-4CAD7BEB142A}" srcId="{D5846022-5D2B-4058-A189-B549E85AD70F}" destId="{FCB8D64A-EB5E-4A72-A3D3-A2B2D3CAEDE0}" srcOrd="4" destOrd="0" parTransId="{22029DCD-8E70-4A6C-81C3-1EC18C2E95DB}" sibTransId="{3B457C06-B8DC-4A5C-BD49-6B675F8D5828}"/>
    <dgm:cxn modelId="{2126FA17-37A7-4DA2-ABD1-37A0C3B5A25D}" type="presOf" srcId="{8CCE2693-3378-47E5-B35F-5CFE788CFA2B}" destId="{584B4508-1817-4217-8311-8889CB4E6C1C}" srcOrd="0" destOrd="0" presId="urn:microsoft.com/office/officeart/2005/8/layout/orgChart1"/>
    <dgm:cxn modelId="{F6378C9B-429E-4A1D-8447-98C6A49FB93F}" srcId="{50E13873-66C0-4182-8D64-57ED357435E5}" destId="{52F97B69-0971-4705-ABAB-E96E72F6B6C1}" srcOrd="0" destOrd="0" parTransId="{2029377A-8F5F-4657-8719-A0015D100D7E}" sibTransId="{33DDA73D-DAD7-4856-A959-6173759050BA}"/>
    <dgm:cxn modelId="{97E7EE60-5602-44AF-94A4-D72B05297561}" type="presOf" srcId="{C76A16EC-2FC8-4EEA-95E6-7421C0C98C2A}" destId="{2EAE279F-D416-4A36-A19C-988784DB8BFC}" srcOrd="1" destOrd="0" presId="urn:microsoft.com/office/officeart/2005/8/layout/orgChart1"/>
    <dgm:cxn modelId="{5EAA9099-51F7-4EFA-9B99-C62FF9C7EEE3}" type="presOf" srcId="{C1D41091-F68A-4536-8FB0-827D88A18E37}" destId="{E06E17D1-126C-4AD0-ACD3-3107E5A8248A}" srcOrd="1" destOrd="0" presId="urn:microsoft.com/office/officeart/2005/8/layout/orgChart1"/>
    <dgm:cxn modelId="{BC2B18FD-152B-47A2-BCCB-0CD975A6059B}" type="presOf" srcId="{4505E1B4-9F46-4F3B-883E-34FDE3B62B34}" destId="{A8130DA3-15B4-483C-BC2B-DB19E9B87489}" srcOrd="0" destOrd="0" presId="urn:microsoft.com/office/officeart/2005/8/layout/orgChart1"/>
    <dgm:cxn modelId="{72E6D6AD-58D2-476D-A1E1-5914F7B180C3}" type="presOf" srcId="{C76A16EC-2FC8-4EEA-95E6-7421C0C98C2A}" destId="{99BF66DC-6580-4713-B9A5-DD0A1C8011A7}" srcOrd="0" destOrd="0" presId="urn:microsoft.com/office/officeart/2005/8/layout/orgChart1"/>
    <dgm:cxn modelId="{058EEEA2-2C7B-4F42-9B29-76556BD1510C}" type="presOf" srcId="{4505E1B4-9F46-4F3B-883E-34FDE3B62B34}" destId="{85CC4527-BFB2-4EF9-933E-DE2FA92C6379}" srcOrd="1" destOrd="0" presId="urn:microsoft.com/office/officeart/2005/8/layout/orgChart1"/>
    <dgm:cxn modelId="{AA414A3A-5B21-4FE3-A484-10EBC9636A3A}" type="presOf" srcId="{F98AF11C-4080-4B53-AF6D-3784DE47648D}" destId="{77B0F5D0-7320-4966-B644-1A39F9F99E8C}" srcOrd="0" destOrd="0" presId="urn:microsoft.com/office/officeart/2005/8/layout/orgChart1"/>
    <dgm:cxn modelId="{063C1A33-0658-46ED-8A32-74AFAC69F619}" type="presOf" srcId="{0A003523-E0AF-4EFC-A60B-5C38C1397352}" destId="{512F0485-22F3-4CA2-A160-E4901A12F807}" srcOrd="0" destOrd="0" presId="urn:microsoft.com/office/officeart/2005/8/layout/orgChart1"/>
    <dgm:cxn modelId="{704CEF63-6056-431B-AA88-57AAD086DAAA}" type="presOf" srcId="{52F97B69-0971-4705-ABAB-E96E72F6B6C1}" destId="{CC9F414F-E12C-4A2B-9074-DD5E5D4AACF8}" srcOrd="1" destOrd="0" presId="urn:microsoft.com/office/officeart/2005/8/layout/orgChart1"/>
    <dgm:cxn modelId="{C2A5754B-2EE3-4AEB-B3A9-189B3FCDD2B6}" srcId="{FCB8D64A-EB5E-4A72-A3D3-A2B2D3CAEDE0}" destId="{86B1B5EB-FEC7-4DCF-9F45-2297895D32C7}" srcOrd="2" destOrd="0" parTransId="{E8C9CEAF-AD8D-4F68-81FC-CEC6FAB6C8E4}" sibTransId="{A1630E5A-B4E3-4F41-BBFC-DE1E966942E0}"/>
    <dgm:cxn modelId="{45147AB0-C48B-45EC-9F8F-7CA613CC36D3}" type="presOf" srcId="{F8DC3BE3-272C-4503-968C-F4DEFB56F0E9}" destId="{BE386815-A642-4E2B-873A-F52E58955A12}" srcOrd="1" destOrd="0" presId="urn:microsoft.com/office/officeart/2005/8/layout/orgChart1"/>
    <dgm:cxn modelId="{676D6D76-676E-4820-BCE1-41104FE8AA33}" type="presOf" srcId="{A8E61A78-A2F1-4A70-A134-8269AC63BF39}" destId="{B51A2506-FFD9-426A-892C-89E341E11243}" srcOrd="1" destOrd="0" presId="urn:microsoft.com/office/officeart/2005/8/layout/orgChart1"/>
    <dgm:cxn modelId="{31D8FF6D-9430-4721-B95E-30F2DB9289C3}" type="presOf" srcId="{52F97B69-0971-4705-ABAB-E96E72F6B6C1}" destId="{DBEA5DEB-7011-4F32-8030-5ED2EAC4DF2A}" srcOrd="0" destOrd="0" presId="urn:microsoft.com/office/officeart/2005/8/layout/orgChart1"/>
    <dgm:cxn modelId="{6D875E2D-85FD-4488-9840-551DA0BD66EB}" type="presOf" srcId="{FCB8D64A-EB5E-4A72-A3D3-A2B2D3CAEDE0}" destId="{EC1C8B93-EB22-4D74-92D0-5335CA12E8D7}" srcOrd="0" destOrd="0" presId="urn:microsoft.com/office/officeart/2005/8/layout/orgChart1"/>
    <dgm:cxn modelId="{C61FC07D-DFD0-4B30-82F4-B157D941E14C}" type="presOf" srcId="{A8E61A78-A2F1-4A70-A134-8269AC63BF39}" destId="{B575EC02-82D7-42D9-AA4E-146E9BD40E2B}" srcOrd="0" destOrd="0" presId="urn:microsoft.com/office/officeart/2005/8/layout/orgChart1"/>
    <dgm:cxn modelId="{7CFF6E97-12ED-481D-999D-5DCE4B0DD97E}" srcId="{FCB8D64A-EB5E-4A72-A3D3-A2B2D3CAEDE0}" destId="{5B0B345D-7ED9-4D55-A514-08055D06CF25}" srcOrd="1" destOrd="0" parTransId="{76C0F11F-3FEB-4B1A-B9A7-EB5CFD4E98DA}" sibTransId="{3656A86B-15B8-4323-9038-381C5AB61A5C}"/>
    <dgm:cxn modelId="{D613A2A2-A408-4C9C-9145-F1509D5F5090}" type="presOf" srcId="{6B7F172A-7DF5-4D64-864B-5A98032259F7}" destId="{A3848019-10D6-4CC1-9F66-E2C31EC82583}" srcOrd="0" destOrd="0" presId="urn:microsoft.com/office/officeart/2005/8/layout/orgChart1"/>
    <dgm:cxn modelId="{1EE93D9B-56AC-4159-8E72-79EB8A2E4AD4}" srcId="{C1D41091-F68A-4536-8FB0-827D88A18E37}" destId="{C76A16EC-2FC8-4EEA-95E6-7421C0C98C2A}" srcOrd="2" destOrd="0" parTransId="{7ABC3F5E-317B-4391-B8D1-1765C68772F6}" sibTransId="{1971025F-5E51-425A-95CE-28799A74DECF}"/>
    <dgm:cxn modelId="{16618899-5E9E-40A4-9B14-0CFF271C0091}" srcId="{FCB8D64A-EB5E-4A72-A3D3-A2B2D3CAEDE0}" destId="{8CCE2693-3378-47E5-B35F-5CFE788CFA2B}" srcOrd="5" destOrd="0" parTransId="{C3FA5CD2-41B1-4827-9771-77680E66D8A2}" sibTransId="{861BB1CD-A6C2-4E97-964E-BB3D11D29441}"/>
    <dgm:cxn modelId="{7847AA10-E5E2-4CD9-93B7-BE7854B0C55E}" type="presOf" srcId="{D5B1CAB6-5D28-423A-B3E3-58B8014AACF3}" destId="{DC1D01F3-D8C7-429C-9DE0-8F21B6407873}" srcOrd="1" destOrd="0" presId="urn:microsoft.com/office/officeart/2005/8/layout/orgChart1"/>
    <dgm:cxn modelId="{16F359EE-CC66-4832-84CF-282FDB25F3E4}" srcId="{D5846022-5D2B-4058-A189-B549E85AD70F}" destId="{6E3DD4FB-2CED-466E-A9D1-F12DA369CDBC}" srcOrd="1" destOrd="0" parTransId="{A775B4E0-2EE9-4B72-A5ED-464190275FB5}" sibTransId="{2C833871-60B6-43DD-A12A-6283CFE9E0EE}"/>
    <dgm:cxn modelId="{A9D83464-F419-470C-87FD-D5F0CAEB2C98}" type="presOf" srcId="{2029377A-8F5F-4657-8719-A0015D100D7E}" destId="{127E5949-C8ED-493D-B866-B37C5AA008D2}" srcOrd="0" destOrd="0" presId="urn:microsoft.com/office/officeart/2005/8/layout/orgChart1"/>
    <dgm:cxn modelId="{55A49A8A-EEF8-4047-8671-23DDD750395D}" type="presOf" srcId="{C1D41091-F68A-4536-8FB0-827D88A18E37}" destId="{A48DC587-D325-4D59-A4C2-69C9DD84ABA7}" srcOrd="0" destOrd="0" presId="urn:microsoft.com/office/officeart/2005/8/layout/orgChart1"/>
    <dgm:cxn modelId="{F7185F08-5325-40AF-BA09-7ECC1E181064}" type="presOf" srcId="{B9E17B85-F84C-4A27-A623-2B85F2C347E0}" destId="{014DE4DA-739F-42AE-91BE-4932BD666607}" srcOrd="0" destOrd="0" presId="urn:microsoft.com/office/officeart/2005/8/layout/orgChart1"/>
    <dgm:cxn modelId="{2FE644D1-5F85-4DCB-9738-9A4465910E10}" type="presOf" srcId="{1C6D59B2-913F-47B4-B696-A758EEE51E0E}" destId="{3F16164F-3852-4FD6-B670-FFA35D33232C}" srcOrd="0" destOrd="0" presId="urn:microsoft.com/office/officeart/2005/8/layout/orgChart1"/>
    <dgm:cxn modelId="{A932C609-0F7E-4254-A952-3476F3922D43}" type="presOf" srcId="{F8DC3BE3-272C-4503-968C-F4DEFB56F0E9}" destId="{39B13436-014F-49AA-A24F-50BBF288A4ED}" srcOrd="0" destOrd="0" presId="urn:microsoft.com/office/officeart/2005/8/layout/orgChart1"/>
    <dgm:cxn modelId="{0F700FFE-18E4-4ADA-B8A2-468BD258523C}" type="presOf" srcId="{07D68673-B7BF-4A27-86FB-FBC58CD750E8}" destId="{5773108A-B65E-4FEB-B208-44A62648F0D6}" srcOrd="0" destOrd="0" presId="urn:microsoft.com/office/officeart/2005/8/layout/orgChart1"/>
    <dgm:cxn modelId="{835D4894-EC16-4B65-A848-A65546EEAC76}" srcId="{D5846022-5D2B-4058-A189-B549E85AD70F}" destId="{C1D41091-F68A-4536-8FB0-827D88A18E37}" srcOrd="5" destOrd="0" parTransId="{6B7F172A-7DF5-4D64-864B-5A98032259F7}" sibTransId="{5D336858-4826-4BAB-927A-E8F570940569}"/>
    <dgm:cxn modelId="{03BCC3F3-A1ED-43DF-951C-B788D190612E}" type="presOf" srcId="{01217E84-C0CD-4219-8BB2-E83C5503E28D}" destId="{BAB9223F-60BD-4EA3-9A60-225CFE7067CC}" srcOrd="0" destOrd="0" presId="urn:microsoft.com/office/officeart/2005/8/layout/orgChart1"/>
    <dgm:cxn modelId="{5FE182C2-0A30-45C3-B324-7E54E4054E0E}" type="presOf" srcId="{D5B1CAB6-5D28-423A-B3E3-58B8014AACF3}" destId="{85FBAC17-12EE-4E4E-9FF8-1287F95C09AE}" srcOrd="0" destOrd="0" presId="urn:microsoft.com/office/officeart/2005/8/layout/orgChart1"/>
    <dgm:cxn modelId="{A72D6A01-6006-48C3-8D3A-80A0DB0C43B1}" type="presOf" srcId="{D5846022-5D2B-4058-A189-B549E85AD70F}" destId="{6166BA5E-B59E-47C0-B99B-A19844C807F6}" srcOrd="1" destOrd="0" presId="urn:microsoft.com/office/officeart/2005/8/layout/orgChart1"/>
    <dgm:cxn modelId="{3D445301-F9B1-49A3-BE87-C44EF29A8DB0}" type="presOf" srcId="{4A4DD009-6D3C-4B98-AC70-822469FF9AA4}" destId="{E94801D3-33E5-473B-A506-89ACB8D2C385}" srcOrd="0" destOrd="0" presId="urn:microsoft.com/office/officeart/2005/8/layout/orgChart1"/>
    <dgm:cxn modelId="{DC09BB2A-060A-4CFD-A20E-D8902AFDB329}" type="presOf" srcId="{5B0B345D-7ED9-4D55-A514-08055D06CF25}" destId="{F3C2D26D-590E-4222-AA56-27ECA718426C}" srcOrd="0" destOrd="0" presId="urn:microsoft.com/office/officeart/2005/8/layout/orgChart1"/>
    <dgm:cxn modelId="{BBC88513-4702-43F5-A573-BA44671A076B}" srcId="{C1D41091-F68A-4536-8FB0-827D88A18E37}" destId="{4505E1B4-9F46-4F3B-883E-34FDE3B62B34}" srcOrd="0" destOrd="0" parTransId="{F8AF1F79-8D91-4078-9E66-09CC68EC2402}" sibTransId="{5CA8D3FC-F318-481A-813B-0CD01B2C2849}"/>
    <dgm:cxn modelId="{52BFD30E-CBCB-4AC3-AE72-6869B335ED36}" srcId="{FCB8D64A-EB5E-4A72-A3D3-A2B2D3CAEDE0}" destId="{B9E17B85-F84C-4A27-A623-2B85F2C347E0}" srcOrd="4" destOrd="0" parTransId="{C90F7153-734E-46B9-B767-BEE1BB47669F}" sibTransId="{48A5FD6D-3533-4DA1-B11E-D4092FFC08BA}"/>
    <dgm:cxn modelId="{F7C1AD2E-38FB-4878-9135-F1C96A0FD66B}" type="presParOf" srcId="{BAB9223F-60BD-4EA3-9A60-225CFE7067CC}" destId="{227958DE-F590-485A-8148-06B1C13AF4F5}" srcOrd="0" destOrd="0" presId="urn:microsoft.com/office/officeart/2005/8/layout/orgChart1"/>
    <dgm:cxn modelId="{720E3E8D-90D0-4A2F-9B39-3F1C30FEFCC4}" type="presParOf" srcId="{227958DE-F590-485A-8148-06B1C13AF4F5}" destId="{C638E2EE-D744-40F9-85D8-5321D201DF4F}" srcOrd="0" destOrd="0" presId="urn:microsoft.com/office/officeart/2005/8/layout/orgChart1"/>
    <dgm:cxn modelId="{5559205D-0937-4675-A3A4-0768818826EF}" type="presParOf" srcId="{C638E2EE-D744-40F9-85D8-5321D201DF4F}" destId="{33A74366-D7A2-4209-B864-2954DE5A9562}" srcOrd="0" destOrd="0" presId="urn:microsoft.com/office/officeart/2005/8/layout/orgChart1"/>
    <dgm:cxn modelId="{8C25B490-2259-4FC6-9EA4-2398376E339B}" type="presParOf" srcId="{C638E2EE-D744-40F9-85D8-5321D201DF4F}" destId="{6166BA5E-B59E-47C0-B99B-A19844C807F6}" srcOrd="1" destOrd="0" presId="urn:microsoft.com/office/officeart/2005/8/layout/orgChart1"/>
    <dgm:cxn modelId="{6EC1A83C-6777-4A7B-B3CF-5C9DDEBF127B}" type="presParOf" srcId="{227958DE-F590-485A-8148-06B1C13AF4F5}" destId="{12EAD63E-5085-425E-A398-29408E2646D0}" srcOrd="1" destOrd="0" presId="urn:microsoft.com/office/officeart/2005/8/layout/orgChart1"/>
    <dgm:cxn modelId="{D838C726-D4E9-4657-A20F-843627C2A945}" type="presParOf" srcId="{12EAD63E-5085-425E-A398-29408E2646D0}" destId="{47DEBB4E-5ED8-48C7-A9F5-77FEC06FD739}" srcOrd="0" destOrd="0" presId="urn:microsoft.com/office/officeart/2005/8/layout/orgChart1"/>
    <dgm:cxn modelId="{0AD8B15C-BEA0-424C-876C-51D4A72550C2}" type="presParOf" srcId="{12EAD63E-5085-425E-A398-29408E2646D0}" destId="{BEB7FDEB-EEE5-4636-8945-E37134F957D9}" srcOrd="1" destOrd="0" presId="urn:microsoft.com/office/officeart/2005/8/layout/orgChart1"/>
    <dgm:cxn modelId="{6DF4580B-C938-4608-B3FB-7BB39A5B154C}" type="presParOf" srcId="{BEB7FDEB-EEE5-4636-8945-E37134F957D9}" destId="{F5893E04-80D3-4840-93AC-666EF33524D1}" srcOrd="0" destOrd="0" presId="urn:microsoft.com/office/officeart/2005/8/layout/orgChart1"/>
    <dgm:cxn modelId="{3036D299-1FAF-40F6-A448-04DCFBA43990}" type="presParOf" srcId="{F5893E04-80D3-4840-93AC-666EF33524D1}" destId="{B3BA348D-CF46-4D46-8704-A75D90D35D46}" srcOrd="0" destOrd="0" presId="urn:microsoft.com/office/officeart/2005/8/layout/orgChart1"/>
    <dgm:cxn modelId="{993686BC-06A4-4E87-81E9-F38031CAE798}" type="presParOf" srcId="{F5893E04-80D3-4840-93AC-666EF33524D1}" destId="{8F7AB8CD-5DBF-48E8-8C7F-B70958E4DDDB}" srcOrd="1" destOrd="0" presId="urn:microsoft.com/office/officeart/2005/8/layout/orgChart1"/>
    <dgm:cxn modelId="{596A1B3E-06D8-442B-88E1-9DC7FB551384}" type="presParOf" srcId="{BEB7FDEB-EEE5-4636-8945-E37134F957D9}" destId="{86353AB6-889E-47F0-AC4B-FAF3244D567B}" srcOrd="1" destOrd="0" presId="urn:microsoft.com/office/officeart/2005/8/layout/orgChart1"/>
    <dgm:cxn modelId="{74989361-37C8-4D1E-A5DD-36D292571BB7}" type="presParOf" srcId="{86353AB6-889E-47F0-AC4B-FAF3244D567B}" destId="{ED7F5106-6688-407C-BE23-5A82865A2CCC}" srcOrd="0" destOrd="0" presId="urn:microsoft.com/office/officeart/2005/8/layout/orgChart1"/>
    <dgm:cxn modelId="{97A3F940-E3C8-45E9-8A4C-5F609B5626AE}" type="presParOf" srcId="{86353AB6-889E-47F0-AC4B-FAF3244D567B}" destId="{F0F60153-280D-4861-829D-17D83C1CBE81}" srcOrd="1" destOrd="0" presId="urn:microsoft.com/office/officeart/2005/8/layout/orgChart1"/>
    <dgm:cxn modelId="{542F3FAB-E7AD-4EA1-9B34-90FB7C842D26}" type="presParOf" srcId="{F0F60153-280D-4861-829D-17D83C1CBE81}" destId="{535DE950-77D0-48B4-8AB4-C547D12590B7}" srcOrd="0" destOrd="0" presId="urn:microsoft.com/office/officeart/2005/8/layout/orgChart1"/>
    <dgm:cxn modelId="{F24A189E-6346-4245-8863-223B199B733A}" type="presParOf" srcId="{535DE950-77D0-48B4-8AB4-C547D12590B7}" destId="{C1864258-50CA-403C-8306-B47DC5E2646D}" srcOrd="0" destOrd="0" presId="urn:microsoft.com/office/officeart/2005/8/layout/orgChart1"/>
    <dgm:cxn modelId="{F8AD16B2-68D2-489B-8319-93AA3E9555AE}" type="presParOf" srcId="{535DE950-77D0-48B4-8AB4-C547D12590B7}" destId="{79A6FCC0-467A-4E2C-A02A-EE550E4D4102}" srcOrd="1" destOrd="0" presId="urn:microsoft.com/office/officeart/2005/8/layout/orgChart1"/>
    <dgm:cxn modelId="{3A0235BA-FBB2-4237-9020-8F6ED9815384}" type="presParOf" srcId="{F0F60153-280D-4861-829D-17D83C1CBE81}" destId="{6CF0A14A-AFE6-4DBB-9D00-40CF583A6636}" srcOrd="1" destOrd="0" presId="urn:microsoft.com/office/officeart/2005/8/layout/orgChart1"/>
    <dgm:cxn modelId="{C8191AC8-C5F9-4D6F-97D8-F0E870A5A189}" type="presParOf" srcId="{F0F60153-280D-4861-829D-17D83C1CBE81}" destId="{60E65A44-D64A-4EA1-BC79-E6EB893D7B2C}" srcOrd="2" destOrd="0" presId="urn:microsoft.com/office/officeart/2005/8/layout/orgChart1"/>
    <dgm:cxn modelId="{D8D9D2C8-B1BD-40C0-B2D4-501667EB6868}" type="presParOf" srcId="{BEB7FDEB-EEE5-4636-8945-E37134F957D9}" destId="{045F1784-49D2-4A71-B0A8-8E555814BD62}" srcOrd="2" destOrd="0" presId="urn:microsoft.com/office/officeart/2005/8/layout/orgChart1"/>
    <dgm:cxn modelId="{E2CA4EF1-B01A-497D-B8FE-67D418103A5D}" type="presParOf" srcId="{12EAD63E-5085-425E-A398-29408E2646D0}" destId="{D64C6C1C-8C13-41E3-A7E6-13AAD1551FBF}" srcOrd="2" destOrd="0" presId="urn:microsoft.com/office/officeart/2005/8/layout/orgChart1"/>
    <dgm:cxn modelId="{A196FBBA-B961-4DE2-9B89-352B68EEA640}" type="presParOf" srcId="{12EAD63E-5085-425E-A398-29408E2646D0}" destId="{BEC34531-0109-4CCE-B4DC-C2FC8E94E8C7}" srcOrd="3" destOrd="0" presId="urn:microsoft.com/office/officeart/2005/8/layout/orgChart1"/>
    <dgm:cxn modelId="{CF9E2B71-1150-42CC-81BE-0155F0313BD0}" type="presParOf" srcId="{BEC34531-0109-4CCE-B4DC-C2FC8E94E8C7}" destId="{62D07EDD-1F68-4065-BA74-68F980BAB151}" srcOrd="0" destOrd="0" presId="urn:microsoft.com/office/officeart/2005/8/layout/orgChart1"/>
    <dgm:cxn modelId="{2B6541B0-CCAD-427C-AAAF-5B7830367A17}" type="presParOf" srcId="{62D07EDD-1F68-4065-BA74-68F980BAB151}" destId="{FFF2FFFC-0243-45CE-AB41-61859B2508DD}" srcOrd="0" destOrd="0" presId="urn:microsoft.com/office/officeart/2005/8/layout/orgChart1"/>
    <dgm:cxn modelId="{CF88CC44-4ACE-44B4-8783-1C14F2E1D57E}" type="presParOf" srcId="{62D07EDD-1F68-4065-BA74-68F980BAB151}" destId="{FDC09DC2-244C-4C73-A0A2-CA0EFA97047F}" srcOrd="1" destOrd="0" presId="urn:microsoft.com/office/officeart/2005/8/layout/orgChart1"/>
    <dgm:cxn modelId="{EDE35979-D36B-4504-B0AA-49559C980411}" type="presParOf" srcId="{BEC34531-0109-4CCE-B4DC-C2FC8E94E8C7}" destId="{6B1404FA-6378-4FA5-A4D8-A98661254C8D}" srcOrd="1" destOrd="0" presId="urn:microsoft.com/office/officeart/2005/8/layout/orgChart1"/>
    <dgm:cxn modelId="{BD8C4B4F-DC64-4D0A-9FEE-2037D02848D2}" type="presParOf" srcId="{6B1404FA-6378-4FA5-A4D8-A98661254C8D}" destId="{127E5949-C8ED-493D-B866-B37C5AA008D2}" srcOrd="0" destOrd="0" presId="urn:microsoft.com/office/officeart/2005/8/layout/orgChart1"/>
    <dgm:cxn modelId="{9E0030AF-76C9-47EB-A7D7-36E16CDF2FD3}" type="presParOf" srcId="{6B1404FA-6378-4FA5-A4D8-A98661254C8D}" destId="{BDD4E9C5-4405-4AC8-8228-AFD5C4BD2D2C}" srcOrd="1" destOrd="0" presId="urn:microsoft.com/office/officeart/2005/8/layout/orgChart1"/>
    <dgm:cxn modelId="{2404EA78-F5DE-4219-BFBB-30530400FFBB}" type="presParOf" srcId="{BDD4E9C5-4405-4AC8-8228-AFD5C4BD2D2C}" destId="{FDC441B2-7983-4A9E-8599-88C283C622C5}" srcOrd="0" destOrd="0" presId="urn:microsoft.com/office/officeart/2005/8/layout/orgChart1"/>
    <dgm:cxn modelId="{5DA198C3-001B-440E-BDAC-EB30722BBD69}" type="presParOf" srcId="{FDC441B2-7983-4A9E-8599-88C283C622C5}" destId="{DBEA5DEB-7011-4F32-8030-5ED2EAC4DF2A}" srcOrd="0" destOrd="0" presId="urn:microsoft.com/office/officeart/2005/8/layout/orgChart1"/>
    <dgm:cxn modelId="{20C5698E-885A-4CF1-9F8F-959BC25B36A6}" type="presParOf" srcId="{FDC441B2-7983-4A9E-8599-88C283C622C5}" destId="{CC9F414F-E12C-4A2B-9074-DD5E5D4AACF8}" srcOrd="1" destOrd="0" presId="urn:microsoft.com/office/officeart/2005/8/layout/orgChart1"/>
    <dgm:cxn modelId="{DDF70AE3-B7B1-4FAB-8078-B4AD7C946381}" type="presParOf" srcId="{BDD4E9C5-4405-4AC8-8228-AFD5C4BD2D2C}" destId="{9368F4E3-D13C-448D-9E19-5B6FCF019019}" srcOrd="1" destOrd="0" presId="urn:microsoft.com/office/officeart/2005/8/layout/orgChart1"/>
    <dgm:cxn modelId="{420CAC97-33B5-4890-A4AA-17995644D763}" type="presParOf" srcId="{BDD4E9C5-4405-4AC8-8228-AFD5C4BD2D2C}" destId="{8A76010C-4925-4166-AC75-A4250DCD3724}" srcOrd="2" destOrd="0" presId="urn:microsoft.com/office/officeart/2005/8/layout/orgChart1"/>
    <dgm:cxn modelId="{E5CB13F5-C072-4A33-ADA8-EC73B94D6A31}" type="presParOf" srcId="{BEC34531-0109-4CCE-B4DC-C2FC8E94E8C7}" destId="{7389DF5A-2741-4389-AE2A-23297019F051}" srcOrd="2" destOrd="0" presId="urn:microsoft.com/office/officeart/2005/8/layout/orgChart1"/>
    <dgm:cxn modelId="{AE5C0E45-A982-4639-9BB6-B9CD2D840E6A}" type="presParOf" srcId="{12EAD63E-5085-425E-A398-29408E2646D0}" destId="{34BC9845-A7C7-4DA9-B290-A4A1EC3EC88C}" srcOrd="4" destOrd="0" presId="urn:microsoft.com/office/officeart/2005/8/layout/orgChart1"/>
    <dgm:cxn modelId="{018D596B-9890-453E-A437-E60CA76E0F1A}" type="presParOf" srcId="{12EAD63E-5085-425E-A398-29408E2646D0}" destId="{A1255E8A-3346-472D-B708-C1BFC78782EE}" srcOrd="5" destOrd="0" presId="urn:microsoft.com/office/officeart/2005/8/layout/orgChart1"/>
    <dgm:cxn modelId="{5D7B7684-ABC8-42D9-85D0-CF86B719977C}" type="presParOf" srcId="{A1255E8A-3346-472D-B708-C1BFC78782EE}" destId="{F37F7C83-C921-493C-8169-7FC719CAE57D}" srcOrd="0" destOrd="0" presId="urn:microsoft.com/office/officeart/2005/8/layout/orgChart1"/>
    <dgm:cxn modelId="{DD54ED1A-C660-4F38-BD70-4D5CBC3D14FD}" type="presParOf" srcId="{F37F7C83-C921-493C-8169-7FC719CAE57D}" destId="{EC1C8B93-EB22-4D74-92D0-5335CA12E8D7}" srcOrd="0" destOrd="0" presId="urn:microsoft.com/office/officeart/2005/8/layout/orgChart1"/>
    <dgm:cxn modelId="{FA38B653-FF6F-4952-AF13-0D57DD694920}" type="presParOf" srcId="{F37F7C83-C921-493C-8169-7FC719CAE57D}" destId="{BD2531C8-FBC0-4173-B8A8-205FBBE16BC6}" srcOrd="1" destOrd="0" presId="urn:microsoft.com/office/officeart/2005/8/layout/orgChart1"/>
    <dgm:cxn modelId="{D2D1DCE1-1BB8-4D85-9009-5DEDC2809C23}" type="presParOf" srcId="{A1255E8A-3346-472D-B708-C1BFC78782EE}" destId="{D0DF7280-1E5C-42EA-A668-EC7BB3A4006B}" srcOrd="1" destOrd="0" presId="urn:microsoft.com/office/officeart/2005/8/layout/orgChart1"/>
    <dgm:cxn modelId="{3F21E960-B3B6-4D79-B1C9-70D226CBDC04}" type="presParOf" srcId="{D0DF7280-1E5C-42EA-A668-EC7BB3A4006B}" destId="{512F0485-22F3-4CA2-A160-E4901A12F807}" srcOrd="0" destOrd="0" presId="urn:microsoft.com/office/officeart/2005/8/layout/orgChart1"/>
    <dgm:cxn modelId="{014F3ABB-B1BF-407D-8F61-61FADFC34DD4}" type="presParOf" srcId="{D0DF7280-1E5C-42EA-A668-EC7BB3A4006B}" destId="{B6716BE4-4BD2-420F-8587-C702395FD075}" srcOrd="1" destOrd="0" presId="urn:microsoft.com/office/officeart/2005/8/layout/orgChart1"/>
    <dgm:cxn modelId="{8B2C5E24-4A48-4535-96AE-96161E2AAEB8}" type="presParOf" srcId="{B6716BE4-4BD2-420F-8587-C702395FD075}" destId="{0DEC97CC-FC2D-470A-884C-50F5F1D88940}" srcOrd="0" destOrd="0" presId="urn:microsoft.com/office/officeart/2005/8/layout/orgChart1"/>
    <dgm:cxn modelId="{B892AD3B-B344-4ACF-85C4-B7B89301B491}" type="presParOf" srcId="{0DEC97CC-FC2D-470A-884C-50F5F1D88940}" destId="{2C5012F3-7B3C-41BF-9CAC-A6118CFB0C10}" srcOrd="0" destOrd="0" presId="urn:microsoft.com/office/officeart/2005/8/layout/orgChart1"/>
    <dgm:cxn modelId="{9397AD1E-57EF-4825-A602-A396806620FF}" type="presParOf" srcId="{0DEC97CC-FC2D-470A-884C-50F5F1D88940}" destId="{ACA56F54-4D4A-455C-BD12-9C54934EF311}" srcOrd="1" destOrd="0" presId="urn:microsoft.com/office/officeart/2005/8/layout/orgChart1"/>
    <dgm:cxn modelId="{D76EFDC1-507A-48E0-8EBA-695BBE1B4D96}" type="presParOf" srcId="{B6716BE4-4BD2-420F-8587-C702395FD075}" destId="{9EE1072A-64BE-4AD7-A5F2-4D22ECCAD0EF}" srcOrd="1" destOrd="0" presId="urn:microsoft.com/office/officeart/2005/8/layout/orgChart1"/>
    <dgm:cxn modelId="{F932BE0B-5300-48BB-8241-EFACD5CF1D7E}" type="presParOf" srcId="{B6716BE4-4BD2-420F-8587-C702395FD075}" destId="{057F6DB1-E8F9-4783-AF84-8BA1C6ECA912}" srcOrd="2" destOrd="0" presId="urn:microsoft.com/office/officeart/2005/8/layout/orgChart1"/>
    <dgm:cxn modelId="{146C371B-0474-452C-B053-1D97A6DAF1D7}" type="presParOf" srcId="{D0DF7280-1E5C-42EA-A668-EC7BB3A4006B}" destId="{9ABA9D59-ABC9-480D-A9EC-6CBE3957A4A4}" srcOrd="2" destOrd="0" presId="urn:microsoft.com/office/officeart/2005/8/layout/orgChart1"/>
    <dgm:cxn modelId="{C040F566-0605-40B2-B2C9-54BB8D929E0B}" type="presParOf" srcId="{D0DF7280-1E5C-42EA-A668-EC7BB3A4006B}" destId="{AF5DE9F0-2D3B-4776-88A9-0C663BC3EFE5}" srcOrd="3" destOrd="0" presId="urn:microsoft.com/office/officeart/2005/8/layout/orgChart1"/>
    <dgm:cxn modelId="{6C8AB6F1-7C9C-4511-B736-040B626E4425}" type="presParOf" srcId="{AF5DE9F0-2D3B-4776-88A9-0C663BC3EFE5}" destId="{CE445C81-0011-43EF-A1E2-6A791F631415}" srcOrd="0" destOrd="0" presId="urn:microsoft.com/office/officeart/2005/8/layout/orgChart1"/>
    <dgm:cxn modelId="{CC52CA57-21ED-437E-8095-9A9F2AE546EE}" type="presParOf" srcId="{CE445C81-0011-43EF-A1E2-6A791F631415}" destId="{F3C2D26D-590E-4222-AA56-27ECA718426C}" srcOrd="0" destOrd="0" presId="urn:microsoft.com/office/officeart/2005/8/layout/orgChart1"/>
    <dgm:cxn modelId="{506CFD0A-BA12-4D2A-8B23-3DC988648DCE}" type="presParOf" srcId="{CE445C81-0011-43EF-A1E2-6A791F631415}" destId="{8DAABF7E-667C-4652-B447-B4051FD1A201}" srcOrd="1" destOrd="0" presId="urn:microsoft.com/office/officeart/2005/8/layout/orgChart1"/>
    <dgm:cxn modelId="{3AF8B6B3-DF35-4857-AA59-F47261903E65}" type="presParOf" srcId="{AF5DE9F0-2D3B-4776-88A9-0C663BC3EFE5}" destId="{9A844A4D-15DE-4941-961B-54C9021974D5}" srcOrd="1" destOrd="0" presId="urn:microsoft.com/office/officeart/2005/8/layout/orgChart1"/>
    <dgm:cxn modelId="{D18A16F6-13CB-41C1-8E9C-427EDDD6AB4C}" type="presParOf" srcId="{AF5DE9F0-2D3B-4776-88A9-0C663BC3EFE5}" destId="{7F3918AF-F2B3-46EC-A0A5-FA0532678D3F}" srcOrd="2" destOrd="0" presId="urn:microsoft.com/office/officeart/2005/8/layout/orgChart1"/>
    <dgm:cxn modelId="{D55F5186-1553-4E1D-8CAE-3E5C6426918C}" type="presParOf" srcId="{D0DF7280-1E5C-42EA-A668-EC7BB3A4006B}" destId="{EE072144-9CA8-42C9-A437-468CCE5252E8}" srcOrd="4" destOrd="0" presId="urn:microsoft.com/office/officeart/2005/8/layout/orgChart1"/>
    <dgm:cxn modelId="{937C8A16-2701-45A0-9B46-58265E60F97E}" type="presParOf" srcId="{D0DF7280-1E5C-42EA-A668-EC7BB3A4006B}" destId="{4AC9A809-8A8D-4A98-AE69-18892765C8BD}" srcOrd="5" destOrd="0" presId="urn:microsoft.com/office/officeart/2005/8/layout/orgChart1"/>
    <dgm:cxn modelId="{BC935ED4-8889-417F-A1D9-1D05713D58C9}" type="presParOf" srcId="{4AC9A809-8A8D-4A98-AE69-18892765C8BD}" destId="{11890A89-E695-4032-88D0-EAAF2C15E123}" srcOrd="0" destOrd="0" presId="urn:microsoft.com/office/officeart/2005/8/layout/orgChart1"/>
    <dgm:cxn modelId="{BE8BEE21-41D7-4BA3-841D-43E60F603467}" type="presParOf" srcId="{11890A89-E695-4032-88D0-EAAF2C15E123}" destId="{6ACD27B4-56E5-45FF-B1B8-48121B89A204}" srcOrd="0" destOrd="0" presId="urn:microsoft.com/office/officeart/2005/8/layout/orgChart1"/>
    <dgm:cxn modelId="{0D20A855-42A8-4BD4-B9B3-EA80B9AEE272}" type="presParOf" srcId="{11890A89-E695-4032-88D0-EAAF2C15E123}" destId="{2B88E50E-2EAF-4882-AF72-18D40471545D}" srcOrd="1" destOrd="0" presId="urn:microsoft.com/office/officeart/2005/8/layout/orgChart1"/>
    <dgm:cxn modelId="{379B5691-8DE0-4537-BA77-A6A8EB6EB50E}" type="presParOf" srcId="{4AC9A809-8A8D-4A98-AE69-18892765C8BD}" destId="{37BD138E-8794-4EED-805F-2FEB2F083B10}" srcOrd="1" destOrd="0" presId="urn:microsoft.com/office/officeart/2005/8/layout/orgChart1"/>
    <dgm:cxn modelId="{DB269A97-6518-4CCC-8254-4C6B6C884417}" type="presParOf" srcId="{4AC9A809-8A8D-4A98-AE69-18892765C8BD}" destId="{23A00D46-B6F5-4DED-835A-67CA77BDE794}" srcOrd="2" destOrd="0" presId="urn:microsoft.com/office/officeart/2005/8/layout/orgChart1"/>
    <dgm:cxn modelId="{25EFA3B2-2F55-44A2-B03A-5CD0649366E5}" type="presParOf" srcId="{D0DF7280-1E5C-42EA-A668-EC7BB3A4006B}" destId="{3F16164F-3852-4FD6-B670-FFA35D33232C}" srcOrd="6" destOrd="0" presId="urn:microsoft.com/office/officeart/2005/8/layout/orgChart1"/>
    <dgm:cxn modelId="{E3992FD9-DE2F-4977-B75F-4F5187CA49DC}" type="presParOf" srcId="{D0DF7280-1E5C-42EA-A668-EC7BB3A4006B}" destId="{8494F9D3-18E9-43D9-9172-C84C2D277983}" srcOrd="7" destOrd="0" presId="urn:microsoft.com/office/officeart/2005/8/layout/orgChart1"/>
    <dgm:cxn modelId="{1D0EFD99-E09C-45C1-8304-58BB31AA6397}" type="presParOf" srcId="{8494F9D3-18E9-43D9-9172-C84C2D277983}" destId="{978022C5-C9A2-4C0E-B7B8-AAA3371A1BC1}" srcOrd="0" destOrd="0" presId="urn:microsoft.com/office/officeart/2005/8/layout/orgChart1"/>
    <dgm:cxn modelId="{95903C25-D9F8-4A30-8D88-D53580431E16}" type="presParOf" srcId="{978022C5-C9A2-4C0E-B7B8-AAA3371A1BC1}" destId="{B575EC02-82D7-42D9-AA4E-146E9BD40E2B}" srcOrd="0" destOrd="0" presId="urn:microsoft.com/office/officeart/2005/8/layout/orgChart1"/>
    <dgm:cxn modelId="{BC1DFD36-5597-4EDF-9567-38B3AFE0B7A0}" type="presParOf" srcId="{978022C5-C9A2-4C0E-B7B8-AAA3371A1BC1}" destId="{B51A2506-FFD9-426A-892C-89E341E11243}" srcOrd="1" destOrd="0" presId="urn:microsoft.com/office/officeart/2005/8/layout/orgChart1"/>
    <dgm:cxn modelId="{B076B37C-26F8-48BD-89DC-49B95C4D590D}" type="presParOf" srcId="{8494F9D3-18E9-43D9-9172-C84C2D277983}" destId="{89AC2D23-C093-4E3A-92F9-D5A91F167A4A}" srcOrd="1" destOrd="0" presId="urn:microsoft.com/office/officeart/2005/8/layout/orgChart1"/>
    <dgm:cxn modelId="{094D5BA7-BD9F-4487-A8BE-EFCFB2E9F67E}" type="presParOf" srcId="{8494F9D3-18E9-43D9-9172-C84C2D277983}" destId="{1C922656-E464-4B90-B900-C8E1890A4847}" srcOrd="2" destOrd="0" presId="urn:microsoft.com/office/officeart/2005/8/layout/orgChart1"/>
    <dgm:cxn modelId="{94DF3EEF-A8BB-4C88-92D8-C34F05AE4888}" type="presParOf" srcId="{D0DF7280-1E5C-42EA-A668-EC7BB3A4006B}" destId="{6D0FAC1F-61FF-45A6-9009-327A01ED6816}" srcOrd="8" destOrd="0" presId="urn:microsoft.com/office/officeart/2005/8/layout/orgChart1"/>
    <dgm:cxn modelId="{8B2B51C7-455D-404D-A42D-05E311F0D7D0}" type="presParOf" srcId="{D0DF7280-1E5C-42EA-A668-EC7BB3A4006B}" destId="{AC5D3CAB-23DF-495B-BD48-7CAAF3418549}" srcOrd="9" destOrd="0" presId="urn:microsoft.com/office/officeart/2005/8/layout/orgChart1"/>
    <dgm:cxn modelId="{65E88910-4B2D-466F-803B-61D3C1D539F8}" type="presParOf" srcId="{AC5D3CAB-23DF-495B-BD48-7CAAF3418549}" destId="{5AFF66A6-9B9C-4A11-915B-BCAFA0760692}" srcOrd="0" destOrd="0" presId="urn:microsoft.com/office/officeart/2005/8/layout/orgChart1"/>
    <dgm:cxn modelId="{9B2EE13E-293B-4375-9270-C704658A022E}" type="presParOf" srcId="{5AFF66A6-9B9C-4A11-915B-BCAFA0760692}" destId="{014DE4DA-739F-42AE-91BE-4932BD666607}" srcOrd="0" destOrd="0" presId="urn:microsoft.com/office/officeart/2005/8/layout/orgChart1"/>
    <dgm:cxn modelId="{849B0432-7872-460F-940B-403531663A4F}" type="presParOf" srcId="{5AFF66A6-9B9C-4A11-915B-BCAFA0760692}" destId="{E2C89B25-3776-4835-81E3-9B0CC7DAC674}" srcOrd="1" destOrd="0" presId="urn:microsoft.com/office/officeart/2005/8/layout/orgChart1"/>
    <dgm:cxn modelId="{43CBEBBA-307B-43E6-B4FE-C08201A2FCB0}" type="presParOf" srcId="{AC5D3CAB-23DF-495B-BD48-7CAAF3418549}" destId="{AFBAD79D-1309-4CE8-9430-DDC0CD7D9590}" srcOrd="1" destOrd="0" presId="urn:microsoft.com/office/officeart/2005/8/layout/orgChart1"/>
    <dgm:cxn modelId="{F7B7B0DC-3563-498D-ABBB-25739559F806}" type="presParOf" srcId="{AC5D3CAB-23DF-495B-BD48-7CAAF3418549}" destId="{EB7B547B-238E-40ED-90BC-B0E044588BE2}" srcOrd="2" destOrd="0" presId="urn:microsoft.com/office/officeart/2005/8/layout/orgChart1"/>
    <dgm:cxn modelId="{BAEA6495-DCA6-4BBA-AFE0-BCC6EF61C10D}" type="presParOf" srcId="{D0DF7280-1E5C-42EA-A668-EC7BB3A4006B}" destId="{772B5766-DB06-44DF-9520-4F1D8A434C8F}" srcOrd="10" destOrd="0" presId="urn:microsoft.com/office/officeart/2005/8/layout/orgChart1"/>
    <dgm:cxn modelId="{A690CA32-CDA9-48BF-809B-BDFD8A72EB9A}" type="presParOf" srcId="{D0DF7280-1E5C-42EA-A668-EC7BB3A4006B}" destId="{E5C45A90-02A5-420E-BCF2-BB54F6AB320C}" srcOrd="11" destOrd="0" presId="urn:microsoft.com/office/officeart/2005/8/layout/orgChart1"/>
    <dgm:cxn modelId="{3F3AD5FB-EB6E-4E33-B918-762D6E63671A}" type="presParOf" srcId="{E5C45A90-02A5-420E-BCF2-BB54F6AB320C}" destId="{62A74E6C-ACC0-47DC-84E4-532B4B9F8AEF}" srcOrd="0" destOrd="0" presId="urn:microsoft.com/office/officeart/2005/8/layout/orgChart1"/>
    <dgm:cxn modelId="{7592F830-7342-4414-A09B-688B95DB1058}" type="presParOf" srcId="{62A74E6C-ACC0-47DC-84E4-532B4B9F8AEF}" destId="{584B4508-1817-4217-8311-8889CB4E6C1C}" srcOrd="0" destOrd="0" presId="urn:microsoft.com/office/officeart/2005/8/layout/orgChart1"/>
    <dgm:cxn modelId="{C81E9771-8645-4B7E-B31A-695A73B869A6}" type="presParOf" srcId="{62A74E6C-ACC0-47DC-84E4-532B4B9F8AEF}" destId="{9012DAD0-2F24-43B2-8A83-E83A3FA86547}" srcOrd="1" destOrd="0" presId="urn:microsoft.com/office/officeart/2005/8/layout/orgChart1"/>
    <dgm:cxn modelId="{6A847C65-33BA-47C4-91E8-5F50CCFC01B8}" type="presParOf" srcId="{E5C45A90-02A5-420E-BCF2-BB54F6AB320C}" destId="{D8E7939D-0B52-44E1-BC76-2F3BE5066884}" srcOrd="1" destOrd="0" presId="urn:microsoft.com/office/officeart/2005/8/layout/orgChart1"/>
    <dgm:cxn modelId="{A2BB8A96-4B0C-4140-971E-6DF31BC7B59C}" type="presParOf" srcId="{E5C45A90-02A5-420E-BCF2-BB54F6AB320C}" destId="{52018318-B31B-4330-9DBD-D0D51FD040FF}" srcOrd="2" destOrd="0" presId="urn:microsoft.com/office/officeart/2005/8/layout/orgChart1"/>
    <dgm:cxn modelId="{4F47C0BC-61E2-4612-BEB5-9118EAB81ED5}" type="presParOf" srcId="{A1255E8A-3346-472D-B708-C1BFC78782EE}" destId="{5A981A25-57A0-491F-81D3-F5AF648C6E24}" srcOrd="2" destOrd="0" presId="urn:microsoft.com/office/officeart/2005/8/layout/orgChart1"/>
    <dgm:cxn modelId="{909AA82C-7842-4B2E-A026-781D584F6A22}" type="presParOf" srcId="{12EAD63E-5085-425E-A398-29408E2646D0}" destId="{A3848019-10D6-4CC1-9F66-E2C31EC82583}" srcOrd="6" destOrd="0" presId="urn:microsoft.com/office/officeart/2005/8/layout/orgChart1"/>
    <dgm:cxn modelId="{EBA6AC37-D84E-44E5-A60B-58507F65F13A}" type="presParOf" srcId="{12EAD63E-5085-425E-A398-29408E2646D0}" destId="{A5668F12-C5A8-48DE-9491-42A28D9B76DA}" srcOrd="7" destOrd="0" presId="urn:microsoft.com/office/officeart/2005/8/layout/orgChart1"/>
    <dgm:cxn modelId="{A311F743-04CD-4897-82EF-E2B43470A37E}" type="presParOf" srcId="{A5668F12-C5A8-48DE-9491-42A28D9B76DA}" destId="{74E01B19-B048-408B-B467-CBF91ECF185B}" srcOrd="0" destOrd="0" presId="urn:microsoft.com/office/officeart/2005/8/layout/orgChart1"/>
    <dgm:cxn modelId="{F0140CCE-9830-4717-8A21-1B3700EE3D39}" type="presParOf" srcId="{74E01B19-B048-408B-B467-CBF91ECF185B}" destId="{A48DC587-D325-4D59-A4C2-69C9DD84ABA7}" srcOrd="0" destOrd="0" presId="urn:microsoft.com/office/officeart/2005/8/layout/orgChart1"/>
    <dgm:cxn modelId="{1BF5DB4A-60B2-4726-A0B1-208BF5CE8D5A}" type="presParOf" srcId="{74E01B19-B048-408B-B467-CBF91ECF185B}" destId="{E06E17D1-126C-4AD0-ACD3-3107E5A8248A}" srcOrd="1" destOrd="0" presId="urn:microsoft.com/office/officeart/2005/8/layout/orgChart1"/>
    <dgm:cxn modelId="{FED6F002-226D-461B-BB10-9C3E451AEA1D}" type="presParOf" srcId="{A5668F12-C5A8-48DE-9491-42A28D9B76DA}" destId="{D5157BB0-F669-4E50-9DCC-5AAA02CE685E}" srcOrd="1" destOrd="0" presId="urn:microsoft.com/office/officeart/2005/8/layout/orgChart1"/>
    <dgm:cxn modelId="{606AD83B-B09B-4CB8-A1E1-AF5E3F9626B7}" type="presParOf" srcId="{D5157BB0-F669-4E50-9DCC-5AAA02CE685E}" destId="{26D4C972-B328-4EA4-A210-16463F79834D}" srcOrd="0" destOrd="0" presId="urn:microsoft.com/office/officeart/2005/8/layout/orgChart1"/>
    <dgm:cxn modelId="{52216C14-84A8-4665-B61C-84F1DE07F974}" type="presParOf" srcId="{D5157BB0-F669-4E50-9DCC-5AAA02CE685E}" destId="{60E7F8A8-A0D7-4356-BDA7-4AEDEB6BACDD}" srcOrd="1" destOrd="0" presId="urn:microsoft.com/office/officeart/2005/8/layout/orgChart1"/>
    <dgm:cxn modelId="{DC6DA9A0-6D80-4269-B75C-9BC806A71E30}" type="presParOf" srcId="{60E7F8A8-A0D7-4356-BDA7-4AEDEB6BACDD}" destId="{7069EB3C-71CD-43A3-86B0-FF6086602623}" srcOrd="0" destOrd="0" presId="urn:microsoft.com/office/officeart/2005/8/layout/orgChart1"/>
    <dgm:cxn modelId="{FAE8FEFD-B0CD-48A1-9F8C-2394190699E8}" type="presParOf" srcId="{7069EB3C-71CD-43A3-86B0-FF6086602623}" destId="{A8130DA3-15B4-483C-BC2B-DB19E9B87489}" srcOrd="0" destOrd="0" presId="urn:microsoft.com/office/officeart/2005/8/layout/orgChart1"/>
    <dgm:cxn modelId="{24CB2891-C41A-45C0-9350-57916B6B6123}" type="presParOf" srcId="{7069EB3C-71CD-43A3-86B0-FF6086602623}" destId="{85CC4527-BFB2-4EF9-933E-DE2FA92C6379}" srcOrd="1" destOrd="0" presId="urn:microsoft.com/office/officeart/2005/8/layout/orgChart1"/>
    <dgm:cxn modelId="{016C3B52-39BB-4846-AC7D-D2474339202F}" type="presParOf" srcId="{60E7F8A8-A0D7-4356-BDA7-4AEDEB6BACDD}" destId="{32AEAD3B-A145-497B-9EE0-3114C7571742}" srcOrd="1" destOrd="0" presId="urn:microsoft.com/office/officeart/2005/8/layout/orgChart1"/>
    <dgm:cxn modelId="{4EDD4F87-CABF-47AB-AF20-E3165592DF6E}" type="presParOf" srcId="{60E7F8A8-A0D7-4356-BDA7-4AEDEB6BACDD}" destId="{B3A86A8A-9249-4DCB-B20F-640E0DDE1B65}" srcOrd="2" destOrd="0" presId="urn:microsoft.com/office/officeart/2005/8/layout/orgChart1"/>
    <dgm:cxn modelId="{714B206D-F793-4C4A-AD32-D56FE4B346F4}" type="presParOf" srcId="{D5157BB0-F669-4E50-9DCC-5AAA02CE685E}" destId="{6C00C7D3-6714-43BB-9425-BC02956DB15A}" srcOrd="2" destOrd="0" presId="urn:microsoft.com/office/officeart/2005/8/layout/orgChart1"/>
    <dgm:cxn modelId="{1FE1227B-F631-4E2A-81C7-382413AA90EA}" type="presParOf" srcId="{D5157BB0-F669-4E50-9DCC-5AAA02CE685E}" destId="{EB018783-D2E4-4CA6-929C-944FF1A1FC85}" srcOrd="3" destOrd="0" presId="urn:microsoft.com/office/officeart/2005/8/layout/orgChart1"/>
    <dgm:cxn modelId="{060A9835-FF46-4B0D-B801-B0882AB9958B}" type="presParOf" srcId="{EB018783-D2E4-4CA6-929C-944FF1A1FC85}" destId="{168A1165-BCC5-4236-9EA5-085D7D79405D}" srcOrd="0" destOrd="0" presId="urn:microsoft.com/office/officeart/2005/8/layout/orgChart1"/>
    <dgm:cxn modelId="{BDB3DBA9-92A8-434C-A533-540572C27EC0}" type="presParOf" srcId="{168A1165-BCC5-4236-9EA5-085D7D79405D}" destId="{39B13436-014F-49AA-A24F-50BBF288A4ED}" srcOrd="0" destOrd="0" presId="urn:microsoft.com/office/officeart/2005/8/layout/orgChart1"/>
    <dgm:cxn modelId="{92C93FDD-2C71-42E6-ABE9-40DA21B79D21}" type="presParOf" srcId="{168A1165-BCC5-4236-9EA5-085D7D79405D}" destId="{BE386815-A642-4E2B-873A-F52E58955A12}" srcOrd="1" destOrd="0" presId="urn:microsoft.com/office/officeart/2005/8/layout/orgChart1"/>
    <dgm:cxn modelId="{AE582570-9C59-4BEC-8BE0-8CD35CA1059A}" type="presParOf" srcId="{EB018783-D2E4-4CA6-929C-944FF1A1FC85}" destId="{95E7689A-792D-42BF-96FA-ECF5AA487851}" srcOrd="1" destOrd="0" presId="urn:microsoft.com/office/officeart/2005/8/layout/orgChart1"/>
    <dgm:cxn modelId="{DFD1D5E3-34FC-4CDC-923D-60DA7209E947}" type="presParOf" srcId="{EB018783-D2E4-4CA6-929C-944FF1A1FC85}" destId="{09550A30-3E07-459D-87AC-604E47AFEC91}" srcOrd="2" destOrd="0" presId="urn:microsoft.com/office/officeart/2005/8/layout/orgChart1"/>
    <dgm:cxn modelId="{369C265A-2D09-48A0-AA40-075072932EE4}" type="presParOf" srcId="{D5157BB0-F669-4E50-9DCC-5AAA02CE685E}" destId="{A6BC5D74-ABD6-40E2-B7B0-9DADD76E85A9}" srcOrd="4" destOrd="0" presId="urn:microsoft.com/office/officeart/2005/8/layout/orgChart1"/>
    <dgm:cxn modelId="{A3A9EF8F-7682-4EC5-95DC-33ADCE9DCA17}" type="presParOf" srcId="{D5157BB0-F669-4E50-9DCC-5AAA02CE685E}" destId="{4678C7D3-4B53-4013-8FC4-CD65CC3486B9}" srcOrd="5" destOrd="0" presId="urn:microsoft.com/office/officeart/2005/8/layout/orgChart1"/>
    <dgm:cxn modelId="{685AEF55-1241-4A83-A23D-3B0025B98B3A}" type="presParOf" srcId="{4678C7D3-4B53-4013-8FC4-CD65CC3486B9}" destId="{9688A5C8-5CCC-49F4-98BD-FDD1A30F0C4D}" srcOrd="0" destOrd="0" presId="urn:microsoft.com/office/officeart/2005/8/layout/orgChart1"/>
    <dgm:cxn modelId="{454B9353-6831-428E-A866-E84CD5EC6FD2}" type="presParOf" srcId="{9688A5C8-5CCC-49F4-98BD-FDD1A30F0C4D}" destId="{99BF66DC-6580-4713-B9A5-DD0A1C8011A7}" srcOrd="0" destOrd="0" presId="urn:microsoft.com/office/officeart/2005/8/layout/orgChart1"/>
    <dgm:cxn modelId="{45E907A6-5B85-4725-8D1D-01AE5884CB3B}" type="presParOf" srcId="{9688A5C8-5CCC-49F4-98BD-FDD1A30F0C4D}" destId="{2EAE279F-D416-4A36-A19C-988784DB8BFC}" srcOrd="1" destOrd="0" presId="urn:microsoft.com/office/officeart/2005/8/layout/orgChart1"/>
    <dgm:cxn modelId="{6CDD2CF1-529F-4A48-9ADF-03E756C7214C}" type="presParOf" srcId="{4678C7D3-4B53-4013-8FC4-CD65CC3486B9}" destId="{245A3A60-9B24-4345-8FB2-8C1493A3929E}" srcOrd="1" destOrd="0" presId="urn:microsoft.com/office/officeart/2005/8/layout/orgChart1"/>
    <dgm:cxn modelId="{4A639EB4-D320-4CFA-BBB2-F4133E652F35}" type="presParOf" srcId="{4678C7D3-4B53-4013-8FC4-CD65CC3486B9}" destId="{1E405798-944A-414B-9F84-2CD59D5F893A}" srcOrd="2" destOrd="0" presId="urn:microsoft.com/office/officeart/2005/8/layout/orgChart1"/>
    <dgm:cxn modelId="{3B0F8566-A458-4E7C-A145-4865276ECCE3}" type="presParOf" srcId="{D5157BB0-F669-4E50-9DCC-5AAA02CE685E}" destId="{511B2E85-E42D-46BC-8576-FAA7856A30C0}" srcOrd="6" destOrd="0" presId="urn:microsoft.com/office/officeart/2005/8/layout/orgChart1"/>
    <dgm:cxn modelId="{FF7A467B-5457-4A4E-8D0B-CBA88D326225}" type="presParOf" srcId="{D5157BB0-F669-4E50-9DCC-5AAA02CE685E}" destId="{858261C7-37BF-44EA-A443-B222D69B0A89}" srcOrd="7" destOrd="0" presId="urn:microsoft.com/office/officeart/2005/8/layout/orgChart1"/>
    <dgm:cxn modelId="{94016B95-B73A-438C-8264-3AF554187E48}" type="presParOf" srcId="{858261C7-37BF-44EA-A443-B222D69B0A89}" destId="{9E3E1D74-C9B8-4340-BC60-B7EE74DE704B}" srcOrd="0" destOrd="0" presId="urn:microsoft.com/office/officeart/2005/8/layout/orgChart1"/>
    <dgm:cxn modelId="{2B574E19-FF7D-40E2-A724-1005D723CE04}" type="presParOf" srcId="{9E3E1D74-C9B8-4340-BC60-B7EE74DE704B}" destId="{85FBAC17-12EE-4E4E-9FF8-1287F95C09AE}" srcOrd="0" destOrd="0" presId="urn:microsoft.com/office/officeart/2005/8/layout/orgChart1"/>
    <dgm:cxn modelId="{B8FF3D28-FF48-4E5C-B1C1-C87390AE57E2}" type="presParOf" srcId="{9E3E1D74-C9B8-4340-BC60-B7EE74DE704B}" destId="{DC1D01F3-D8C7-429C-9DE0-8F21B6407873}" srcOrd="1" destOrd="0" presId="urn:microsoft.com/office/officeart/2005/8/layout/orgChart1"/>
    <dgm:cxn modelId="{4D427561-FC0C-4C1D-9841-FEF2EC97AFE5}" type="presParOf" srcId="{858261C7-37BF-44EA-A443-B222D69B0A89}" destId="{5FFA8D28-C788-4175-A37D-374DE0DB8E63}" srcOrd="1" destOrd="0" presId="urn:microsoft.com/office/officeart/2005/8/layout/orgChart1"/>
    <dgm:cxn modelId="{81B87A4F-D145-4D23-B12A-9DA675D6B461}" type="presParOf" srcId="{858261C7-37BF-44EA-A443-B222D69B0A89}" destId="{5924B3EE-E5B9-43FA-82F7-03612D223AB4}" srcOrd="2" destOrd="0" presId="urn:microsoft.com/office/officeart/2005/8/layout/orgChart1"/>
    <dgm:cxn modelId="{55DE8BC2-FA29-403A-B958-76F704F2869C}" type="presParOf" srcId="{D5157BB0-F669-4E50-9DCC-5AAA02CE685E}" destId="{E94801D3-33E5-473B-A506-89ACB8D2C385}" srcOrd="8" destOrd="0" presId="urn:microsoft.com/office/officeart/2005/8/layout/orgChart1"/>
    <dgm:cxn modelId="{0A059409-8E74-4CB9-ADC1-0C5AAA4D94A4}" type="presParOf" srcId="{D5157BB0-F669-4E50-9DCC-5AAA02CE685E}" destId="{634A659A-EEBE-466B-A453-96F708D3688B}" srcOrd="9" destOrd="0" presId="urn:microsoft.com/office/officeart/2005/8/layout/orgChart1"/>
    <dgm:cxn modelId="{A2CB48CD-D234-4761-ABC7-FB053B4A4C70}" type="presParOf" srcId="{634A659A-EEBE-466B-A453-96F708D3688B}" destId="{6C50F62E-4157-4626-A638-B0FF55F57A75}" srcOrd="0" destOrd="0" presId="urn:microsoft.com/office/officeart/2005/8/layout/orgChart1"/>
    <dgm:cxn modelId="{3AB05A5B-A21A-4FB7-9FB5-1BABA63ADB18}" type="presParOf" srcId="{6C50F62E-4157-4626-A638-B0FF55F57A75}" destId="{5773108A-B65E-4FEB-B208-44A62648F0D6}" srcOrd="0" destOrd="0" presId="urn:microsoft.com/office/officeart/2005/8/layout/orgChart1"/>
    <dgm:cxn modelId="{72B4B092-56A2-4B3D-A567-33F9128A068C}" type="presParOf" srcId="{6C50F62E-4157-4626-A638-B0FF55F57A75}" destId="{E5AC1001-19DE-4B92-85E2-04FF61B0192B}" srcOrd="1" destOrd="0" presId="urn:microsoft.com/office/officeart/2005/8/layout/orgChart1"/>
    <dgm:cxn modelId="{FEB90B66-148E-4CC0-9E13-1EF72C60947C}" type="presParOf" srcId="{634A659A-EEBE-466B-A453-96F708D3688B}" destId="{325DDFFA-1A3D-49DE-961C-F3EF13AC930B}" srcOrd="1" destOrd="0" presId="urn:microsoft.com/office/officeart/2005/8/layout/orgChart1"/>
    <dgm:cxn modelId="{011E87E2-A5AB-4835-B179-2D246CEF13FC}" type="presParOf" srcId="{634A659A-EEBE-466B-A453-96F708D3688B}" destId="{620CEAD7-48F8-480C-9041-D9B0D3531476}" srcOrd="2" destOrd="0" presId="urn:microsoft.com/office/officeart/2005/8/layout/orgChart1"/>
    <dgm:cxn modelId="{CC1E1406-FD7D-43E8-9B73-8B97F761436E}" type="presParOf" srcId="{A5668F12-C5A8-48DE-9491-42A28D9B76DA}" destId="{B69E46FE-747A-4C52-816C-C4E7CDE1A513}" srcOrd="2" destOrd="0" presId="urn:microsoft.com/office/officeart/2005/8/layout/orgChart1"/>
    <dgm:cxn modelId="{E18937BF-CA05-4B0F-9267-6F953FBA0301}" type="presParOf" srcId="{227958DE-F590-485A-8148-06B1C13AF4F5}" destId="{37909515-2CF3-4FD8-AADA-488C2C19C019}" srcOrd="2" destOrd="0" presId="urn:microsoft.com/office/officeart/2005/8/layout/orgChart1"/>
    <dgm:cxn modelId="{348D07D2-5E48-41AA-9FDC-BE78A27CCEA8}" type="presParOf" srcId="{37909515-2CF3-4FD8-AADA-488C2C19C019}" destId="{77B0F5D0-7320-4966-B644-1A39F9F99E8C}" srcOrd="0" destOrd="0" presId="urn:microsoft.com/office/officeart/2005/8/layout/orgChart1"/>
    <dgm:cxn modelId="{B6A6530F-4780-4171-AB34-B920E0BC7BAE}" type="presParOf" srcId="{37909515-2CF3-4FD8-AADA-488C2C19C019}" destId="{DE1418B9-F51A-4D09-A5D7-026FC36855E9}" srcOrd="1" destOrd="0" presId="urn:microsoft.com/office/officeart/2005/8/layout/orgChart1"/>
    <dgm:cxn modelId="{7C748E16-8757-4287-AE3C-62D2554BAB48}" type="presParOf" srcId="{DE1418B9-F51A-4D09-A5D7-026FC36855E9}" destId="{78525C68-5F9E-48D9-9A07-E1328D80B191}" srcOrd="0" destOrd="0" presId="urn:microsoft.com/office/officeart/2005/8/layout/orgChart1"/>
    <dgm:cxn modelId="{166A1A49-2CD9-4430-BC7D-4877EFEA14AF}" type="presParOf" srcId="{78525C68-5F9E-48D9-9A07-E1328D80B191}" destId="{F9A9C686-59B2-49BC-A35C-35D62F25FFD4}" srcOrd="0" destOrd="0" presId="urn:microsoft.com/office/officeart/2005/8/layout/orgChart1"/>
    <dgm:cxn modelId="{045386FC-425B-4CA3-A0C9-4E20FB9F8411}" type="presParOf" srcId="{78525C68-5F9E-48D9-9A07-E1328D80B191}" destId="{B3ED775D-ED0F-48B6-95E4-6471360F4C49}" srcOrd="1" destOrd="0" presId="urn:microsoft.com/office/officeart/2005/8/layout/orgChart1"/>
    <dgm:cxn modelId="{68B1A4EE-6256-44D0-8176-26B7A401EA38}" type="presParOf" srcId="{DE1418B9-F51A-4D09-A5D7-026FC36855E9}" destId="{473F2B5A-C6CA-4151-A20A-DC08810A2BAE}" srcOrd="1" destOrd="0" presId="urn:microsoft.com/office/officeart/2005/8/layout/orgChart1"/>
    <dgm:cxn modelId="{A855241E-6068-4680-8565-51E6A45A51AA}" type="presParOf" srcId="{DE1418B9-F51A-4D09-A5D7-026FC36855E9}" destId="{98B9B70C-3164-44A1-B42F-A49EBAA61F00}" srcOrd="2" destOrd="0" presId="urn:microsoft.com/office/officeart/2005/8/layout/orgChart1"/>
    <dgm:cxn modelId="{F0622B08-DB8D-4F3E-A61D-5B01B24726A0}" type="presParOf" srcId="{37909515-2CF3-4FD8-AADA-488C2C19C019}" destId="{2E1C5480-904B-452E-8268-9EAAE239E07B}" srcOrd="2" destOrd="0" presId="urn:microsoft.com/office/officeart/2005/8/layout/orgChart1"/>
    <dgm:cxn modelId="{A18E7931-667E-4C5E-8C33-4502674E38A1}" type="presParOf" srcId="{37909515-2CF3-4FD8-AADA-488C2C19C019}" destId="{2FB0F603-E417-48D9-92EB-6745436A3A74}" srcOrd="3" destOrd="0" presId="urn:microsoft.com/office/officeart/2005/8/layout/orgChart1"/>
    <dgm:cxn modelId="{98D53E15-B11B-49E6-B4BA-2EF175E27F0E}" type="presParOf" srcId="{2FB0F603-E417-48D9-92EB-6745436A3A74}" destId="{8D6FEC11-9104-4118-8E07-B4E5242479ED}" srcOrd="0" destOrd="0" presId="urn:microsoft.com/office/officeart/2005/8/layout/orgChart1"/>
    <dgm:cxn modelId="{EDC5FA95-CE91-450C-8BCD-973F495822D5}" type="presParOf" srcId="{8D6FEC11-9104-4118-8E07-B4E5242479ED}" destId="{EA1D942F-5F9B-4265-9621-02C31253FF30}" srcOrd="0" destOrd="0" presId="urn:microsoft.com/office/officeart/2005/8/layout/orgChart1"/>
    <dgm:cxn modelId="{487D3B58-4922-4B1B-A223-18B824D27940}" type="presParOf" srcId="{8D6FEC11-9104-4118-8E07-B4E5242479ED}" destId="{F73A5DAA-6825-4D4C-961E-E8153AE1E801}" srcOrd="1" destOrd="0" presId="urn:microsoft.com/office/officeart/2005/8/layout/orgChart1"/>
    <dgm:cxn modelId="{399553C9-BCBE-4A12-9EC5-838EE4A1CC0F}" type="presParOf" srcId="{2FB0F603-E417-48D9-92EB-6745436A3A74}" destId="{9CB91751-B2A7-4094-9EFA-88F03A5273F7}" srcOrd="1" destOrd="0" presId="urn:microsoft.com/office/officeart/2005/8/layout/orgChart1"/>
    <dgm:cxn modelId="{2DC2AFE3-2158-4BC3-AE87-D60CD567EDF3}" type="presParOf" srcId="{2FB0F603-E417-48D9-92EB-6745436A3A74}" destId="{79239ACE-7CEF-4CEA-8DFB-6154C419ECA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1C5480-904B-452E-8268-9EAAE239E07B}">
      <dsp:nvSpPr>
        <dsp:cNvPr id="0" name=""/>
        <dsp:cNvSpPr/>
      </dsp:nvSpPr>
      <dsp:spPr>
        <a:xfrm>
          <a:off x="3017437" y="531843"/>
          <a:ext cx="111016" cy="486357"/>
        </a:xfrm>
        <a:custGeom>
          <a:avLst/>
          <a:gdLst/>
          <a:ahLst/>
          <a:cxnLst/>
          <a:rect l="0" t="0" r="0" b="0"/>
          <a:pathLst>
            <a:path>
              <a:moveTo>
                <a:pt x="0" y="0"/>
              </a:moveTo>
              <a:lnTo>
                <a:pt x="0" y="496135"/>
              </a:lnTo>
              <a:lnTo>
                <a:pt x="113248" y="4961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B0F5D0-7320-4966-B644-1A39F9F99E8C}">
      <dsp:nvSpPr>
        <dsp:cNvPr id="0" name=""/>
        <dsp:cNvSpPr/>
      </dsp:nvSpPr>
      <dsp:spPr>
        <a:xfrm>
          <a:off x="2906421" y="531843"/>
          <a:ext cx="111016" cy="486357"/>
        </a:xfrm>
        <a:custGeom>
          <a:avLst/>
          <a:gdLst/>
          <a:ahLst/>
          <a:cxnLst/>
          <a:rect l="0" t="0" r="0" b="0"/>
          <a:pathLst>
            <a:path>
              <a:moveTo>
                <a:pt x="113248" y="0"/>
              </a:moveTo>
              <a:lnTo>
                <a:pt x="113248" y="496135"/>
              </a:lnTo>
              <a:lnTo>
                <a:pt x="0" y="49613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4801D3-33E5-473B-A506-89ACB8D2C385}">
      <dsp:nvSpPr>
        <dsp:cNvPr id="0" name=""/>
        <dsp:cNvSpPr/>
      </dsp:nvSpPr>
      <dsp:spPr>
        <a:xfrm>
          <a:off x="4513516" y="2033209"/>
          <a:ext cx="158594" cy="3489089"/>
        </a:xfrm>
        <a:custGeom>
          <a:avLst/>
          <a:gdLst/>
          <a:ahLst/>
          <a:cxnLst/>
          <a:rect l="0" t="0" r="0" b="0"/>
          <a:pathLst>
            <a:path>
              <a:moveTo>
                <a:pt x="0" y="0"/>
              </a:moveTo>
              <a:lnTo>
                <a:pt x="0" y="3559229"/>
              </a:lnTo>
              <a:lnTo>
                <a:pt x="161783" y="35592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1B2E85-E42D-46BC-8576-FAA7856A30C0}">
      <dsp:nvSpPr>
        <dsp:cNvPr id="0" name=""/>
        <dsp:cNvSpPr/>
      </dsp:nvSpPr>
      <dsp:spPr>
        <a:xfrm>
          <a:off x="4513516" y="2033209"/>
          <a:ext cx="158594" cy="2738406"/>
        </a:xfrm>
        <a:custGeom>
          <a:avLst/>
          <a:gdLst/>
          <a:ahLst/>
          <a:cxnLst/>
          <a:rect l="0" t="0" r="0" b="0"/>
          <a:pathLst>
            <a:path>
              <a:moveTo>
                <a:pt x="0" y="0"/>
              </a:moveTo>
              <a:lnTo>
                <a:pt x="0" y="2793456"/>
              </a:lnTo>
              <a:lnTo>
                <a:pt x="161783" y="2793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BC5D74-ABD6-40E2-B7B0-9DADD76E85A9}">
      <dsp:nvSpPr>
        <dsp:cNvPr id="0" name=""/>
        <dsp:cNvSpPr/>
      </dsp:nvSpPr>
      <dsp:spPr>
        <a:xfrm>
          <a:off x="4513516" y="2033209"/>
          <a:ext cx="158594" cy="1987723"/>
        </a:xfrm>
        <a:custGeom>
          <a:avLst/>
          <a:gdLst/>
          <a:ahLst/>
          <a:cxnLst/>
          <a:rect l="0" t="0" r="0" b="0"/>
          <a:pathLst>
            <a:path>
              <a:moveTo>
                <a:pt x="0" y="0"/>
              </a:moveTo>
              <a:lnTo>
                <a:pt x="0" y="2027682"/>
              </a:lnTo>
              <a:lnTo>
                <a:pt x="161783" y="2027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00C7D3-6714-43BB-9425-BC02956DB15A}">
      <dsp:nvSpPr>
        <dsp:cNvPr id="0" name=""/>
        <dsp:cNvSpPr/>
      </dsp:nvSpPr>
      <dsp:spPr>
        <a:xfrm>
          <a:off x="4513516" y="2033209"/>
          <a:ext cx="158594" cy="1237040"/>
        </a:xfrm>
        <a:custGeom>
          <a:avLst/>
          <a:gdLst/>
          <a:ahLst/>
          <a:cxnLst/>
          <a:rect l="0" t="0" r="0" b="0"/>
          <a:pathLst>
            <a:path>
              <a:moveTo>
                <a:pt x="0" y="0"/>
              </a:moveTo>
              <a:lnTo>
                <a:pt x="0" y="1261908"/>
              </a:lnTo>
              <a:lnTo>
                <a:pt x="161783" y="12619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D4C972-B328-4EA4-A210-16463F79834D}">
      <dsp:nvSpPr>
        <dsp:cNvPr id="0" name=""/>
        <dsp:cNvSpPr/>
      </dsp:nvSpPr>
      <dsp:spPr>
        <a:xfrm>
          <a:off x="4513516"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848019-10D6-4CC1-9F66-E2C31EC82583}">
      <dsp:nvSpPr>
        <dsp:cNvPr id="0" name=""/>
        <dsp:cNvSpPr/>
      </dsp:nvSpPr>
      <dsp:spPr>
        <a:xfrm>
          <a:off x="3017437" y="531843"/>
          <a:ext cx="1918999" cy="972715"/>
        </a:xfrm>
        <a:custGeom>
          <a:avLst/>
          <a:gdLst/>
          <a:ahLst/>
          <a:cxnLst/>
          <a:rect l="0" t="0" r="0" b="0"/>
          <a:pathLst>
            <a:path>
              <a:moveTo>
                <a:pt x="0" y="0"/>
              </a:moveTo>
              <a:lnTo>
                <a:pt x="0" y="879021"/>
              </a:lnTo>
              <a:lnTo>
                <a:pt x="1957576" y="879021"/>
              </a:lnTo>
              <a:lnTo>
                <a:pt x="1957576" y="9922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2B5766-DB06-44DF-9520-4F1D8A434C8F}">
      <dsp:nvSpPr>
        <dsp:cNvPr id="0" name=""/>
        <dsp:cNvSpPr/>
      </dsp:nvSpPr>
      <dsp:spPr>
        <a:xfrm>
          <a:off x="3234183" y="2033209"/>
          <a:ext cx="158594" cy="4239772"/>
        </a:xfrm>
        <a:custGeom>
          <a:avLst/>
          <a:gdLst/>
          <a:ahLst/>
          <a:cxnLst/>
          <a:rect l="0" t="0" r="0" b="0"/>
          <a:pathLst>
            <a:path>
              <a:moveTo>
                <a:pt x="0" y="0"/>
              </a:moveTo>
              <a:lnTo>
                <a:pt x="0" y="4325003"/>
              </a:lnTo>
              <a:lnTo>
                <a:pt x="161783" y="432500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FAC1F-61FF-45A6-9009-327A01ED6816}">
      <dsp:nvSpPr>
        <dsp:cNvPr id="0" name=""/>
        <dsp:cNvSpPr/>
      </dsp:nvSpPr>
      <dsp:spPr>
        <a:xfrm>
          <a:off x="3234183" y="2033209"/>
          <a:ext cx="158594" cy="3489089"/>
        </a:xfrm>
        <a:custGeom>
          <a:avLst/>
          <a:gdLst/>
          <a:ahLst/>
          <a:cxnLst/>
          <a:rect l="0" t="0" r="0" b="0"/>
          <a:pathLst>
            <a:path>
              <a:moveTo>
                <a:pt x="0" y="0"/>
              </a:moveTo>
              <a:lnTo>
                <a:pt x="0" y="3559229"/>
              </a:lnTo>
              <a:lnTo>
                <a:pt x="161783" y="35592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16164F-3852-4FD6-B670-FFA35D33232C}">
      <dsp:nvSpPr>
        <dsp:cNvPr id="0" name=""/>
        <dsp:cNvSpPr/>
      </dsp:nvSpPr>
      <dsp:spPr>
        <a:xfrm>
          <a:off x="3234183" y="2033209"/>
          <a:ext cx="158594" cy="2738406"/>
        </a:xfrm>
        <a:custGeom>
          <a:avLst/>
          <a:gdLst/>
          <a:ahLst/>
          <a:cxnLst/>
          <a:rect l="0" t="0" r="0" b="0"/>
          <a:pathLst>
            <a:path>
              <a:moveTo>
                <a:pt x="0" y="0"/>
              </a:moveTo>
              <a:lnTo>
                <a:pt x="0" y="2793456"/>
              </a:lnTo>
              <a:lnTo>
                <a:pt x="161783" y="2793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072144-9CA8-42C9-A437-468CCE5252E8}">
      <dsp:nvSpPr>
        <dsp:cNvPr id="0" name=""/>
        <dsp:cNvSpPr/>
      </dsp:nvSpPr>
      <dsp:spPr>
        <a:xfrm>
          <a:off x="3234183" y="2033209"/>
          <a:ext cx="158594" cy="1987723"/>
        </a:xfrm>
        <a:custGeom>
          <a:avLst/>
          <a:gdLst/>
          <a:ahLst/>
          <a:cxnLst/>
          <a:rect l="0" t="0" r="0" b="0"/>
          <a:pathLst>
            <a:path>
              <a:moveTo>
                <a:pt x="0" y="0"/>
              </a:moveTo>
              <a:lnTo>
                <a:pt x="0" y="2027682"/>
              </a:lnTo>
              <a:lnTo>
                <a:pt x="161783" y="2027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BA9D59-ABC9-480D-A9EC-6CBE3957A4A4}">
      <dsp:nvSpPr>
        <dsp:cNvPr id="0" name=""/>
        <dsp:cNvSpPr/>
      </dsp:nvSpPr>
      <dsp:spPr>
        <a:xfrm>
          <a:off x="3234183" y="2033209"/>
          <a:ext cx="158594" cy="1237040"/>
        </a:xfrm>
        <a:custGeom>
          <a:avLst/>
          <a:gdLst/>
          <a:ahLst/>
          <a:cxnLst/>
          <a:rect l="0" t="0" r="0" b="0"/>
          <a:pathLst>
            <a:path>
              <a:moveTo>
                <a:pt x="0" y="0"/>
              </a:moveTo>
              <a:lnTo>
                <a:pt x="0" y="1261908"/>
              </a:lnTo>
              <a:lnTo>
                <a:pt x="161783" y="12619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2F0485-22F3-4CA2-A160-E4901A12F807}">
      <dsp:nvSpPr>
        <dsp:cNvPr id="0" name=""/>
        <dsp:cNvSpPr/>
      </dsp:nvSpPr>
      <dsp:spPr>
        <a:xfrm>
          <a:off x="3234183"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BC9845-A7C7-4DA9-B290-A4A1EC3EC88C}">
      <dsp:nvSpPr>
        <dsp:cNvPr id="0" name=""/>
        <dsp:cNvSpPr/>
      </dsp:nvSpPr>
      <dsp:spPr>
        <a:xfrm>
          <a:off x="3017437" y="531843"/>
          <a:ext cx="639666" cy="972715"/>
        </a:xfrm>
        <a:custGeom>
          <a:avLst/>
          <a:gdLst/>
          <a:ahLst/>
          <a:cxnLst/>
          <a:rect l="0" t="0" r="0" b="0"/>
          <a:pathLst>
            <a:path>
              <a:moveTo>
                <a:pt x="0" y="0"/>
              </a:moveTo>
              <a:lnTo>
                <a:pt x="0" y="879021"/>
              </a:lnTo>
              <a:lnTo>
                <a:pt x="652525" y="879021"/>
              </a:lnTo>
              <a:lnTo>
                <a:pt x="652525" y="9922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E5949-C8ED-493D-B866-B37C5AA008D2}">
      <dsp:nvSpPr>
        <dsp:cNvPr id="0" name=""/>
        <dsp:cNvSpPr/>
      </dsp:nvSpPr>
      <dsp:spPr>
        <a:xfrm>
          <a:off x="1954851"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4C6C1C-8C13-41E3-A7E6-13AAD1551FBF}">
      <dsp:nvSpPr>
        <dsp:cNvPr id="0" name=""/>
        <dsp:cNvSpPr/>
      </dsp:nvSpPr>
      <dsp:spPr>
        <a:xfrm>
          <a:off x="2377771" y="531843"/>
          <a:ext cx="639666" cy="972715"/>
        </a:xfrm>
        <a:custGeom>
          <a:avLst/>
          <a:gdLst/>
          <a:ahLst/>
          <a:cxnLst/>
          <a:rect l="0" t="0" r="0" b="0"/>
          <a:pathLst>
            <a:path>
              <a:moveTo>
                <a:pt x="652525" y="0"/>
              </a:moveTo>
              <a:lnTo>
                <a:pt x="652525" y="879021"/>
              </a:lnTo>
              <a:lnTo>
                <a:pt x="0" y="879021"/>
              </a:lnTo>
              <a:lnTo>
                <a:pt x="0" y="9922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7F5106-6688-407C-BE23-5A82865A2CCC}">
      <dsp:nvSpPr>
        <dsp:cNvPr id="0" name=""/>
        <dsp:cNvSpPr/>
      </dsp:nvSpPr>
      <dsp:spPr>
        <a:xfrm>
          <a:off x="675518" y="2033209"/>
          <a:ext cx="158594" cy="486357"/>
        </a:xfrm>
        <a:custGeom>
          <a:avLst/>
          <a:gdLst/>
          <a:ahLst/>
          <a:cxnLst/>
          <a:rect l="0" t="0" r="0" b="0"/>
          <a:pathLst>
            <a:path>
              <a:moveTo>
                <a:pt x="0" y="0"/>
              </a:moveTo>
              <a:lnTo>
                <a:pt x="0" y="496135"/>
              </a:lnTo>
              <a:lnTo>
                <a:pt x="161783" y="496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DEBB4E-5ED8-48C7-A9F5-77FEC06FD739}">
      <dsp:nvSpPr>
        <dsp:cNvPr id="0" name=""/>
        <dsp:cNvSpPr/>
      </dsp:nvSpPr>
      <dsp:spPr>
        <a:xfrm>
          <a:off x="1098438" y="531843"/>
          <a:ext cx="1918999" cy="972715"/>
        </a:xfrm>
        <a:custGeom>
          <a:avLst/>
          <a:gdLst/>
          <a:ahLst/>
          <a:cxnLst/>
          <a:rect l="0" t="0" r="0" b="0"/>
          <a:pathLst>
            <a:path>
              <a:moveTo>
                <a:pt x="1957576" y="0"/>
              </a:moveTo>
              <a:lnTo>
                <a:pt x="1957576" y="879021"/>
              </a:lnTo>
              <a:lnTo>
                <a:pt x="0" y="879021"/>
              </a:lnTo>
              <a:lnTo>
                <a:pt x="0" y="99227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A74366-D7A2-4209-B864-2954DE5A9562}">
      <dsp:nvSpPr>
        <dsp:cNvPr id="0" name=""/>
        <dsp:cNvSpPr/>
      </dsp:nvSpPr>
      <dsp:spPr>
        <a:xfrm>
          <a:off x="2488787" y="3193"/>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Head of Parking</a:t>
          </a:r>
        </a:p>
      </dsp:txBody>
      <dsp:txXfrm>
        <a:off x="2488787" y="3193"/>
        <a:ext cx="1057299" cy="528649"/>
      </dsp:txXfrm>
    </dsp:sp>
    <dsp:sp modelId="{B3BA348D-CF46-4D46-8704-A75D90D35D46}">
      <dsp:nvSpPr>
        <dsp:cNvPr id="0" name=""/>
        <dsp:cNvSpPr/>
      </dsp:nvSpPr>
      <dsp:spPr>
        <a:xfrm>
          <a:off x="569788"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Business Analyst</a:t>
          </a:r>
        </a:p>
      </dsp:txBody>
      <dsp:txXfrm>
        <a:off x="569788" y="1504559"/>
        <a:ext cx="1057299" cy="528649"/>
      </dsp:txXfrm>
    </dsp:sp>
    <dsp:sp modelId="{C1864258-50CA-403C-8306-B47DC5E2646D}">
      <dsp:nvSpPr>
        <dsp:cNvPr id="0" name=""/>
        <dsp:cNvSpPr/>
      </dsp:nvSpPr>
      <dsp:spPr>
        <a:xfrm>
          <a:off x="834113" y="2255242"/>
          <a:ext cx="1057299" cy="528649"/>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Analyst x2</a:t>
          </a:r>
        </a:p>
      </dsp:txBody>
      <dsp:txXfrm>
        <a:off x="834113" y="2255242"/>
        <a:ext cx="1057299" cy="528649"/>
      </dsp:txXfrm>
    </dsp:sp>
    <dsp:sp modelId="{FFF2FFFC-0243-45CE-AB41-61859B2508DD}">
      <dsp:nvSpPr>
        <dsp:cNvPr id="0" name=""/>
        <dsp:cNvSpPr/>
      </dsp:nvSpPr>
      <dsp:spPr>
        <a:xfrm>
          <a:off x="1849121"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Programme Manager</a:t>
          </a:r>
        </a:p>
      </dsp:txBody>
      <dsp:txXfrm>
        <a:off x="1849121" y="1504559"/>
        <a:ext cx="1057299" cy="528649"/>
      </dsp:txXfrm>
    </dsp:sp>
    <dsp:sp modelId="{DBEA5DEB-7011-4F32-8030-5ED2EAC4DF2A}">
      <dsp:nvSpPr>
        <dsp:cNvPr id="0" name=""/>
        <dsp:cNvSpPr/>
      </dsp:nvSpPr>
      <dsp:spPr>
        <a:xfrm>
          <a:off x="2113446"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Project Officer x2</a:t>
          </a:r>
        </a:p>
      </dsp:txBody>
      <dsp:txXfrm>
        <a:off x="2113446" y="2255242"/>
        <a:ext cx="1057299" cy="528649"/>
      </dsp:txXfrm>
    </dsp:sp>
    <dsp:sp modelId="{EC1C8B93-EB22-4D74-92D0-5335CA12E8D7}">
      <dsp:nvSpPr>
        <dsp:cNvPr id="0" name=""/>
        <dsp:cNvSpPr/>
      </dsp:nvSpPr>
      <dsp:spPr>
        <a:xfrm>
          <a:off x="3128454"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Process &amp; Investigations Manager</a:t>
          </a:r>
        </a:p>
      </dsp:txBody>
      <dsp:txXfrm>
        <a:off x="3128454" y="1504559"/>
        <a:ext cx="1057299" cy="528649"/>
      </dsp:txXfrm>
    </dsp:sp>
    <dsp:sp modelId="{2C5012F3-7B3C-41BF-9CAC-A6118CFB0C10}">
      <dsp:nvSpPr>
        <dsp:cNvPr id="0" name=""/>
        <dsp:cNvSpPr/>
      </dsp:nvSpPr>
      <dsp:spPr>
        <a:xfrm>
          <a:off x="3392778"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Investigations Expert</a:t>
          </a:r>
        </a:p>
      </dsp:txBody>
      <dsp:txXfrm>
        <a:off x="3392778" y="2255242"/>
        <a:ext cx="1057299" cy="528649"/>
      </dsp:txXfrm>
    </dsp:sp>
    <dsp:sp modelId="{F3C2D26D-590E-4222-AA56-27ECA718426C}">
      <dsp:nvSpPr>
        <dsp:cNvPr id="0" name=""/>
        <dsp:cNvSpPr/>
      </dsp:nvSpPr>
      <dsp:spPr>
        <a:xfrm>
          <a:off x="3392778" y="3005925"/>
          <a:ext cx="1057299" cy="528649"/>
        </a:xfrm>
        <a:prstGeom prst="rect">
          <a:avLst/>
        </a:prstGeom>
        <a:solidFill>
          <a:schemeClr val="accent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Quality Expert</a:t>
          </a:r>
        </a:p>
      </dsp:txBody>
      <dsp:txXfrm>
        <a:off x="3392778" y="3005925"/>
        <a:ext cx="1057299" cy="528649"/>
      </dsp:txXfrm>
    </dsp:sp>
    <dsp:sp modelId="{6ACD27B4-56E5-45FF-B1B8-48121B89A204}">
      <dsp:nvSpPr>
        <dsp:cNvPr id="0" name=""/>
        <dsp:cNvSpPr/>
      </dsp:nvSpPr>
      <dsp:spPr>
        <a:xfrm>
          <a:off x="3392778" y="3756607"/>
          <a:ext cx="1057299" cy="528649"/>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chemeClr val="bg1"/>
              </a:solidFill>
              <a:latin typeface="Calibri"/>
              <a:ea typeface="+mn-ea"/>
              <a:cs typeface="+mn-cs"/>
            </a:rPr>
            <a:t>Process </a:t>
          </a:r>
          <a:r>
            <a:rPr lang="en-GB" sz="1200" kern="1200" baseline="0">
              <a:solidFill>
                <a:schemeClr val="bg1"/>
              </a:solidFill>
              <a:latin typeface="Calibri"/>
              <a:ea typeface="+mn-ea"/>
              <a:cs typeface="+mn-cs"/>
            </a:rPr>
            <a:t>Specialist</a:t>
          </a:r>
          <a:r>
            <a:rPr lang="en-GB" sz="1200" kern="1200">
              <a:solidFill>
                <a:schemeClr val="bg1"/>
              </a:solidFill>
              <a:latin typeface="Calibri"/>
              <a:ea typeface="+mn-ea"/>
              <a:cs typeface="+mn-cs"/>
            </a:rPr>
            <a:t> x3</a:t>
          </a:r>
        </a:p>
      </dsp:txBody>
      <dsp:txXfrm>
        <a:off x="3392778" y="3756607"/>
        <a:ext cx="1057299" cy="528649"/>
      </dsp:txXfrm>
    </dsp:sp>
    <dsp:sp modelId="{B575EC02-82D7-42D9-AA4E-146E9BD40E2B}">
      <dsp:nvSpPr>
        <dsp:cNvPr id="0" name=""/>
        <dsp:cNvSpPr/>
      </dsp:nvSpPr>
      <dsp:spPr>
        <a:xfrm>
          <a:off x="3392778" y="4507290"/>
          <a:ext cx="1057299" cy="528649"/>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Investigations Officers x4</a:t>
          </a:r>
        </a:p>
      </dsp:txBody>
      <dsp:txXfrm>
        <a:off x="3392778" y="4507290"/>
        <a:ext cx="1057299" cy="528649"/>
      </dsp:txXfrm>
    </dsp:sp>
    <dsp:sp modelId="{014DE4DA-739F-42AE-91BE-4932BD666607}">
      <dsp:nvSpPr>
        <dsp:cNvPr id="0" name=""/>
        <dsp:cNvSpPr/>
      </dsp:nvSpPr>
      <dsp:spPr>
        <a:xfrm>
          <a:off x="3392778" y="5257973"/>
          <a:ext cx="1057299" cy="528649"/>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Quality Officers x5</a:t>
          </a:r>
        </a:p>
      </dsp:txBody>
      <dsp:txXfrm>
        <a:off x="3392778" y="5257973"/>
        <a:ext cx="1057299" cy="528649"/>
      </dsp:txXfrm>
    </dsp:sp>
    <dsp:sp modelId="{584B4508-1817-4217-8311-8889CB4E6C1C}">
      <dsp:nvSpPr>
        <dsp:cNvPr id="0" name=""/>
        <dsp:cNvSpPr/>
      </dsp:nvSpPr>
      <dsp:spPr>
        <a:xfrm>
          <a:off x="3392778" y="600865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Process Officer x24 + 5 FT</a:t>
          </a:r>
        </a:p>
      </dsp:txBody>
      <dsp:txXfrm>
        <a:off x="3392778" y="6008656"/>
        <a:ext cx="1057299" cy="528649"/>
      </dsp:txXfrm>
    </dsp:sp>
    <dsp:sp modelId="{A48DC587-D325-4D59-A4C2-69C9DD84ABA7}">
      <dsp:nvSpPr>
        <dsp:cNvPr id="0" name=""/>
        <dsp:cNvSpPr/>
      </dsp:nvSpPr>
      <dsp:spPr>
        <a:xfrm>
          <a:off x="4407786" y="1504559"/>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Operations Manager</a:t>
          </a:r>
        </a:p>
      </dsp:txBody>
      <dsp:txXfrm>
        <a:off x="4407786" y="1504559"/>
        <a:ext cx="1057299" cy="528649"/>
      </dsp:txXfrm>
    </dsp:sp>
    <dsp:sp modelId="{A8130DA3-15B4-483C-BC2B-DB19E9B87489}">
      <dsp:nvSpPr>
        <dsp:cNvPr id="0" name=""/>
        <dsp:cNvSpPr/>
      </dsp:nvSpPr>
      <dsp:spPr>
        <a:xfrm>
          <a:off x="4672111" y="2255242"/>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Operations Expert x3</a:t>
          </a:r>
        </a:p>
      </dsp:txBody>
      <dsp:txXfrm>
        <a:off x="4672111" y="2255242"/>
        <a:ext cx="1057299" cy="528649"/>
      </dsp:txXfrm>
    </dsp:sp>
    <dsp:sp modelId="{39B13436-014F-49AA-A24F-50BBF288A4ED}">
      <dsp:nvSpPr>
        <dsp:cNvPr id="0" name=""/>
        <dsp:cNvSpPr/>
      </dsp:nvSpPr>
      <dsp:spPr>
        <a:xfrm>
          <a:off x="4672111" y="3005925"/>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Operations Specialist x 2 + 1 FT</a:t>
          </a:r>
        </a:p>
      </dsp:txBody>
      <dsp:txXfrm>
        <a:off x="4672111" y="3005925"/>
        <a:ext cx="1057299" cy="528649"/>
      </dsp:txXfrm>
    </dsp:sp>
    <dsp:sp modelId="{99BF66DC-6580-4713-B9A5-DD0A1C8011A7}">
      <dsp:nvSpPr>
        <dsp:cNvPr id="0" name=""/>
        <dsp:cNvSpPr/>
      </dsp:nvSpPr>
      <dsp:spPr>
        <a:xfrm>
          <a:off x="4672111" y="3756607"/>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Parking GIS Data Officer</a:t>
          </a:r>
        </a:p>
      </dsp:txBody>
      <dsp:txXfrm>
        <a:off x="4672111" y="3756607"/>
        <a:ext cx="1057299" cy="528649"/>
      </dsp:txXfrm>
    </dsp:sp>
    <dsp:sp modelId="{85FBAC17-12EE-4E4E-9FF8-1287F95C09AE}">
      <dsp:nvSpPr>
        <dsp:cNvPr id="0" name=""/>
        <dsp:cNvSpPr/>
      </dsp:nvSpPr>
      <dsp:spPr>
        <a:xfrm>
          <a:off x="4672111" y="4507290"/>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Operations Officer x8</a:t>
          </a:r>
        </a:p>
      </dsp:txBody>
      <dsp:txXfrm>
        <a:off x="4672111" y="4507290"/>
        <a:ext cx="1057299" cy="528649"/>
      </dsp:txXfrm>
    </dsp:sp>
    <dsp:sp modelId="{5773108A-B65E-4FEB-B208-44A62648F0D6}">
      <dsp:nvSpPr>
        <dsp:cNvPr id="0" name=""/>
        <dsp:cNvSpPr/>
      </dsp:nvSpPr>
      <dsp:spPr>
        <a:xfrm>
          <a:off x="4672111" y="5257973"/>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Asset Officer x4 + 2 FT</a:t>
          </a:r>
        </a:p>
      </dsp:txBody>
      <dsp:txXfrm>
        <a:off x="4672111" y="5257973"/>
        <a:ext cx="1057299" cy="528649"/>
      </dsp:txXfrm>
    </dsp:sp>
    <dsp:sp modelId="{F9A9C686-59B2-49BC-A35C-35D62F25FFD4}">
      <dsp:nvSpPr>
        <dsp:cNvPr id="0" name=""/>
        <dsp:cNvSpPr/>
      </dsp:nvSpPr>
      <dsp:spPr>
        <a:xfrm>
          <a:off x="1849121" y="75387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Transport Planner</a:t>
          </a:r>
        </a:p>
      </dsp:txBody>
      <dsp:txXfrm>
        <a:off x="1849121" y="753876"/>
        <a:ext cx="1057299" cy="528649"/>
      </dsp:txXfrm>
    </dsp:sp>
    <dsp:sp modelId="{EA1D942F-5F9B-4265-9621-02C31253FF30}">
      <dsp:nvSpPr>
        <dsp:cNvPr id="0" name=""/>
        <dsp:cNvSpPr/>
      </dsp:nvSpPr>
      <dsp:spPr>
        <a:xfrm>
          <a:off x="3128454" y="753876"/>
          <a:ext cx="1057299" cy="5286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Project Manager </a:t>
          </a:r>
        </a:p>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FT 1 year</a:t>
          </a:r>
        </a:p>
      </dsp:txBody>
      <dsp:txXfrm>
        <a:off x="3128454" y="753876"/>
        <a:ext cx="1057299" cy="528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ED0E34A35CD914EBDB3BA9E47FDDFE2" ma:contentTypeVersion="6" ma:contentTypeDescription="Create a new document." ma:contentTypeScope="" ma:versionID="c4443dd2119909a13405ff660603dacb">
  <xsd:schema xmlns:xsd="http://www.w3.org/2001/XMLSchema" xmlns:xs="http://www.w3.org/2001/XMLSchema" xmlns:p="http://schemas.microsoft.com/office/2006/metadata/properties" xmlns:ns2="0b4df2d1-04da-4647-9b04-68b3f7e2e40e" xmlns:ns3="c3b68ed3-3e62-44e6-abb6-9d9d087df280" xmlns:ns4="0800f2c3-d0f0-4ec4-bb24-bc99db68ef21" targetNamespace="http://schemas.microsoft.com/office/2006/metadata/properties" ma:root="true" ma:fieldsID="a2de85cfc51e11f78e1a493209145eb8" ns2:_="" ns3:_="" ns4:_="">
    <xsd:import namespace="0b4df2d1-04da-4647-9b04-68b3f7e2e40e"/>
    <xsd:import namespace="c3b68ed3-3e62-44e6-abb6-9d9d087df280"/>
    <xsd:import namespace="0800f2c3-d0f0-4ec4-bb24-bc99db68ef21"/>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df2d1-04da-4647-9b04-68b3f7e2e40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6ed9376-b8b5-4cad-8702-ebc31dac9acb}" ma:internalName="TaxCatchAll" ma:showField="CatchAllData" ma:web="0b4df2d1-04da-4647-9b04-68b3f7e2e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0f2c3-d0f0-4ec4-bb24-bc99db68ef21"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0b4df2d1-04da-4647-9b04-68b3f7e2e40e">
      <Value>36</Value>
    </TaxCatchAll>
    <GovernmentRetentionCode xmlns="c3b68ed3-3e62-44e6-abb6-9d9d087df280">LMA-COR-001</GovernmentRetentionCode>
    <RetentionSchedule xmlns="c3b68ed3-3e62-44e6-abb6-9d9d087df280">Review 5 years after creation</RetentionSchedule>
    <h73a143acd2e4bd9b6729a3d496e44ef xmlns="0800f2c3-d0f0-4ec4-bb24-bc99db68ef21">
      <Terms xmlns="http://schemas.microsoft.com/office/infopath/2007/PartnerControls">
        <TermInfo xmlns="http://schemas.microsoft.com/office/infopath/2007/PartnerControls">
          <TermName xmlns="http://schemas.microsoft.com/office/infopath/2007/PartnerControls">Enforcement Operations</TermName>
          <TermId xmlns="http://schemas.microsoft.com/office/infopath/2007/PartnerControls">439eb7dc-8ca1-4dde-9cd6-fcdae7148f91</TermId>
        </TermInfo>
      </Terms>
    </h73a143acd2e4bd9b6729a3d496e44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E19EE-7790-4D4F-968E-BAE0F4394CB2}">
  <ds:schemaRefs>
    <ds:schemaRef ds:uri="Microsoft.SharePoint.Taxonomy.ContentTypeSync"/>
  </ds:schemaRefs>
</ds:datastoreItem>
</file>

<file path=customXml/itemProps2.xml><?xml version="1.0" encoding="utf-8"?>
<ds:datastoreItem xmlns:ds="http://schemas.openxmlformats.org/officeDocument/2006/customXml" ds:itemID="{9220C1A2-F673-4DC7-9C7A-A8F04658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df2d1-04da-4647-9b04-68b3f7e2e40e"/>
    <ds:schemaRef ds:uri="c3b68ed3-3e62-44e6-abb6-9d9d087df280"/>
    <ds:schemaRef ds:uri="0800f2c3-d0f0-4ec4-bb24-bc99db68e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58AF7-B246-43E0-90C7-7DFB66FD012F}">
  <ds:schemaRef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0800f2c3-d0f0-4ec4-bb24-bc99db68ef21"/>
    <ds:schemaRef ds:uri="c3b68ed3-3e62-44e6-abb6-9d9d087df280"/>
    <ds:schemaRef ds:uri="0b4df2d1-04da-4647-9b04-68b3f7e2e40e"/>
  </ds:schemaRefs>
</ds:datastoreItem>
</file>

<file path=customXml/itemProps4.xml><?xml version="1.0" encoding="utf-8"?>
<ds:datastoreItem xmlns:ds="http://schemas.openxmlformats.org/officeDocument/2006/customXml" ds:itemID="{DD80F571-2911-4D39-9743-F54FE2218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4</cp:revision>
  <cp:lastPrinted>2009-12-02T09:13:00Z</cp:lastPrinted>
  <dcterms:created xsi:type="dcterms:W3CDTF">2017-08-24T15:26:00Z</dcterms:created>
  <dcterms:modified xsi:type="dcterms:W3CDTF">2017-08-31T10:08:00Z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0x010100EED0E34A35CD914EBDB3BA9E47FDDFE2</vt:lpwstr>
  </property>
  <property fmtid="{D5CDD505-2E9C-101B-9397-08002B2CF9AE}" pid="3" name="Document category">
    <vt:lpwstr>36;#Enforcement Operations|439eb7dc-8ca1-4dde-9cd6-fcdae7148f91</vt:lpwstr>
  </property>
</Properties>
</file>