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Y="135"/>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0"/>
        <w:gridCol w:w="850"/>
        <w:gridCol w:w="257"/>
        <w:gridCol w:w="1302"/>
        <w:gridCol w:w="1099"/>
        <w:gridCol w:w="1169"/>
        <w:gridCol w:w="1530"/>
        <w:gridCol w:w="171"/>
        <w:gridCol w:w="1814"/>
      </w:tblGrid>
      <w:tr w:rsidR="000131C7" w:rsidRPr="00584AD2" w:rsidTr="004B34A2">
        <w:trPr>
          <w:trHeight w:hRule="exact" w:val="510"/>
        </w:trPr>
        <w:tc>
          <w:tcPr>
            <w:tcW w:w="9242" w:type="dxa"/>
            <w:gridSpan w:val="9"/>
            <w:tcBorders>
              <w:bottom w:val="single" w:sz="4" w:space="0" w:color="auto"/>
            </w:tcBorders>
            <w:shd w:val="clear" w:color="auto" w:fill="7F7F7F" w:themeFill="text1" w:themeFillTint="80"/>
            <w:tcMar>
              <w:top w:w="57" w:type="dxa"/>
              <w:left w:w="57" w:type="dxa"/>
              <w:bottom w:w="57" w:type="dxa"/>
              <w:right w:w="57" w:type="dxa"/>
            </w:tcMar>
            <w:vAlign w:val="center"/>
          </w:tcPr>
          <w:p w:rsidR="000131C7" w:rsidRPr="00584AD2" w:rsidRDefault="000131C7" w:rsidP="004B34A2">
            <w:pPr>
              <w:spacing w:after="0" w:line="240" w:lineRule="auto"/>
              <w:jc w:val="center"/>
              <w:rPr>
                <w:rFonts w:ascii="Arial" w:eastAsia="Calibri" w:hAnsi="Arial" w:cs="Arial"/>
                <w:sz w:val="20"/>
                <w:szCs w:val="20"/>
                <w:lang w:val="en-US"/>
              </w:rPr>
            </w:pPr>
            <w:bookmarkStart w:id="0" w:name="_GoBack"/>
            <w:bookmarkEnd w:id="0"/>
            <w:r w:rsidRPr="00584AD2">
              <w:rPr>
                <w:rFonts w:ascii="Arial" w:eastAsia="Calibri" w:hAnsi="Arial" w:cs="Times New Roman"/>
                <w:b/>
                <w:lang w:val="en-US"/>
              </w:rPr>
              <w:br w:type="page"/>
              <w:t xml:space="preserve"> </w:t>
            </w:r>
            <w:r w:rsidRPr="00AE51CC">
              <w:rPr>
                <w:rFonts w:ascii="Arial" w:eastAsia="Calibri" w:hAnsi="Arial" w:cs="Times New Roman"/>
                <w:b/>
                <w:color w:val="FFFFFF" w:themeColor="background1"/>
                <w:lang w:val="en-US"/>
              </w:rPr>
              <w:t>Structural Interventions Working Methodology</w:t>
            </w:r>
          </w:p>
        </w:tc>
      </w:tr>
      <w:tr w:rsidR="000131C7" w:rsidRPr="00584AD2" w:rsidTr="004B34A2">
        <w:trPr>
          <w:trHeight w:val="454"/>
        </w:trPr>
        <w:tc>
          <w:tcPr>
            <w:tcW w:w="9242" w:type="dxa"/>
            <w:gridSpan w:val="9"/>
            <w:tcBorders>
              <w:left w:val="nil"/>
              <w:bottom w:val="single" w:sz="12" w:space="0" w:color="000000"/>
              <w:right w:val="nil"/>
            </w:tcBorders>
            <w:shd w:val="clear" w:color="auto" w:fill="FFFFFF"/>
            <w:tcMar>
              <w:top w:w="57" w:type="dxa"/>
              <w:left w:w="57" w:type="dxa"/>
              <w:bottom w:w="57" w:type="dxa"/>
              <w:right w:w="57" w:type="dxa"/>
            </w:tcMar>
            <w:vAlign w:val="center"/>
          </w:tcPr>
          <w:p w:rsidR="000131C7" w:rsidRPr="00584AD2" w:rsidRDefault="000131C7" w:rsidP="004B34A2">
            <w:pPr>
              <w:spacing w:after="0" w:line="240" w:lineRule="auto"/>
              <w:rPr>
                <w:rFonts w:ascii="Arial" w:eastAsia="Calibri" w:hAnsi="Arial" w:cs="Times New Roman"/>
                <w:lang w:val="en-US"/>
              </w:rPr>
            </w:pPr>
            <w:r>
              <w:rPr>
                <w:rFonts w:ascii="Arial" w:eastAsia="Calibri" w:hAnsi="Arial" w:cs="Times New Roman"/>
                <w:lang w:val="en-US"/>
              </w:rPr>
              <w:t>Specific briefing for working in and around historic fabric and elements within Listed Buildings.</w:t>
            </w:r>
          </w:p>
          <w:p w:rsidR="000131C7" w:rsidRDefault="000131C7" w:rsidP="004B34A2">
            <w:pPr>
              <w:spacing w:after="0" w:line="240" w:lineRule="auto"/>
              <w:rPr>
                <w:rFonts w:ascii="Arial" w:eastAsia="Calibri" w:hAnsi="Arial" w:cs="Times New Roman"/>
                <w:b/>
                <w:lang w:val="en-US"/>
              </w:rPr>
            </w:pPr>
          </w:p>
          <w:p w:rsidR="000131C7" w:rsidRPr="00584AD2" w:rsidRDefault="000131C7" w:rsidP="004B34A2">
            <w:pPr>
              <w:spacing w:after="0" w:line="240" w:lineRule="auto"/>
              <w:rPr>
                <w:rFonts w:ascii="Arial" w:eastAsia="Calibri" w:hAnsi="Arial" w:cs="Times New Roman"/>
                <w:b/>
                <w:lang w:val="en-US"/>
              </w:rPr>
            </w:pPr>
          </w:p>
        </w:tc>
      </w:tr>
      <w:tr w:rsidR="000131C7" w:rsidRPr="00584AD2" w:rsidTr="004B34A2">
        <w:trPr>
          <w:trHeight w:val="283"/>
        </w:trPr>
        <w:tc>
          <w:tcPr>
            <w:tcW w:w="2157" w:type="dxa"/>
            <w:gridSpan w:val="3"/>
            <w:tcBorders>
              <w:left w:val="single" w:sz="12" w:space="0" w:color="000000"/>
              <w:right w:val="nil"/>
            </w:tcBorders>
            <w:tcMar>
              <w:top w:w="57" w:type="dxa"/>
              <w:left w:w="57" w:type="dxa"/>
              <w:bottom w:w="57" w:type="dxa"/>
              <w:right w:w="57" w:type="dxa"/>
            </w:tcMar>
            <w:vAlign w:val="center"/>
          </w:tcPr>
          <w:p w:rsidR="000131C7" w:rsidRPr="00584AD2" w:rsidRDefault="000131C7" w:rsidP="004B34A2">
            <w:pPr>
              <w:spacing w:after="0" w:line="240" w:lineRule="auto"/>
              <w:rPr>
                <w:rFonts w:ascii="Arial" w:eastAsia="Calibri" w:hAnsi="Arial" w:cs="Arial"/>
                <w:sz w:val="20"/>
                <w:szCs w:val="20"/>
                <w:lang w:val="en-US"/>
              </w:rPr>
            </w:pPr>
            <w:r w:rsidRPr="00584AD2">
              <w:rPr>
                <w:rFonts w:ascii="Arial" w:eastAsia="Calibri" w:hAnsi="Arial" w:cs="Arial"/>
                <w:b/>
                <w:sz w:val="20"/>
                <w:szCs w:val="20"/>
                <w:lang w:val="en-US"/>
              </w:rPr>
              <w:t>Site/project name:</w:t>
            </w:r>
          </w:p>
        </w:tc>
        <w:tc>
          <w:tcPr>
            <w:tcW w:w="3570" w:type="dxa"/>
            <w:gridSpan w:val="3"/>
            <w:tcBorders>
              <w:left w:val="nil"/>
              <w:right w:val="nil"/>
            </w:tcBorders>
            <w:vAlign w:val="center"/>
          </w:tcPr>
          <w:p w:rsidR="000131C7" w:rsidRPr="00584AD2" w:rsidRDefault="000131C7" w:rsidP="004B34A2">
            <w:pPr>
              <w:spacing w:after="0" w:line="240" w:lineRule="auto"/>
              <w:jc w:val="both"/>
              <w:rPr>
                <w:rFonts w:ascii="Arial" w:eastAsia="Calibri" w:hAnsi="Arial" w:cs="Arial"/>
                <w:sz w:val="20"/>
                <w:szCs w:val="20"/>
                <w:lang w:val="en-US"/>
              </w:rPr>
            </w:pPr>
            <w:r>
              <w:rPr>
                <w:rFonts w:ascii="Arial" w:eastAsia="Calibri" w:hAnsi="Arial" w:cs="Arial"/>
                <w:sz w:val="20"/>
                <w:szCs w:val="20"/>
                <w:lang w:val="en-US"/>
              </w:rPr>
              <w:t>Hampstead Manor</w:t>
            </w:r>
          </w:p>
        </w:tc>
        <w:tc>
          <w:tcPr>
            <w:tcW w:w="1530" w:type="dxa"/>
            <w:tcBorders>
              <w:left w:val="nil"/>
              <w:right w:val="nil"/>
            </w:tcBorders>
            <w:vAlign w:val="center"/>
          </w:tcPr>
          <w:p w:rsidR="000131C7" w:rsidRPr="00584AD2" w:rsidRDefault="000131C7" w:rsidP="004B34A2">
            <w:pPr>
              <w:spacing w:after="0" w:line="240" w:lineRule="auto"/>
              <w:rPr>
                <w:rFonts w:ascii="Arial" w:eastAsia="Calibri" w:hAnsi="Arial" w:cs="Arial"/>
                <w:b/>
                <w:sz w:val="20"/>
                <w:szCs w:val="20"/>
                <w:lang w:val="en-US"/>
              </w:rPr>
            </w:pPr>
            <w:r w:rsidRPr="00584AD2">
              <w:rPr>
                <w:rFonts w:ascii="Arial" w:eastAsia="Calibri" w:hAnsi="Arial" w:cs="Arial"/>
                <w:b/>
                <w:sz w:val="20"/>
                <w:szCs w:val="20"/>
                <w:lang w:val="en-US"/>
              </w:rPr>
              <w:t>Project no.:</w:t>
            </w:r>
          </w:p>
        </w:tc>
        <w:tc>
          <w:tcPr>
            <w:tcW w:w="1985" w:type="dxa"/>
            <w:gridSpan w:val="2"/>
            <w:tcBorders>
              <w:left w:val="nil"/>
              <w:right w:val="single" w:sz="12" w:space="0" w:color="000000"/>
            </w:tcBorders>
            <w:vAlign w:val="center"/>
          </w:tcPr>
          <w:p w:rsidR="000131C7" w:rsidRPr="00584AD2" w:rsidRDefault="000131C7" w:rsidP="004B34A2">
            <w:pPr>
              <w:spacing w:after="0" w:line="240" w:lineRule="auto"/>
              <w:jc w:val="both"/>
              <w:rPr>
                <w:rFonts w:ascii="Arial" w:eastAsia="Calibri" w:hAnsi="Arial" w:cs="Arial"/>
                <w:sz w:val="20"/>
                <w:szCs w:val="20"/>
                <w:lang w:val="en-US"/>
              </w:rPr>
            </w:pPr>
            <w:r>
              <w:rPr>
                <w:rFonts w:ascii="Arial" w:eastAsia="Calibri" w:hAnsi="Arial" w:cs="Arial"/>
                <w:sz w:val="20"/>
                <w:szCs w:val="20"/>
                <w:lang w:val="en-US"/>
              </w:rPr>
              <w:t>0316</w:t>
            </w:r>
          </w:p>
        </w:tc>
      </w:tr>
      <w:tr w:rsidR="000131C7" w:rsidRPr="00584AD2" w:rsidTr="004B34A2">
        <w:trPr>
          <w:trHeight w:val="283"/>
        </w:trPr>
        <w:tc>
          <w:tcPr>
            <w:tcW w:w="2157" w:type="dxa"/>
            <w:gridSpan w:val="3"/>
            <w:tcBorders>
              <w:left w:val="single" w:sz="12" w:space="0" w:color="000000"/>
              <w:right w:val="nil"/>
            </w:tcBorders>
            <w:tcMar>
              <w:top w:w="57" w:type="dxa"/>
              <w:left w:w="57" w:type="dxa"/>
              <w:bottom w:w="57" w:type="dxa"/>
              <w:right w:w="57" w:type="dxa"/>
            </w:tcMar>
            <w:vAlign w:val="center"/>
          </w:tcPr>
          <w:p w:rsidR="000131C7" w:rsidRPr="00584AD2" w:rsidRDefault="000131C7" w:rsidP="004B34A2">
            <w:pPr>
              <w:spacing w:after="0" w:line="240" w:lineRule="auto"/>
              <w:rPr>
                <w:rFonts w:ascii="Arial" w:eastAsia="Calibri" w:hAnsi="Arial" w:cs="Arial"/>
                <w:sz w:val="20"/>
                <w:szCs w:val="20"/>
                <w:lang w:val="en-US"/>
              </w:rPr>
            </w:pPr>
            <w:r w:rsidRPr="00584AD2">
              <w:rPr>
                <w:rFonts w:ascii="Arial" w:eastAsia="Calibri" w:hAnsi="Arial" w:cs="Arial"/>
                <w:b/>
                <w:sz w:val="20"/>
                <w:szCs w:val="20"/>
                <w:lang w:val="en-US"/>
              </w:rPr>
              <w:t>Address:</w:t>
            </w:r>
          </w:p>
        </w:tc>
        <w:tc>
          <w:tcPr>
            <w:tcW w:w="7085" w:type="dxa"/>
            <w:gridSpan w:val="6"/>
            <w:tcBorders>
              <w:left w:val="nil"/>
              <w:right w:val="single" w:sz="12" w:space="0" w:color="000000"/>
            </w:tcBorders>
            <w:vAlign w:val="center"/>
          </w:tcPr>
          <w:p w:rsidR="000131C7" w:rsidRPr="00584AD2" w:rsidRDefault="000131C7" w:rsidP="004B34A2">
            <w:pPr>
              <w:spacing w:after="0" w:line="240" w:lineRule="auto"/>
              <w:rPr>
                <w:rFonts w:ascii="Arial" w:eastAsia="Calibri" w:hAnsi="Arial" w:cs="Arial"/>
                <w:sz w:val="20"/>
                <w:szCs w:val="20"/>
                <w:lang w:val="en-US"/>
              </w:rPr>
            </w:pPr>
            <w:r w:rsidRPr="00584AD2">
              <w:rPr>
                <w:rFonts w:ascii="Arial" w:eastAsia="Calibri" w:hAnsi="Arial" w:cs="Arial"/>
                <w:sz w:val="20"/>
                <w:szCs w:val="20"/>
                <w:lang w:val="en-US"/>
              </w:rPr>
              <w:t xml:space="preserve">Mount Anvil Ltd, Hampstead Manor, Kidderpore Avenue, West Hampstead, </w:t>
            </w:r>
          </w:p>
          <w:p w:rsidR="000131C7" w:rsidRPr="00584AD2" w:rsidRDefault="000131C7" w:rsidP="004B34A2">
            <w:pPr>
              <w:spacing w:after="0" w:line="240" w:lineRule="auto"/>
              <w:rPr>
                <w:rFonts w:ascii="Arial" w:eastAsia="Calibri" w:hAnsi="Arial" w:cs="Arial"/>
                <w:sz w:val="20"/>
                <w:szCs w:val="20"/>
                <w:lang w:val="en-US"/>
              </w:rPr>
            </w:pPr>
            <w:r w:rsidRPr="00584AD2">
              <w:rPr>
                <w:rFonts w:ascii="Arial" w:eastAsia="Calibri" w:hAnsi="Arial" w:cs="Arial"/>
                <w:sz w:val="20"/>
                <w:szCs w:val="20"/>
                <w:lang w:val="en-US"/>
              </w:rPr>
              <w:t>North London</w:t>
            </w:r>
            <w:r>
              <w:rPr>
                <w:rFonts w:ascii="Arial" w:eastAsia="Calibri" w:hAnsi="Arial" w:cs="Arial"/>
                <w:sz w:val="20"/>
                <w:szCs w:val="20"/>
                <w:lang w:val="en-US"/>
              </w:rPr>
              <w:t>, NW3 7ST</w:t>
            </w:r>
          </w:p>
        </w:tc>
      </w:tr>
      <w:tr w:rsidR="000131C7" w:rsidRPr="00584AD2" w:rsidTr="004B34A2">
        <w:trPr>
          <w:trHeight w:val="283"/>
        </w:trPr>
        <w:tc>
          <w:tcPr>
            <w:tcW w:w="2157" w:type="dxa"/>
            <w:gridSpan w:val="3"/>
            <w:tcBorders>
              <w:left w:val="single" w:sz="12" w:space="0" w:color="000000"/>
              <w:right w:val="nil"/>
            </w:tcBorders>
            <w:tcMar>
              <w:top w:w="57" w:type="dxa"/>
              <w:left w:w="57" w:type="dxa"/>
              <w:bottom w:w="57" w:type="dxa"/>
              <w:right w:w="57" w:type="dxa"/>
            </w:tcMar>
            <w:vAlign w:val="center"/>
          </w:tcPr>
          <w:p w:rsidR="000131C7" w:rsidRPr="00584AD2" w:rsidRDefault="000131C7" w:rsidP="004B34A2">
            <w:pPr>
              <w:spacing w:after="0" w:line="240" w:lineRule="auto"/>
              <w:rPr>
                <w:rFonts w:ascii="Arial" w:eastAsia="Calibri" w:hAnsi="Arial" w:cs="Arial"/>
                <w:sz w:val="20"/>
                <w:szCs w:val="20"/>
                <w:lang w:val="en-US"/>
              </w:rPr>
            </w:pPr>
            <w:r w:rsidRPr="00584AD2">
              <w:rPr>
                <w:rFonts w:ascii="Arial" w:eastAsia="Calibri" w:hAnsi="Arial" w:cs="Arial"/>
                <w:b/>
                <w:sz w:val="20"/>
                <w:szCs w:val="20"/>
                <w:lang w:val="en-US"/>
              </w:rPr>
              <w:t>Area/location:</w:t>
            </w:r>
          </w:p>
        </w:tc>
        <w:tc>
          <w:tcPr>
            <w:tcW w:w="7085" w:type="dxa"/>
            <w:gridSpan w:val="6"/>
            <w:tcBorders>
              <w:left w:val="nil"/>
              <w:right w:val="single" w:sz="12" w:space="0" w:color="000000"/>
            </w:tcBorders>
            <w:vAlign w:val="center"/>
          </w:tcPr>
          <w:p w:rsidR="000131C7" w:rsidRPr="00584AD2" w:rsidRDefault="000131C7" w:rsidP="004B34A2">
            <w:pPr>
              <w:spacing w:after="0" w:line="240" w:lineRule="auto"/>
              <w:rPr>
                <w:rFonts w:ascii="Arial" w:eastAsia="Calibri" w:hAnsi="Arial" w:cs="Arial"/>
                <w:sz w:val="20"/>
                <w:szCs w:val="20"/>
                <w:lang w:val="en-US"/>
              </w:rPr>
            </w:pPr>
            <w:r w:rsidRPr="00584AD2">
              <w:rPr>
                <w:rFonts w:ascii="Arial" w:eastAsia="Calibri" w:hAnsi="Arial" w:cs="Arial"/>
                <w:sz w:val="20"/>
                <w:szCs w:val="20"/>
                <w:lang w:val="en-US"/>
              </w:rPr>
              <w:t>Bay House</w:t>
            </w:r>
          </w:p>
        </w:tc>
      </w:tr>
      <w:tr w:rsidR="000131C7" w:rsidRPr="00584AD2" w:rsidTr="004B34A2">
        <w:trPr>
          <w:trHeight w:val="283"/>
        </w:trPr>
        <w:tc>
          <w:tcPr>
            <w:tcW w:w="1900" w:type="dxa"/>
            <w:gridSpan w:val="2"/>
            <w:tcBorders>
              <w:left w:val="single" w:sz="12" w:space="0" w:color="000000"/>
              <w:right w:val="nil"/>
            </w:tcBorders>
            <w:tcMar>
              <w:top w:w="57" w:type="dxa"/>
              <w:left w:w="57" w:type="dxa"/>
              <w:bottom w:w="57" w:type="dxa"/>
              <w:right w:w="57" w:type="dxa"/>
            </w:tcMar>
            <w:vAlign w:val="center"/>
          </w:tcPr>
          <w:p w:rsidR="000131C7" w:rsidRPr="00584AD2" w:rsidRDefault="000131C7" w:rsidP="004B34A2">
            <w:pPr>
              <w:spacing w:after="0" w:line="240" w:lineRule="auto"/>
              <w:rPr>
                <w:rFonts w:ascii="Arial" w:eastAsia="Calibri" w:hAnsi="Arial" w:cs="Arial"/>
                <w:b/>
                <w:sz w:val="20"/>
                <w:szCs w:val="20"/>
                <w:lang w:val="en-US"/>
              </w:rPr>
            </w:pPr>
            <w:r w:rsidRPr="00584AD2">
              <w:rPr>
                <w:rFonts w:ascii="Arial" w:eastAsia="Calibri" w:hAnsi="Arial" w:cs="Arial"/>
                <w:b/>
                <w:sz w:val="20"/>
                <w:szCs w:val="20"/>
                <w:lang w:val="en-US"/>
              </w:rPr>
              <w:t>Company:</w:t>
            </w:r>
          </w:p>
        </w:tc>
        <w:tc>
          <w:tcPr>
            <w:tcW w:w="7342" w:type="dxa"/>
            <w:gridSpan w:val="7"/>
            <w:tcBorders>
              <w:left w:val="nil"/>
              <w:right w:val="single" w:sz="12" w:space="0" w:color="000000"/>
            </w:tcBorders>
            <w:tcMar>
              <w:top w:w="57" w:type="dxa"/>
              <w:left w:w="57" w:type="dxa"/>
              <w:bottom w:w="57" w:type="dxa"/>
              <w:right w:w="57" w:type="dxa"/>
            </w:tcMar>
            <w:vAlign w:val="center"/>
          </w:tcPr>
          <w:p w:rsidR="000131C7" w:rsidRPr="00584AD2" w:rsidRDefault="000131C7" w:rsidP="004B34A2">
            <w:pPr>
              <w:spacing w:after="0" w:line="240" w:lineRule="auto"/>
              <w:ind w:left="80"/>
              <w:rPr>
                <w:rFonts w:ascii="Arial" w:eastAsia="Calibri" w:hAnsi="Arial" w:cs="Arial"/>
                <w:sz w:val="20"/>
                <w:szCs w:val="20"/>
                <w:lang w:val="en-US"/>
              </w:rPr>
            </w:pPr>
            <w:r w:rsidRPr="00584AD2">
              <w:rPr>
                <w:rFonts w:ascii="Arial" w:eastAsia="Calibri" w:hAnsi="Arial" w:cs="Arial"/>
                <w:sz w:val="20"/>
                <w:szCs w:val="20"/>
                <w:lang w:val="en-US"/>
              </w:rPr>
              <w:t xml:space="preserve">    </w:t>
            </w:r>
            <w:r>
              <w:rPr>
                <w:rFonts w:ascii="Arial" w:eastAsia="Calibri" w:hAnsi="Arial" w:cs="Arial"/>
                <w:sz w:val="20"/>
                <w:szCs w:val="20"/>
                <w:lang w:val="en-US"/>
              </w:rPr>
              <w:t>TBC</w:t>
            </w:r>
          </w:p>
        </w:tc>
      </w:tr>
      <w:tr w:rsidR="000131C7" w:rsidRPr="00584AD2" w:rsidTr="004B34A2">
        <w:trPr>
          <w:trHeight w:val="283"/>
        </w:trPr>
        <w:tc>
          <w:tcPr>
            <w:tcW w:w="1900" w:type="dxa"/>
            <w:gridSpan w:val="2"/>
            <w:tcBorders>
              <w:left w:val="single" w:sz="12" w:space="0" w:color="000000"/>
              <w:bottom w:val="single" w:sz="2" w:space="0" w:color="000000"/>
              <w:right w:val="nil"/>
            </w:tcBorders>
            <w:tcMar>
              <w:top w:w="57" w:type="dxa"/>
              <w:left w:w="57" w:type="dxa"/>
              <w:bottom w:w="57" w:type="dxa"/>
              <w:right w:w="57" w:type="dxa"/>
            </w:tcMar>
            <w:vAlign w:val="center"/>
          </w:tcPr>
          <w:p w:rsidR="000131C7" w:rsidRPr="00584AD2" w:rsidRDefault="000131C7" w:rsidP="004B34A2">
            <w:pPr>
              <w:spacing w:after="0" w:line="240" w:lineRule="auto"/>
              <w:rPr>
                <w:rFonts w:ascii="Arial" w:eastAsia="Calibri" w:hAnsi="Arial" w:cs="Arial"/>
                <w:b/>
                <w:sz w:val="20"/>
                <w:szCs w:val="20"/>
                <w:lang w:val="en-US"/>
              </w:rPr>
            </w:pPr>
            <w:r w:rsidRPr="00584AD2">
              <w:rPr>
                <w:rFonts w:ascii="Arial" w:eastAsia="Calibri" w:hAnsi="Arial" w:cs="Arial"/>
                <w:b/>
                <w:sz w:val="20"/>
                <w:szCs w:val="20"/>
                <w:lang w:val="en-US"/>
              </w:rPr>
              <w:t>Project manager:</w:t>
            </w:r>
          </w:p>
        </w:tc>
        <w:tc>
          <w:tcPr>
            <w:tcW w:w="7342" w:type="dxa"/>
            <w:gridSpan w:val="7"/>
            <w:tcBorders>
              <w:left w:val="nil"/>
              <w:bottom w:val="single" w:sz="2" w:space="0" w:color="000000"/>
              <w:right w:val="single" w:sz="12" w:space="0" w:color="000000"/>
            </w:tcBorders>
            <w:tcMar>
              <w:top w:w="57" w:type="dxa"/>
              <w:left w:w="57" w:type="dxa"/>
              <w:bottom w:w="57" w:type="dxa"/>
              <w:right w:w="57" w:type="dxa"/>
            </w:tcMar>
            <w:vAlign w:val="center"/>
          </w:tcPr>
          <w:p w:rsidR="000131C7" w:rsidRPr="00584AD2" w:rsidRDefault="000131C7" w:rsidP="004B34A2">
            <w:pPr>
              <w:spacing w:after="0" w:line="240" w:lineRule="auto"/>
              <w:ind w:left="80"/>
              <w:rPr>
                <w:rFonts w:ascii="Arial" w:eastAsia="Calibri" w:hAnsi="Arial" w:cs="Arial"/>
                <w:sz w:val="20"/>
                <w:szCs w:val="20"/>
                <w:lang w:val="en-US"/>
              </w:rPr>
            </w:pPr>
            <w:r w:rsidRPr="00584AD2">
              <w:rPr>
                <w:rFonts w:ascii="Arial" w:eastAsia="Calibri" w:hAnsi="Arial" w:cs="Arial"/>
                <w:sz w:val="20"/>
                <w:szCs w:val="20"/>
                <w:lang w:val="en-US"/>
              </w:rPr>
              <w:t xml:space="preserve">    </w:t>
            </w:r>
            <w:r>
              <w:rPr>
                <w:rFonts w:ascii="Arial" w:eastAsia="Calibri" w:hAnsi="Arial" w:cs="Arial"/>
                <w:sz w:val="20"/>
                <w:szCs w:val="20"/>
                <w:lang w:val="en-US"/>
              </w:rPr>
              <w:t>TBC</w:t>
            </w:r>
            <w:r w:rsidRPr="00584AD2">
              <w:rPr>
                <w:rFonts w:ascii="Arial" w:eastAsia="Calibri" w:hAnsi="Arial" w:cs="Arial"/>
                <w:b/>
                <w:sz w:val="20"/>
                <w:szCs w:val="20"/>
                <w:lang w:val="en-US"/>
              </w:rPr>
              <w:t xml:space="preserve">                        </w:t>
            </w:r>
            <w:r>
              <w:rPr>
                <w:rFonts w:ascii="Arial" w:eastAsia="Calibri" w:hAnsi="Arial" w:cs="Arial"/>
                <w:b/>
                <w:sz w:val="20"/>
                <w:szCs w:val="20"/>
                <w:lang w:val="en-US"/>
              </w:rPr>
              <w:t xml:space="preserve">          </w:t>
            </w:r>
            <w:r w:rsidRPr="00584AD2">
              <w:rPr>
                <w:rFonts w:ascii="Arial" w:eastAsia="Calibri" w:hAnsi="Arial" w:cs="Arial"/>
                <w:b/>
                <w:sz w:val="20"/>
                <w:szCs w:val="20"/>
                <w:lang w:val="en-US"/>
              </w:rPr>
              <w:t xml:space="preserve"> </w:t>
            </w:r>
          </w:p>
        </w:tc>
      </w:tr>
      <w:tr w:rsidR="000131C7" w:rsidRPr="00584AD2" w:rsidTr="004B34A2">
        <w:trPr>
          <w:trHeight w:val="340"/>
        </w:trPr>
        <w:tc>
          <w:tcPr>
            <w:tcW w:w="2157" w:type="dxa"/>
            <w:gridSpan w:val="3"/>
            <w:tcBorders>
              <w:left w:val="single" w:sz="12" w:space="0" w:color="000000"/>
              <w:bottom w:val="single" w:sz="4" w:space="0" w:color="auto"/>
              <w:right w:val="nil"/>
            </w:tcBorders>
            <w:tcMar>
              <w:top w:w="57" w:type="dxa"/>
              <w:left w:w="57" w:type="dxa"/>
              <w:bottom w:w="57" w:type="dxa"/>
              <w:right w:w="57" w:type="dxa"/>
            </w:tcMar>
            <w:vAlign w:val="center"/>
          </w:tcPr>
          <w:p w:rsidR="000131C7" w:rsidRPr="00584AD2" w:rsidRDefault="000131C7" w:rsidP="004B34A2">
            <w:pPr>
              <w:spacing w:after="0" w:line="240" w:lineRule="auto"/>
              <w:rPr>
                <w:rFonts w:ascii="Arial" w:eastAsia="Calibri" w:hAnsi="Arial" w:cs="Arial"/>
                <w:b/>
                <w:sz w:val="20"/>
                <w:szCs w:val="20"/>
                <w:lang w:val="en-US"/>
              </w:rPr>
            </w:pPr>
            <w:r w:rsidRPr="00584AD2">
              <w:rPr>
                <w:rFonts w:ascii="Arial" w:eastAsia="Calibri" w:hAnsi="Arial" w:cs="Arial"/>
                <w:b/>
                <w:sz w:val="20"/>
                <w:szCs w:val="20"/>
                <w:lang w:val="en-US"/>
              </w:rPr>
              <w:t>Prepared by:</w:t>
            </w:r>
          </w:p>
        </w:tc>
        <w:tc>
          <w:tcPr>
            <w:tcW w:w="3570" w:type="dxa"/>
            <w:gridSpan w:val="3"/>
            <w:tcBorders>
              <w:left w:val="nil"/>
              <w:bottom w:val="single" w:sz="4" w:space="0" w:color="auto"/>
              <w:right w:val="nil"/>
            </w:tcBorders>
            <w:tcMar>
              <w:top w:w="57" w:type="dxa"/>
              <w:left w:w="57" w:type="dxa"/>
              <w:bottom w:w="57" w:type="dxa"/>
              <w:right w:w="57" w:type="dxa"/>
            </w:tcMar>
            <w:vAlign w:val="center"/>
          </w:tcPr>
          <w:p w:rsidR="000131C7" w:rsidRPr="00584AD2" w:rsidRDefault="000131C7" w:rsidP="004B34A2">
            <w:pPr>
              <w:spacing w:after="0" w:line="240" w:lineRule="auto"/>
              <w:rPr>
                <w:rFonts w:ascii="Arial" w:eastAsia="Calibri" w:hAnsi="Arial" w:cs="Arial"/>
                <w:sz w:val="20"/>
                <w:szCs w:val="20"/>
                <w:lang w:val="en-US"/>
              </w:rPr>
            </w:pPr>
            <w:r>
              <w:rPr>
                <w:rFonts w:ascii="Arial" w:eastAsia="Calibri" w:hAnsi="Arial" w:cs="Arial"/>
                <w:sz w:val="20"/>
                <w:szCs w:val="20"/>
                <w:lang w:val="en-US"/>
              </w:rPr>
              <w:t>Nick Gardner (Mount Anvil)</w:t>
            </w:r>
          </w:p>
        </w:tc>
        <w:tc>
          <w:tcPr>
            <w:tcW w:w="1701" w:type="dxa"/>
            <w:gridSpan w:val="2"/>
            <w:tcBorders>
              <w:left w:val="nil"/>
              <w:bottom w:val="single" w:sz="4" w:space="0" w:color="auto"/>
              <w:right w:val="nil"/>
            </w:tcBorders>
            <w:vAlign w:val="center"/>
          </w:tcPr>
          <w:p w:rsidR="000131C7" w:rsidRPr="00584AD2" w:rsidRDefault="000131C7" w:rsidP="004B34A2">
            <w:pPr>
              <w:spacing w:after="0" w:line="240" w:lineRule="auto"/>
              <w:rPr>
                <w:rFonts w:ascii="Arial" w:eastAsia="Calibri" w:hAnsi="Arial" w:cs="Arial"/>
                <w:sz w:val="20"/>
                <w:szCs w:val="20"/>
                <w:lang w:val="en-US"/>
              </w:rPr>
            </w:pPr>
            <w:r w:rsidRPr="00584AD2">
              <w:rPr>
                <w:rFonts w:ascii="Arial" w:eastAsia="Calibri" w:hAnsi="Arial" w:cs="Arial"/>
                <w:b/>
                <w:sz w:val="20"/>
                <w:szCs w:val="20"/>
                <w:lang w:val="en-US"/>
              </w:rPr>
              <w:t>Date:</w:t>
            </w:r>
            <w:r w:rsidRPr="00584AD2">
              <w:rPr>
                <w:rFonts w:ascii="Arial" w:eastAsia="Calibri" w:hAnsi="Arial" w:cs="Arial"/>
                <w:sz w:val="20"/>
                <w:szCs w:val="20"/>
                <w:lang w:val="en-US"/>
              </w:rPr>
              <w:t xml:space="preserve"> </w:t>
            </w:r>
          </w:p>
        </w:tc>
        <w:tc>
          <w:tcPr>
            <w:tcW w:w="1814" w:type="dxa"/>
            <w:tcBorders>
              <w:left w:val="nil"/>
              <w:bottom w:val="single" w:sz="4" w:space="0" w:color="auto"/>
              <w:right w:val="single" w:sz="12" w:space="0" w:color="000000"/>
            </w:tcBorders>
            <w:vAlign w:val="center"/>
          </w:tcPr>
          <w:p w:rsidR="000131C7" w:rsidRPr="00584AD2" w:rsidRDefault="000131C7" w:rsidP="004B34A2">
            <w:pPr>
              <w:spacing w:after="0" w:line="240" w:lineRule="auto"/>
              <w:rPr>
                <w:rFonts w:ascii="Arial" w:eastAsia="Calibri" w:hAnsi="Arial" w:cs="Arial"/>
                <w:sz w:val="20"/>
                <w:szCs w:val="20"/>
                <w:lang w:val="en-US"/>
              </w:rPr>
            </w:pPr>
            <w:r>
              <w:rPr>
                <w:rFonts w:ascii="Arial" w:eastAsia="Calibri" w:hAnsi="Arial" w:cs="Arial"/>
                <w:sz w:val="20"/>
                <w:szCs w:val="20"/>
                <w:lang w:val="en-US"/>
              </w:rPr>
              <w:t>19</w:t>
            </w:r>
            <w:r w:rsidRPr="00584AD2">
              <w:rPr>
                <w:rFonts w:ascii="Arial" w:eastAsia="Calibri" w:hAnsi="Arial" w:cs="Arial"/>
                <w:sz w:val="20"/>
                <w:szCs w:val="20"/>
                <w:lang w:val="en-US"/>
              </w:rPr>
              <w:t>/08/2016</w:t>
            </w:r>
          </w:p>
        </w:tc>
      </w:tr>
      <w:tr w:rsidR="000131C7" w:rsidRPr="00584AD2" w:rsidTr="004B34A2">
        <w:trPr>
          <w:trHeight w:val="340"/>
        </w:trPr>
        <w:tc>
          <w:tcPr>
            <w:tcW w:w="1050" w:type="dxa"/>
            <w:tcBorders>
              <w:left w:val="single" w:sz="12" w:space="0" w:color="000000"/>
              <w:bottom w:val="single" w:sz="4" w:space="0" w:color="auto"/>
              <w:right w:val="nil"/>
            </w:tcBorders>
            <w:tcMar>
              <w:top w:w="57" w:type="dxa"/>
              <w:left w:w="57" w:type="dxa"/>
              <w:bottom w:w="57" w:type="dxa"/>
              <w:right w:w="57" w:type="dxa"/>
            </w:tcMar>
            <w:vAlign w:val="center"/>
          </w:tcPr>
          <w:p w:rsidR="000131C7" w:rsidRPr="00584AD2" w:rsidRDefault="000131C7" w:rsidP="004B34A2">
            <w:pPr>
              <w:spacing w:after="0" w:line="240" w:lineRule="auto"/>
              <w:rPr>
                <w:rFonts w:ascii="Arial" w:eastAsia="Calibri" w:hAnsi="Arial" w:cs="Arial"/>
                <w:sz w:val="20"/>
                <w:szCs w:val="20"/>
                <w:lang w:val="en-US"/>
              </w:rPr>
            </w:pPr>
            <w:r w:rsidRPr="00584AD2">
              <w:rPr>
                <w:rFonts w:ascii="Arial" w:eastAsia="Calibri" w:hAnsi="Arial" w:cs="Arial"/>
                <w:b/>
                <w:sz w:val="20"/>
                <w:szCs w:val="20"/>
                <w:lang w:val="en-US"/>
              </w:rPr>
              <w:t>Revision:</w:t>
            </w:r>
          </w:p>
        </w:tc>
        <w:tc>
          <w:tcPr>
            <w:tcW w:w="1107" w:type="dxa"/>
            <w:gridSpan w:val="2"/>
            <w:tcBorders>
              <w:left w:val="nil"/>
              <w:bottom w:val="single" w:sz="4" w:space="0" w:color="auto"/>
              <w:right w:val="nil"/>
            </w:tcBorders>
            <w:vAlign w:val="center"/>
          </w:tcPr>
          <w:p w:rsidR="000131C7" w:rsidRPr="00584AD2" w:rsidRDefault="000131C7" w:rsidP="004B34A2">
            <w:pPr>
              <w:spacing w:after="0" w:line="240" w:lineRule="auto"/>
              <w:jc w:val="center"/>
              <w:rPr>
                <w:rFonts w:ascii="Arial" w:eastAsia="Calibri" w:hAnsi="Arial" w:cs="Arial"/>
                <w:sz w:val="20"/>
                <w:szCs w:val="20"/>
                <w:lang w:val="en-US"/>
              </w:rPr>
            </w:pPr>
          </w:p>
        </w:tc>
        <w:tc>
          <w:tcPr>
            <w:tcW w:w="1302" w:type="dxa"/>
            <w:tcBorders>
              <w:left w:val="nil"/>
              <w:bottom w:val="single" w:sz="4" w:space="0" w:color="auto"/>
              <w:right w:val="nil"/>
            </w:tcBorders>
            <w:tcMar>
              <w:top w:w="57" w:type="dxa"/>
              <w:left w:w="57" w:type="dxa"/>
              <w:bottom w:w="57" w:type="dxa"/>
              <w:right w:w="57" w:type="dxa"/>
            </w:tcMar>
            <w:vAlign w:val="center"/>
          </w:tcPr>
          <w:p w:rsidR="000131C7" w:rsidRPr="00584AD2" w:rsidRDefault="000131C7" w:rsidP="004B34A2">
            <w:pPr>
              <w:spacing w:after="0" w:line="240" w:lineRule="auto"/>
              <w:jc w:val="both"/>
              <w:rPr>
                <w:rFonts w:ascii="Arial" w:eastAsia="Calibri" w:hAnsi="Arial" w:cs="Arial"/>
                <w:sz w:val="20"/>
                <w:szCs w:val="20"/>
                <w:lang w:val="en-US"/>
              </w:rPr>
            </w:pPr>
            <w:r w:rsidRPr="00584AD2">
              <w:rPr>
                <w:rFonts w:ascii="Arial" w:eastAsia="Calibri" w:hAnsi="Arial" w:cs="Arial"/>
                <w:b/>
                <w:sz w:val="20"/>
                <w:szCs w:val="20"/>
                <w:lang w:val="en-US"/>
              </w:rPr>
              <w:t>Revised by:</w:t>
            </w:r>
            <w:r w:rsidRPr="00584AD2">
              <w:rPr>
                <w:rFonts w:ascii="Arial" w:eastAsia="Calibri" w:hAnsi="Arial" w:cs="Arial"/>
                <w:sz w:val="20"/>
                <w:szCs w:val="20"/>
                <w:lang w:val="en-US"/>
              </w:rPr>
              <w:t xml:space="preserve">   </w:t>
            </w:r>
          </w:p>
        </w:tc>
        <w:tc>
          <w:tcPr>
            <w:tcW w:w="2268" w:type="dxa"/>
            <w:gridSpan w:val="2"/>
            <w:tcBorders>
              <w:left w:val="nil"/>
              <w:bottom w:val="single" w:sz="4" w:space="0" w:color="auto"/>
              <w:right w:val="nil"/>
            </w:tcBorders>
            <w:vAlign w:val="center"/>
          </w:tcPr>
          <w:p w:rsidR="000131C7" w:rsidRPr="00584AD2" w:rsidRDefault="000131C7" w:rsidP="004B34A2">
            <w:pPr>
              <w:spacing w:after="0" w:line="240" w:lineRule="auto"/>
              <w:jc w:val="center"/>
              <w:rPr>
                <w:rFonts w:ascii="Arial" w:eastAsia="Calibri" w:hAnsi="Arial" w:cs="Arial"/>
                <w:sz w:val="20"/>
                <w:szCs w:val="20"/>
                <w:lang w:val="en-US"/>
              </w:rPr>
            </w:pPr>
          </w:p>
        </w:tc>
        <w:tc>
          <w:tcPr>
            <w:tcW w:w="1701" w:type="dxa"/>
            <w:gridSpan w:val="2"/>
            <w:tcBorders>
              <w:left w:val="nil"/>
              <w:bottom w:val="single" w:sz="4" w:space="0" w:color="auto"/>
              <w:right w:val="nil"/>
            </w:tcBorders>
            <w:vAlign w:val="center"/>
          </w:tcPr>
          <w:p w:rsidR="000131C7" w:rsidRPr="00584AD2" w:rsidRDefault="000131C7" w:rsidP="004B34A2">
            <w:pPr>
              <w:spacing w:after="0" w:line="240" w:lineRule="auto"/>
              <w:rPr>
                <w:rFonts w:ascii="Arial" w:eastAsia="Calibri" w:hAnsi="Arial" w:cs="Arial"/>
                <w:sz w:val="20"/>
                <w:szCs w:val="20"/>
                <w:lang w:val="en-US"/>
              </w:rPr>
            </w:pPr>
            <w:r w:rsidRPr="00584AD2">
              <w:rPr>
                <w:rFonts w:ascii="Arial" w:eastAsia="Calibri" w:hAnsi="Arial" w:cs="Arial"/>
                <w:b/>
                <w:sz w:val="20"/>
                <w:szCs w:val="20"/>
                <w:lang w:val="en-US"/>
              </w:rPr>
              <w:t>Revision Date:</w:t>
            </w:r>
            <w:r w:rsidRPr="00584AD2">
              <w:rPr>
                <w:rFonts w:ascii="Arial" w:eastAsia="Calibri" w:hAnsi="Arial" w:cs="Arial"/>
                <w:sz w:val="20"/>
                <w:szCs w:val="20"/>
                <w:lang w:val="en-US"/>
              </w:rPr>
              <w:t xml:space="preserve"> </w:t>
            </w:r>
          </w:p>
        </w:tc>
        <w:tc>
          <w:tcPr>
            <w:tcW w:w="1814" w:type="dxa"/>
            <w:tcBorders>
              <w:left w:val="nil"/>
              <w:bottom w:val="single" w:sz="4" w:space="0" w:color="auto"/>
              <w:right w:val="single" w:sz="12" w:space="0" w:color="000000"/>
            </w:tcBorders>
            <w:vAlign w:val="center"/>
          </w:tcPr>
          <w:p w:rsidR="000131C7" w:rsidRPr="00584AD2" w:rsidRDefault="000131C7" w:rsidP="004B34A2">
            <w:pPr>
              <w:spacing w:after="0" w:line="240" w:lineRule="auto"/>
              <w:jc w:val="center"/>
              <w:rPr>
                <w:rFonts w:ascii="Arial" w:eastAsia="Calibri" w:hAnsi="Arial" w:cs="Arial"/>
                <w:sz w:val="20"/>
                <w:szCs w:val="20"/>
                <w:lang w:val="en-US"/>
              </w:rPr>
            </w:pPr>
          </w:p>
        </w:tc>
      </w:tr>
      <w:tr w:rsidR="000131C7" w:rsidRPr="00584AD2" w:rsidTr="004B34A2">
        <w:trPr>
          <w:trHeight w:val="680"/>
        </w:trPr>
        <w:tc>
          <w:tcPr>
            <w:tcW w:w="9242" w:type="dxa"/>
            <w:gridSpan w:val="9"/>
            <w:tcBorders>
              <w:top w:val="single" w:sz="12" w:space="0" w:color="000000"/>
              <w:left w:val="nil"/>
              <w:bottom w:val="single" w:sz="12" w:space="0" w:color="000000"/>
              <w:right w:val="nil"/>
            </w:tcBorders>
            <w:shd w:val="clear" w:color="auto" w:fill="FFFFFF"/>
            <w:tcMar>
              <w:top w:w="57" w:type="dxa"/>
              <w:left w:w="57" w:type="dxa"/>
              <w:bottom w:w="57" w:type="dxa"/>
              <w:right w:w="57" w:type="dxa"/>
            </w:tcMar>
            <w:vAlign w:val="bottom"/>
          </w:tcPr>
          <w:p w:rsidR="000131C7" w:rsidRDefault="000131C7" w:rsidP="004B34A2">
            <w:pPr>
              <w:spacing w:after="0" w:line="240" w:lineRule="auto"/>
              <w:rPr>
                <w:rFonts w:ascii="Arial" w:eastAsia="Calibri" w:hAnsi="Arial" w:cs="Arial"/>
                <w:b/>
                <w:i/>
                <w:lang w:val="en-US"/>
              </w:rPr>
            </w:pPr>
          </w:p>
          <w:p w:rsidR="000131C7" w:rsidRPr="00584AD2" w:rsidRDefault="000131C7" w:rsidP="004B34A2">
            <w:pPr>
              <w:spacing w:after="0" w:line="240" w:lineRule="auto"/>
              <w:rPr>
                <w:rFonts w:ascii="Arial" w:eastAsia="Calibri" w:hAnsi="Arial" w:cs="Arial"/>
                <w:b/>
                <w:lang w:val="en-US"/>
              </w:rPr>
            </w:pPr>
            <w:r w:rsidRPr="00584AD2">
              <w:rPr>
                <w:rFonts w:ascii="Arial" w:eastAsia="Calibri" w:hAnsi="Arial" w:cs="Arial"/>
                <w:b/>
                <w:i/>
                <w:lang w:val="en-US"/>
              </w:rPr>
              <w:t>Brief description of work to be undertaken</w:t>
            </w:r>
            <w:r w:rsidRPr="00584AD2">
              <w:rPr>
                <w:rFonts w:ascii="Arial" w:eastAsia="Calibri" w:hAnsi="Arial" w:cs="Arial"/>
                <w:i/>
                <w:lang w:val="en-US"/>
              </w:rPr>
              <w:t xml:space="preserve"> </w:t>
            </w:r>
          </w:p>
        </w:tc>
      </w:tr>
      <w:tr w:rsidR="000131C7" w:rsidRPr="00584AD2" w:rsidTr="004B34A2">
        <w:trPr>
          <w:trHeight w:val="500"/>
        </w:trPr>
        <w:tc>
          <w:tcPr>
            <w:tcW w:w="9242" w:type="dxa"/>
            <w:gridSpan w:val="9"/>
            <w:tcBorders>
              <w:top w:val="single" w:sz="12" w:space="0" w:color="000000"/>
              <w:left w:val="single" w:sz="12" w:space="0" w:color="000000"/>
              <w:bottom w:val="single" w:sz="2" w:space="0" w:color="auto"/>
              <w:right w:val="single" w:sz="12" w:space="0" w:color="000000"/>
            </w:tcBorders>
            <w:tcMar>
              <w:top w:w="57" w:type="dxa"/>
              <w:left w:w="57" w:type="dxa"/>
              <w:bottom w:w="57" w:type="dxa"/>
              <w:right w:w="57" w:type="dxa"/>
            </w:tcMar>
          </w:tcPr>
          <w:p w:rsidR="000131C7" w:rsidRDefault="000131C7" w:rsidP="004B34A2">
            <w:pPr>
              <w:spacing w:after="0" w:line="240" w:lineRule="auto"/>
              <w:jc w:val="both"/>
              <w:rPr>
                <w:rFonts w:ascii="Arial" w:eastAsia="Calibri" w:hAnsi="Arial" w:cs="Arial"/>
                <w:sz w:val="20"/>
                <w:szCs w:val="20"/>
                <w:lang w:val="en-US"/>
              </w:rPr>
            </w:pPr>
            <w:r>
              <w:rPr>
                <w:rFonts w:ascii="Arial" w:eastAsia="Calibri" w:hAnsi="Arial" w:cs="Arial"/>
                <w:sz w:val="20"/>
                <w:szCs w:val="20"/>
                <w:lang w:val="en-US"/>
              </w:rPr>
              <w:t>Structural Intervention works</w:t>
            </w:r>
            <w:r w:rsidRPr="00584AD2">
              <w:rPr>
                <w:rFonts w:ascii="Arial" w:eastAsia="Calibri" w:hAnsi="Arial" w:cs="Arial"/>
                <w:sz w:val="20"/>
                <w:szCs w:val="20"/>
                <w:lang w:val="en-US"/>
              </w:rPr>
              <w:t xml:space="preserve"> to Bay House</w:t>
            </w:r>
            <w:r>
              <w:rPr>
                <w:rFonts w:ascii="Arial" w:eastAsia="Calibri" w:hAnsi="Arial" w:cs="Arial"/>
                <w:sz w:val="20"/>
                <w:szCs w:val="20"/>
                <w:lang w:val="en-US"/>
              </w:rPr>
              <w:t xml:space="preserve"> as per consented schemes to include:</w:t>
            </w:r>
          </w:p>
          <w:p w:rsidR="000131C7" w:rsidRDefault="000131C7" w:rsidP="000131C7">
            <w:pPr>
              <w:pStyle w:val="ListParagraph"/>
              <w:numPr>
                <w:ilvl w:val="0"/>
                <w:numId w:val="1"/>
              </w:numPr>
              <w:spacing w:after="0" w:line="240" w:lineRule="auto"/>
              <w:jc w:val="both"/>
              <w:rPr>
                <w:rFonts w:ascii="Arial" w:eastAsia="Calibri" w:hAnsi="Arial" w:cs="Arial"/>
                <w:sz w:val="20"/>
                <w:szCs w:val="20"/>
                <w:lang w:val="en-US"/>
              </w:rPr>
            </w:pPr>
            <w:r>
              <w:rPr>
                <w:rFonts w:ascii="Arial" w:eastAsia="Calibri" w:hAnsi="Arial" w:cs="Arial"/>
                <w:sz w:val="20"/>
                <w:szCs w:val="20"/>
                <w:lang w:val="en-US"/>
              </w:rPr>
              <w:t>Widening of structural openings;</w:t>
            </w:r>
          </w:p>
          <w:p w:rsidR="000131C7" w:rsidRDefault="000131C7" w:rsidP="000131C7">
            <w:pPr>
              <w:pStyle w:val="ListParagraph"/>
              <w:numPr>
                <w:ilvl w:val="0"/>
                <w:numId w:val="1"/>
              </w:numPr>
              <w:spacing w:after="0" w:line="240" w:lineRule="auto"/>
              <w:jc w:val="both"/>
              <w:rPr>
                <w:rFonts w:ascii="Arial" w:eastAsia="Calibri" w:hAnsi="Arial" w:cs="Arial"/>
                <w:sz w:val="20"/>
                <w:szCs w:val="20"/>
                <w:lang w:val="en-US"/>
              </w:rPr>
            </w:pPr>
            <w:r>
              <w:rPr>
                <w:rFonts w:ascii="Arial" w:eastAsia="Calibri" w:hAnsi="Arial" w:cs="Arial"/>
                <w:sz w:val="20"/>
                <w:szCs w:val="20"/>
                <w:lang w:val="en-US"/>
              </w:rPr>
              <w:t>Forming new structural openings;</w:t>
            </w:r>
          </w:p>
          <w:p w:rsidR="000131C7" w:rsidRDefault="000131C7" w:rsidP="000131C7">
            <w:pPr>
              <w:pStyle w:val="ListParagraph"/>
              <w:numPr>
                <w:ilvl w:val="0"/>
                <w:numId w:val="1"/>
              </w:numPr>
              <w:spacing w:after="0" w:line="240" w:lineRule="auto"/>
              <w:jc w:val="both"/>
              <w:rPr>
                <w:rFonts w:ascii="Arial" w:eastAsia="Calibri" w:hAnsi="Arial" w:cs="Arial"/>
                <w:sz w:val="20"/>
                <w:szCs w:val="20"/>
                <w:lang w:val="en-US"/>
              </w:rPr>
            </w:pPr>
            <w:r>
              <w:rPr>
                <w:rFonts w:ascii="Arial" w:eastAsia="Calibri" w:hAnsi="Arial" w:cs="Arial"/>
                <w:sz w:val="20"/>
                <w:szCs w:val="20"/>
                <w:lang w:val="en-US"/>
              </w:rPr>
              <w:t>Installation of new structural steels</w:t>
            </w:r>
          </w:p>
          <w:p w:rsidR="000131C7" w:rsidRDefault="000131C7" w:rsidP="000131C7">
            <w:pPr>
              <w:pStyle w:val="ListParagraph"/>
              <w:numPr>
                <w:ilvl w:val="0"/>
                <w:numId w:val="1"/>
              </w:numPr>
              <w:spacing w:after="0" w:line="240" w:lineRule="auto"/>
              <w:jc w:val="both"/>
              <w:rPr>
                <w:rFonts w:ascii="Arial" w:eastAsia="Calibri" w:hAnsi="Arial" w:cs="Arial"/>
                <w:sz w:val="20"/>
                <w:szCs w:val="20"/>
                <w:lang w:val="en-US"/>
              </w:rPr>
            </w:pPr>
            <w:r>
              <w:rPr>
                <w:rFonts w:ascii="Arial" w:eastAsia="Calibri" w:hAnsi="Arial" w:cs="Arial"/>
                <w:sz w:val="20"/>
                <w:szCs w:val="20"/>
                <w:lang w:val="en-US"/>
              </w:rPr>
              <w:t>Construction of Extension at level 2 to the west of the building</w:t>
            </w:r>
          </w:p>
          <w:p w:rsidR="000131C7" w:rsidRDefault="000131C7" w:rsidP="000131C7">
            <w:pPr>
              <w:pStyle w:val="ListParagraph"/>
              <w:numPr>
                <w:ilvl w:val="0"/>
                <w:numId w:val="1"/>
              </w:numPr>
              <w:spacing w:after="0" w:line="240" w:lineRule="auto"/>
              <w:jc w:val="both"/>
              <w:rPr>
                <w:rFonts w:ascii="Arial" w:eastAsia="Calibri" w:hAnsi="Arial" w:cs="Arial"/>
                <w:sz w:val="20"/>
                <w:szCs w:val="20"/>
                <w:lang w:val="en-US"/>
              </w:rPr>
            </w:pPr>
            <w:r>
              <w:rPr>
                <w:rFonts w:ascii="Arial" w:eastAsia="Calibri" w:hAnsi="Arial" w:cs="Arial"/>
                <w:sz w:val="20"/>
                <w:szCs w:val="20"/>
                <w:lang w:val="en-US"/>
              </w:rPr>
              <w:t>Repairs and/or replacing of existing timber lintels</w:t>
            </w:r>
          </w:p>
          <w:p w:rsidR="000131C7" w:rsidRDefault="000131C7" w:rsidP="000131C7">
            <w:pPr>
              <w:pStyle w:val="ListParagraph"/>
              <w:numPr>
                <w:ilvl w:val="0"/>
                <w:numId w:val="1"/>
              </w:numPr>
              <w:spacing w:after="0" w:line="240" w:lineRule="auto"/>
              <w:jc w:val="both"/>
              <w:rPr>
                <w:rFonts w:ascii="Arial" w:eastAsia="Calibri" w:hAnsi="Arial" w:cs="Arial"/>
                <w:sz w:val="20"/>
                <w:szCs w:val="20"/>
                <w:lang w:val="en-US"/>
              </w:rPr>
            </w:pPr>
            <w:r>
              <w:rPr>
                <w:rFonts w:ascii="Arial" w:eastAsia="Calibri" w:hAnsi="Arial" w:cs="Arial"/>
                <w:sz w:val="20"/>
                <w:szCs w:val="20"/>
                <w:lang w:val="en-US"/>
              </w:rPr>
              <w:t>Removal of existing ground floor suspended floors</w:t>
            </w:r>
          </w:p>
          <w:p w:rsidR="000131C7" w:rsidRDefault="000131C7" w:rsidP="000131C7">
            <w:pPr>
              <w:pStyle w:val="ListParagraph"/>
              <w:numPr>
                <w:ilvl w:val="0"/>
                <w:numId w:val="1"/>
              </w:numPr>
              <w:spacing w:after="0" w:line="240" w:lineRule="auto"/>
              <w:jc w:val="both"/>
              <w:rPr>
                <w:rFonts w:ascii="Arial" w:eastAsia="Calibri" w:hAnsi="Arial" w:cs="Arial"/>
                <w:sz w:val="20"/>
                <w:szCs w:val="20"/>
                <w:lang w:val="en-US"/>
              </w:rPr>
            </w:pPr>
            <w:r>
              <w:rPr>
                <w:rFonts w:ascii="Arial" w:eastAsia="Calibri" w:hAnsi="Arial" w:cs="Arial"/>
                <w:sz w:val="20"/>
                <w:szCs w:val="20"/>
                <w:lang w:val="en-US"/>
              </w:rPr>
              <w:t>Casting new lower ground and ground floor slabs</w:t>
            </w:r>
          </w:p>
          <w:p w:rsidR="000131C7" w:rsidRPr="00AE51CC" w:rsidRDefault="000131C7" w:rsidP="000131C7">
            <w:pPr>
              <w:pStyle w:val="ListParagraph"/>
              <w:numPr>
                <w:ilvl w:val="0"/>
                <w:numId w:val="1"/>
              </w:numPr>
              <w:spacing w:after="0" w:line="240" w:lineRule="auto"/>
              <w:jc w:val="both"/>
              <w:rPr>
                <w:rFonts w:ascii="Arial" w:eastAsia="Calibri" w:hAnsi="Arial" w:cs="Arial"/>
                <w:sz w:val="20"/>
                <w:szCs w:val="20"/>
                <w:lang w:val="en-US"/>
              </w:rPr>
            </w:pPr>
            <w:r>
              <w:rPr>
                <w:rFonts w:ascii="Arial" w:eastAsia="Calibri" w:hAnsi="Arial" w:cs="Arial"/>
                <w:sz w:val="20"/>
                <w:szCs w:val="20"/>
                <w:lang w:val="en-US"/>
              </w:rPr>
              <w:t>Forming new service openings</w:t>
            </w:r>
          </w:p>
          <w:p w:rsidR="000131C7" w:rsidRDefault="000131C7" w:rsidP="004B34A2">
            <w:pPr>
              <w:spacing w:after="0" w:line="240" w:lineRule="auto"/>
              <w:jc w:val="both"/>
              <w:rPr>
                <w:rFonts w:ascii="Arial" w:eastAsia="Calibri" w:hAnsi="Arial" w:cs="Arial"/>
                <w:sz w:val="20"/>
                <w:szCs w:val="20"/>
                <w:lang w:val="en-US"/>
              </w:rPr>
            </w:pPr>
          </w:p>
          <w:p w:rsidR="000131C7" w:rsidRPr="00584AD2" w:rsidRDefault="000131C7" w:rsidP="004B34A2">
            <w:pPr>
              <w:spacing w:after="0" w:line="240" w:lineRule="auto"/>
              <w:jc w:val="both"/>
              <w:rPr>
                <w:rFonts w:ascii="Arial" w:eastAsia="Calibri" w:hAnsi="Arial" w:cs="Arial"/>
                <w:sz w:val="20"/>
                <w:szCs w:val="20"/>
                <w:lang w:val="en-US"/>
              </w:rPr>
            </w:pPr>
            <w:r w:rsidRPr="00584AD2">
              <w:rPr>
                <w:rFonts w:ascii="Arial" w:eastAsia="Calibri" w:hAnsi="Arial" w:cs="Arial"/>
                <w:sz w:val="20"/>
                <w:szCs w:val="20"/>
                <w:lang w:val="en-US"/>
              </w:rPr>
              <w:t xml:space="preserve"> </w:t>
            </w:r>
          </w:p>
        </w:tc>
      </w:tr>
      <w:tr w:rsidR="000131C7" w:rsidRPr="00584AD2" w:rsidTr="004B34A2">
        <w:trPr>
          <w:trHeight w:val="449"/>
        </w:trPr>
        <w:tc>
          <w:tcPr>
            <w:tcW w:w="9242" w:type="dxa"/>
            <w:gridSpan w:val="9"/>
            <w:tcBorders>
              <w:top w:val="single" w:sz="2" w:space="0" w:color="auto"/>
              <w:left w:val="single" w:sz="12" w:space="0" w:color="000000"/>
              <w:bottom w:val="single" w:sz="2" w:space="0" w:color="auto"/>
              <w:right w:val="single" w:sz="12" w:space="0" w:color="000000"/>
            </w:tcBorders>
            <w:tcMar>
              <w:top w:w="57" w:type="dxa"/>
              <w:left w:w="57" w:type="dxa"/>
              <w:bottom w:w="57" w:type="dxa"/>
              <w:right w:w="57" w:type="dxa"/>
            </w:tcMar>
          </w:tcPr>
          <w:p w:rsidR="000131C7" w:rsidRPr="00584AD2" w:rsidRDefault="000131C7" w:rsidP="004B34A2">
            <w:pPr>
              <w:spacing w:after="0" w:line="240" w:lineRule="auto"/>
              <w:jc w:val="both"/>
              <w:rPr>
                <w:rFonts w:ascii="Arial" w:eastAsia="Calibri" w:hAnsi="Arial" w:cs="Arial"/>
                <w:sz w:val="20"/>
                <w:szCs w:val="20"/>
                <w:lang w:val="en-US"/>
              </w:rPr>
            </w:pPr>
            <w:r w:rsidRPr="00584AD2">
              <w:rPr>
                <w:rFonts w:ascii="Arial" w:eastAsia="Calibri" w:hAnsi="Arial" w:cs="Arial"/>
                <w:b/>
                <w:sz w:val="20"/>
                <w:szCs w:val="20"/>
                <w:lang w:val="en-US"/>
              </w:rPr>
              <w:t xml:space="preserve">Work location: </w:t>
            </w:r>
            <w:r w:rsidRPr="00584AD2">
              <w:rPr>
                <w:rFonts w:ascii="Arial" w:eastAsia="Calibri" w:hAnsi="Arial" w:cs="Arial"/>
                <w:sz w:val="20"/>
                <w:szCs w:val="20"/>
                <w:lang w:val="en-US"/>
              </w:rPr>
              <w:t>Bay House</w:t>
            </w:r>
          </w:p>
        </w:tc>
      </w:tr>
      <w:tr w:rsidR="000131C7" w:rsidRPr="00584AD2" w:rsidTr="004B34A2">
        <w:trPr>
          <w:trHeight w:val="488"/>
        </w:trPr>
        <w:tc>
          <w:tcPr>
            <w:tcW w:w="4558" w:type="dxa"/>
            <w:gridSpan w:val="5"/>
            <w:tcBorders>
              <w:top w:val="single" w:sz="2" w:space="0" w:color="auto"/>
              <w:left w:val="single" w:sz="12" w:space="0" w:color="000000"/>
              <w:bottom w:val="single" w:sz="12" w:space="0" w:color="000000"/>
              <w:right w:val="single" w:sz="2" w:space="0" w:color="auto"/>
            </w:tcBorders>
            <w:tcMar>
              <w:top w:w="57" w:type="dxa"/>
              <w:left w:w="57" w:type="dxa"/>
              <w:bottom w:w="57" w:type="dxa"/>
              <w:right w:w="57" w:type="dxa"/>
            </w:tcMar>
          </w:tcPr>
          <w:p w:rsidR="000131C7" w:rsidRPr="00584AD2" w:rsidRDefault="000131C7" w:rsidP="004B34A2">
            <w:pPr>
              <w:spacing w:after="0" w:line="240" w:lineRule="auto"/>
              <w:jc w:val="both"/>
              <w:rPr>
                <w:rFonts w:ascii="Arial" w:eastAsia="Calibri" w:hAnsi="Arial" w:cs="Arial"/>
                <w:b/>
                <w:sz w:val="20"/>
                <w:szCs w:val="20"/>
                <w:lang w:val="en-US"/>
              </w:rPr>
            </w:pPr>
            <w:r w:rsidRPr="00584AD2">
              <w:rPr>
                <w:rFonts w:ascii="Arial" w:eastAsia="Calibri" w:hAnsi="Arial" w:cs="Arial"/>
                <w:b/>
                <w:sz w:val="20"/>
                <w:szCs w:val="20"/>
                <w:lang w:val="en-US"/>
              </w:rPr>
              <w:t xml:space="preserve">Start date: </w:t>
            </w:r>
            <w:r>
              <w:rPr>
                <w:rFonts w:ascii="Arial" w:eastAsia="Calibri" w:hAnsi="Arial" w:cs="Arial"/>
                <w:sz w:val="20"/>
                <w:szCs w:val="20"/>
                <w:lang w:val="en-US"/>
              </w:rPr>
              <w:t>05/09</w:t>
            </w:r>
            <w:r w:rsidRPr="00584AD2">
              <w:rPr>
                <w:rFonts w:ascii="Arial" w:eastAsia="Calibri" w:hAnsi="Arial" w:cs="Arial"/>
                <w:sz w:val="20"/>
                <w:szCs w:val="20"/>
                <w:lang w:val="en-US"/>
              </w:rPr>
              <w:t>/2016</w:t>
            </w:r>
          </w:p>
        </w:tc>
        <w:tc>
          <w:tcPr>
            <w:tcW w:w="4684" w:type="dxa"/>
            <w:gridSpan w:val="4"/>
            <w:tcBorders>
              <w:top w:val="single" w:sz="2" w:space="0" w:color="auto"/>
              <w:left w:val="single" w:sz="2" w:space="0" w:color="auto"/>
              <w:bottom w:val="single" w:sz="12" w:space="0" w:color="000000"/>
              <w:right w:val="single" w:sz="12" w:space="0" w:color="000000"/>
            </w:tcBorders>
          </w:tcPr>
          <w:p w:rsidR="000131C7" w:rsidRPr="00584AD2" w:rsidRDefault="000131C7" w:rsidP="004B34A2">
            <w:pPr>
              <w:spacing w:after="0" w:line="240" w:lineRule="auto"/>
              <w:jc w:val="both"/>
              <w:rPr>
                <w:rFonts w:ascii="Arial" w:eastAsia="Calibri" w:hAnsi="Arial" w:cs="Arial"/>
                <w:sz w:val="20"/>
                <w:szCs w:val="20"/>
                <w:lang w:val="en-US"/>
              </w:rPr>
            </w:pPr>
            <w:r w:rsidRPr="00584AD2">
              <w:rPr>
                <w:rFonts w:ascii="Arial" w:eastAsia="Calibri" w:hAnsi="Arial" w:cs="Arial"/>
                <w:b/>
                <w:sz w:val="20"/>
                <w:szCs w:val="20"/>
                <w:lang w:val="en-US"/>
              </w:rPr>
              <w:t xml:space="preserve">Duration:  </w:t>
            </w:r>
            <w:r w:rsidRPr="00584AD2">
              <w:rPr>
                <w:rFonts w:ascii="Arial" w:eastAsia="Calibri" w:hAnsi="Arial" w:cs="Arial"/>
                <w:sz w:val="20"/>
                <w:szCs w:val="20"/>
                <w:lang w:val="en-US"/>
              </w:rPr>
              <w:t xml:space="preserve">As per construction </w:t>
            </w:r>
            <w:proofErr w:type="spellStart"/>
            <w:r w:rsidRPr="00584AD2">
              <w:rPr>
                <w:rFonts w:ascii="Arial" w:eastAsia="Calibri" w:hAnsi="Arial" w:cs="Arial"/>
                <w:sz w:val="20"/>
                <w:szCs w:val="20"/>
                <w:lang w:val="en-US"/>
              </w:rPr>
              <w:t>programme</w:t>
            </w:r>
            <w:proofErr w:type="spellEnd"/>
          </w:p>
        </w:tc>
      </w:tr>
    </w:tbl>
    <w:p w:rsidR="00B33610" w:rsidRDefault="00026FF2"/>
    <w:p w:rsidR="000131C7" w:rsidRDefault="000131C7"/>
    <w:p w:rsidR="000131C7" w:rsidRDefault="000131C7"/>
    <w:p w:rsidR="000131C7" w:rsidRDefault="000131C7"/>
    <w:p w:rsidR="000131C7" w:rsidRDefault="000131C7"/>
    <w:p w:rsidR="000131C7" w:rsidRDefault="000131C7"/>
    <w:p w:rsidR="000131C7" w:rsidRDefault="000131C7"/>
    <w:p w:rsidR="00F20CD3" w:rsidRDefault="00F20CD3"/>
    <w:p w:rsidR="000131C7" w:rsidRDefault="000131C7"/>
    <w:p w:rsidR="000131C7" w:rsidRDefault="00F20CD3">
      <w:r>
        <w:rPr>
          <w:rFonts w:ascii="Arial" w:eastAsia="Calibri" w:hAnsi="Arial" w:cs="Arial"/>
          <w:b/>
          <w:i/>
          <w:lang w:val="en-US"/>
        </w:rPr>
        <w:t>Key methodologies</w:t>
      </w:r>
    </w:p>
    <w:tbl>
      <w:tblPr>
        <w:tblStyle w:val="TableGrid"/>
        <w:tblW w:w="0" w:type="auto"/>
        <w:tblLook w:val="04A0" w:firstRow="1" w:lastRow="0" w:firstColumn="1" w:lastColumn="0" w:noHBand="0" w:noVBand="1"/>
      </w:tblPr>
      <w:tblGrid>
        <w:gridCol w:w="7792"/>
        <w:gridCol w:w="1224"/>
      </w:tblGrid>
      <w:tr w:rsidR="000131C7" w:rsidTr="000131C7">
        <w:tc>
          <w:tcPr>
            <w:tcW w:w="7792" w:type="dxa"/>
          </w:tcPr>
          <w:p w:rsidR="000131C7" w:rsidRDefault="000131C7" w:rsidP="000131C7">
            <w:pPr>
              <w:numPr>
                <w:ilvl w:val="0"/>
                <w:numId w:val="2"/>
              </w:numPr>
              <w:spacing w:after="0" w:line="240" w:lineRule="auto"/>
              <w:ind w:left="447"/>
              <w:rPr>
                <w:rFonts w:ascii="Arial" w:eastAsia="Calibri" w:hAnsi="Arial" w:cs="Arial"/>
                <w:sz w:val="20"/>
                <w:szCs w:val="20"/>
                <w:lang w:val="en-US"/>
              </w:rPr>
            </w:pPr>
            <w:r w:rsidRPr="00584AD2">
              <w:rPr>
                <w:rFonts w:ascii="Arial" w:eastAsia="Calibri" w:hAnsi="Arial" w:cs="Arial"/>
                <w:sz w:val="20"/>
                <w:szCs w:val="20"/>
                <w:lang w:val="en-US"/>
              </w:rPr>
              <w:lastRenderedPageBreak/>
              <w:t xml:space="preserve">An exclusion zone restricting access to un-authorized personnel will be established, i.e. only personnel directly involved with the </w:t>
            </w:r>
            <w:r>
              <w:rPr>
                <w:rFonts w:ascii="Arial" w:eastAsia="Calibri" w:hAnsi="Arial" w:cs="Arial"/>
                <w:sz w:val="20"/>
                <w:szCs w:val="20"/>
                <w:lang w:val="en-US"/>
              </w:rPr>
              <w:t>structural intervention works will be permitted entry.</w:t>
            </w:r>
          </w:p>
          <w:p w:rsidR="000131C7" w:rsidRDefault="000131C7" w:rsidP="000131C7">
            <w:pPr>
              <w:spacing w:after="0" w:line="240" w:lineRule="auto"/>
              <w:ind w:left="447"/>
              <w:rPr>
                <w:rFonts w:ascii="Arial" w:eastAsia="Calibri" w:hAnsi="Arial" w:cs="Arial"/>
                <w:sz w:val="20"/>
                <w:szCs w:val="20"/>
                <w:lang w:val="en-US"/>
              </w:rPr>
            </w:pPr>
          </w:p>
          <w:p w:rsidR="000131C7" w:rsidRPr="00584AD2" w:rsidRDefault="000131C7" w:rsidP="000131C7">
            <w:pPr>
              <w:numPr>
                <w:ilvl w:val="0"/>
                <w:numId w:val="2"/>
              </w:numPr>
              <w:spacing w:after="0" w:line="240" w:lineRule="auto"/>
              <w:ind w:left="447"/>
              <w:rPr>
                <w:rFonts w:ascii="Arial" w:eastAsia="Calibri" w:hAnsi="Arial" w:cs="Arial"/>
                <w:sz w:val="20"/>
                <w:szCs w:val="20"/>
                <w:lang w:val="en-US"/>
              </w:rPr>
            </w:pPr>
            <w:r>
              <w:rPr>
                <w:rFonts w:ascii="Arial" w:eastAsia="Calibri" w:hAnsi="Arial" w:cs="Arial"/>
                <w:sz w:val="20"/>
                <w:szCs w:val="20"/>
                <w:lang w:val="en-US"/>
              </w:rPr>
              <w:t>Access routes will be established to each work area and historic elements and fabric will be protected and/or removed and stored to ensure no accidental damage occurs through transiting to work areas.</w:t>
            </w:r>
            <w:r w:rsidR="00BC70CF">
              <w:rPr>
                <w:rFonts w:ascii="Arial" w:eastAsia="Calibri" w:hAnsi="Arial" w:cs="Arial"/>
                <w:sz w:val="20"/>
                <w:szCs w:val="20"/>
                <w:lang w:val="en-US"/>
              </w:rPr>
              <w:t xml:space="preserve"> For example; Doors will be coffined on site and jambs will be protected with hard board protection.</w:t>
            </w:r>
            <w:r>
              <w:rPr>
                <w:rFonts w:ascii="Arial" w:eastAsia="Calibri" w:hAnsi="Arial" w:cs="Arial"/>
                <w:sz w:val="20"/>
                <w:szCs w:val="20"/>
                <w:lang w:val="en-US"/>
              </w:rPr>
              <w:t xml:space="preserve"> </w:t>
            </w:r>
          </w:p>
          <w:p w:rsidR="000131C7" w:rsidRPr="00584AD2" w:rsidRDefault="000131C7" w:rsidP="000131C7">
            <w:pPr>
              <w:spacing w:after="0" w:line="240" w:lineRule="auto"/>
              <w:ind w:left="447"/>
              <w:rPr>
                <w:rFonts w:ascii="Arial" w:eastAsia="Calibri" w:hAnsi="Arial" w:cs="Arial"/>
                <w:sz w:val="20"/>
                <w:szCs w:val="20"/>
                <w:lang w:val="en-US"/>
              </w:rPr>
            </w:pPr>
          </w:p>
          <w:p w:rsidR="000131C7" w:rsidRPr="00584AD2" w:rsidRDefault="000131C7" w:rsidP="000131C7">
            <w:pPr>
              <w:numPr>
                <w:ilvl w:val="0"/>
                <w:numId w:val="2"/>
              </w:numPr>
              <w:tabs>
                <w:tab w:val="left" w:pos="766"/>
                <w:tab w:val="left" w:leader="dot" w:pos="4500"/>
                <w:tab w:val="left" w:pos="5040"/>
                <w:tab w:val="left" w:pos="6120"/>
                <w:tab w:val="left" w:leader="dot" w:pos="10440"/>
              </w:tabs>
              <w:spacing w:after="0" w:line="240" w:lineRule="auto"/>
              <w:ind w:left="447"/>
              <w:rPr>
                <w:rFonts w:ascii="Arial" w:eastAsia="Calibri" w:hAnsi="Arial" w:cs="Arial"/>
                <w:sz w:val="20"/>
                <w:szCs w:val="20"/>
                <w:lang w:val="en-US"/>
              </w:rPr>
            </w:pPr>
            <w:r>
              <w:rPr>
                <w:rFonts w:ascii="Arial" w:eastAsia="Calibri" w:hAnsi="Arial" w:cs="Arial"/>
                <w:sz w:val="20"/>
                <w:szCs w:val="20"/>
                <w:lang w:val="en-US"/>
              </w:rPr>
              <w:t>Temporary work requirements to enable the structural interventions and repairs will be desig</w:t>
            </w:r>
            <w:r w:rsidR="00822921">
              <w:rPr>
                <w:rFonts w:ascii="Arial" w:eastAsia="Calibri" w:hAnsi="Arial" w:cs="Arial"/>
                <w:sz w:val="20"/>
                <w:szCs w:val="20"/>
                <w:lang w:val="en-US"/>
              </w:rPr>
              <w:t>ned and installed taking into account the local historic retained features. The use of compressible foam will be utilized against any historic features that cannot easily be removed or protected. This will be especially important against ornate plaster details</w:t>
            </w:r>
            <w:r w:rsidR="00BC70CF">
              <w:rPr>
                <w:rFonts w:ascii="Arial" w:eastAsia="Calibri" w:hAnsi="Arial" w:cs="Arial"/>
                <w:sz w:val="20"/>
                <w:szCs w:val="20"/>
                <w:lang w:val="en-US"/>
              </w:rPr>
              <w:t xml:space="preserve"> where propping is required</w:t>
            </w:r>
            <w:r w:rsidR="00822921">
              <w:rPr>
                <w:rFonts w:ascii="Arial" w:eastAsia="Calibri" w:hAnsi="Arial" w:cs="Arial"/>
                <w:sz w:val="20"/>
                <w:szCs w:val="20"/>
                <w:lang w:val="en-US"/>
              </w:rPr>
              <w:t>.</w:t>
            </w:r>
          </w:p>
          <w:p w:rsidR="000131C7" w:rsidRPr="00584AD2" w:rsidRDefault="000131C7" w:rsidP="000131C7">
            <w:pPr>
              <w:tabs>
                <w:tab w:val="left" w:pos="766"/>
                <w:tab w:val="left" w:leader="dot" w:pos="4500"/>
                <w:tab w:val="left" w:pos="5040"/>
                <w:tab w:val="left" w:pos="6120"/>
                <w:tab w:val="left" w:leader="dot" w:pos="10440"/>
              </w:tabs>
              <w:spacing w:after="0" w:line="240" w:lineRule="auto"/>
              <w:ind w:left="447"/>
              <w:rPr>
                <w:rFonts w:ascii="Arial" w:eastAsia="Calibri" w:hAnsi="Arial" w:cs="Arial"/>
                <w:sz w:val="20"/>
                <w:szCs w:val="20"/>
                <w:lang w:val="en-US"/>
              </w:rPr>
            </w:pPr>
          </w:p>
          <w:p w:rsidR="001B0D56" w:rsidRDefault="001B0D56" w:rsidP="00B4000B">
            <w:pPr>
              <w:numPr>
                <w:ilvl w:val="0"/>
                <w:numId w:val="2"/>
              </w:numPr>
              <w:tabs>
                <w:tab w:val="left" w:pos="766"/>
                <w:tab w:val="left" w:leader="dot" w:pos="4500"/>
                <w:tab w:val="left" w:pos="5040"/>
                <w:tab w:val="left" w:pos="6120"/>
                <w:tab w:val="left" w:leader="dot" w:pos="10440"/>
              </w:tabs>
              <w:spacing w:after="0" w:line="240" w:lineRule="auto"/>
              <w:ind w:left="447"/>
              <w:rPr>
                <w:rFonts w:ascii="Arial" w:eastAsia="Calibri" w:hAnsi="Arial" w:cs="Arial"/>
                <w:sz w:val="20"/>
                <w:szCs w:val="20"/>
                <w:lang w:val="en-US"/>
              </w:rPr>
            </w:pPr>
            <w:r w:rsidRPr="001B0D56">
              <w:rPr>
                <w:rFonts w:ascii="Arial" w:eastAsia="Calibri" w:hAnsi="Arial" w:cs="Arial"/>
                <w:sz w:val="20"/>
                <w:szCs w:val="20"/>
                <w:lang w:val="en-US"/>
              </w:rPr>
              <w:t>Careful marking of existing structure will be carried out to ensure only consented works are carried out, and any historic elements that could be retained and/or saved will be.</w:t>
            </w:r>
          </w:p>
          <w:p w:rsidR="001B0D56" w:rsidRPr="001B0D56" w:rsidRDefault="001B0D56" w:rsidP="001B0D56">
            <w:pPr>
              <w:tabs>
                <w:tab w:val="left" w:pos="766"/>
                <w:tab w:val="left" w:leader="dot" w:pos="4500"/>
                <w:tab w:val="left" w:pos="5040"/>
                <w:tab w:val="left" w:pos="6120"/>
                <w:tab w:val="left" w:leader="dot" w:pos="10440"/>
              </w:tabs>
              <w:spacing w:after="0" w:line="240" w:lineRule="auto"/>
              <w:rPr>
                <w:rFonts w:ascii="Arial" w:eastAsia="Calibri" w:hAnsi="Arial" w:cs="Arial"/>
                <w:sz w:val="20"/>
                <w:szCs w:val="20"/>
                <w:lang w:val="en-US"/>
              </w:rPr>
            </w:pPr>
          </w:p>
          <w:p w:rsidR="00F20CD3" w:rsidRDefault="00F20CD3" w:rsidP="00F20CD3">
            <w:pPr>
              <w:numPr>
                <w:ilvl w:val="0"/>
                <w:numId w:val="2"/>
              </w:numPr>
              <w:tabs>
                <w:tab w:val="left" w:pos="766"/>
                <w:tab w:val="left" w:leader="dot" w:pos="4500"/>
                <w:tab w:val="left" w:pos="5040"/>
                <w:tab w:val="left" w:pos="6120"/>
                <w:tab w:val="left" w:leader="dot" w:pos="10440"/>
              </w:tabs>
              <w:spacing w:after="0" w:line="240" w:lineRule="auto"/>
              <w:ind w:left="447"/>
              <w:rPr>
                <w:rFonts w:ascii="Arial" w:eastAsia="Calibri" w:hAnsi="Arial" w:cs="Arial"/>
                <w:sz w:val="20"/>
                <w:szCs w:val="20"/>
                <w:lang w:val="en-US"/>
              </w:rPr>
            </w:pPr>
            <w:r>
              <w:rPr>
                <w:rFonts w:ascii="Arial" w:eastAsia="Calibri" w:hAnsi="Arial" w:cs="Arial"/>
                <w:sz w:val="20"/>
                <w:szCs w:val="20"/>
                <w:lang w:val="en-US"/>
              </w:rPr>
              <w:t>Following the marking out of each element of work, Mount Anvil will inspect the work area to verify the consented works and bespoke methodology, and will then approve the commencement of the structural intervention work.</w:t>
            </w:r>
          </w:p>
          <w:p w:rsidR="00F20CD3" w:rsidRPr="00F20CD3" w:rsidRDefault="00F20CD3" w:rsidP="00F20CD3">
            <w:pPr>
              <w:tabs>
                <w:tab w:val="left" w:pos="766"/>
                <w:tab w:val="left" w:leader="dot" w:pos="4500"/>
                <w:tab w:val="left" w:pos="5040"/>
                <w:tab w:val="left" w:pos="6120"/>
                <w:tab w:val="left" w:leader="dot" w:pos="10440"/>
              </w:tabs>
              <w:spacing w:after="0" w:line="240" w:lineRule="auto"/>
              <w:rPr>
                <w:rFonts w:ascii="Arial" w:eastAsia="Calibri" w:hAnsi="Arial" w:cs="Arial"/>
                <w:sz w:val="20"/>
                <w:szCs w:val="20"/>
                <w:lang w:val="en-US"/>
              </w:rPr>
            </w:pPr>
          </w:p>
          <w:p w:rsidR="00BC70CF" w:rsidRDefault="00BC70CF" w:rsidP="000131C7">
            <w:pPr>
              <w:numPr>
                <w:ilvl w:val="0"/>
                <w:numId w:val="2"/>
              </w:numPr>
              <w:tabs>
                <w:tab w:val="left" w:pos="766"/>
                <w:tab w:val="left" w:leader="dot" w:pos="4500"/>
                <w:tab w:val="left" w:pos="5040"/>
                <w:tab w:val="left" w:pos="6120"/>
                <w:tab w:val="left" w:leader="dot" w:pos="10440"/>
              </w:tabs>
              <w:spacing w:after="0" w:line="240" w:lineRule="auto"/>
              <w:ind w:left="447"/>
              <w:rPr>
                <w:rFonts w:ascii="Arial" w:eastAsia="Calibri" w:hAnsi="Arial" w:cs="Arial"/>
                <w:sz w:val="20"/>
                <w:szCs w:val="20"/>
                <w:lang w:val="en-US"/>
              </w:rPr>
            </w:pPr>
            <w:r>
              <w:rPr>
                <w:rFonts w:ascii="Arial" w:eastAsia="Calibri" w:hAnsi="Arial" w:cs="Arial"/>
                <w:sz w:val="20"/>
                <w:szCs w:val="20"/>
                <w:lang w:val="en-US"/>
              </w:rPr>
              <w:t>The use of hand tools will be utilized to carefully and methodically remove materials adjacent to historic retained details, and where-ever possible de-construction techniques will be used to minimize any potential for damage to adjacent historic elements.</w:t>
            </w:r>
          </w:p>
          <w:p w:rsidR="00BC70CF" w:rsidRDefault="00BC70CF" w:rsidP="00BC70CF">
            <w:pPr>
              <w:tabs>
                <w:tab w:val="left" w:pos="766"/>
                <w:tab w:val="left" w:leader="dot" w:pos="4500"/>
                <w:tab w:val="left" w:pos="5040"/>
                <w:tab w:val="left" w:pos="6120"/>
                <w:tab w:val="left" w:leader="dot" w:pos="10440"/>
              </w:tabs>
              <w:spacing w:after="0" w:line="240" w:lineRule="auto"/>
              <w:ind w:left="447"/>
              <w:rPr>
                <w:rFonts w:ascii="Arial" w:eastAsia="Calibri" w:hAnsi="Arial" w:cs="Arial"/>
                <w:sz w:val="20"/>
                <w:szCs w:val="20"/>
                <w:lang w:val="en-US"/>
              </w:rPr>
            </w:pPr>
          </w:p>
          <w:p w:rsidR="00BC70CF" w:rsidRDefault="009B4FFA" w:rsidP="00C50E58">
            <w:pPr>
              <w:numPr>
                <w:ilvl w:val="0"/>
                <w:numId w:val="2"/>
              </w:numPr>
              <w:tabs>
                <w:tab w:val="left" w:pos="766"/>
                <w:tab w:val="left" w:leader="dot" w:pos="4500"/>
                <w:tab w:val="left" w:pos="5040"/>
                <w:tab w:val="left" w:pos="6120"/>
                <w:tab w:val="left" w:leader="dot" w:pos="10440"/>
              </w:tabs>
              <w:spacing w:after="0" w:line="240" w:lineRule="auto"/>
              <w:ind w:left="447"/>
              <w:rPr>
                <w:rFonts w:ascii="Arial" w:eastAsia="Calibri" w:hAnsi="Arial" w:cs="Arial"/>
                <w:sz w:val="20"/>
                <w:szCs w:val="20"/>
                <w:lang w:val="en-US"/>
              </w:rPr>
            </w:pPr>
            <w:r w:rsidRPr="009B4FFA">
              <w:rPr>
                <w:rFonts w:ascii="Arial" w:eastAsia="Calibri" w:hAnsi="Arial" w:cs="Arial"/>
                <w:sz w:val="20"/>
                <w:szCs w:val="20"/>
                <w:lang w:val="en-US"/>
              </w:rPr>
              <w:t>Modern d</w:t>
            </w:r>
            <w:r w:rsidR="001B0D56" w:rsidRPr="009B4FFA">
              <w:rPr>
                <w:rFonts w:ascii="Arial" w:eastAsia="Calibri" w:hAnsi="Arial" w:cs="Arial"/>
                <w:sz w:val="20"/>
                <w:szCs w:val="20"/>
                <w:lang w:val="en-US"/>
              </w:rPr>
              <w:t xml:space="preserve">ust suppression </w:t>
            </w:r>
            <w:r w:rsidRPr="009B4FFA">
              <w:rPr>
                <w:rFonts w:ascii="Arial" w:eastAsia="Calibri" w:hAnsi="Arial" w:cs="Arial"/>
                <w:sz w:val="20"/>
                <w:szCs w:val="20"/>
                <w:lang w:val="en-US"/>
              </w:rPr>
              <w:t>techniques will be used during masonry/concrete cutting works to minimize water use thus minimizing the risk of water damage. Extract equipment will also be utilized to reduce dust settling on historic elements.</w:t>
            </w:r>
          </w:p>
          <w:p w:rsidR="009B4FFA" w:rsidRPr="009B4FFA" w:rsidRDefault="009B4FFA" w:rsidP="009B4FFA">
            <w:pPr>
              <w:tabs>
                <w:tab w:val="left" w:pos="766"/>
                <w:tab w:val="left" w:leader="dot" w:pos="4500"/>
                <w:tab w:val="left" w:pos="5040"/>
                <w:tab w:val="left" w:pos="6120"/>
                <w:tab w:val="left" w:leader="dot" w:pos="10440"/>
              </w:tabs>
              <w:spacing w:after="0" w:line="240" w:lineRule="auto"/>
              <w:rPr>
                <w:rFonts w:ascii="Arial" w:eastAsia="Calibri" w:hAnsi="Arial" w:cs="Arial"/>
                <w:sz w:val="20"/>
                <w:szCs w:val="20"/>
                <w:lang w:val="en-US"/>
              </w:rPr>
            </w:pPr>
          </w:p>
          <w:p w:rsidR="000131C7" w:rsidRPr="00584AD2" w:rsidRDefault="009B4FFA" w:rsidP="000131C7">
            <w:pPr>
              <w:numPr>
                <w:ilvl w:val="0"/>
                <w:numId w:val="2"/>
              </w:numPr>
              <w:tabs>
                <w:tab w:val="left" w:pos="766"/>
                <w:tab w:val="left" w:leader="dot" w:pos="4500"/>
                <w:tab w:val="left" w:pos="5040"/>
                <w:tab w:val="left" w:pos="6120"/>
                <w:tab w:val="left" w:leader="dot" w:pos="10440"/>
              </w:tabs>
              <w:spacing w:after="0" w:line="240" w:lineRule="auto"/>
              <w:ind w:left="447"/>
              <w:rPr>
                <w:rFonts w:ascii="Arial" w:eastAsia="Calibri" w:hAnsi="Arial" w:cs="Arial"/>
                <w:sz w:val="20"/>
                <w:szCs w:val="20"/>
                <w:lang w:val="en-US"/>
              </w:rPr>
            </w:pPr>
            <w:r>
              <w:rPr>
                <w:rFonts w:ascii="Arial" w:eastAsia="Calibri" w:hAnsi="Arial" w:cs="Arial"/>
                <w:sz w:val="20"/>
                <w:szCs w:val="20"/>
                <w:lang w:val="en-US"/>
              </w:rPr>
              <w:t>Close monitoring of existing and retained structures will be carried out by dedicated personnel during the works to check for any structural movement or settlement</w:t>
            </w:r>
            <w:r w:rsidR="000131C7" w:rsidRPr="00584AD2">
              <w:rPr>
                <w:rFonts w:ascii="Arial" w:eastAsia="Calibri" w:hAnsi="Arial" w:cs="Arial"/>
                <w:sz w:val="20"/>
                <w:szCs w:val="20"/>
                <w:lang w:val="en-US"/>
              </w:rPr>
              <w:t>.</w:t>
            </w:r>
            <w:r>
              <w:rPr>
                <w:rFonts w:ascii="Arial" w:eastAsia="Calibri" w:hAnsi="Arial" w:cs="Arial"/>
                <w:sz w:val="20"/>
                <w:szCs w:val="20"/>
                <w:lang w:val="en-US"/>
              </w:rPr>
              <w:t xml:space="preserve"> If anything does move/shift, works will be ceased and methodologies reviewed.</w:t>
            </w:r>
          </w:p>
          <w:p w:rsidR="000131C7" w:rsidRPr="00584AD2" w:rsidRDefault="000131C7" w:rsidP="000131C7">
            <w:pPr>
              <w:tabs>
                <w:tab w:val="left" w:pos="766"/>
                <w:tab w:val="left" w:leader="dot" w:pos="4500"/>
                <w:tab w:val="left" w:pos="5040"/>
                <w:tab w:val="left" w:pos="6120"/>
                <w:tab w:val="left" w:leader="dot" w:pos="10440"/>
              </w:tabs>
              <w:spacing w:after="0" w:line="240" w:lineRule="auto"/>
              <w:ind w:left="447"/>
              <w:rPr>
                <w:rFonts w:ascii="Arial" w:eastAsia="Calibri" w:hAnsi="Arial" w:cs="Arial"/>
                <w:sz w:val="20"/>
                <w:szCs w:val="20"/>
                <w:lang w:val="en-US"/>
              </w:rPr>
            </w:pPr>
          </w:p>
          <w:p w:rsidR="000131C7" w:rsidRPr="00584AD2" w:rsidRDefault="009B4FFA" w:rsidP="000131C7">
            <w:pPr>
              <w:numPr>
                <w:ilvl w:val="0"/>
                <w:numId w:val="2"/>
              </w:numPr>
              <w:tabs>
                <w:tab w:val="left" w:pos="766"/>
                <w:tab w:val="left" w:leader="dot" w:pos="4500"/>
                <w:tab w:val="left" w:pos="5040"/>
                <w:tab w:val="left" w:pos="6120"/>
                <w:tab w:val="left" w:leader="dot" w:pos="10440"/>
              </w:tabs>
              <w:spacing w:after="0" w:line="240" w:lineRule="auto"/>
              <w:ind w:left="447"/>
              <w:rPr>
                <w:rFonts w:ascii="Arial" w:eastAsia="Calibri" w:hAnsi="Arial" w:cs="Arial"/>
                <w:sz w:val="20"/>
                <w:szCs w:val="20"/>
                <w:lang w:val="en-US"/>
              </w:rPr>
            </w:pPr>
            <w:r>
              <w:rPr>
                <w:rFonts w:ascii="Arial" w:eastAsia="Calibri" w:hAnsi="Arial" w:cs="Arial"/>
                <w:sz w:val="20"/>
                <w:szCs w:val="20"/>
                <w:lang w:val="en-US"/>
              </w:rPr>
              <w:t>New steels, lintels and timbers will be sized to enable easy distribution to the work place to ensure no accidental damage occurs to historic features.</w:t>
            </w:r>
          </w:p>
          <w:p w:rsidR="000131C7" w:rsidRPr="00584AD2" w:rsidRDefault="000131C7" w:rsidP="000131C7">
            <w:pPr>
              <w:tabs>
                <w:tab w:val="left" w:pos="766"/>
                <w:tab w:val="left" w:leader="dot" w:pos="4500"/>
                <w:tab w:val="left" w:pos="5040"/>
                <w:tab w:val="left" w:pos="6120"/>
                <w:tab w:val="left" w:leader="dot" w:pos="10440"/>
              </w:tabs>
              <w:spacing w:after="0" w:line="240" w:lineRule="auto"/>
              <w:ind w:left="447"/>
              <w:rPr>
                <w:rFonts w:ascii="Arial" w:eastAsia="Calibri" w:hAnsi="Arial" w:cs="Arial"/>
                <w:sz w:val="20"/>
                <w:szCs w:val="20"/>
                <w:lang w:val="en-US"/>
              </w:rPr>
            </w:pPr>
          </w:p>
          <w:p w:rsidR="000131C7" w:rsidRPr="00584AD2" w:rsidRDefault="009B4FFA" w:rsidP="000131C7">
            <w:pPr>
              <w:numPr>
                <w:ilvl w:val="0"/>
                <w:numId w:val="2"/>
              </w:numPr>
              <w:tabs>
                <w:tab w:val="left" w:pos="766"/>
                <w:tab w:val="left" w:leader="dot" w:pos="4500"/>
                <w:tab w:val="left" w:pos="5040"/>
                <w:tab w:val="left" w:pos="6120"/>
                <w:tab w:val="left" w:leader="dot" w:pos="10440"/>
              </w:tabs>
              <w:spacing w:after="0" w:line="240" w:lineRule="auto"/>
              <w:ind w:left="447"/>
              <w:rPr>
                <w:rFonts w:ascii="Arial" w:eastAsia="Calibri" w:hAnsi="Arial" w:cs="Arial"/>
                <w:sz w:val="20"/>
                <w:szCs w:val="20"/>
                <w:lang w:val="en-US"/>
              </w:rPr>
            </w:pPr>
            <w:r>
              <w:rPr>
                <w:rFonts w:ascii="Arial" w:eastAsia="Calibri" w:hAnsi="Arial" w:cs="Arial"/>
                <w:sz w:val="20"/>
                <w:szCs w:val="20"/>
                <w:lang w:val="en-US"/>
              </w:rPr>
              <w:t xml:space="preserve">Debris and waste will be removed via </w:t>
            </w:r>
            <w:r w:rsidR="00E4183A">
              <w:rPr>
                <w:rFonts w:ascii="Arial" w:eastAsia="Calibri" w:hAnsi="Arial" w:cs="Arial"/>
                <w:sz w:val="20"/>
                <w:szCs w:val="20"/>
                <w:lang w:val="en-US"/>
              </w:rPr>
              <w:t>rubble shoots carefully positioned through protected window openings. Where this is not possible, rubble bags will be filled and distributed by hand to externally positioned waste bins</w:t>
            </w:r>
            <w:r w:rsidR="000131C7" w:rsidRPr="00584AD2">
              <w:rPr>
                <w:rFonts w:ascii="Arial" w:eastAsia="Calibri" w:hAnsi="Arial" w:cs="Arial"/>
                <w:sz w:val="20"/>
                <w:szCs w:val="20"/>
                <w:lang w:val="en-US"/>
              </w:rPr>
              <w:t>.</w:t>
            </w:r>
            <w:r w:rsidR="00E4183A">
              <w:rPr>
                <w:rFonts w:ascii="Arial" w:eastAsia="Calibri" w:hAnsi="Arial" w:cs="Arial"/>
                <w:sz w:val="20"/>
                <w:szCs w:val="20"/>
                <w:lang w:val="en-US"/>
              </w:rPr>
              <w:t xml:space="preserve"> This process will be carried out</w:t>
            </w:r>
            <w:r w:rsidR="00F20CD3">
              <w:rPr>
                <w:rFonts w:ascii="Arial" w:eastAsia="Calibri" w:hAnsi="Arial" w:cs="Arial"/>
                <w:sz w:val="20"/>
                <w:szCs w:val="20"/>
                <w:lang w:val="en-US"/>
              </w:rPr>
              <w:t xml:space="preserve"> twice daily to ensure no build-</w:t>
            </w:r>
            <w:r w:rsidR="00E4183A">
              <w:rPr>
                <w:rFonts w:ascii="Arial" w:eastAsia="Calibri" w:hAnsi="Arial" w:cs="Arial"/>
                <w:sz w:val="20"/>
                <w:szCs w:val="20"/>
                <w:lang w:val="en-US"/>
              </w:rPr>
              <w:t>up of waste occurs in the listed building.</w:t>
            </w:r>
          </w:p>
          <w:p w:rsidR="000131C7" w:rsidRPr="00584AD2" w:rsidRDefault="000131C7" w:rsidP="000131C7">
            <w:pPr>
              <w:tabs>
                <w:tab w:val="left" w:pos="766"/>
                <w:tab w:val="left" w:leader="dot" w:pos="4500"/>
                <w:tab w:val="left" w:pos="5040"/>
                <w:tab w:val="left" w:pos="6120"/>
                <w:tab w:val="left" w:leader="dot" w:pos="10440"/>
              </w:tabs>
              <w:spacing w:after="0" w:line="240" w:lineRule="auto"/>
              <w:ind w:left="447"/>
              <w:rPr>
                <w:rFonts w:ascii="Arial" w:eastAsia="Calibri" w:hAnsi="Arial" w:cs="Arial"/>
                <w:sz w:val="20"/>
                <w:szCs w:val="20"/>
                <w:lang w:val="en-US"/>
              </w:rPr>
            </w:pPr>
          </w:p>
          <w:p w:rsidR="000131C7" w:rsidRPr="00584AD2" w:rsidRDefault="00E4183A" w:rsidP="000131C7">
            <w:pPr>
              <w:numPr>
                <w:ilvl w:val="0"/>
                <w:numId w:val="2"/>
              </w:numPr>
              <w:tabs>
                <w:tab w:val="left" w:pos="766"/>
                <w:tab w:val="left" w:leader="dot" w:pos="4500"/>
                <w:tab w:val="left" w:pos="5040"/>
                <w:tab w:val="left" w:pos="6120"/>
                <w:tab w:val="left" w:leader="dot" w:pos="10440"/>
              </w:tabs>
              <w:spacing w:after="0" w:line="240" w:lineRule="auto"/>
              <w:ind w:left="447"/>
              <w:rPr>
                <w:rFonts w:ascii="Arial" w:eastAsia="Calibri" w:hAnsi="Arial" w:cs="Arial"/>
                <w:sz w:val="20"/>
                <w:szCs w:val="20"/>
                <w:lang w:val="en-US"/>
              </w:rPr>
            </w:pPr>
            <w:r>
              <w:rPr>
                <w:rFonts w:ascii="Arial" w:eastAsia="Calibri" w:hAnsi="Arial" w:cs="Arial"/>
                <w:sz w:val="20"/>
                <w:szCs w:val="20"/>
                <w:lang w:val="en-US"/>
              </w:rPr>
              <w:t>Concrete for new pads will be mixed externally and distributed via a wipe clean protected route to ensure no splashes damage historic fabric.</w:t>
            </w:r>
          </w:p>
          <w:p w:rsidR="000131C7" w:rsidRPr="00584AD2" w:rsidRDefault="000131C7" w:rsidP="000131C7">
            <w:pPr>
              <w:tabs>
                <w:tab w:val="left" w:pos="766"/>
                <w:tab w:val="left" w:leader="dot" w:pos="4500"/>
                <w:tab w:val="left" w:pos="5040"/>
                <w:tab w:val="left" w:pos="6120"/>
                <w:tab w:val="left" w:leader="dot" w:pos="10440"/>
              </w:tabs>
              <w:spacing w:after="0" w:line="240" w:lineRule="auto"/>
              <w:ind w:left="447"/>
              <w:rPr>
                <w:rFonts w:ascii="Arial" w:eastAsia="Calibri" w:hAnsi="Arial" w:cs="Arial"/>
                <w:sz w:val="20"/>
                <w:szCs w:val="20"/>
                <w:lang w:val="en-US"/>
              </w:rPr>
            </w:pPr>
          </w:p>
          <w:p w:rsidR="000131C7" w:rsidRPr="00584AD2" w:rsidRDefault="004B0D69" w:rsidP="000131C7">
            <w:pPr>
              <w:numPr>
                <w:ilvl w:val="0"/>
                <w:numId w:val="2"/>
              </w:numPr>
              <w:tabs>
                <w:tab w:val="left" w:pos="766"/>
                <w:tab w:val="left" w:leader="dot" w:pos="4500"/>
                <w:tab w:val="left" w:pos="5040"/>
                <w:tab w:val="left" w:pos="6120"/>
                <w:tab w:val="left" w:leader="dot" w:pos="10440"/>
              </w:tabs>
              <w:spacing w:after="0" w:line="240" w:lineRule="auto"/>
              <w:ind w:left="447"/>
              <w:rPr>
                <w:rFonts w:ascii="Arial" w:eastAsia="Calibri" w:hAnsi="Arial" w:cs="Arial"/>
                <w:sz w:val="20"/>
                <w:szCs w:val="20"/>
                <w:lang w:val="en-US"/>
              </w:rPr>
            </w:pPr>
            <w:r>
              <w:rPr>
                <w:rFonts w:ascii="Arial" w:eastAsia="Calibri" w:hAnsi="Arial" w:cs="Arial"/>
                <w:sz w:val="20"/>
                <w:szCs w:val="20"/>
                <w:lang w:val="en-US"/>
              </w:rPr>
              <w:t>New concrete slabs will be pumped via an externally positioned pump and pipes routed through a protected route to the final position</w:t>
            </w:r>
            <w:r w:rsidR="000131C7" w:rsidRPr="00584AD2">
              <w:rPr>
                <w:rFonts w:ascii="Arial" w:eastAsia="Calibri" w:hAnsi="Arial" w:cs="Arial"/>
                <w:sz w:val="20"/>
                <w:szCs w:val="20"/>
                <w:lang w:val="en-US"/>
              </w:rPr>
              <w:t>.</w:t>
            </w:r>
          </w:p>
          <w:p w:rsidR="000131C7" w:rsidRPr="00584AD2" w:rsidRDefault="000131C7" w:rsidP="000131C7">
            <w:pPr>
              <w:tabs>
                <w:tab w:val="left" w:pos="766"/>
                <w:tab w:val="left" w:leader="dot" w:pos="4500"/>
                <w:tab w:val="left" w:pos="5040"/>
                <w:tab w:val="left" w:pos="6120"/>
                <w:tab w:val="left" w:leader="dot" w:pos="10440"/>
              </w:tabs>
              <w:spacing w:after="0" w:line="240" w:lineRule="auto"/>
              <w:ind w:left="447"/>
              <w:rPr>
                <w:rFonts w:ascii="Arial" w:eastAsia="Calibri" w:hAnsi="Arial" w:cs="Arial"/>
                <w:sz w:val="20"/>
                <w:szCs w:val="20"/>
                <w:lang w:val="en-US"/>
              </w:rPr>
            </w:pPr>
          </w:p>
          <w:p w:rsidR="000131C7" w:rsidRPr="000131C7" w:rsidRDefault="000131C7" w:rsidP="000131C7">
            <w:pPr>
              <w:ind w:left="447"/>
              <w:rPr>
                <w:rFonts w:ascii="Arial" w:hAnsi="Arial" w:cs="Arial"/>
                <w:sz w:val="20"/>
                <w:szCs w:val="20"/>
              </w:rPr>
            </w:pPr>
          </w:p>
        </w:tc>
        <w:tc>
          <w:tcPr>
            <w:tcW w:w="1224" w:type="dxa"/>
          </w:tcPr>
          <w:p w:rsidR="000131C7" w:rsidRDefault="000131C7"/>
        </w:tc>
      </w:tr>
    </w:tbl>
    <w:p w:rsidR="000131C7" w:rsidRDefault="000131C7"/>
    <w:p w:rsidR="008B3107" w:rsidRDefault="008B3107">
      <w:r w:rsidRPr="00584AD2">
        <w:rPr>
          <w:rFonts w:ascii="Arial" w:eastAsia="Calibri" w:hAnsi="Arial" w:cs="Arial"/>
          <w:b/>
          <w:i/>
          <w:lang w:val="en-US"/>
        </w:rPr>
        <w:t xml:space="preserve">Name of person responsible for implementation </w:t>
      </w:r>
      <w:r>
        <w:rPr>
          <w:rFonts w:ascii="Arial" w:eastAsia="Calibri" w:hAnsi="Arial" w:cs="Arial"/>
          <w:b/>
          <w:i/>
          <w:lang w:val="en-US"/>
        </w:rPr>
        <w:t>of working methodology</w:t>
      </w:r>
    </w:p>
    <w:tbl>
      <w:tblPr>
        <w:tblW w:w="9272"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8"/>
        <w:gridCol w:w="3260"/>
        <w:gridCol w:w="1701"/>
        <w:gridCol w:w="990"/>
        <w:gridCol w:w="2073"/>
      </w:tblGrid>
      <w:tr w:rsidR="008B3107" w:rsidRPr="00584AD2" w:rsidTr="004B34A2">
        <w:trPr>
          <w:trHeight w:val="402"/>
        </w:trPr>
        <w:tc>
          <w:tcPr>
            <w:tcW w:w="9272" w:type="dxa"/>
            <w:gridSpan w:val="5"/>
            <w:tcBorders>
              <w:top w:val="single" w:sz="12" w:space="0" w:color="000000"/>
              <w:left w:val="single" w:sz="12" w:space="0" w:color="000000"/>
              <w:bottom w:val="single" w:sz="12" w:space="0" w:color="000000"/>
              <w:right w:val="single" w:sz="12" w:space="0" w:color="000000"/>
            </w:tcBorders>
            <w:tcMar>
              <w:top w:w="57" w:type="dxa"/>
              <w:left w:w="57" w:type="dxa"/>
              <w:bottom w:w="57" w:type="dxa"/>
              <w:right w:w="57" w:type="dxa"/>
            </w:tcMar>
            <w:vAlign w:val="center"/>
          </w:tcPr>
          <w:p w:rsidR="008B3107" w:rsidRPr="00584AD2" w:rsidRDefault="008B3107" w:rsidP="004B34A2">
            <w:pPr>
              <w:spacing w:after="0" w:line="240" w:lineRule="auto"/>
              <w:rPr>
                <w:rFonts w:ascii="Arial" w:eastAsia="Calibri" w:hAnsi="Arial" w:cs="Arial"/>
                <w:b/>
                <w:sz w:val="20"/>
                <w:szCs w:val="20"/>
                <w:lang w:val="en-US"/>
              </w:rPr>
            </w:pPr>
            <w:r w:rsidRPr="00584AD2">
              <w:rPr>
                <w:rFonts w:ascii="Arial" w:eastAsia="Calibri" w:hAnsi="Arial" w:cs="Arial"/>
                <w:b/>
                <w:sz w:val="20"/>
                <w:szCs w:val="20"/>
                <w:lang w:val="en-US"/>
              </w:rPr>
              <w:t xml:space="preserve">Name </w:t>
            </w:r>
            <w:r w:rsidRPr="00584AD2">
              <w:rPr>
                <w:rFonts w:ascii="Arial" w:eastAsia="Calibri" w:hAnsi="Arial" w:cs="Arial"/>
                <w:i/>
                <w:sz w:val="20"/>
                <w:szCs w:val="20"/>
                <w:lang w:val="en-US"/>
              </w:rPr>
              <w:t>(please print)</w:t>
            </w:r>
            <w:r w:rsidRPr="00584AD2">
              <w:rPr>
                <w:rFonts w:ascii="Arial" w:eastAsia="Calibri" w:hAnsi="Arial" w:cs="Arial"/>
                <w:b/>
                <w:sz w:val="20"/>
                <w:szCs w:val="20"/>
                <w:lang w:val="en-US"/>
              </w:rPr>
              <w:t xml:space="preserve">: </w:t>
            </w:r>
          </w:p>
        </w:tc>
      </w:tr>
      <w:tr w:rsidR="008B3107" w:rsidRPr="00584AD2" w:rsidTr="004B34A2">
        <w:trPr>
          <w:trHeight w:val="454"/>
        </w:trPr>
        <w:tc>
          <w:tcPr>
            <w:tcW w:w="4508" w:type="dxa"/>
            <w:gridSpan w:val="2"/>
            <w:tcBorders>
              <w:top w:val="single" w:sz="12" w:space="0" w:color="000000"/>
              <w:left w:val="single" w:sz="12" w:space="0" w:color="000000"/>
              <w:bottom w:val="single" w:sz="12" w:space="0" w:color="000000"/>
              <w:right w:val="single" w:sz="12" w:space="0" w:color="000000"/>
            </w:tcBorders>
            <w:tcMar>
              <w:top w:w="57" w:type="dxa"/>
              <w:left w:w="57" w:type="dxa"/>
              <w:bottom w:w="57" w:type="dxa"/>
              <w:right w:w="57" w:type="dxa"/>
            </w:tcMar>
            <w:vAlign w:val="center"/>
          </w:tcPr>
          <w:p w:rsidR="008B3107" w:rsidRPr="00584AD2" w:rsidRDefault="008B3107" w:rsidP="004B34A2">
            <w:pPr>
              <w:spacing w:after="0" w:line="240" w:lineRule="auto"/>
              <w:rPr>
                <w:rFonts w:ascii="Arial" w:eastAsia="Calibri" w:hAnsi="Arial" w:cs="Arial"/>
                <w:sz w:val="20"/>
                <w:szCs w:val="20"/>
                <w:lang w:val="en-US"/>
              </w:rPr>
            </w:pPr>
            <w:r w:rsidRPr="00584AD2">
              <w:rPr>
                <w:rFonts w:ascii="Arial" w:eastAsia="Calibri" w:hAnsi="Arial" w:cs="Arial"/>
                <w:b/>
                <w:sz w:val="20"/>
                <w:szCs w:val="20"/>
                <w:lang w:val="en-US"/>
              </w:rPr>
              <w:t xml:space="preserve">Position: </w:t>
            </w:r>
          </w:p>
        </w:tc>
        <w:tc>
          <w:tcPr>
            <w:tcW w:w="4764" w:type="dxa"/>
            <w:gridSpan w:val="3"/>
            <w:tcBorders>
              <w:top w:val="single" w:sz="12" w:space="0" w:color="000000"/>
              <w:left w:val="single" w:sz="12" w:space="0" w:color="000000"/>
              <w:bottom w:val="single" w:sz="12" w:space="0" w:color="000000"/>
              <w:right w:val="single" w:sz="12" w:space="0" w:color="000000"/>
            </w:tcBorders>
            <w:vAlign w:val="center"/>
          </w:tcPr>
          <w:p w:rsidR="008B3107" w:rsidRPr="00584AD2" w:rsidRDefault="008B3107" w:rsidP="004B34A2">
            <w:pPr>
              <w:spacing w:after="0" w:line="240" w:lineRule="auto"/>
              <w:rPr>
                <w:rFonts w:ascii="Arial" w:eastAsia="Calibri" w:hAnsi="Arial" w:cs="Arial"/>
                <w:b/>
                <w:sz w:val="20"/>
                <w:szCs w:val="20"/>
                <w:lang w:val="en-US"/>
              </w:rPr>
            </w:pPr>
            <w:r w:rsidRPr="00584AD2">
              <w:rPr>
                <w:rFonts w:ascii="Arial" w:eastAsia="Calibri" w:hAnsi="Arial" w:cs="Arial"/>
                <w:b/>
                <w:sz w:val="20"/>
                <w:szCs w:val="20"/>
                <w:lang w:val="en-US"/>
              </w:rPr>
              <w:t xml:space="preserve">Contact no: </w:t>
            </w:r>
          </w:p>
        </w:tc>
      </w:tr>
      <w:tr w:rsidR="008B3107" w:rsidRPr="00584AD2" w:rsidTr="004B34A2">
        <w:trPr>
          <w:trHeight w:val="210"/>
        </w:trPr>
        <w:tc>
          <w:tcPr>
            <w:tcW w:w="9272" w:type="dxa"/>
            <w:gridSpan w:val="5"/>
            <w:tcBorders>
              <w:top w:val="single" w:sz="12" w:space="0" w:color="000000"/>
              <w:left w:val="single" w:sz="12" w:space="0" w:color="000000"/>
              <w:bottom w:val="single" w:sz="12" w:space="0" w:color="000000"/>
              <w:right w:val="single" w:sz="12" w:space="0" w:color="000000"/>
            </w:tcBorders>
            <w:shd w:val="clear" w:color="auto" w:fill="DBE5F1"/>
            <w:tcMar>
              <w:top w:w="57" w:type="dxa"/>
              <w:left w:w="57" w:type="dxa"/>
              <w:bottom w:w="57" w:type="dxa"/>
              <w:right w:w="57" w:type="dxa"/>
            </w:tcMar>
            <w:vAlign w:val="center"/>
          </w:tcPr>
          <w:p w:rsidR="008B3107" w:rsidRPr="00584AD2" w:rsidRDefault="008B3107" w:rsidP="004B34A2">
            <w:pPr>
              <w:spacing w:after="0" w:line="240" w:lineRule="auto"/>
              <w:rPr>
                <w:rFonts w:ascii="Arial" w:eastAsia="Calibri" w:hAnsi="Arial" w:cs="Arial"/>
                <w:b/>
                <w:sz w:val="20"/>
                <w:szCs w:val="20"/>
                <w:lang w:val="en-US"/>
              </w:rPr>
            </w:pPr>
            <w:r w:rsidRPr="00584AD2">
              <w:rPr>
                <w:rFonts w:ascii="Arial" w:eastAsia="Calibri" w:hAnsi="Arial" w:cs="Arial"/>
                <w:b/>
                <w:sz w:val="20"/>
                <w:szCs w:val="20"/>
                <w:lang w:val="en-US"/>
              </w:rPr>
              <w:t>1. Check all sections and confirm correct.</w:t>
            </w:r>
          </w:p>
        </w:tc>
      </w:tr>
      <w:tr w:rsidR="008B3107" w:rsidRPr="00584AD2" w:rsidTr="004B34A2">
        <w:trPr>
          <w:trHeight w:val="532"/>
        </w:trPr>
        <w:tc>
          <w:tcPr>
            <w:tcW w:w="1248" w:type="dxa"/>
            <w:tcBorders>
              <w:top w:val="single" w:sz="12" w:space="0" w:color="000000"/>
              <w:left w:val="single" w:sz="12" w:space="0" w:color="000000"/>
              <w:bottom w:val="single" w:sz="12" w:space="0" w:color="000000"/>
              <w:right w:val="nil"/>
            </w:tcBorders>
            <w:tcMar>
              <w:top w:w="57" w:type="dxa"/>
              <w:left w:w="57" w:type="dxa"/>
              <w:bottom w:w="57" w:type="dxa"/>
              <w:right w:w="57" w:type="dxa"/>
            </w:tcMar>
            <w:vAlign w:val="center"/>
          </w:tcPr>
          <w:p w:rsidR="008B3107" w:rsidRPr="00584AD2" w:rsidRDefault="008B3107" w:rsidP="004B34A2">
            <w:pPr>
              <w:spacing w:after="0" w:line="240" w:lineRule="auto"/>
              <w:rPr>
                <w:rFonts w:ascii="Arial" w:eastAsia="Calibri" w:hAnsi="Arial" w:cs="Arial"/>
                <w:b/>
                <w:sz w:val="20"/>
                <w:szCs w:val="20"/>
                <w:lang w:val="en-US"/>
              </w:rPr>
            </w:pPr>
            <w:r w:rsidRPr="00584AD2">
              <w:rPr>
                <w:rFonts w:ascii="Arial" w:eastAsia="Calibri" w:hAnsi="Arial" w:cs="Arial"/>
                <w:b/>
                <w:sz w:val="20"/>
                <w:szCs w:val="20"/>
                <w:lang w:val="en-US"/>
              </w:rPr>
              <w:lastRenderedPageBreak/>
              <w:t>Signature:</w:t>
            </w:r>
          </w:p>
        </w:tc>
        <w:tc>
          <w:tcPr>
            <w:tcW w:w="4961" w:type="dxa"/>
            <w:gridSpan w:val="2"/>
            <w:tcBorders>
              <w:top w:val="single" w:sz="12" w:space="0" w:color="000000"/>
              <w:left w:val="nil"/>
              <w:bottom w:val="single" w:sz="12" w:space="0" w:color="000000"/>
              <w:right w:val="nil"/>
            </w:tcBorders>
            <w:vAlign w:val="center"/>
          </w:tcPr>
          <w:p w:rsidR="008B3107" w:rsidRPr="00584AD2" w:rsidRDefault="008B3107" w:rsidP="004B34A2">
            <w:pPr>
              <w:spacing w:after="0" w:line="240" w:lineRule="auto"/>
              <w:jc w:val="center"/>
              <w:rPr>
                <w:rFonts w:ascii="Arial" w:eastAsia="Calibri" w:hAnsi="Arial" w:cs="Arial"/>
                <w:sz w:val="20"/>
                <w:szCs w:val="20"/>
                <w:lang w:val="en-US"/>
              </w:rPr>
            </w:pPr>
            <w:r w:rsidRPr="00584AD2">
              <w:rPr>
                <w:rFonts w:ascii="Arial" w:eastAsia="Calibri" w:hAnsi="Arial" w:cs="Arial"/>
                <w:sz w:val="20"/>
                <w:szCs w:val="20"/>
                <w:lang w:val="en-US"/>
              </w:rPr>
              <w:t>-</w:t>
            </w:r>
          </w:p>
        </w:tc>
        <w:tc>
          <w:tcPr>
            <w:tcW w:w="990" w:type="dxa"/>
            <w:tcBorders>
              <w:top w:val="single" w:sz="12" w:space="0" w:color="000000"/>
              <w:left w:val="nil"/>
              <w:bottom w:val="single" w:sz="12" w:space="0" w:color="000000"/>
              <w:right w:val="nil"/>
            </w:tcBorders>
            <w:vAlign w:val="center"/>
          </w:tcPr>
          <w:p w:rsidR="008B3107" w:rsidRPr="00584AD2" w:rsidRDefault="008B3107" w:rsidP="004B34A2">
            <w:pPr>
              <w:spacing w:after="0" w:line="240" w:lineRule="auto"/>
              <w:rPr>
                <w:rFonts w:ascii="Arial" w:eastAsia="Calibri" w:hAnsi="Arial" w:cs="Arial"/>
                <w:b/>
                <w:sz w:val="20"/>
                <w:szCs w:val="20"/>
                <w:lang w:val="en-US"/>
              </w:rPr>
            </w:pPr>
            <w:r w:rsidRPr="00584AD2">
              <w:rPr>
                <w:rFonts w:ascii="Arial" w:eastAsia="Calibri" w:hAnsi="Arial" w:cs="Arial"/>
                <w:b/>
                <w:sz w:val="20"/>
                <w:szCs w:val="20"/>
                <w:lang w:val="en-US"/>
              </w:rPr>
              <w:t>Date:</w:t>
            </w:r>
          </w:p>
        </w:tc>
        <w:tc>
          <w:tcPr>
            <w:tcW w:w="2073" w:type="dxa"/>
            <w:tcBorders>
              <w:top w:val="single" w:sz="12" w:space="0" w:color="000000"/>
              <w:left w:val="nil"/>
              <w:bottom w:val="single" w:sz="12" w:space="0" w:color="000000"/>
              <w:right w:val="single" w:sz="12" w:space="0" w:color="000000"/>
            </w:tcBorders>
            <w:vAlign w:val="center"/>
          </w:tcPr>
          <w:p w:rsidR="008B3107" w:rsidRPr="00584AD2" w:rsidRDefault="008B3107" w:rsidP="004B34A2">
            <w:pPr>
              <w:spacing w:after="0" w:line="240" w:lineRule="auto"/>
              <w:jc w:val="center"/>
              <w:rPr>
                <w:rFonts w:ascii="Arial" w:eastAsia="Calibri" w:hAnsi="Arial" w:cs="Arial"/>
                <w:b/>
                <w:sz w:val="20"/>
                <w:szCs w:val="20"/>
                <w:lang w:val="en-US"/>
              </w:rPr>
            </w:pPr>
            <w:r w:rsidRPr="00584AD2">
              <w:rPr>
                <w:rFonts w:ascii="Arial" w:eastAsia="Calibri" w:hAnsi="Arial" w:cs="Arial"/>
                <w:b/>
                <w:sz w:val="20"/>
                <w:szCs w:val="20"/>
                <w:lang w:val="en-US"/>
              </w:rPr>
              <w:t>-</w:t>
            </w:r>
          </w:p>
        </w:tc>
      </w:tr>
      <w:tr w:rsidR="008B3107" w:rsidRPr="00584AD2" w:rsidTr="004B34A2">
        <w:trPr>
          <w:trHeight w:val="140"/>
        </w:trPr>
        <w:tc>
          <w:tcPr>
            <w:tcW w:w="9272" w:type="dxa"/>
            <w:gridSpan w:val="5"/>
            <w:tcBorders>
              <w:top w:val="single" w:sz="12" w:space="0" w:color="000000"/>
              <w:left w:val="single" w:sz="12" w:space="0" w:color="000000"/>
              <w:bottom w:val="single" w:sz="12" w:space="0" w:color="000000"/>
              <w:right w:val="single" w:sz="12" w:space="0" w:color="000000"/>
            </w:tcBorders>
            <w:shd w:val="clear" w:color="auto" w:fill="DBE5F1"/>
            <w:tcMar>
              <w:top w:w="57" w:type="dxa"/>
              <w:left w:w="57" w:type="dxa"/>
              <w:bottom w:w="57" w:type="dxa"/>
              <w:right w:w="57" w:type="dxa"/>
            </w:tcMar>
            <w:vAlign w:val="center"/>
          </w:tcPr>
          <w:p w:rsidR="008B3107" w:rsidRPr="00584AD2" w:rsidRDefault="008B3107" w:rsidP="004B34A2">
            <w:pPr>
              <w:spacing w:after="0" w:line="240" w:lineRule="auto"/>
              <w:rPr>
                <w:rFonts w:ascii="Arial" w:eastAsia="Calibri" w:hAnsi="Arial" w:cs="Arial"/>
                <w:b/>
                <w:sz w:val="20"/>
                <w:szCs w:val="20"/>
                <w:lang w:val="en-US"/>
              </w:rPr>
            </w:pPr>
            <w:r w:rsidRPr="00584AD2">
              <w:rPr>
                <w:rFonts w:ascii="Arial" w:eastAsia="Calibri" w:hAnsi="Arial" w:cs="Arial"/>
                <w:b/>
                <w:sz w:val="20"/>
                <w:szCs w:val="20"/>
                <w:lang w:val="en-US"/>
              </w:rPr>
              <w:t>2. Issue document to site team and ensure briefing.</w:t>
            </w:r>
          </w:p>
        </w:tc>
      </w:tr>
      <w:tr w:rsidR="008B3107" w:rsidRPr="00584AD2" w:rsidTr="004B34A2">
        <w:trPr>
          <w:trHeight w:val="532"/>
        </w:trPr>
        <w:tc>
          <w:tcPr>
            <w:tcW w:w="1248" w:type="dxa"/>
            <w:tcBorders>
              <w:top w:val="single" w:sz="12" w:space="0" w:color="000000"/>
              <w:left w:val="single" w:sz="12" w:space="0" w:color="000000"/>
              <w:bottom w:val="single" w:sz="12" w:space="0" w:color="000000"/>
              <w:right w:val="nil"/>
            </w:tcBorders>
            <w:tcMar>
              <w:top w:w="57" w:type="dxa"/>
              <w:left w:w="57" w:type="dxa"/>
              <w:bottom w:w="57" w:type="dxa"/>
              <w:right w:w="57" w:type="dxa"/>
            </w:tcMar>
            <w:vAlign w:val="center"/>
          </w:tcPr>
          <w:p w:rsidR="008B3107" w:rsidRPr="00584AD2" w:rsidRDefault="008B3107" w:rsidP="004B34A2">
            <w:pPr>
              <w:spacing w:after="0" w:line="240" w:lineRule="auto"/>
              <w:rPr>
                <w:rFonts w:ascii="Arial" w:eastAsia="Calibri" w:hAnsi="Arial" w:cs="Arial"/>
                <w:b/>
                <w:sz w:val="20"/>
                <w:szCs w:val="20"/>
                <w:lang w:val="en-US"/>
              </w:rPr>
            </w:pPr>
            <w:r w:rsidRPr="00584AD2">
              <w:rPr>
                <w:rFonts w:ascii="Arial" w:eastAsia="Calibri" w:hAnsi="Arial" w:cs="Arial"/>
                <w:b/>
                <w:sz w:val="20"/>
                <w:szCs w:val="20"/>
                <w:lang w:val="en-US"/>
              </w:rPr>
              <w:t>Signature:</w:t>
            </w:r>
          </w:p>
        </w:tc>
        <w:tc>
          <w:tcPr>
            <w:tcW w:w="4961" w:type="dxa"/>
            <w:gridSpan w:val="2"/>
            <w:tcBorders>
              <w:top w:val="single" w:sz="12" w:space="0" w:color="000000"/>
              <w:left w:val="nil"/>
              <w:bottom w:val="single" w:sz="12" w:space="0" w:color="000000"/>
              <w:right w:val="nil"/>
            </w:tcBorders>
            <w:vAlign w:val="center"/>
          </w:tcPr>
          <w:p w:rsidR="008B3107" w:rsidRPr="00584AD2" w:rsidRDefault="008B3107" w:rsidP="004B34A2">
            <w:pPr>
              <w:spacing w:after="0" w:line="240" w:lineRule="auto"/>
              <w:jc w:val="center"/>
              <w:rPr>
                <w:rFonts w:ascii="Arial" w:eastAsia="Calibri" w:hAnsi="Arial" w:cs="Arial"/>
                <w:sz w:val="20"/>
                <w:szCs w:val="20"/>
                <w:lang w:val="en-US"/>
              </w:rPr>
            </w:pPr>
            <w:r w:rsidRPr="00584AD2">
              <w:rPr>
                <w:rFonts w:ascii="Arial" w:eastAsia="Calibri" w:hAnsi="Arial" w:cs="Arial"/>
                <w:sz w:val="20"/>
                <w:szCs w:val="20"/>
                <w:lang w:val="en-US"/>
              </w:rPr>
              <w:t>-</w:t>
            </w:r>
          </w:p>
        </w:tc>
        <w:tc>
          <w:tcPr>
            <w:tcW w:w="990" w:type="dxa"/>
            <w:tcBorders>
              <w:top w:val="single" w:sz="12" w:space="0" w:color="000000"/>
              <w:left w:val="nil"/>
              <w:bottom w:val="single" w:sz="12" w:space="0" w:color="000000"/>
              <w:right w:val="nil"/>
            </w:tcBorders>
            <w:vAlign w:val="center"/>
          </w:tcPr>
          <w:p w:rsidR="008B3107" w:rsidRPr="00584AD2" w:rsidRDefault="008B3107" w:rsidP="004B34A2">
            <w:pPr>
              <w:spacing w:after="0" w:line="240" w:lineRule="auto"/>
              <w:rPr>
                <w:rFonts w:ascii="Arial" w:eastAsia="Calibri" w:hAnsi="Arial" w:cs="Arial"/>
                <w:b/>
                <w:sz w:val="20"/>
                <w:szCs w:val="20"/>
                <w:lang w:val="en-US"/>
              </w:rPr>
            </w:pPr>
            <w:r w:rsidRPr="00584AD2">
              <w:rPr>
                <w:rFonts w:ascii="Arial" w:eastAsia="Calibri" w:hAnsi="Arial" w:cs="Arial"/>
                <w:b/>
                <w:sz w:val="20"/>
                <w:szCs w:val="20"/>
                <w:lang w:val="en-US"/>
              </w:rPr>
              <w:t>Date:</w:t>
            </w:r>
          </w:p>
        </w:tc>
        <w:tc>
          <w:tcPr>
            <w:tcW w:w="2073" w:type="dxa"/>
            <w:tcBorders>
              <w:top w:val="single" w:sz="12" w:space="0" w:color="000000"/>
              <w:left w:val="nil"/>
              <w:bottom w:val="single" w:sz="12" w:space="0" w:color="000000"/>
              <w:right w:val="single" w:sz="12" w:space="0" w:color="000000"/>
            </w:tcBorders>
            <w:vAlign w:val="center"/>
          </w:tcPr>
          <w:p w:rsidR="008B3107" w:rsidRPr="00584AD2" w:rsidRDefault="008B3107" w:rsidP="004B34A2">
            <w:pPr>
              <w:spacing w:after="0" w:line="240" w:lineRule="auto"/>
              <w:jc w:val="center"/>
              <w:rPr>
                <w:rFonts w:ascii="Arial" w:eastAsia="Calibri" w:hAnsi="Arial" w:cs="Arial"/>
                <w:sz w:val="20"/>
                <w:szCs w:val="20"/>
                <w:lang w:val="en-US"/>
              </w:rPr>
            </w:pPr>
            <w:r w:rsidRPr="00584AD2">
              <w:rPr>
                <w:rFonts w:ascii="Arial" w:eastAsia="Calibri" w:hAnsi="Arial" w:cs="Arial"/>
                <w:sz w:val="20"/>
                <w:szCs w:val="20"/>
                <w:lang w:val="en-US"/>
              </w:rPr>
              <w:t>-</w:t>
            </w:r>
          </w:p>
        </w:tc>
      </w:tr>
    </w:tbl>
    <w:p w:rsidR="008B3107" w:rsidRDefault="008B3107"/>
    <w:p w:rsidR="008B3107" w:rsidRDefault="008B3107">
      <w:r w:rsidRPr="00584AD2">
        <w:rPr>
          <w:rFonts w:ascii="Arial" w:eastAsia="Calibri" w:hAnsi="Arial" w:cs="Arial"/>
          <w:b/>
          <w:i/>
          <w:lang w:val="en-US"/>
        </w:rPr>
        <w:t>Details of personnel involved and confirmation that information and instructions in this document have been satisfactorily communicated.</w:t>
      </w:r>
    </w:p>
    <w:p w:rsidR="008B3107" w:rsidRDefault="008B3107">
      <w:r w:rsidRPr="00584AD2">
        <w:rPr>
          <w:rFonts w:ascii="Arial" w:eastAsia="Calibri" w:hAnsi="Arial" w:cs="Arial"/>
          <w:b/>
          <w:i/>
          <w:sz w:val="20"/>
          <w:szCs w:val="20"/>
          <w:lang w:val="en-US"/>
        </w:rPr>
        <w:t xml:space="preserve">I/We the undersigned have been </w:t>
      </w:r>
      <w:r>
        <w:rPr>
          <w:rFonts w:ascii="Arial" w:eastAsia="Calibri" w:hAnsi="Arial" w:cs="Arial"/>
          <w:b/>
          <w:i/>
          <w:sz w:val="20"/>
          <w:szCs w:val="20"/>
          <w:lang w:val="en-US"/>
        </w:rPr>
        <w:t>briefed on the underpinning working methodology within retained and listed buildings in accordance with Mount Anvil Ltd requirements for careful working and the protection and conservation of historic fabrics of the building.</w:t>
      </w:r>
    </w:p>
    <w:tbl>
      <w:tblPr>
        <w:tblW w:w="9256" w:type="dxa"/>
        <w:tblInd w:w="8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248"/>
        <w:gridCol w:w="1843"/>
        <w:gridCol w:w="2126"/>
        <w:gridCol w:w="2268"/>
        <w:gridCol w:w="1771"/>
      </w:tblGrid>
      <w:tr w:rsidR="008B3107" w:rsidRPr="00584AD2" w:rsidTr="008B3107">
        <w:trPr>
          <w:trHeight w:val="255"/>
        </w:trPr>
        <w:tc>
          <w:tcPr>
            <w:tcW w:w="1248" w:type="dxa"/>
            <w:tcBorders>
              <w:top w:val="single" w:sz="12" w:space="0" w:color="000000"/>
              <w:left w:val="single" w:sz="12" w:space="0" w:color="000000"/>
            </w:tcBorders>
            <w:shd w:val="clear" w:color="auto" w:fill="DBE5F1"/>
            <w:tcMar>
              <w:top w:w="57" w:type="dxa"/>
              <w:left w:w="57" w:type="dxa"/>
              <w:bottom w:w="57" w:type="dxa"/>
              <w:right w:w="57" w:type="dxa"/>
            </w:tcMar>
            <w:vAlign w:val="center"/>
          </w:tcPr>
          <w:p w:rsidR="008B3107" w:rsidRPr="00584AD2" w:rsidRDefault="008B3107" w:rsidP="004B34A2">
            <w:pPr>
              <w:autoSpaceDE w:val="0"/>
              <w:autoSpaceDN w:val="0"/>
              <w:spacing w:after="0" w:line="240" w:lineRule="auto"/>
              <w:jc w:val="center"/>
              <w:rPr>
                <w:rFonts w:ascii="Arial" w:eastAsia="Calibri" w:hAnsi="Arial" w:cs="Arial"/>
                <w:b/>
                <w:bCs/>
                <w:sz w:val="20"/>
                <w:szCs w:val="20"/>
                <w:lang w:val="en-US"/>
              </w:rPr>
            </w:pPr>
            <w:r w:rsidRPr="00584AD2">
              <w:rPr>
                <w:rFonts w:ascii="Arial" w:eastAsia="Calibri" w:hAnsi="Arial" w:cs="Arial"/>
                <w:b/>
                <w:bCs/>
                <w:sz w:val="20"/>
                <w:szCs w:val="20"/>
                <w:lang w:val="en-US"/>
              </w:rPr>
              <w:t>Date</w:t>
            </w:r>
          </w:p>
        </w:tc>
        <w:tc>
          <w:tcPr>
            <w:tcW w:w="1843" w:type="dxa"/>
            <w:tcBorders>
              <w:top w:val="single" w:sz="12" w:space="0" w:color="000000"/>
            </w:tcBorders>
            <w:shd w:val="clear" w:color="auto" w:fill="DBE5F1"/>
            <w:tcMar>
              <w:top w:w="57" w:type="dxa"/>
              <w:left w:w="57" w:type="dxa"/>
              <w:bottom w:w="57" w:type="dxa"/>
              <w:right w:w="57" w:type="dxa"/>
            </w:tcMar>
            <w:vAlign w:val="center"/>
          </w:tcPr>
          <w:p w:rsidR="008B3107" w:rsidRPr="00584AD2" w:rsidRDefault="008B3107" w:rsidP="004B34A2">
            <w:pPr>
              <w:autoSpaceDE w:val="0"/>
              <w:autoSpaceDN w:val="0"/>
              <w:spacing w:after="0" w:line="240" w:lineRule="auto"/>
              <w:jc w:val="center"/>
              <w:rPr>
                <w:rFonts w:ascii="Arial" w:eastAsia="Calibri" w:hAnsi="Arial" w:cs="Arial"/>
                <w:b/>
                <w:bCs/>
                <w:sz w:val="20"/>
                <w:szCs w:val="20"/>
                <w:lang w:val="en-US"/>
              </w:rPr>
            </w:pPr>
            <w:r w:rsidRPr="00584AD2">
              <w:rPr>
                <w:rFonts w:ascii="Arial" w:eastAsia="Calibri" w:hAnsi="Arial" w:cs="Arial"/>
                <w:b/>
                <w:bCs/>
                <w:sz w:val="20"/>
                <w:szCs w:val="20"/>
                <w:lang w:val="en-US"/>
              </w:rPr>
              <w:t>Name</w:t>
            </w:r>
          </w:p>
        </w:tc>
        <w:tc>
          <w:tcPr>
            <w:tcW w:w="2126" w:type="dxa"/>
            <w:tcBorders>
              <w:top w:val="single" w:sz="12" w:space="0" w:color="000000"/>
              <w:right w:val="single" w:sz="2" w:space="0" w:color="auto"/>
            </w:tcBorders>
            <w:shd w:val="clear" w:color="auto" w:fill="DBE5F1"/>
            <w:tcMar>
              <w:top w:w="57" w:type="dxa"/>
              <w:left w:w="57" w:type="dxa"/>
              <w:bottom w:w="57" w:type="dxa"/>
              <w:right w:w="57" w:type="dxa"/>
            </w:tcMar>
            <w:vAlign w:val="center"/>
          </w:tcPr>
          <w:p w:rsidR="008B3107" w:rsidRPr="00584AD2" w:rsidRDefault="008B3107" w:rsidP="004B34A2">
            <w:pPr>
              <w:autoSpaceDE w:val="0"/>
              <w:autoSpaceDN w:val="0"/>
              <w:spacing w:after="0" w:line="240" w:lineRule="auto"/>
              <w:jc w:val="center"/>
              <w:rPr>
                <w:rFonts w:ascii="Arial" w:eastAsia="Calibri" w:hAnsi="Arial" w:cs="Arial"/>
                <w:b/>
                <w:sz w:val="20"/>
                <w:szCs w:val="20"/>
                <w:lang w:val="en-US"/>
              </w:rPr>
            </w:pPr>
            <w:r w:rsidRPr="00584AD2">
              <w:rPr>
                <w:rFonts w:ascii="Arial" w:eastAsia="Calibri" w:hAnsi="Arial" w:cs="Arial"/>
                <w:b/>
                <w:sz w:val="20"/>
                <w:szCs w:val="20"/>
                <w:lang w:val="en-US"/>
              </w:rPr>
              <w:t>Position/Role</w:t>
            </w:r>
          </w:p>
        </w:tc>
        <w:tc>
          <w:tcPr>
            <w:tcW w:w="2268" w:type="dxa"/>
            <w:tcBorders>
              <w:top w:val="single" w:sz="12" w:space="0" w:color="000000"/>
              <w:left w:val="single" w:sz="2" w:space="0" w:color="auto"/>
              <w:right w:val="single" w:sz="2" w:space="0" w:color="auto"/>
            </w:tcBorders>
            <w:shd w:val="clear" w:color="auto" w:fill="DBE5F1"/>
            <w:vAlign w:val="center"/>
          </w:tcPr>
          <w:p w:rsidR="008B3107" w:rsidRPr="00584AD2" w:rsidRDefault="008B3107" w:rsidP="004B34A2">
            <w:pPr>
              <w:autoSpaceDE w:val="0"/>
              <w:autoSpaceDN w:val="0"/>
              <w:spacing w:after="0" w:line="240" w:lineRule="auto"/>
              <w:jc w:val="center"/>
              <w:rPr>
                <w:rFonts w:ascii="Arial" w:eastAsia="Calibri" w:hAnsi="Arial" w:cs="Arial"/>
                <w:b/>
                <w:sz w:val="20"/>
                <w:szCs w:val="20"/>
                <w:lang w:val="en-US"/>
              </w:rPr>
            </w:pPr>
            <w:r w:rsidRPr="00584AD2">
              <w:rPr>
                <w:rFonts w:ascii="Arial" w:eastAsia="Calibri" w:hAnsi="Arial" w:cs="Arial"/>
                <w:b/>
                <w:sz w:val="20"/>
                <w:szCs w:val="20"/>
                <w:lang w:val="en-US"/>
              </w:rPr>
              <w:t>Signature</w:t>
            </w:r>
          </w:p>
        </w:tc>
        <w:tc>
          <w:tcPr>
            <w:tcW w:w="1771" w:type="dxa"/>
            <w:tcBorders>
              <w:top w:val="single" w:sz="12" w:space="0" w:color="000000"/>
              <w:left w:val="single" w:sz="2" w:space="0" w:color="auto"/>
              <w:right w:val="single" w:sz="12" w:space="0" w:color="000000"/>
            </w:tcBorders>
            <w:shd w:val="clear" w:color="auto" w:fill="DBE5F1"/>
            <w:vAlign w:val="center"/>
          </w:tcPr>
          <w:p w:rsidR="008B3107" w:rsidRPr="00584AD2" w:rsidRDefault="008B3107" w:rsidP="004B34A2">
            <w:pPr>
              <w:autoSpaceDE w:val="0"/>
              <w:autoSpaceDN w:val="0"/>
              <w:spacing w:after="0" w:line="240" w:lineRule="auto"/>
              <w:jc w:val="center"/>
              <w:rPr>
                <w:rFonts w:ascii="Arial" w:eastAsia="Calibri" w:hAnsi="Arial" w:cs="Arial"/>
                <w:b/>
                <w:sz w:val="20"/>
                <w:szCs w:val="20"/>
                <w:lang w:val="en-US"/>
              </w:rPr>
            </w:pPr>
            <w:r w:rsidRPr="00584AD2">
              <w:rPr>
                <w:rFonts w:ascii="Arial" w:eastAsia="Calibri" w:hAnsi="Arial" w:cs="Arial"/>
                <w:b/>
                <w:sz w:val="20"/>
                <w:szCs w:val="20"/>
                <w:lang w:val="en-US"/>
              </w:rPr>
              <w:t>Briefing given by</w:t>
            </w:r>
          </w:p>
        </w:tc>
      </w:tr>
      <w:tr w:rsidR="008B3107" w:rsidRPr="00584AD2" w:rsidTr="008B3107">
        <w:trPr>
          <w:trHeight w:val="567"/>
        </w:trPr>
        <w:tc>
          <w:tcPr>
            <w:tcW w:w="1248" w:type="dxa"/>
            <w:tcBorders>
              <w:left w:val="single" w:sz="12" w:space="0" w:color="000000"/>
            </w:tcBorders>
            <w:tcMar>
              <w:top w:w="0" w:type="dxa"/>
              <w:left w:w="57" w:type="dxa"/>
              <w:bottom w:w="0" w:type="dxa"/>
              <w:right w:w="57" w:type="dxa"/>
            </w:tcMar>
            <w:vAlign w:val="center"/>
          </w:tcPr>
          <w:p w:rsidR="008B3107" w:rsidRPr="00584AD2" w:rsidRDefault="008B3107" w:rsidP="004B34A2">
            <w:pPr>
              <w:spacing w:after="0" w:line="240" w:lineRule="auto"/>
              <w:rPr>
                <w:rFonts w:ascii="Arial" w:eastAsia="Calibri" w:hAnsi="Arial" w:cs="Arial"/>
                <w:sz w:val="20"/>
                <w:szCs w:val="20"/>
                <w:lang w:val="en-US"/>
              </w:rPr>
            </w:pPr>
          </w:p>
        </w:tc>
        <w:tc>
          <w:tcPr>
            <w:tcW w:w="1843" w:type="dxa"/>
            <w:tcMar>
              <w:top w:w="0" w:type="dxa"/>
              <w:left w:w="57" w:type="dxa"/>
              <w:bottom w:w="0" w:type="dxa"/>
              <w:right w:w="57" w:type="dxa"/>
            </w:tcMar>
            <w:vAlign w:val="center"/>
          </w:tcPr>
          <w:p w:rsidR="008B3107" w:rsidRPr="00584AD2" w:rsidRDefault="008B3107" w:rsidP="004B34A2">
            <w:pPr>
              <w:spacing w:after="0" w:line="240" w:lineRule="auto"/>
              <w:rPr>
                <w:rFonts w:ascii="Arial" w:eastAsia="Calibri" w:hAnsi="Arial" w:cs="Arial"/>
                <w:sz w:val="20"/>
                <w:szCs w:val="20"/>
                <w:lang w:val="en-US"/>
              </w:rPr>
            </w:pPr>
          </w:p>
        </w:tc>
        <w:tc>
          <w:tcPr>
            <w:tcW w:w="2126" w:type="dxa"/>
            <w:tcBorders>
              <w:right w:val="single" w:sz="2" w:space="0" w:color="auto"/>
            </w:tcBorders>
            <w:shd w:val="clear" w:color="auto" w:fill="FFFFFF"/>
            <w:tcMar>
              <w:top w:w="0" w:type="dxa"/>
              <w:left w:w="57" w:type="dxa"/>
              <w:bottom w:w="0" w:type="dxa"/>
              <w:right w:w="57" w:type="dxa"/>
            </w:tcMar>
            <w:vAlign w:val="center"/>
          </w:tcPr>
          <w:p w:rsidR="008B3107" w:rsidRPr="00584AD2" w:rsidRDefault="008B3107" w:rsidP="004B34A2">
            <w:pPr>
              <w:spacing w:after="0" w:line="240" w:lineRule="auto"/>
              <w:rPr>
                <w:rFonts w:ascii="Arial" w:eastAsia="Calibri" w:hAnsi="Arial" w:cs="Arial"/>
                <w:sz w:val="20"/>
                <w:szCs w:val="20"/>
                <w:lang w:val="en-US"/>
              </w:rPr>
            </w:pPr>
          </w:p>
        </w:tc>
        <w:tc>
          <w:tcPr>
            <w:tcW w:w="2268" w:type="dxa"/>
            <w:tcBorders>
              <w:left w:val="single" w:sz="2" w:space="0" w:color="auto"/>
              <w:right w:val="single" w:sz="2" w:space="0" w:color="auto"/>
            </w:tcBorders>
            <w:shd w:val="clear" w:color="auto" w:fill="FFFFFF"/>
            <w:vAlign w:val="center"/>
          </w:tcPr>
          <w:p w:rsidR="008B3107" w:rsidRPr="00584AD2" w:rsidRDefault="008B3107" w:rsidP="004B34A2">
            <w:pPr>
              <w:spacing w:after="0" w:line="240" w:lineRule="auto"/>
              <w:rPr>
                <w:rFonts w:ascii="Arial" w:eastAsia="Calibri" w:hAnsi="Arial" w:cs="Arial"/>
                <w:sz w:val="20"/>
                <w:szCs w:val="20"/>
                <w:lang w:val="en-US"/>
              </w:rPr>
            </w:pPr>
          </w:p>
        </w:tc>
        <w:tc>
          <w:tcPr>
            <w:tcW w:w="1771" w:type="dxa"/>
            <w:tcBorders>
              <w:left w:val="single" w:sz="2" w:space="0" w:color="auto"/>
              <w:right w:val="single" w:sz="12" w:space="0" w:color="000000"/>
            </w:tcBorders>
            <w:shd w:val="clear" w:color="auto" w:fill="FFFFFF"/>
            <w:vAlign w:val="center"/>
          </w:tcPr>
          <w:p w:rsidR="008B3107" w:rsidRPr="00584AD2" w:rsidRDefault="008B3107" w:rsidP="004B34A2">
            <w:pPr>
              <w:spacing w:after="0" w:line="240" w:lineRule="auto"/>
              <w:rPr>
                <w:rFonts w:ascii="Arial" w:eastAsia="Calibri" w:hAnsi="Arial" w:cs="Arial"/>
                <w:sz w:val="20"/>
                <w:szCs w:val="20"/>
                <w:lang w:val="en-US"/>
              </w:rPr>
            </w:pPr>
          </w:p>
        </w:tc>
      </w:tr>
      <w:tr w:rsidR="008B3107" w:rsidRPr="00584AD2" w:rsidTr="008B3107">
        <w:trPr>
          <w:trHeight w:val="567"/>
        </w:trPr>
        <w:tc>
          <w:tcPr>
            <w:tcW w:w="1248" w:type="dxa"/>
            <w:tcBorders>
              <w:left w:val="single" w:sz="12" w:space="0" w:color="000000"/>
            </w:tcBorders>
            <w:tcMar>
              <w:top w:w="0" w:type="dxa"/>
              <w:left w:w="57" w:type="dxa"/>
              <w:bottom w:w="0" w:type="dxa"/>
              <w:right w:w="57" w:type="dxa"/>
            </w:tcMar>
            <w:vAlign w:val="center"/>
          </w:tcPr>
          <w:p w:rsidR="008B3107" w:rsidRPr="00584AD2" w:rsidRDefault="008B3107" w:rsidP="004B34A2">
            <w:pPr>
              <w:spacing w:after="0" w:line="240" w:lineRule="auto"/>
              <w:rPr>
                <w:rFonts w:ascii="Arial" w:eastAsia="Calibri" w:hAnsi="Arial" w:cs="Arial"/>
                <w:sz w:val="20"/>
                <w:szCs w:val="20"/>
                <w:lang w:val="en-US"/>
              </w:rPr>
            </w:pPr>
          </w:p>
        </w:tc>
        <w:tc>
          <w:tcPr>
            <w:tcW w:w="1843" w:type="dxa"/>
            <w:tcMar>
              <w:top w:w="0" w:type="dxa"/>
              <w:left w:w="57" w:type="dxa"/>
              <w:bottom w:w="0" w:type="dxa"/>
              <w:right w:w="57" w:type="dxa"/>
            </w:tcMar>
            <w:vAlign w:val="center"/>
          </w:tcPr>
          <w:p w:rsidR="008B3107" w:rsidRPr="00584AD2" w:rsidRDefault="008B3107" w:rsidP="004B34A2">
            <w:pPr>
              <w:spacing w:after="0" w:line="240" w:lineRule="auto"/>
              <w:rPr>
                <w:rFonts w:ascii="Arial" w:eastAsia="Calibri" w:hAnsi="Arial" w:cs="Arial"/>
                <w:sz w:val="20"/>
                <w:szCs w:val="20"/>
                <w:lang w:val="en-US"/>
              </w:rPr>
            </w:pPr>
          </w:p>
        </w:tc>
        <w:tc>
          <w:tcPr>
            <w:tcW w:w="2126" w:type="dxa"/>
            <w:tcBorders>
              <w:right w:val="single" w:sz="2" w:space="0" w:color="auto"/>
            </w:tcBorders>
            <w:shd w:val="clear" w:color="auto" w:fill="FFFFFF"/>
            <w:tcMar>
              <w:top w:w="0" w:type="dxa"/>
              <w:left w:w="57" w:type="dxa"/>
              <w:bottom w:w="0" w:type="dxa"/>
              <w:right w:w="57" w:type="dxa"/>
            </w:tcMar>
            <w:vAlign w:val="center"/>
          </w:tcPr>
          <w:p w:rsidR="008B3107" w:rsidRPr="00584AD2" w:rsidRDefault="008B3107" w:rsidP="004B34A2">
            <w:pPr>
              <w:spacing w:after="0" w:line="240" w:lineRule="auto"/>
              <w:rPr>
                <w:rFonts w:ascii="Arial" w:eastAsia="Calibri" w:hAnsi="Arial" w:cs="Arial"/>
                <w:sz w:val="20"/>
                <w:szCs w:val="20"/>
                <w:lang w:val="en-US"/>
              </w:rPr>
            </w:pPr>
          </w:p>
        </w:tc>
        <w:tc>
          <w:tcPr>
            <w:tcW w:w="2268" w:type="dxa"/>
            <w:tcBorders>
              <w:left w:val="single" w:sz="2" w:space="0" w:color="auto"/>
              <w:right w:val="single" w:sz="2" w:space="0" w:color="auto"/>
            </w:tcBorders>
            <w:shd w:val="clear" w:color="auto" w:fill="FFFFFF"/>
            <w:vAlign w:val="center"/>
          </w:tcPr>
          <w:p w:rsidR="008B3107" w:rsidRPr="00584AD2" w:rsidRDefault="008B3107" w:rsidP="004B34A2">
            <w:pPr>
              <w:spacing w:after="0" w:line="240" w:lineRule="auto"/>
              <w:rPr>
                <w:rFonts w:ascii="Arial" w:eastAsia="Calibri" w:hAnsi="Arial" w:cs="Arial"/>
                <w:sz w:val="20"/>
                <w:szCs w:val="20"/>
                <w:lang w:val="en-US"/>
              </w:rPr>
            </w:pPr>
          </w:p>
        </w:tc>
        <w:tc>
          <w:tcPr>
            <w:tcW w:w="1771" w:type="dxa"/>
            <w:tcBorders>
              <w:left w:val="single" w:sz="2" w:space="0" w:color="auto"/>
              <w:right w:val="single" w:sz="12" w:space="0" w:color="000000"/>
            </w:tcBorders>
            <w:shd w:val="clear" w:color="auto" w:fill="FFFFFF"/>
            <w:vAlign w:val="center"/>
          </w:tcPr>
          <w:p w:rsidR="008B3107" w:rsidRPr="00584AD2" w:rsidRDefault="008B3107" w:rsidP="004B34A2">
            <w:pPr>
              <w:spacing w:after="0" w:line="240" w:lineRule="auto"/>
              <w:rPr>
                <w:rFonts w:ascii="Arial" w:eastAsia="Calibri" w:hAnsi="Arial" w:cs="Arial"/>
                <w:sz w:val="20"/>
                <w:szCs w:val="20"/>
                <w:lang w:val="en-US"/>
              </w:rPr>
            </w:pPr>
          </w:p>
        </w:tc>
      </w:tr>
      <w:tr w:rsidR="008B3107" w:rsidRPr="00584AD2" w:rsidTr="008B3107">
        <w:trPr>
          <w:trHeight w:val="567"/>
        </w:trPr>
        <w:tc>
          <w:tcPr>
            <w:tcW w:w="1248" w:type="dxa"/>
            <w:tcBorders>
              <w:left w:val="single" w:sz="12" w:space="0" w:color="000000"/>
            </w:tcBorders>
            <w:tcMar>
              <w:top w:w="0" w:type="dxa"/>
              <w:left w:w="57" w:type="dxa"/>
              <w:bottom w:w="0" w:type="dxa"/>
              <w:right w:w="57" w:type="dxa"/>
            </w:tcMar>
            <w:vAlign w:val="center"/>
          </w:tcPr>
          <w:p w:rsidR="008B3107" w:rsidRPr="00584AD2" w:rsidRDefault="008B3107" w:rsidP="004B34A2">
            <w:pPr>
              <w:spacing w:after="0" w:line="240" w:lineRule="auto"/>
              <w:rPr>
                <w:rFonts w:ascii="Arial" w:eastAsia="Calibri" w:hAnsi="Arial" w:cs="Arial"/>
                <w:sz w:val="20"/>
                <w:szCs w:val="20"/>
                <w:lang w:val="en-US"/>
              </w:rPr>
            </w:pPr>
          </w:p>
        </w:tc>
        <w:tc>
          <w:tcPr>
            <w:tcW w:w="1843" w:type="dxa"/>
            <w:tcMar>
              <w:top w:w="0" w:type="dxa"/>
              <w:left w:w="57" w:type="dxa"/>
              <w:bottom w:w="0" w:type="dxa"/>
              <w:right w:w="57" w:type="dxa"/>
            </w:tcMar>
            <w:vAlign w:val="center"/>
          </w:tcPr>
          <w:p w:rsidR="008B3107" w:rsidRPr="00584AD2" w:rsidRDefault="008B3107" w:rsidP="004B34A2">
            <w:pPr>
              <w:spacing w:after="0" w:line="240" w:lineRule="auto"/>
              <w:rPr>
                <w:rFonts w:ascii="Arial" w:eastAsia="Calibri" w:hAnsi="Arial" w:cs="Arial"/>
                <w:sz w:val="20"/>
                <w:szCs w:val="20"/>
                <w:lang w:val="en-US"/>
              </w:rPr>
            </w:pPr>
          </w:p>
        </w:tc>
        <w:tc>
          <w:tcPr>
            <w:tcW w:w="2126" w:type="dxa"/>
            <w:tcBorders>
              <w:right w:val="single" w:sz="2" w:space="0" w:color="auto"/>
            </w:tcBorders>
            <w:shd w:val="clear" w:color="auto" w:fill="FFFFFF"/>
            <w:tcMar>
              <w:top w:w="0" w:type="dxa"/>
              <w:left w:w="57" w:type="dxa"/>
              <w:bottom w:w="0" w:type="dxa"/>
              <w:right w:w="57" w:type="dxa"/>
            </w:tcMar>
            <w:vAlign w:val="center"/>
          </w:tcPr>
          <w:p w:rsidR="008B3107" w:rsidRPr="00584AD2" w:rsidRDefault="008B3107" w:rsidP="004B34A2">
            <w:pPr>
              <w:spacing w:after="0" w:line="240" w:lineRule="auto"/>
              <w:rPr>
                <w:rFonts w:ascii="Arial" w:eastAsia="Calibri" w:hAnsi="Arial" w:cs="Arial"/>
                <w:sz w:val="20"/>
                <w:szCs w:val="20"/>
                <w:lang w:val="en-US"/>
              </w:rPr>
            </w:pPr>
          </w:p>
        </w:tc>
        <w:tc>
          <w:tcPr>
            <w:tcW w:w="2268" w:type="dxa"/>
            <w:tcBorders>
              <w:left w:val="single" w:sz="2" w:space="0" w:color="auto"/>
              <w:right w:val="single" w:sz="2" w:space="0" w:color="auto"/>
            </w:tcBorders>
            <w:shd w:val="clear" w:color="auto" w:fill="FFFFFF"/>
            <w:vAlign w:val="center"/>
          </w:tcPr>
          <w:p w:rsidR="008B3107" w:rsidRPr="00584AD2" w:rsidRDefault="008B3107" w:rsidP="004B34A2">
            <w:pPr>
              <w:spacing w:after="0" w:line="240" w:lineRule="auto"/>
              <w:rPr>
                <w:rFonts w:ascii="Arial" w:eastAsia="Calibri" w:hAnsi="Arial" w:cs="Arial"/>
                <w:sz w:val="20"/>
                <w:szCs w:val="20"/>
                <w:lang w:val="en-US"/>
              </w:rPr>
            </w:pPr>
          </w:p>
        </w:tc>
        <w:tc>
          <w:tcPr>
            <w:tcW w:w="1771" w:type="dxa"/>
            <w:tcBorders>
              <w:left w:val="single" w:sz="2" w:space="0" w:color="auto"/>
              <w:right w:val="single" w:sz="12" w:space="0" w:color="000000"/>
            </w:tcBorders>
            <w:shd w:val="clear" w:color="auto" w:fill="FFFFFF"/>
            <w:vAlign w:val="center"/>
          </w:tcPr>
          <w:p w:rsidR="008B3107" w:rsidRPr="00584AD2" w:rsidRDefault="008B3107" w:rsidP="004B34A2">
            <w:pPr>
              <w:spacing w:after="0" w:line="240" w:lineRule="auto"/>
              <w:rPr>
                <w:rFonts w:ascii="Arial" w:eastAsia="Calibri" w:hAnsi="Arial" w:cs="Arial"/>
                <w:sz w:val="20"/>
                <w:szCs w:val="20"/>
                <w:lang w:val="en-US"/>
              </w:rPr>
            </w:pPr>
          </w:p>
        </w:tc>
      </w:tr>
      <w:tr w:rsidR="008B3107" w:rsidRPr="00584AD2" w:rsidTr="008B3107">
        <w:trPr>
          <w:trHeight w:val="567"/>
        </w:trPr>
        <w:tc>
          <w:tcPr>
            <w:tcW w:w="1248" w:type="dxa"/>
            <w:tcBorders>
              <w:left w:val="single" w:sz="12" w:space="0" w:color="000000"/>
            </w:tcBorders>
            <w:tcMar>
              <w:top w:w="0" w:type="dxa"/>
              <w:left w:w="57" w:type="dxa"/>
              <w:bottom w:w="0" w:type="dxa"/>
              <w:right w:w="57" w:type="dxa"/>
            </w:tcMar>
            <w:vAlign w:val="center"/>
          </w:tcPr>
          <w:p w:rsidR="008B3107" w:rsidRPr="00584AD2" w:rsidRDefault="008B3107" w:rsidP="004B34A2">
            <w:pPr>
              <w:spacing w:after="0" w:line="240" w:lineRule="auto"/>
              <w:rPr>
                <w:rFonts w:ascii="Arial" w:eastAsia="Calibri" w:hAnsi="Arial" w:cs="Arial"/>
                <w:sz w:val="20"/>
                <w:szCs w:val="20"/>
                <w:lang w:val="en-US"/>
              </w:rPr>
            </w:pPr>
          </w:p>
        </w:tc>
        <w:tc>
          <w:tcPr>
            <w:tcW w:w="1843" w:type="dxa"/>
            <w:tcMar>
              <w:top w:w="0" w:type="dxa"/>
              <w:left w:w="57" w:type="dxa"/>
              <w:bottom w:w="0" w:type="dxa"/>
              <w:right w:w="57" w:type="dxa"/>
            </w:tcMar>
            <w:vAlign w:val="center"/>
          </w:tcPr>
          <w:p w:rsidR="008B3107" w:rsidRPr="00584AD2" w:rsidRDefault="008B3107" w:rsidP="004B34A2">
            <w:pPr>
              <w:spacing w:after="0" w:line="240" w:lineRule="auto"/>
              <w:rPr>
                <w:rFonts w:ascii="Arial" w:eastAsia="Calibri" w:hAnsi="Arial" w:cs="Arial"/>
                <w:sz w:val="20"/>
                <w:szCs w:val="20"/>
                <w:lang w:val="en-US"/>
              </w:rPr>
            </w:pPr>
          </w:p>
        </w:tc>
        <w:tc>
          <w:tcPr>
            <w:tcW w:w="2126" w:type="dxa"/>
            <w:tcBorders>
              <w:right w:val="single" w:sz="2" w:space="0" w:color="auto"/>
            </w:tcBorders>
            <w:shd w:val="clear" w:color="auto" w:fill="FFFFFF"/>
            <w:tcMar>
              <w:top w:w="0" w:type="dxa"/>
              <w:left w:w="57" w:type="dxa"/>
              <w:bottom w:w="0" w:type="dxa"/>
              <w:right w:w="57" w:type="dxa"/>
            </w:tcMar>
            <w:vAlign w:val="center"/>
          </w:tcPr>
          <w:p w:rsidR="008B3107" w:rsidRPr="00584AD2" w:rsidRDefault="008B3107" w:rsidP="004B34A2">
            <w:pPr>
              <w:spacing w:after="0" w:line="240" w:lineRule="auto"/>
              <w:rPr>
                <w:rFonts w:ascii="Arial" w:eastAsia="Calibri" w:hAnsi="Arial" w:cs="Arial"/>
                <w:sz w:val="20"/>
                <w:szCs w:val="20"/>
                <w:lang w:val="en-US"/>
              </w:rPr>
            </w:pPr>
          </w:p>
        </w:tc>
        <w:tc>
          <w:tcPr>
            <w:tcW w:w="2268" w:type="dxa"/>
            <w:tcBorders>
              <w:left w:val="single" w:sz="2" w:space="0" w:color="auto"/>
              <w:right w:val="single" w:sz="2" w:space="0" w:color="auto"/>
            </w:tcBorders>
            <w:shd w:val="clear" w:color="auto" w:fill="FFFFFF"/>
            <w:vAlign w:val="center"/>
          </w:tcPr>
          <w:p w:rsidR="008B3107" w:rsidRPr="00584AD2" w:rsidRDefault="008B3107" w:rsidP="004B34A2">
            <w:pPr>
              <w:spacing w:after="0" w:line="240" w:lineRule="auto"/>
              <w:rPr>
                <w:rFonts w:ascii="Arial" w:eastAsia="Calibri" w:hAnsi="Arial" w:cs="Arial"/>
                <w:sz w:val="20"/>
                <w:szCs w:val="20"/>
                <w:lang w:val="en-US"/>
              </w:rPr>
            </w:pPr>
          </w:p>
        </w:tc>
        <w:tc>
          <w:tcPr>
            <w:tcW w:w="1771" w:type="dxa"/>
            <w:tcBorders>
              <w:left w:val="single" w:sz="2" w:space="0" w:color="auto"/>
              <w:right w:val="single" w:sz="12" w:space="0" w:color="000000"/>
            </w:tcBorders>
            <w:shd w:val="clear" w:color="auto" w:fill="FFFFFF"/>
            <w:vAlign w:val="center"/>
          </w:tcPr>
          <w:p w:rsidR="008B3107" w:rsidRPr="00584AD2" w:rsidRDefault="008B3107" w:rsidP="004B34A2">
            <w:pPr>
              <w:spacing w:after="0" w:line="240" w:lineRule="auto"/>
              <w:rPr>
                <w:rFonts w:ascii="Arial" w:eastAsia="Calibri" w:hAnsi="Arial" w:cs="Arial"/>
                <w:sz w:val="20"/>
                <w:szCs w:val="20"/>
                <w:lang w:val="en-US"/>
              </w:rPr>
            </w:pPr>
          </w:p>
        </w:tc>
      </w:tr>
      <w:tr w:rsidR="008B3107" w:rsidRPr="00584AD2" w:rsidTr="008B3107">
        <w:trPr>
          <w:trHeight w:val="567"/>
        </w:trPr>
        <w:tc>
          <w:tcPr>
            <w:tcW w:w="1248" w:type="dxa"/>
            <w:tcBorders>
              <w:left w:val="single" w:sz="12" w:space="0" w:color="000000"/>
            </w:tcBorders>
            <w:tcMar>
              <w:top w:w="0" w:type="dxa"/>
              <w:left w:w="57" w:type="dxa"/>
              <w:bottom w:w="0" w:type="dxa"/>
              <w:right w:w="57" w:type="dxa"/>
            </w:tcMar>
            <w:vAlign w:val="center"/>
          </w:tcPr>
          <w:p w:rsidR="008B3107" w:rsidRPr="00584AD2" w:rsidRDefault="008B3107" w:rsidP="004B34A2">
            <w:pPr>
              <w:spacing w:after="0" w:line="240" w:lineRule="auto"/>
              <w:rPr>
                <w:rFonts w:ascii="Arial" w:eastAsia="Calibri" w:hAnsi="Arial" w:cs="Arial"/>
                <w:sz w:val="20"/>
                <w:szCs w:val="20"/>
                <w:lang w:val="en-US"/>
              </w:rPr>
            </w:pPr>
          </w:p>
        </w:tc>
        <w:tc>
          <w:tcPr>
            <w:tcW w:w="1843" w:type="dxa"/>
            <w:tcMar>
              <w:top w:w="0" w:type="dxa"/>
              <w:left w:w="57" w:type="dxa"/>
              <w:bottom w:w="0" w:type="dxa"/>
              <w:right w:w="57" w:type="dxa"/>
            </w:tcMar>
            <w:vAlign w:val="center"/>
          </w:tcPr>
          <w:p w:rsidR="008B3107" w:rsidRPr="00584AD2" w:rsidRDefault="008B3107" w:rsidP="004B34A2">
            <w:pPr>
              <w:spacing w:after="0" w:line="240" w:lineRule="auto"/>
              <w:rPr>
                <w:rFonts w:ascii="Arial" w:eastAsia="Calibri" w:hAnsi="Arial" w:cs="Arial"/>
                <w:sz w:val="20"/>
                <w:szCs w:val="20"/>
                <w:lang w:val="en-US"/>
              </w:rPr>
            </w:pPr>
          </w:p>
        </w:tc>
        <w:tc>
          <w:tcPr>
            <w:tcW w:w="2126" w:type="dxa"/>
            <w:tcBorders>
              <w:right w:val="single" w:sz="2" w:space="0" w:color="auto"/>
            </w:tcBorders>
            <w:shd w:val="clear" w:color="auto" w:fill="FFFFFF"/>
            <w:tcMar>
              <w:top w:w="0" w:type="dxa"/>
              <w:left w:w="57" w:type="dxa"/>
              <w:bottom w:w="0" w:type="dxa"/>
              <w:right w:w="57" w:type="dxa"/>
            </w:tcMar>
            <w:vAlign w:val="center"/>
          </w:tcPr>
          <w:p w:rsidR="008B3107" w:rsidRPr="00584AD2" w:rsidRDefault="008B3107" w:rsidP="004B34A2">
            <w:pPr>
              <w:spacing w:after="0" w:line="240" w:lineRule="auto"/>
              <w:rPr>
                <w:rFonts w:ascii="Arial" w:eastAsia="Calibri" w:hAnsi="Arial" w:cs="Arial"/>
                <w:sz w:val="20"/>
                <w:szCs w:val="20"/>
                <w:lang w:val="en-US"/>
              </w:rPr>
            </w:pPr>
          </w:p>
        </w:tc>
        <w:tc>
          <w:tcPr>
            <w:tcW w:w="2268" w:type="dxa"/>
            <w:tcBorders>
              <w:left w:val="single" w:sz="2" w:space="0" w:color="auto"/>
              <w:right w:val="single" w:sz="2" w:space="0" w:color="auto"/>
            </w:tcBorders>
            <w:shd w:val="clear" w:color="auto" w:fill="FFFFFF"/>
            <w:vAlign w:val="center"/>
          </w:tcPr>
          <w:p w:rsidR="008B3107" w:rsidRPr="00584AD2" w:rsidRDefault="008B3107" w:rsidP="004B34A2">
            <w:pPr>
              <w:spacing w:after="0" w:line="240" w:lineRule="auto"/>
              <w:rPr>
                <w:rFonts w:ascii="Arial" w:eastAsia="Calibri" w:hAnsi="Arial" w:cs="Arial"/>
                <w:sz w:val="20"/>
                <w:szCs w:val="20"/>
                <w:lang w:val="en-US"/>
              </w:rPr>
            </w:pPr>
          </w:p>
        </w:tc>
        <w:tc>
          <w:tcPr>
            <w:tcW w:w="1771" w:type="dxa"/>
            <w:tcBorders>
              <w:left w:val="single" w:sz="2" w:space="0" w:color="auto"/>
              <w:right w:val="single" w:sz="12" w:space="0" w:color="000000"/>
            </w:tcBorders>
            <w:shd w:val="clear" w:color="auto" w:fill="FFFFFF"/>
            <w:vAlign w:val="center"/>
          </w:tcPr>
          <w:p w:rsidR="008B3107" w:rsidRPr="00584AD2" w:rsidRDefault="008B3107" w:rsidP="004B34A2">
            <w:pPr>
              <w:spacing w:after="0" w:line="240" w:lineRule="auto"/>
              <w:rPr>
                <w:rFonts w:ascii="Arial" w:eastAsia="Calibri" w:hAnsi="Arial" w:cs="Arial"/>
                <w:sz w:val="20"/>
                <w:szCs w:val="20"/>
                <w:lang w:val="en-US"/>
              </w:rPr>
            </w:pPr>
          </w:p>
        </w:tc>
      </w:tr>
      <w:tr w:rsidR="008B3107" w:rsidRPr="00584AD2" w:rsidTr="008B3107">
        <w:trPr>
          <w:trHeight w:val="567"/>
        </w:trPr>
        <w:tc>
          <w:tcPr>
            <w:tcW w:w="1248" w:type="dxa"/>
            <w:tcBorders>
              <w:left w:val="single" w:sz="12" w:space="0" w:color="000000"/>
            </w:tcBorders>
            <w:tcMar>
              <w:top w:w="0" w:type="dxa"/>
              <w:left w:w="57" w:type="dxa"/>
              <w:bottom w:w="0" w:type="dxa"/>
              <w:right w:w="57" w:type="dxa"/>
            </w:tcMar>
            <w:vAlign w:val="center"/>
          </w:tcPr>
          <w:p w:rsidR="008B3107" w:rsidRPr="00584AD2" w:rsidRDefault="008B3107" w:rsidP="004B34A2">
            <w:pPr>
              <w:spacing w:after="0" w:line="240" w:lineRule="auto"/>
              <w:rPr>
                <w:rFonts w:ascii="Arial" w:eastAsia="Calibri" w:hAnsi="Arial" w:cs="Arial"/>
                <w:sz w:val="20"/>
                <w:szCs w:val="20"/>
                <w:lang w:val="en-US"/>
              </w:rPr>
            </w:pPr>
          </w:p>
        </w:tc>
        <w:tc>
          <w:tcPr>
            <w:tcW w:w="1843" w:type="dxa"/>
            <w:tcMar>
              <w:top w:w="0" w:type="dxa"/>
              <w:left w:w="57" w:type="dxa"/>
              <w:bottom w:w="0" w:type="dxa"/>
              <w:right w:w="57" w:type="dxa"/>
            </w:tcMar>
            <w:vAlign w:val="center"/>
          </w:tcPr>
          <w:p w:rsidR="008B3107" w:rsidRPr="00584AD2" w:rsidRDefault="008B3107" w:rsidP="004B34A2">
            <w:pPr>
              <w:spacing w:after="0" w:line="240" w:lineRule="auto"/>
              <w:rPr>
                <w:rFonts w:ascii="Arial" w:eastAsia="Calibri" w:hAnsi="Arial" w:cs="Arial"/>
                <w:sz w:val="20"/>
                <w:szCs w:val="20"/>
                <w:lang w:val="en-US"/>
              </w:rPr>
            </w:pPr>
          </w:p>
        </w:tc>
        <w:tc>
          <w:tcPr>
            <w:tcW w:w="2126" w:type="dxa"/>
            <w:tcBorders>
              <w:right w:val="single" w:sz="2" w:space="0" w:color="auto"/>
            </w:tcBorders>
            <w:shd w:val="clear" w:color="auto" w:fill="FFFFFF"/>
            <w:tcMar>
              <w:top w:w="0" w:type="dxa"/>
              <w:left w:w="57" w:type="dxa"/>
              <w:bottom w:w="0" w:type="dxa"/>
              <w:right w:w="57" w:type="dxa"/>
            </w:tcMar>
            <w:vAlign w:val="center"/>
          </w:tcPr>
          <w:p w:rsidR="008B3107" w:rsidRPr="00584AD2" w:rsidRDefault="008B3107" w:rsidP="004B34A2">
            <w:pPr>
              <w:spacing w:after="0" w:line="240" w:lineRule="auto"/>
              <w:rPr>
                <w:rFonts w:ascii="Arial" w:eastAsia="Calibri" w:hAnsi="Arial" w:cs="Arial"/>
                <w:sz w:val="20"/>
                <w:szCs w:val="20"/>
                <w:lang w:val="en-US"/>
              </w:rPr>
            </w:pPr>
          </w:p>
        </w:tc>
        <w:tc>
          <w:tcPr>
            <w:tcW w:w="2268" w:type="dxa"/>
            <w:tcBorders>
              <w:left w:val="single" w:sz="2" w:space="0" w:color="auto"/>
              <w:right w:val="single" w:sz="2" w:space="0" w:color="auto"/>
            </w:tcBorders>
            <w:shd w:val="clear" w:color="auto" w:fill="FFFFFF"/>
            <w:vAlign w:val="center"/>
          </w:tcPr>
          <w:p w:rsidR="008B3107" w:rsidRPr="00584AD2" w:rsidRDefault="008B3107" w:rsidP="004B34A2">
            <w:pPr>
              <w:spacing w:after="0" w:line="240" w:lineRule="auto"/>
              <w:rPr>
                <w:rFonts w:ascii="Arial" w:eastAsia="Calibri" w:hAnsi="Arial" w:cs="Arial"/>
                <w:sz w:val="20"/>
                <w:szCs w:val="20"/>
                <w:lang w:val="en-US"/>
              </w:rPr>
            </w:pPr>
          </w:p>
        </w:tc>
        <w:tc>
          <w:tcPr>
            <w:tcW w:w="1771" w:type="dxa"/>
            <w:tcBorders>
              <w:left w:val="single" w:sz="2" w:space="0" w:color="auto"/>
              <w:right w:val="single" w:sz="12" w:space="0" w:color="000000"/>
            </w:tcBorders>
            <w:shd w:val="clear" w:color="auto" w:fill="FFFFFF"/>
            <w:vAlign w:val="center"/>
          </w:tcPr>
          <w:p w:rsidR="008B3107" w:rsidRPr="00584AD2" w:rsidRDefault="008B3107" w:rsidP="004B34A2">
            <w:pPr>
              <w:spacing w:after="0" w:line="240" w:lineRule="auto"/>
              <w:rPr>
                <w:rFonts w:ascii="Arial" w:eastAsia="Calibri" w:hAnsi="Arial" w:cs="Arial"/>
                <w:sz w:val="20"/>
                <w:szCs w:val="20"/>
                <w:lang w:val="en-US"/>
              </w:rPr>
            </w:pPr>
          </w:p>
        </w:tc>
      </w:tr>
      <w:tr w:rsidR="008B3107" w:rsidRPr="00584AD2" w:rsidTr="008B3107">
        <w:trPr>
          <w:trHeight w:val="567"/>
        </w:trPr>
        <w:tc>
          <w:tcPr>
            <w:tcW w:w="1248" w:type="dxa"/>
            <w:tcBorders>
              <w:left w:val="single" w:sz="12" w:space="0" w:color="000000"/>
            </w:tcBorders>
            <w:tcMar>
              <w:top w:w="0" w:type="dxa"/>
              <w:left w:w="57" w:type="dxa"/>
              <w:bottom w:w="0" w:type="dxa"/>
              <w:right w:w="57" w:type="dxa"/>
            </w:tcMar>
            <w:vAlign w:val="center"/>
          </w:tcPr>
          <w:p w:rsidR="008B3107" w:rsidRPr="00584AD2" w:rsidRDefault="008B3107" w:rsidP="004B34A2">
            <w:pPr>
              <w:spacing w:after="0" w:line="240" w:lineRule="auto"/>
              <w:rPr>
                <w:rFonts w:ascii="Arial" w:eastAsia="Calibri" w:hAnsi="Arial" w:cs="Arial"/>
                <w:sz w:val="20"/>
                <w:szCs w:val="20"/>
                <w:lang w:val="en-US"/>
              </w:rPr>
            </w:pPr>
          </w:p>
        </w:tc>
        <w:tc>
          <w:tcPr>
            <w:tcW w:w="1843" w:type="dxa"/>
            <w:tcMar>
              <w:top w:w="0" w:type="dxa"/>
              <w:left w:w="57" w:type="dxa"/>
              <w:bottom w:w="0" w:type="dxa"/>
              <w:right w:w="57" w:type="dxa"/>
            </w:tcMar>
            <w:vAlign w:val="center"/>
          </w:tcPr>
          <w:p w:rsidR="008B3107" w:rsidRPr="00584AD2" w:rsidRDefault="008B3107" w:rsidP="004B34A2">
            <w:pPr>
              <w:spacing w:after="0" w:line="240" w:lineRule="auto"/>
              <w:rPr>
                <w:rFonts w:ascii="Arial" w:eastAsia="Calibri" w:hAnsi="Arial" w:cs="Arial"/>
                <w:sz w:val="20"/>
                <w:szCs w:val="20"/>
                <w:lang w:val="en-US"/>
              </w:rPr>
            </w:pPr>
          </w:p>
        </w:tc>
        <w:tc>
          <w:tcPr>
            <w:tcW w:w="2126" w:type="dxa"/>
            <w:tcBorders>
              <w:right w:val="single" w:sz="2" w:space="0" w:color="auto"/>
            </w:tcBorders>
            <w:shd w:val="clear" w:color="auto" w:fill="FFFFFF"/>
            <w:tcMar>
              <w:top w:w="0" w:type="dxa"/>
              <w:left w:w="57" w:type="dxa"/>
              <w:bottom w:w="0" w:type="dxa"/>
              <w:right w:w="57" w:type="dxa"/>
            </w:tcMar>
            <w:vAlign w:val="center"/>
          </w:tcPr>
          <w:p w:rsidR="008B3107" w:rsidRPr="00584AD2" w:rsidRDefault="008B3107" w:rsidP="004B34A2">
            <w:pPr>
              <w:spacing w:after="0" w:line="240" w:lineRule="auto"/>
              <w:rPr>
                <w:rFonts w:ascii="Arial" w:eastAsia="Calibri" w:hAnsi="Arial" w:cs="Arial"/>
                <w:sz w:val="20"/>
                <w:szCs w:val="20"/>
                <w:lang w:val="en-US"/>
              </w:rPr>
            </w:pPr>
          </w:p>
        </w:tc>
        <w:tc>
          <w:tcPr>
            <w:tcW w:w="2268" w:type="dxa"/>
            <w:tcBorders>
              <w:left w:val="single" w:sz="2" w:space="0" w:color="auto"/>
              <w:right w:val="single" w:sz="2" w:space="0" w:color="auto"/>
            </w:tcBorders>
            <w:shd w:val="clear" w:color="auto" w:fill="FFFFFF"/>
            <w:vAlign w:val="center"/>
          </w:tcPr>
          <w:p w:rsidR="008B3107" w:rsidRPr="00584AD2" w:rsidRDefault="008B3107" w:rsidP="004B34A2">
            <w:pPr>
              <w:spacing w:after="0" w:line="240" w:lineRule="auto"/>
              <w:rPr>
                <w:rFonts w:ascii="Arial" w:eastAsia="Calibri" w:hAnsi="Arial" w:cs="Arial"/>
                <w:sz w:val="20"/>
                <w:szCs w:val="20"/>
                <w:lang w:val="en-US"/>
              </w:rPr>
            </w:pPr>
          </w:p>
        </w:tc>
        <w:tc>
          <w:tcPr>
            <w:tcW w:w="1771" w:type="dxa"/>
            <w:tcBorders>
              <w:left w:val="single" w:sz="2" w:space="0" w:color="auto"/>
              <w:right w:val="single" w:sz="12" w:space="0" w:color="000000"/>
            </w:tcBorders>
            <w:shd w:val="clear" w:color="auto" w:fill="FFFFFF"/>
            <w:vAlign w:val="center"/>
          </w:tcPr>
          <w:p w:rsidR="008B3107" w:rsidRPr="00584AD2" w:rsidRDefault="008B3107" w:rsidP="004B34A2">
            <w:pPr>
              <w:spacing w:after="0" w:line="240" w:lineRule="auto"/>
              <w:rPr>
                <w:rFonts w:ascii="Arial" w:eastAsia="Calibri" w:hAnsi="Arial" w:cs="Arial"/>
                <w:sz w:val="20"/>
                <w:szCs w:val="20"/>
                <w:lang w:val="en-US"/>
              </w:rPr>
            </w:pPr>
          </w:p>
        </w:tc>
      </w:tr>
      <w:tr w:rsidR="008B3107" w:rsidRPr="00584AD2" w:rsidTr="008B3107">
        <w:trPr>
          <w:trHeight w:val="567"/>
        </w:trPr>
        <w:tc>
          <w:tcPr>
            <w:tcW w:w="1248" w:type="dxa"/>
            <w:tcBorders>
              <w:left w:val="single" w:sz="12" w:space="0" w:color="000000"/>
            </w:tcBorders>
            <w:tcMar>
              <w:top w:w="0" w:type="dxa"/>
              <w:left w:w="57" w:type="dxa"/>
              <w:bottom w:w="0" w:type="dxa"/>
              <w:right w:w="57" w:type="dxa"/>
            </w:tcMar>
            <w:vAlign w:val="center"/>
          </w:tcPr>
          <w:p w:rsidR="008B3107" w:rsidRPr="00584AD2" w:rsidRDefault="008B3107" w:rsidP="004B34A2">
            <w:pPr>
              <w:spacing w:after="0" w:line="240" w:lineRule="auto"/>
              <w:rPr>
                <w:rFonts w:ascii="Arial" w:eastAsia="Calibri" w:hAnsi="Arial" w:cs="Arial"/>
                <w:sz w:val="20"/>
                <w:szCs w:val="20"/>
                <w:lang w:val="en-US"/>
              </w:rPr>
            </w:pPr>
          </w:p>
        </w:tc>
        <w:tc>
          <w:tcPr>
            <w:tcW w:w="1843" w:type="dxa"/>
            <w:tcMar>
              <w:top w:w="0" w:type="dxa"/>
              <w:left w:w="57" w:type="dxa"/>
              <w:bottom w:w="0" w:type="dxa"/>
              <w:right w:w="57" w:type="dxa"/>
            </w:tcMar>
            <w:vAlign w:val="center"/>
          </w:tcPr>
          <w:p w:rsidR="008B3107" w:rsidRPr="00584AD2" w:rsidRDefault="008B3107" w:rsidP="004B34A2">
            <w:pPr>
              <w:spacing w:after="0" w:line="240" w:lineRule="auto"/>
              <w:rPr>
                <w:rFonts w:ascii="Arial" w:eastAsia="Calibri" w:hAnsi="Arial" w:cs="Arial"/>
                <w:sz w:val="20"/>
                <w:szCs w:val="20"/>
                <w:lang w:val="en-US"/>
              </w:rPr>
            </w:pPr>
          </w:p>
        </w:tc>
        <w:tc>
          <w:tcPr>
            <w:tcW w:w="2126" w:type="dxa"/>
            <w:tcBorders>
              <w:right w:val="single" w:sz="2" w:space="0" w:color="auto"/>
            </w:tcBorders>
            <w:shd w:val="clear" w:color="auto" w:fill="FFFFFF"/>
            <w:tcMar>
              <w:top w:w="0" w:type="dxa"/>
              <w:left w:w="57" w:type="dxa"/>
              <w:bottom w:w="0" w:type="dxa"/>
              <w:right w:w="57" w:type="dxa"/>
            </w:tcMar>
            <w:vAlign w:val="center"/>
          </w:tcPr>
          <w:p w:rsidR="008B3107" w:rsidRPr="00584AD2" w:rsidRDefault="008B3107" w:rsidP="004B34A2">
            <w:pPr>
              <w:spacing w:after="0" w:line="240" w:lineRule="auto"/>
              <w:rPr>
                <w:rFonts w:ascii="Arial" w:eastAsia="Calibri" w:hAnsi="Arial" w:cs="Arial"/>
                <w:sz w:val="20"/>
                <w:szCs w:val="20"/>
                <w:lang w:val="en-US"/>
              </w:rPr>
            </w:pPr>
          </w:p>
        </w:tc>
        <w:tc>
          <w:tcPr>
            <w:tcW w:w="2268" w:type="dxa"/>
            <w:tcBorders>
              <w:left w:val="single" w:sz="2" w:space="0" w:color="auto"/>
              <w:right w:val="single" w:sz="2" w:space="0" w:color="auto"/>
            </w:tcBorders>
            <w:shd w:val="clear" w:color="auto" w:fill="FFFFFF"/>
            <w:vAlign w:val="center"/>
          </w:tcPr>
          <w:p w:rsidR="008B3107" w:rsidRPr="00584AD2" w:rsidRDefault="008B3107" w:rsidP="004B34A2">
            <w:pPr>
              <w:spacing w:after="0" w:line="240" w:lineRule="auto"/>
              <w:rPr>
                <w:rFonts w:ascii="Arial" w:eastAsia="Calibri" w:hAnsi="Arial" w:cs="Arial"/>
                <w:sz w:val="20"/>
                <w:szCs w:val="20"/>
                <w:lang w:val="en-US"/>
              </w:rPr>
            </w:pPr>
          </w:p>
        </w:tc>
        <w:tc>
          <w:tcPr>
            <w:tcW w:w="1771" w:type="dxa"/>
            <w:tcBorders>
              <w:left w:val="single" w:sz="2" w:space="0" w:color="auto"/>
              <w:right w:val="single" w:sz="12" w:space="0" w:color="000000"/>
            </w:tcBorders>
            <w:shd w:val="clear" w:color="auto" w:fill="FFFFFF"/>
            <w:vAlign w:val="center"/>
          </w:tcPr>
          <w:p w:rsidR="008B3107" w:rsidRPr="00584AD2" w:rsidRDefault="008B3107" w:rsidP="004B34A2">
            <w:pPr>
              <w:spacing w:after="0" w:line="240" w:lineRule="auto"/>
              <w:rPr>
                <w:rFonts w:ascii="Arial" w:eastAsia="Calibri" w:hAnsi="Arial" w:cs="Arial"/>
                <w:sz w:val="20"/>
                <w:szCs w:val="20"/>
                <w:lang w:val="en-US"/>
              </w:rPr>
            </w:pPr>
          </w:p>
        </w:tc>
      </w:tr>
      <w:tr w:rsidR="008B3107" w:rsidRPr="00584AD2" w:rsidTr="008B3107">
        <w:trPr>
          <w:trHeight w:val="567"/>
        </w:trPr>
        <w:tc>
          <w:tcPr>
            <w:tcW w:w="1248" w:type="dxa"/>
            <w:tcBorders>
              <w:left w:val="single" w:sz="12" w:space="0" w:color="000000"/>
            </w:tcBorders>
            <w:tcMar>
              <w:top w:w="0" w:type="dxa"/>
              <w:left w:w="57" w:type="dxa"/>
              <w:bottom w:w="0" w:type="dxa"/>
              <w:right w:w="57" w:type="dxa"/>
            </w:tcMar>
            <w:vAlign w:val="center"/>
          </w:tcPr>
          <w:p w:rsidR="008B3107" w:rsidRPr="00584AD2" w:rsidRDefault="008B3107" w:rsidP="004B34A2">
            <w:pPr>
              <w:spacing w:after="0" w:line="240" w:lineRule="auto"/>
              <w:rPr>
                <w:rFonts w:ascii="Arial" w:eastAsia="Calibri" w:hAnsi="Arial" w:cs="Arial"/>
                <w:sz w:val="20"/>
                <w:szCs w:val="20"/>
                <w:lang w:val="en-US"/>
              </w:rPr>
            </w:pPr>
          </w:p>
        </w:tc>
        <w:tc>
          <w:tcPr>
            <w:tcW w:w="1843" w:type="dxa"/>
            <w:tcMar>
              <w:top w:w="0" w:type="dxa"/>
              <w:left w:w="57" w:type="dxa"/>
              <w:bottom w:w="0" w:type="dxa"/>
              <w:right w:w="57" w:type="dxa"/>
            </w:tcMar>
            <w:vAlign w:val="center"/>
          </w:tcPr>
          <w:p w:rsidR="008B3107" w:rsidRPr="00584AD2" w:rsidRDefault="008B3107" w:rsidP="004B34A2">
            <w:pPr>
              <w:spacing w:after="0" w:line="240" w:lineRule="auto"/>
              <w:rPr>
                <w:rFonts w:ascii="Arial" w:eastAsia="Calibri" w:hAnsi="Arial" w:cs="Arial"/>
                <w:sz w:val="20"/>
                <w:szCs w:val="20"/>
                <w:lang w:val="en-US"/>
              </w:rPr>
            </w:pPr>
          </w:p>
        </w:tc>
        <w:tc>
          <w:tcPr>
            <w:tcW w:w="2126" w:type="dxa"/>
            <w:tcBorders>
              <w:right w:val="single" w:sz="2" w:space="0" w:color="auto"/>
            </w:tcBorders>
            <w:shd w:val="clear" w:color="auto" w:fill="FFFFFF"/>
            <w:tcMar>
              <w:top w:w="0" w:type="dxa"/>
              <w:left w:w="57" w:type="dxa"/>
              <w:bottom w:w="0" w:type="dxa"/>
              <w:right w:w="57" w:type="dxa"/>
            </w:tcMar>
            <w:vAlign w:val="center"/>
          </w:tcPr>
          <w:p w:rsidR="008B3107" w:rsidRPr="00584AD2" w:rsidRDefault="008B3107" w:rsidP="004B34A2">
            <w:pPr>
              <w:spacing w:after="0" w:line="240" w:lineRule="auto"/>
              <w:rPr>
                <w:rFonts w:ascii="Arial" w:eastAsia="Calibri" w:hAnsi="Arial" w:cs="Arial"/>
                <w:sz w:val="20"/>
                <w:szCs w:val="20"/>
                <w:lang w:val="en-US"/>
              </w:rPr>
            </w:pPr>
          </w:p>
        </w:tc>
        <w:tc>
          <w:tcPr>
            <w:tcW w:w="2268" w:type="dxa"/>
            <w:tcBorders>
              <w:left w:val="single" w:sz="2" w:space="0" w:color="auto"/>
              <w:right w:val="single" w:sz="2" w:space="0" w:color="auto"/>
            </w:tcBorders>
            <w:shd w:val="clear" w:color="auto" w:fill="FFFFFF"/>
            <w:vAlign w:val="center"/>
          </w:tcPr>
          <w:p w:rsidR="008B3107" w:rsidRPr="00584AD2" w:rsidRDefault="008B3107" w:rsidP="004B34A2">
            <w:pPr>
              <w:spacing w:after="0" w:line="240" w:lineRule="auto"/>
              <w:rPr>
                <w:rFonts w:ascii="Arial" w:eastAsia="Calibri" w:hAnsi="Arial" w:cs="Arial"/>
                <w:sz w:val="20"/>
                <w:szCs w:val="20"/>
                <w:lang w:val="en-US"/>
              </w:rPr>
            </w:pPr>
          </w:p>
        </w:tc>
        <w:tc>
          <w:tcPr>
            <w:tcW w:w="1771" w:type="dxa"/>
            <w:tcBorders>
              <w:left w:val="single" w:sz="2" w:space="0" w:color="auto"/>
              <w:right w:val="single" w:sz="12" w:space="0" w:color="000000"/>
            </w:tcBorders>
            <w:shd w:val="clear" w:color="auto" w:fill="FFFFFF"/>
            <w:vAlign w:val="center"/>
          </w:tcPr>
          <w:p w:rsidR="008B3107" w:rsidRPr="00584AD2" w:rsidRDefault="008B3107" w:rsidP="004B34A2">
            <w:pPr>
              <w:spacing w:after="0" w:line="240" w:lineRule="auto"/>
              <w:rPr>
                <w:rFonts w:ascii="Arial" w:eastAsia="Calibri" w:hAnsi="Arial" w:cs="Arial"/>
                <w:sz w:val="20"/>
                <w:szCs w:val="20"/>
                <w:lang w:val="en-US"/>
              </w:rPr>
            </w:pPr>
          </w:p>
        </w:tc>
      </w:tr>
      <w:tr w:rsidR="008B3107" w:rsidRPr="00584AD2" w:rsidTr="008B3107">
        <w:trPr>
          <w:trHeight w:val="567"/>
        </w:trPr>
        <w:tc>
          <w:tcPr>
            <w:tcW w:w="1248" w:type="dxa"/>
            <w:tcBorders>
              <w:left w:val="single" w:sz="12" w:space="0" w:color="000000"/>
            </w:tcBorders>
            <w:tcMar>
              <w:top w:w="0" w:type="dxa"/>
              <w:left w:w="57" w:type="dxa"/>
              <w:bottom w:w="0" w:type="dxa"/>
              <w:right w:w="57" w:type="dxa"/>
            </w:tcMar>
            <w:vAlign w:val="center"/>
          </w:tcPr>
          <w:p w:rsidR="008B3107" w:rsidRPr="00584AD2" w:rsidRDefault="008B3107" w:rsidP="004B34A2">
            <w:pPr>
              <w:spacing w:after="0" w:line="240" w:lineRule="auto"/>
              <w:rPr>
                <w:rFonts w:ascii="Arial" w:eastAsia="Calibri" w:hAnsi="Arial" w:cs="Arial"/>
                <w:sz w:val="20"/>
                <w:szCs w:val="20"/>
                <w:lang w:val="en-US"/>
              </w:rPr>
            </w:pPr>
          </w:p>
        </w:tc>
        <w:tc>
          <w:tcPr>
            <w:tcW w:w="1843" w:type="dxa"/>
            <w:tcMar>
              <w:top w:w="0" w:type="dxa"/>
              <w:left w:w="57" w:type="dxa"/>
              <w:bottom w:w="0" w:type="dxa"/>
              <w:right w:w="57" w:type="dxa"/>
            </w:tcMar>
            <w:vAlign w:val="center"/>
          </w:tcPr>
          <w:p w:rsidR="008B3107" w:rsidRPr="00584AD2" w:rsidRDefault="008B3107" w:rsidP="004B34A2">
            <w:pPr>
              <w:spacing w:after="0" w:line="240" w:lineRule="auto"/>
              <w:rPr>
                <w:rFonts w:ascii="Arial" w:eastAsia="Calibri" w:hAnsi="Arial" w:cs="Arial"/>
                <w:sz w:val="20"/>
                <w:szCs w:val="20"/>
                <w:lang w:val="en-US"/>
              </w:rPr>
            </w:pPr>
          </w:p>
        </w:tc>
        <w:tc>
          <w:tcPr>
            <w:tcW w:w="2126" w:type="dxa"/>
            <w:tcBorders>
              <w:right w:val="single" w:sz="2" w:space="0" w:color="auto"/>
            </w:tcBorders>
            <w:shd w:val="clear" w:color="auto" w:fill="FFFFFF"/>
            <w:tcMar>
              <w:top w:w="0" w:type="dxa"/>
              <w:left w:w="57" w:type="dxa"/>
              <w:bottom w:w="0" w:type="dxa"/>
              <w:right w:w="57" w:type="dxa"/>
            </w:tcMar>
            <w:vAlign w:val="center"/>
          </w:tcPr>
          <w:p w:rsidR="008B3107" w:rsidRPr="00584AD2" w:rsidRDefault="008B3107" w:rsidP="004B34A2">
            <w:pPr>
              <w:spacing w:after="0" w:line="240" w:lineRule="auto"/>
              <w:rPr>
                <w:rFonts w:ascii="Arial" w:eastAsia="Calibri" w:hAnsi="Arial" w:cs="Arial"/>
                <w:sz w:val="20"/>
                <w:szCs w:val="20"/>
                <w:lang w:val="en-US"/>
              </w:rPr>
            </w:pPr>
          </w:p>
        </w:tc>
        <w:tc>
          <w:tcPr>
            <w:tcW w:w="2268" w:type="dxa"/>
            <w:tcBorders>
              <w:left w:val="single" w:sz="2" w:space="0" w:color="auto"/>
              <w:right w:val="single" w:sz="2" w:space="0" w:color="auto"/>
            </w:tcBorders>
            <w:shd w:val="clear" w:color="auto" w:fill="FFFFFF"/>
            <w:vAlign w:val="center"/>
          </w:tcPr>
          <w:p w:rsidR="008B3107" w:rsidRPr="00584AD2" w:rsidRDefault="008B3107" w:rsidP="004B34A2">
            <w:pPr>
              <w:spacing w:after="0" w:line="240" w:lineRule="auto"/>
              <w:rPr>
                <w:rFonts w:ascii="Arial" w:eastAsia="Calibri" w:hAnsi="Arial" w:cs="Arial"/>
                <w:sz w:val="20"/>
                <w:szCs w:val="20"/>
                <w:lang w:val="en-US"/>
              </w:rPr>
            </w:pPr>
          </w:p>
        </w:tc>
        <w:tc>
          <w:tcPr>
            <w:tcW w:w="1771" w:type="dxa"/>
            <w:tcBorders>
              <w:left w:val="single" w:sz="2" w:space="0" w:color="auto"/>
              <w:right w:val="single" w:sz="12" w:space="0" w:color="000000"/>
            </w:tcBorders>
            <w:shd w:val="clear" w:color="auto" w:fill="FFFFFF"/>
            <w:vAlign w:val="center"/>
          </w:tcPr>
          <w:p w:rsidR="008B3107" w:rsidRPr="00584AD2" w:rsidRDefault="008B3107" w:rsidP="004B34A2">
            <w:pPr>
              <w:spacing w:after="0" w:line="240" w:lineRule="auto"/>
              <w:rPr>
                <w:rFonts w:ascii="Arial" w:eastAsia="Calibri" w:hAnsi="Arial" w:cs="Arial"/>
                <w:sz w:val="20"/>
                <w:szCs w:val="20"/>
                <w:lang w:val="en-US"/>
              </w:rPr>
            </w:pPr>
          </w:p>
        </w:tc>
      </w:tr>
      <w:tr w:rsidR="008B3107" w:rsidRPr="00584AD2" w:rsidTr="008B3107">
        <w:trPr>
          <w:trHeight w:val="567"/>
        </w:trPr>
        <w:tc>
          <w:tcPr>
            <w:tcW w:w="1248" w:type="dxa"/>
            <w:tcBorders>
              <w:left w:val="single" w:sz="12" w:space="0" w:color="000000"/>
            </w:tcBorders>
            <w:tcMar>
              <w:top w:w="0" w:type="dxa"/>
              <w:left w:w="57" w:type="dxa"/>
              <w:bottom w:w="0" w:type="dxa"/>
              <w:right w:w="57" w:type="dxa"/>
            </w:tcMar>
            <w:vAlign w:val="center"/>
          </w:tcPr>
          <w:p w:rsidR="008B3107" w:rsidRPr="00584AD2" w:rsidRDefault="008B3107" w:rsidP="004B34A2">
            <w:pPr>
              <w:spacing w:after="0" w:line="240" w:lineRule="auto"/>
              <w:rPr>
                <w:rFonts w:ascii="Arial" w:eastAsia="Calibri" w:hAnsi="Arial" w:cs="Arial"/>
                <w:sz w:val="20"/>
                <w:szCs w:val="20"/>
                <w:lang w:val="en-US"/>
              </w:rPr>
            </w:pPr>
          </w:p>
        </w:tc>
        <w:tc>
          <w:tcPr>
            <w:tcW w:w="1843" w:type="dxa"/>
            <w:tcMar>
              <w:top w:w="0" w:type="dxa"/>
              <w:left w:w="57" w:type="dxa"/>
              <w:bottom w:w="0" w:type="dxa"/>
              <w:right w:w="57" w:type="dxa"/>
            </w:tcMar>
            <w:vAlign w:val="center"/>
          </w:tcPr>
          <w:p w:rsidR="008B3107" w:rsidRPr="00584AD2" w:rsidRDefault="008B3107" w:rsidP="004B34A2">
            <w:pPr>
              <w:spacing w:after="0" w:line="240" w:lineRule="auto"/>
              <w:rPr>
                <w:rFonts w:ascii="Arial" w:eastAsia="Calibri" w:hAnsi="Arial" w:cs="Arial"/>
                <w:sz w:val="20"/>
                <w:szCs w:val="20"/>
                <w:lang w:val="en-US"/>
              </w:rPr>
            </w:pPr>
          </w:p>
        </w:tc>
        <w:tc>
          <w:tcPr>
            <w:tcW w:w="2126" w:type="dxa"/>
            <w:tcBorders>
              <w:right w:val="single" w:sz="2" w:space="0" w:color="auto"/>
            </w:tcBorders>
            <w:shd w:val="clear" w:color="auto" w:fill="FFFFFF"/>
            <w:tcMar>
              <w:top w:w="0" w:type="dxa"/>
              <w:left w:w="57" w:type="dxa"/>
              <w:bottom w:w="0" w:type="dxa"/>
              <w:right w:w="57" w:type="dxa"/>
            </w:tcMar>
            <w:vAlign w:val="center"/>
          </w:tcPr>
          <w:p w:rsidR="008B3107" w:rsidRPr="00584AD2" w:rsidRDefault="008B3107" w:rsidP="004B34A2">
            <w:pPr>
              <w:spacing w:after="0" w:line="240" w:lineRule="auto"/>
              <w:rPr>
                <w:rFonts w:ascii="Arial" w:eastAsia="Calibri" w:hAnsi="Arial" w:cs="Arial"/>
                <w:sz w:val="20"/>
                <w:szCs w:val="20"/>
                <w:lang w:val="en-US"/>
              </w:rPr>
            </w:pPr>
          </w:p>
        </w:tc>
        <w:tc>
          <w:tcPr>
            <w:tcW w:w="2268" w:type="dxa"/>
            <w:tcBorders>
              <w:left w:val="single" w:sz="2" w:space="0" w:color="auto"/>
              <w:right w:val="single" w:sz="2" w:space="0" w:color="auto"/>
            </w:tcBorders>
            <w:shd w:val="clear" w:color="auto" w:fill="FFFFFF"/>
            <w:vAlign w:val="center"/>
          </w:tcPr>
          <w:p w:rsidR="008B3107" w:rsidRPr="00584AD2" w:rsidRDefault="008B3107" w:rsidP="004B34A2">
            <w:pPr>
              <w:spacing w:after="0" w:line="240" w:lineRule="auto"/>
              <w:rPr>
                <w:rFonts w:ascii="Arial" w:eastAsia="Calibri" w:hAnsi="Arial" w:cs="Arial"/>
                <w:sz w:val="20"/>
                <w:szCs w:val="20"/>
                <w:lang w:val="en-US"/>
              </w:rPr>
            </w:pPr>
          </w:p>
        </w:tc>
        <w:tc>
          <w:tcPr>
            <w:tcW w:w="1771" w:type="dxa"/>
            <w:tcBorders>
              <w:left w:val="single" w:sz="2" w:space="0" w:color="auto"/>
              <w:right w:val="single" w:sz="12" w:space="0" w:color="000000"/>
            </w:tcBorders>
            <w:shd w:val="clear" w:color="auto" w:fill="FFFFFF"/>
            <w:vAlign w:val="center"/>
          </w:tcPr>
          <w:p w:rsidR="008B3107" w:rsidRPr="00584AD2" w:rsidRDefault="008B3107" w:rsidP="004B34A2">
            <w:pPr>
              <w:spacing w:after="0" w:line="240" w:lineRule="auto"/>
              <w:rPr>
                <w:rFonts w:ascii="Arial" w:eastAsia="Calibri" w:hAnsi="Arial" w:cs="Arial"/>
                <w:sz w:val="20"/>
                <w:szCs w:val="20"/>
                <w:lang w:val="en-US"/>
              </w:rPr>
            </w:pPr>
          </w:p>
        </w:tc>
      </w:tr>
    </w:tbl>
    <w:p w:rsidR="008B3107" w:rsidRDefault="008B3107" w:rsidP="008B3107"/>
    <w:sectPr w:rsidR="008B3107">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31C7" w:rsidRDefault="000131C7" w:rsidP="000131C7">
      <w:pPr>
        <w:spacing w:after="0" w:line="240" w:lineRule="auto"/>
      </w:pPr>
      <w:r>
        <w:separator/>
      </w:r>
    </w:p>
  </w:endnote>
  <w:endnote w:type="continuationSeparator" w:id="0">
    <w:p w:rsidR="000131C7" w:rsidRDefault="000131C7" w:rsidP="000131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31C7" w:rsidRDefault="000131C7" w:rsidP="000131C7">
      <w:pPr>
        <w:spacing w:after="0" w:line="240" w:lineRule="auto"/>
      </w:pPr>
      <w:r>
        <w:separator/>
      </w:r>
    </w:p>
  </w:footnote>
  <w:footnote w:type="continuationSeparator" w:id="0">
    <w:p w:rsidR="000131C7" w:rsidRDefault="000131C7" w:rsidP="000131C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31C7" w:rsidRDefault="000131C7">
    <w:pPr>
      <w:pStyle w:val="Header"/>
    </w:pPr>
    <w:r>
      <w:rPr>
        <w:noProof/>
        <w:lang w:eastAsia="en-GB"/>
      </w:rPr>
      <w:drawing>
        <wp:anchor distT="0" distB="0" distL="114300" distR="114300" simplePos="0" relativeHeight="251659264" behindDoc="1" locked="0" layoutInCell="1" allowOverlap="1" wp14:anchorId="39A5D041" wp14:editId="29330D3B">
          <wp:simplePos x="0" y="0"/>
          <wp:positionH relativeFrom="margin">
            <wp:align>right</wp:align>
          </wp:positionH>
          <wp:positionV relativeFrom="paragraph">
            <wp:posOffset>-58641</wp:posOffset>
          </wp:positionV>
          <wp:extent cx="629058" cy="638175"/>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27"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9058" cy="638175"/>
                  </a:xfrm>
                  <a:prstGeom prst="rect">
                    <a:avLst/>
                  </a:prstGeom>
                  <a:noFill/>
                  <a:ln>
                    <a:noFill/>
                  </a:ln>
                  <a:extLst/>
                </pic:spPr>
              </pic:pic>
            </a:graphicData>
          </a:graphic>
          <wp14:sizeRelH relativeFrom="page">
            <wp14:pctWidth>0</wp14:pctWidth>
          </wp14:sizeRelH>
          <wp14:sizeRelV relativeFrom="page">
            <wp14:pctHeight>0</wp14:pctHeight>
          </wp14:sizeRelV>
        </wp:anchor>
      </w:drawing>
    </w:r>
    <w:r>
      <w:rPr>
        <w:noProof/>
        <w:lang w:eastAsia="en-GB"/>
      </w:rPr>
      <w:drawing>
        <wp:inline distT="0" distB="0" distL="0" distR="0" wp14:anchorId="4EAFD5F1" wp14:editId="4AAF6979">
          <wp:extent cx="914400" cy="581025"/>
          <wp:effectExtent l="0" t="0" r="0" b="9525"/>
          <wp:docPr id="5" name="Picture 2" descr="0617 MA_HandS_logo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28" name="Picture 2" descr="0617 MA_HandS_logopo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14400"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91F43E7"/>
    <w:multiLevelType w:val="hybridMultilevel"/>
    <w:tmpl w:val="65AABE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6EE61DF"/>
    <w:multiLevelType w:val="hybridMultilevel"/>
    <w:tmpl w:val="E8B86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31C7"/>
    <w:rsid w:val="000131C7"/>
    <w:rsid w:val="00026FF2"/>
    <w:rsid w:val="001B0D56"/>
    <w:rsid w:val="00450EB9"/>
    <w:rsid w:val="004B0D69"/>
    <w:rsid w:val="00822921"/>
    <w:rsid w:val="008B3107"/>
    <w:rsid w:val="009B4FFA"/>
    <w:rsid w:val="00BC70CF"/>
    <w:rsid w:val="00DE12D1"/>
    <w:rsid w:val="00E4183A"/>
    <w:rsid w:val="00F20C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9C738B-4D33-4A4E-A950-2A7002210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31C7"/>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31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31C7"/>
  </w:style>
  <w:style w:type="paragraph" w:styleId="Footer">
    <w:name w:val="footer"/>
    <w:basedOn w:val="Normal"/>
    <w:link w:val="FooterChar"/>
    <w:uiPriority w:val="99"/>
    <w:unhideWhenUsed/>
    <w:rsid w:val="000131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31C7"/>
  </w:style>
  <w:style w:type="paragraph" w:styleId="ListParagraph">
    <w:name w:val="List Paragraph"/>
    <w:basedOn w:val="Normal"/>
    <w:uiPriority w:val="34"/>
    <w:qFormat/>
    <w:rsid w:val="000131C7"/>
    <w:pPr>
      <w:ind w:left="720"/>
      <w:contextualSpacing/>
    </w:pPr>
  </w:style>
  <w:style w:type="table" w:styleId="TableGrid">
    <w:name w:val="Table Grid"/>
    <w:basedOn w:val="TableNormal"/>
    <w:uiPriority w:val="39"/>
    <w:rsid w:val="000131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695</Words>
  <Characters>3966</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Gardner</dc:creator>
  <cp:keywords/>
  <dc:description/>
  <cp:lastModifiedBy>Kate Falconer Hall</cp:lastModifiedBy>
  <cp:revision>2</cp:revision>
  <dcterms:created xsi:type="dcterms:W3CDTF">2016-08-24T08:02:00Z</dcterms:created>
  <dcterms:modified xsi:type="dcterms:W3CDTF">2016-08-24T08:02:00Z</dcterms:modified>
</cp:coreProperties>
</file>