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FDF" w:rsidRPr="00580FDF" w:rsidRDefault="00896122" w:rsidP="00896122">
      <w:pPr>
        <w:jc w:val="center"/>
        <w:rPr>
          <w:rFonts w:ascii="Arial" w:hAnsi="Arial" w:cs="Arial"/>
        </w:rPr>
      </w:pPr>
      <w:r w:rsidRPr="00580FDF">
        <w:rPr>
          <w:rFonts w:ascii="Arial" w:hAnsi="Arial" w:cs="Arial"/>
        </w:rPr>
        <w:t>52 HOLMES ROAD, KENTISH TOWN</w:t>
      </w:r>
    </w:p>
    <w:p w:rsidR="00580FDF" w:rsidRPr="00580FDF" w:rsidRDefault="00580FDF" w:rsidP="00896122">
      <w:pPr>
        <w:jc w:val="center"/>
        <w:rPr>
          <w:rFonts w:ascii="Arial" w:hAnsi="Arial" w:cs="Arial"/>
        </w:rPr>
      </w:pPr>
    </w:p>
    <w:p w:rsidR="00580FDF" w:rsidRPr="00896122" w:rsidRDefault="00896122" w:rsidP="00896122">
      <w:pPr>
        <w:jc w:val="center"/>
        <w:rPr>
          <w:rFonts w:ascii="Arial" w:hAnsi="Arial" w:cs="Arial"/>
          <w:b/>
        </w:rPr>
      </w:pPr>
      <w:r w:rsidRPr="00896122">
        <w:rPr>
          <w:rFonts w:ascii="Arial" w:hAnsi="Arial" w:cs="Arial"/>
          <w:b/>
        </w:rPr>
        <w:t>APPENDIX 1 – OCCUPIER STATEMENT</w:t>
      </w:r>
    </w:p>
    <w:p w:rsidR="00580FDF" w:rsidRPr="00580FDF" w:rsidRDefault="00580FDF" w:rsidP="00896122">
      <w:pPr>
        <w:jc w:val="both"/>
        <w:rPr>
          <w:rFonts w:ascii="Arial" w:hAnsi="Arial" w:cs="Arial"/>
        </w:rPr>
      </w:pPr>
    </w:p>
    <w:p w:rsidR="00580FDF" w:rsidRPr="00580FDF" w:rsidRDefault="00580FDF" w:rsidP="00896122">
      <w:pPr>
        <w:ind w:firstLine="720"/>
        <w:jc w:val="both"/>
        <w:rPr>
          <w:rFonts w:ascii="Arial" w:hAnsi="Arial" w:cs="Arial"/>
          <w:u w:val="single"/>
        </w:rPr>
      </w:pPr>
      <w:r w:rsidRPr="00580FDF">
        <w:rPr>
          <w:rFonts w:ascii="Arial" w:hAnsi="Arial" w:cs="Arial"/>
          <w:u w:val="single"/>
        </w:rPr>
        <w:t>Background</w:t>
      </w:r>
    </w:p>
    <w:p w:rsidR="00896122" w:rsidRDefault="00580FDF" w:rsidP="00896122">
      <w:pPr>
        <w:pStyle w:val="NoSpacing"/>
        <w:numPr>
          <w:ilvl w:val="0"/>
          <w:numId w:val="1"/>
        </w:numPr>
        <w:ind w:hanging="720"/>
        <w:jc w:val="both"/>
        <w:rPr>
          <w:rFonts w:ascii="Arial" w:hAnsi="Arial" w:cs="Arial"/>
        </w:rPr>
      </w:pPr>
      <w:proofErr w:type="spellStart"/>
      <w:r w:rsidRPr="00B17F36">
        <w:rPr>
          <w:rFonts w:ascii="Arial" w:hAnsi="Arial" w:cs="Arial"/>
        </w:rPr>
        <w:t>Maison</w:t>
      </w:r>
      <w:proofErr w:type="spellEnd"/>
      <w:r w:rsidRPr="00B17F36">
        <w:rPr>
          <w:rFonts w:ascii="Arial" w:hAnsi="Arial" w:cs="Arial"/>
        </w:rPr>
        <w:t xml:space="preserve"> Henry Bertrand (England) Ltd, who trade as Henry Bertrand, have been based in the Borough of Camden since they moved from Regent St in 1983. </w:t>
      </w:r>
    </w:p>
    <w:p w:rsidR="00896122" w:rsidRDefault="00896122" w:rsidP="00896122">
      <w:pPr>
        <w:pStyle w:val="NoSpacing"/>
        <w:ind w:left="720"/>
        <w:jc w:val="both"/>
        <w:rPr>
          <w:rFonts w:ascii="Arial" w:hAnsi="Arial" w:cs="Arial"/>
        </w:rPr>
      </w:pPr>
    </w:p>
    <w:p w:rsidR="00896122" w:rsidRDefault="00580FDF" w:rsidP="00896122">
      <w:pPr>
        <w:pStyle w:val="NoSpacing"/>
        <w:numPr>
          <w:ilvl w:val="0"/>
          <w:numId w:val="1"/>
        </w:numPr>
        <w:ind w:hanging="720"/>
        <w:jc w:val="both"/>
        <w:rPr>
          <w:rFonts w:ascii="Arial" w:hAnsi="Arial" w:cs="Arial"/>
        </w:rPr>
      </w:pPr>
      <w:r w:rsidRPr="005957C9">
        <w:rPr>
          <w:rFonts w:ascii="Arial" w:hAnsi="Arial" w:cs="Arial"/>
        </w:rPr>
        <w:t xml:space="preserve">Initially based in Cleveland Street they had 3 employees which grew to 5 employees as the business expanded.  The company then moved to 324 Euston Road on a single ground floor level.  As the company expanded in this period, the company grew to 9 employees.  In 1989 the company then moved to Judd St initially on two levels at 108-110 and then also at 106 Judd St.  During this period the staff grew to 12.  Then in 1993 the company bought 11-13 Melton St where growth continued where the staff team grew to 21, however during this period 3 of these staff were redeployed to open the Chelsea </w:t>
      </w:r>
      <w:proofErr w:type="spellStart"/>
      <w:r w:rsidRPr="005957C9">
        <w:rPr>
          <w:rFonts w:ascii="Arial" w:hAnsi="Arial" w:cs="Arial"/>
        </w:rPr>
        <w:t>Harbour</w:t>
      </w:r>
      <w:proofErr w:type="spellEnd"/>
      <w:r w:rsidRPr="005957C9">
        <w:rPr>
          <w:rFonts w:ascii="Arial" w:hAnsi="Arial" w:cs="Arial"/>
        </w:rPr>
        <w:t xml:space="preserve"> Interiors Showroom</w:t>
      </w:r>
      <w:r w:rsidR="00E829E8" w:rsidRPr="005957C9">
        <w:rPr>
          <w:rFonts w:ascii="Arial" w:hAnsi="Arial" w:cs="Arial"/>
        </w:rPr>
        <w:t>.   In </w:t>
      </w:r>
      <w:r w:rsidRPr="005957C9">
        <w:rPr>
          <w:rFonts w:ascii="Arial" w:hAnsi="Arial" w:cs="Arial"/>
        </w:rPr>
        <w:t xml:space="preserve">2003 the company sold Melton Street and purchased the current company headquarters in Holmes Road.  </w:t>
      </w:r>
    </w:p>
    <w:p w:rsidR="005957C9" w:rsidRDefault="005957C9" w:rsidP="005957C9">
      <w:pPr>
        <w:pStyle w:val="ListParagraph"/>
        <w:rPr>
          <w:rFonts w:ascii="Arial" w:hAnsi="Arial" w:cs="Arial"/>
        </w:rPr>
      </w:pPr>
    </w:p>
    <w:p w:rsidR="005957C9" w:rsidRPr="005957C9" w:rsidRDefault="005957C9" w:rsidP="005957C9">
      <w:pPr>
        <w:pStyle w:val="NoSpacing"/>
        <w:ind w:left="720"/>
        <w:jc w:val="both"/>
        <w:rPr>
          <w:rFonts w:ascii="Arial" w:hAnsi="Arial" w:cs="Arial"/>
        </w:rPr>
      </w:pPr>
    </w:p>
    <w:p w:rsidR="00896122" w:rsidRDefault="00580FDF" w:rsidP="00896122">
      <w:pPr>
        <w:pStyle w:val="NoSpacing"/>
        <w:numPr>
          <w:ilvl w:val="0"/>
          <w:numId w:val="1"/>
        </w:numPr>
        <w:ind w:hanging="720"/>
        <w:jc w:val="both"/>
        <w:rPr>
          <w:rFonts w:ascii="Arial" w:hAnsi="Arial" w:cs="Arial"/>
        </w:rPr>
      </w:pPr>
      <w:r w:rsidRPr="00896122">
        <w:rPr>
          <w:rFonts w:ascii="Arial" w:hAnsi="Arial" w:cs="Arial"/>
        </w:rPr>
        <w:t>Since the 1980s the company has needed to regularly change its orientation and transform to meet the requirements of a changing customer base.  Once dependent on the fashion industry around Margaret St</w:t>
      </w:r>
      <w:r w:rsidR="00B17F36" w:rsidRPr="00896122">
        <w:rPr>
          <w:rFonts w:ascii="Arial" w:hAnsi="Arial" w:cs="Arial"/>
        </w:rPr>
        <w:t>reet</w:t>
      </w:r>
      <w:r w:rsidRPr="00896122">
        <w:rPr>
          <w:rFonts w:ascii="Arial" w:hAnsi="Arial" w:cs="Arial"/>
        </w:rPr>
        <w:t xml:space="preserve"> and Great Titchfield St</w:t>
      </w:r>
      <w:r w:rsidR="00B17F36" w:rsidRPr="00896122">
        <w:rPr>
          <w:rFonts w:ascii="Arial" w:hAnsi="Arial" w:cs="Arial"/>
        </w:rPr>
        <w:t>reet</w:t>
      </w:r>
      <w:r w:rsidRPr="00896122">
        <w:rPr>
          <w:rFonts w:ascii="Arial" w:hAnsi="Arial" w:cs="Arial"/>
        </w:rPr>
        <w:t xml:space="preserve">, </w:t>
      </w:r>
      <w:r w:rsidR="005957C9">
        <w:rPr>
          <w:rFonts w:ascii="Arial" w:hAnsi="Arial" w:cs="Arial"/>
        </w:rPr>
        <w:t xml:space="preserve">it was </w:t>
      </w:r>
      <w:r w:rsidRPr="00896122">
        <w:rPr>
          <w:rFonts w:ascii="Arial" w:hAnsi="Arial" w:cs="Arial"/>
        </w:rPr>
        <w:t xml:space="preserve">then </w:t>
      </w:r>
      <w:proofErr w:type="spellStart"/>
      <w:r w:rsidRPr="00896122">
        <w:rPr>
          <w:rFonts w:ascii="Arial" w:hAnsi="Arial" w:cs="Arial"/>
        </w:rPr>
        <w:t>focussed</w:t>
      </w:r>
      <w:proofErr w:type="spellEnd"/>
      <w:r w:rsidRPr="00896122">
        <w:rPr>
          <w:rFonts w:ascii="Arial" w:hAnsi="Arial" w:cs="Arial"/>
        </w:rPr>
        <w:t xml:space="preserve"> on British designers and ateliers.  </w:t>
      </w:r>
      <w:proofErr w:type="spellStart"/>
      <w:r w:rsidR="005957C9">
        <w:rPr>
          <w:rFonts w:ascii="Arial" w:hAnsi="Arial" w:cs="Arial"/>
        </w:rPr>
        <w:t>Maison</w:t>
      </w:r>
      <w:proofErr w:type="spellEnd"/>
      <w:r w:rsidR="005957C9">
        <w:rPr>
          <w:rFonts w:ascii="Arial" w:hAnsi="Arial" w:cs="Arial"/>
        </w:rPr>
        <w:t xml:space="preserve"> Henry Bertrand</w:t>
      </w:r>
      <w:r w:rsidRPr="00896122">
        <w:rPr>
          <w:rFonts w:ascii="Arial" w:hAnsi="Arial" w:cs="Arial"/>
        </w:rPr>
        <w:t xml:space="preserve"> ha</w:t>
      </w:r>
      <w:r w:rsidR="005957C9">
        <w:rPr>
          <w:rFonts w:ascii="Arial" w:hAnsi="Arial" w:cs="Arial"/>
        </w:rPr>
        <w:t>s</w:t>
      </w:r>
      <w:r w:rsidRPr="00896122">
        <w:rPr>
          <w:rFonts w:ascii="Arial" w:hAnsi="Arial" w:cs="Arial"/>
        </w:rPr>
        <w:t xml:space="preserve"> witnessed times of great change.  Today the company sells globally, </w:t>
      </w:r>
      <w:r w:rsidR="00B17F36" w:rsidRPr="00896122">
        <w:rPr>
          <w:rFonts w:ascii="Arial" w:hAnsi="Arial" w:cs="Arial"/>
        </w:rPr>
        <w:t>focused</w:t>
      </w:r>
      <w:r w:rsidRPr="00896122">
        <w:rPr>
          <w:rFonts w:ascii="Arial" w:hAnsi="Arial" w:cs="Arial"/>
        </w:rPr>
        <w:t xml:space="preserve"> on fashion designers and </w:t>
      </w:r>
      <w:proofErr w:type="spellStart"/>
      <w:r w:rsidRPr="00896122">
        <w:rPr>
          <w:rFonts w:ascii="Arial" w:hAnsi="Arial" w:cs="Arial"/>
          <w:i/>
        </w:rPr>
        <w:t>pret</w:t>
      </w:r>
      <w:proofErr w:type="spellEnd"/>
      <w:r w:rsidRPr="00896122">
        <w:rPr>
          <w:rFonts w:ascii="Arial" w:hAnsi="Arial" w:cs="Arial"/>
          <w:i/>
        </w:rPr>
        <w:t xml:space="preserve"> a porter</w:t>
      </w:r>
      <w:r w:rsidRPr="00896122">
        <w:rPr>
          <w:rFonts w:ascii="Arial" w:hAnsi="Arial" w:cs="Arial"/>
        </w:rPr>
        <w:t xml:space="preserve">, interior designers, hotel and palace designers, costume and set designers for Film, Theatre, Opera and Ballet.  Whilst once </w:t>
      </w:r>
      <w:proofErr w:type="spellStart"/>
      <w:r w:rsidR="005957C9">
        <w:rPr>
          <w:rFonts w:ascii="Arial" w:hAnsi="Arial" w:cs="Arial"/>
        </w:rPr>
        <w:t>Maison</w:t>
      </w:r>
      <w:proofErr w:type="spellEnd"/>
      <w:r w:rsidR="005957C9">
        <w:rPr>
          <w:rFonts w:ascii="Arial" w:hAnsi="Arial" w:cs="Arial"/>
        </w:rPr>
        <w:t xml:space="preserve"> Henry Bertrand bought s</w:t>
      </w:r>
      <w:r w:rsidRPr="00896122">
        <w:rPr>
          <w:rFonts w:ascii="Arial" w:hAnsi="Arial" w:cs="Arial"/>
        </w:rPr>
        <w:t xml:space="preserve">ilk as a commodity and converted it into a largely stocked range of basic items, today </w:t>
      </w:r>
      <w:r w:rsidR="005957C9">
        <w:rPr>
          <w:rFonts w:ascii="Arial" w:hAnsi="Arial" w:cs="Arial"/>
        </w:rPr>
        <w:t>the firm is</w:t>
      </w:r>
      <w:r w:rsidRPr="00896122">
        <w:rPr>
          <w:rFonts w:ascii="Arial" w:hAnsi="Arial" w:cs="Arial"/>
        </w:rPr>
        <w:t xml:space="preserve"> known for a large range of classical, whimsical and luxury products.  Hence the requirement for stock space has been diminished as </w:t>
      </w:r>
      <w:proofErr w:type="spellStart"/>
      <w:r w:rsidR="005957C9">
        <w:rPr>
          <w:rFonts w:ascii="Arial" w:hAnsi="Arial" w:cs="Arial"/>
        </w:rPr>
        <w:t>Maison</w:t>
      </w:r>
      <w:proofErr w:type="spellEnd"/>
      <w:r w:rsidR="005957C9">
        <w:rPr>
          <w:rFonts w:ascii="Arial" w:hAnsi="Arial" w:cs="Arial"/>
        </w:rPr>
        <w:t xml:space="preserve"> Henry Bertrand</w:t>
      </w:r>
      <w:r w:rsidRPr="00896122">
        <w:rPr>
          <w:rFonts w:ascii="Arial" w:hAnsi="Arial" w:cs="Arial"/>
        </w:rPr>
        <w:t xml:space="preserve"> order</w:t>
      </w:r>
      <w:r w:rsidR="005957C9">
        <w:rPr>
          <w:rFonts w:ascii="Arial" w:hAnsi="Arial" w:cs="Arial"/>
        </w:rPr>
        <w:t>s</w:t>
      </w:r>
      <w:r w:rsidRPr="00896122">
        <w:rPr>
          <w:rFonts w:ascii="Arial" w:hAnsi="Arial" w:cs="Arial"/>
        </w:rPr>
        <w:t xml:space="preserve"> more to customer requirement and </w:t>
      </w:r>
      <w:proofErr w:type="gramStart"/>
      <w:r w:rsidRPr="00896122">
        <w:rPr>
          <w:rFonts w:ascii="Arial" w:hAnsi="Arial" w:cs="Arial"/>
        </w:rPr>
        <w:t>expect</w:t>
      </w:r>
      <w:proofErr w:type="gramEnd"/>
      <w:r w:rsidRPr="00896122">
        <w:rPr>
          <w:rFonts w:ascii="Arial" w:hAnsi="Arial" w:cs="Arial"/>
        </w:rPr>
        <w:t xml:space="preserve"> suppliers/weavers to retain stock positions.  </w:t>
      </w:r>
      <w:r w:rsidR="005957C9">
        <w:rPr>
          <w:rFonts w:ascii="Arial" w:hAnsi="Arial" w:cs="Arial"/>
        </w:rPr>
        <w:t>The company’s</w:t>
      </w:r>
      <w:r w:rsidRPr="00896122">
        <w:rPr>
          <w:rFonts w:ascii="Arial" w:hAnsi="Arial" w:cs="Arial"/>
        </w:rPr>
        <w:t xml:space="preserve"> stock levels are now at 60-75% of previous periods.  </w:t>
      </w:r>
    </w:p>
    <w:p w:rsidR="00896122" w:rsidRDefault="00896122" w:rsidP="00896122">
      <w:pPr>
        <w:pStyle w:val="ListParagraph"/>
        <w:rPr>
          <w:rFonts w:ascii="Arial" w:hAnsi="Arial" w:cs="Arial"/>
          <w:u w:val="single"/>
        </w:rPr>
      </w:pPr>
    </w:p>
    <w:p w:rsidR="00896122" w:rsidRDefault="00B17F36" w:rsidP="00896122">
      <w:pPr>
        <w:pStyle w:val="NoSpacing"/>
        <w:ind w:left="720"/>
        <w:jc w:val="both"/>
        <w:rPr>
          <w:rFonts w:ascii="Arial" w:hAnsi="Arial" w:cs="Arial"/>
        </w:rPr>
      </w:pPr>
      <w:r w:rsidRPr="00896122">
        <w:rPr>
          <w:rFonts w:ascii="Arial" w:hAnsi="Arial" w:cs="Arial"/>
          <w:u w:val="single"/>
        </w:rPr>
        <w:t>Deficiencies in the Current Layout</w:t>
      </w:r>
    </w:p>
    <w:p w:rsidR="00896122" w:rsidRDefault="00580FDF" w:rsidP="00896122">
      <w:pPr>
        <w:pStyle w:val="NoSpacing"/>
        <w:numPr>
          <w:ilvl w:val="0"/>
          <w:numId w:val="1"/>
        </w:numPr>
        <w:ind w:hanging="720"/>
        <w:jc w:val="both"/>
        <w:rPr>
          <w:rFonts w:ascii="Arial" w:hAnsi="Arial" w:cs="Arial"/>
        </w:rPr>
      </w:pPr>
      <w:r w:rsidRPr="00896122">
        <w:rPr>
          <w:rFonts w:ascii="Arial" w:hAnsi="Arial" w:cs="Arial"/>
        </w:rPr>
        <w:t>The current layout is ineffective, and the opportunity to recreate a more effective layout is overdue.</w:t>
      </w:r>
    </w:p>
    <w:p w:rsidR="00896122" w:rsidRDefault="00896122" w:rsidP="00896122">
      <w:pPr>
        <w:pStyle w:val="NoSpacing"/>
        <w:jc w:val="both"/>
        <w:rPr>
          <w:rFonts w:ascii="Arial" w:hAnsi="Arial" w:cs="Arial"/>
        </w:rPr>
      </w:pPr>
    </w:p>
    <w:p w:rsidR="00896122" w:rsidRDefault="00580FDF" w:rsidP="00896122">
      <w:pPr>
        <w:pStyle w:val="NoSpacing"/>
        <w:numPr>
          <w:ilvl w:val="0"/>
          <w:numId w:val="1"/>
        </w:numPr>
        <w:ind w:hanging="720"/>
        <w:jc w:val="both"/>
        <w:rPr>
          <w:rFonts w:ascii="Arial" w:hAnsi="Arial" w:cs="Arial"/>
        </w:rPr>
      </w:pPr>
      <w:r w:rsidRPr="00896122">
        <w:rPr>
          <w:rFonts w:ascii="Arial" w:hAnsi="Arial" w:cs="Arial"/>
        </w:rPr>
        <w:t xml:space="preserve">At the moment </w:t>
      </w:r>
      <w:r w:rsidR="00291F62">
        <w:rPr>
          <w:rFonts w:ascii="Arial" w:hAnsi="Arial" w:cs="Arial"/>
        </w:rPr>
        <w:t>the company has</w:t>
      </w:r>
      <w:r w:rsidRPr="00896122">
        <w:rPr>
          <w:rFonts w:ascii="Arial" w:hAnsi="Arial" w:cs="Arial"/>
        </w:rPr>
        <w:t xml:space="preserve"> two very large areas of toilet space and this could be more effectively achieved with a 50-75% reduction with unisex </w:t>
      </w:r>
      <w:r w:rsidR="00E829E8" w:rsidRPr="00896122">
        <w:rPr>
          <w:rFonts w:ascii="Arial" w:hAnsi="Arial" w:cs="Arial"/>
        </w:rPr>
        <w:t>cabins and a joint washing area. The unit also has</w:t>
      </w:r>
      <w:r w:rsidRPr="00896122">
        <w:rPr>
          <w:rFonts w:ascii="Arial" w:hAnsi="Arial" w:cs="Arial"/>
        </w:rPr>
        <w:t xml:space="preserve"> 2 staircases</w:t>
      </w:r>
      <w:r w:rsidR="00E829E8" w:rsidRPr="00896122">
        <w:rPr>
          <w:rFonts w:ascii="Arial" w:hAnsi="Arial" w:cs="Arial"/>
        </w:rPr>
        <w:t xml:space="preserve">, both of which take up </w:t>
      </w:r>
      <w:proofErr w:type="spellStart"/>
      <w:r w:rsidR="00E829E8" w:rsidRPr="00896122">
        <w:rPr>
          <w:rFonts w:ascii="Arial" w:hAnsi="Arial" w:cs="Arial"/>
        </w:rPr>
        <w:t>floorspace</w:t>
      </w:r>
      <w:proofErr w:type="spellEnd"/>
      <w:r w:rsidR="00E829E8" w:rsidRPr="00896122">
        <w:rPr>
          <w:rFonts w:ascii="Arial" w:hAnsi="Arial" w:cs="Arial"/>
        </w:rPr>
        <w:t>.</w:t>
      </w:r>
      <w:r w:rsidRPr="00896122">
        <w:rPr>
          <w:rFonts w:ascii="Arial" w:hAnsi="Arial" w:cs="Arial"/>
        </w:rPr>
        <w:t xml:space="preserve"> </w:t>
      </w:r>
      <w:r w:rsidR="00E829E8" w:rsidRPr="00896122">
        <w:rPr>
          <w:rFonts w:ascii="Arial" w:hAnsi="Arial" w:cs="Arial"/>
        </w:rPr>
        <w:t>One staircase has</w:t>
      </w:r>
      <w:r w:rsidRPr="00896122">
        <w:rPr>
          <w:rFonts w:ascii="Arial" w:hAnsi="Arial" w:cs="Arial"/>
        </w:rPr>
        <w:t xml:space="preserve"> a very large footprint and area which is excessive and unproductive.</w:t>
      </w:r>
    </w:p>
    <w:p w:rsidR="00896122" w:rsidRPr="005957C9" w:rsidRDefault="00896122" w:rsidP="005957C9">
      <w:pPr>
        <w:rPr>
          <w:rFonts w:ascii="Arial" w:hAnsi="Arial" w:cs="Arial"/>
        </w:rPr>
      </w:pPr>
    </w:p>
    <w:p w:rsidR="00896122" w:rsidRDefault="00580FDF" w:rsidP="00896122">
      <w:pPr>
        <w:pStyle w:val="NoSpacing"/>
        <w:numPr>
          <w:ilvl w:val="0"/>
          <w:numId w:val="1"/>
        </w:numPr>
        <w:ind w:hanging="720"/>
        <w:jc w:val="both"/>
        <w:rPr>
          <w:rFonts w:ascii="Arial" w:hAnsi="Arial" w:cs="Arial"/>
        </w:rPr>
      </w:pPr>
      <w:r w:rsidRPr="00896122">
        <w:rPr>
          <w:rFonts w:ascii="Arial" w:hAnsi="Arial" w:cs="Arial"/>
        </w:rPr>
        <w:t>The round showroom is airless and wastes space</w:t>
      </w:r>
      <w:r w:rsidR="00896122" w:rsidRPr="00896122">
        <w:rPr>
          <w:rFonts w:ascii="Arial" w:hAnsi="Arial" w:cs="Arial"/>
        </w:rPr>
        <w:t xml:space="preserve"> and needs to be replaced by an </w:t>
      </w:r>
      <w:r w:rsidRPr="00896122">
        <w:rPr>
          <w:rFonts w:ascii="Arial" w:hAnsi="Arial" w:cs="Arial"/>
        </w:rPr>
        <w:t xml:space="preserve">interior showroom and a fashion showroom.  </w:t>
      </w:r>
    </w:p>
    <w:p w:rsidR="00896122" w:rsidRDefault="00896122" w:rsidP="00896122">
      <w:pPr>
        <w:pStyle w:val="ListParagraph"/>
        <w:rPr>
          <w:rFonts w:ascii="Arial" w:hAnsi="Arial" w:cs="Arial"/>
          <w:u w:val="single"/>
        </w:rPr>
      </w:pPr>
    </w:p>
    <w:p w:rsidR="00C15B14" w:rsidRDefault="00C15B14" w:rsidP="00896122">
      <w:pPr>
        <w:pStyle w:val="ListParagraph"/>
        <w:rPr>
          <w:rFonts w:ascii="Arial" w:hAnsi="Arial" w:cs="Arial"/>
          <w:u w:val="single"/>
        </w:rPr>
      </w:pPr>
    </w:p>
    <w:p w:rsidR="00896122" w:rsidRDefault="008713C8" w:rsidP="00896122">
      <w:pPr>
        <w:pStyle w:val="NoSpacing"/>
        <w:ind w:left="720"/>
        <w:jc w:val="both"/>
        <w:rPr>
          <w:rFonts w:ascii="Arial" w:hAnsi="Arial" w:cs="Arial"/>
        </w:rPr>
      </w:pPr>
      <w:r w:rsidRPr="00896122">
        <w:rPr>
          <w:rFonts w:ascii="Arial" w:hAnsi="Arial" w:cs="Arial"/>
          <w:u w:val="single"/>
        </w:rPr>
        <w:lastRenderedPageBreak/>
        <w:t>Opportunities Created by the New Scheme</w:t>
      </w:r>
    </w:p>
    <w:p w:rsidR="00896122" w:rsidRDefault="00291F62" w:rsidP="00896122">
      <w:pPr>
        <w:pStyle w:val="NoSpacing"/>
        <w:numPr>
          <w:ilvl w:val="0"/>
          <w:numId w:val="1"/>
        </w:numPr>
        <w:ind w:hanging="720"/>
        <w:jc w:val="both"/>
        <w:rPr>
          <w:rFonts w:ascii="Arial" w:hAnsi="Arial" w:cs="Arial"/>
        </w:rPr>
      </w:pPr>
      <w:proofErr w:type="spellStart"/>
      <w:r>
        <w:rPr>
          <w:rFonts w:ascii="Arial" w:hAnsi="Arial" w:cs="Arial"/>
        </w:rPr>
        <w:t>Maison</w:t>
      </w:r>
      <w:proofErr w:type="spellEnd"/>
      <w:r>
        <w:rPr>
          <w:rFonts w:ascii="Arial" w:hAnsi="Arial" w:cs="Arial"/>
        </w:rPr>
        <w:t xml:space="preserve"> Henry Bertrand </w:t>
      </w:r>
      <w:r w:rsidR="00D95137">
        <w:rPr>
          <w:rFonts w:ascii="Arial" w:hAnsi="Arial" w:cs="Arial"/>
        </w:rPr>
        <w:t>believes</w:t>
      </w:r>
      <w:r w:rsidR="009C702D" w:rsidRPr="00896122">
        <w:rPr>
          <w:rFonts w:ascii="Arial" w:hAnsi="Arial" w:cs="Arial"/>
        </w:rPr>
        <w:t xml:space="preserve"> </w:t>
      </w:r>
      <w:r w:rsidR="008713C8" w:rsidRPr="00896122">
        <w:rPr>
          <w:rFonts w:ascii="Arial" w:hAnsi="Arial" w:cs="Arial"/>
        </w:rPr>
        <w:t>the new layout will</w:t>
      </w:r>
      <w:r w:rsidR="00580FDF" w:rsidRPr="00896122">
        <w:rPr>
          <w:rFonts w:ascii="Arial" w:hAnsi="Arial" w:cs="Arial"/>
        </w:rPr>
        <w:t xml:space="preserve"> significantly raise employment and activity</w:t>
      </w:r>
      <w:r w:rsidR="009C702D" w:rsidRPr="00896122">
        <w:rPr>
          <w:rFonts w:ascii="Arial" w:hAnsi="Arial" w:cs="Arial"/>
        </w:rPr>
        <w:t>.</w:t>
      </w:r>
      <w:r w:rsidR="00580FDF" w:rsidRPr="00896122">
        <w:rPr>
          <w:rFonts w:ascii="Arial" w:hAnsi="Arial" w:cs="Arial"/>
        </w:rPr>
        <w:t xml:space="preserve"> </w:t>
      </w:r>
      <w:r w:rsidR="009C702D" w:rsidRPr="00896122">
        <w:rPr>
          <w:rFonts w:ascii="Arial" w:hAnsi="Arial" w:cs="Arial"/>
        </w:rPr>
        <w:t>Space can be used more efficiently</w:t>
      </w:r>
      <w:r w:rsidR="008713C8" w:rsidRPr="00896122">
        <w:rPr>
          <w:rFonts w:ascii="Arial" w:hAnsi="Arial" w:cs="Arial"/>
        </w:rPr>
        <w:t xml:space="preserve"> a</w:t>
      </w:r>
      <w:r w:rsidR="001A3F91" w:rsidRPr="00896122">
        <w:rPr>
          <w:rFonts w:ascii="Arial" w:hAnsi="Arial" w:cs="Arial"/>
        </w:rPr>
        <w:t xml:space="preserve">s stock will take up less </w:t>
      </w:r>
      <w:proofErr w:type="spellStart"/>
      <w:r w:rsidR="001A3F91" w:rsidRPr="00896122">
        <w:rPr>
          <w:rFonts w:ascii="Arial" w:hAnsi="Arial" w:cs="Arial"/>
        </w:rPr>
        <w:t>floorsp</w:t>
      </w:r>
      <w:r w:rsidR="008713C8" w:rsidRPr="00896122">
        <w:rPr>
          <w:rFonts w:ascii="Arial" w:hAnsi="Arial" w:cs="Arial"/>
        </w:rPr>
        <w:t>ace</w:t>
      </w:r>
      <w:proofErr w:type="spellEnd"/>
      <w:r w:rsidR="008713C8" w:rsidRPr="00896122">
        <w:rPr>
          <w:rFonts w:ascii="Arial" w:hAnsi="Arial" w:cs="Arial"/>
        </w:rPr>
        <w:t xml:space="preserve"> in the basement</w:t>
      </w:r>
      <w:r w:rsidR="00580FDF" w:rsidRPr="00896122">
        <w:rPr>
          <w:rFonts w:ascii="Arial" w:hAnsi="Arial" w:cs="Arial"/>
        </w:rPr>
        <w:t xml:space="preserve">.  </w:t>
      </w:r>
    </w:p>
    <w:p w:rsidR="00896122" w:rsidRDefault="00896122" w:rsidP="00896122">
      <w:pPr>
        <w:pStyle w:val="NoSpacing"/>
        <w:ind w:left="720"/>
        <w:jc w:val="both"/>
        <w:rPr>
          <w:rFonts w:ascii="Arial" w:hAnsi="Arial" w:cs="Arial"/>
        </w:rPr>
      </w:pPr>
    </w:p>
    <w:p w:rsidR="00896122" w:rsidRDefault="00580FDF" w:rsidP="00896122">
      <w:pPr>
        <w:pStyle w:val="NoSpacing"/>
        <w:numPr>
          <w:ilvl w:val="0"/>
          <w:numId w:val="1"/>
        </w:numPr>
        <w:ind w:hanging="720"/>
        <w:jc w:val="both"/>
        <w:rPr>
          <w:rFonts w:ascii="Arial" w:hAnsi="Arial" w:cs="Arial"/>
        </w:rPr>
      </w:pPr>
      <w:r w:rsidRPr="00896122">
        <w:rPr>
          <w:rFonts w:ascii="Arial" w:hAnsi="Arial" w:cs="Arial"/>
        </w:rPr>
        <w:t xml:space="preserve">By </w:t>
      </w:r>
      <w:r w:rsidR="008713C8" w:rsidRPr="00896122">
        <w:rPr>
          <w:rFonts w:ascii="Arial" w:hAnsi="Arial" w:cs="Arial"/>
        </w:rPr>
        <w:t>locating</w:t>
      </w:r>
      <w:r w:rsidRPr="00896122">
        <w:rPr>
          <w:rFonts w:ascii="Arial" w:hAnsi="Arial" w:cs="Arial"/>
        </w:rPr>
        <w:t xml:space="preserve"> </w:t>
      </w:r>
      <w:r w:rsidR="005957C9">
        <w:rPr>
          <w:rFonts w:ascii="Arial" w:hAnsi="Arial" w:cs="Arial"/>
        </w:rPr>
        <w:t xml:space="preserve">the ancillary </w:t>
      </w:r>
      <w:r w:rsidRPr="00896122">
        <w:rPr>
          <w:rFonts w:ascii="Arial" w:hAnsi="Arial" w:cs="Arial"/>
        </w:rPr>
        <w:t>meeting rooms and showrooms nearer the front</w:t>
      </w:r>
      <w:r w:rsidR="008713C8" w:rsidRPr="00896122">
        <w:rPr>
          <w:rFonts w:ascii="Arial" w:hAnsi="Arial" w:cs="Arial"/>
        </w:rPr>
        <w:t xml:space="preserve">, </w:t>
      </w:r>
      <w:r w:rsidR="00291F62">
        <w:rPr>
          <w:rFonts w:ascii="Arial" w:hAnsi="Arial" w:cs="Arial"/>
        </w:rPr>
        <w:t>the</w:t>
      </w:r>
      <w:r w:rsidR="008713C8" w:rsidRPr="00896122">
        <w:rPr>
          <w:rFonts w:ascii="Arial" w:hAnsi="Arial" w:cs="Arial"/>
        </w:rPr>
        <w:t xml:space="preserve"> premises would function more efficiently and be more attractive for our clients to visit</w:t>
      </w:r>
      <w:r w:rsidRPr="00896122">
        <w:rPr>
          <w:rFonts w:ascii="Arial" w:hAnsi="Arial" w:cs="Arial"/>
        </w:rPr>
        <w:t>.</w:t>
      </w:r>
      <w:r w:rsidR="008713C8" w:rsidRPr="00896122">
        <w:rPr>
          <w:rFonts w:ascii="Arial" w:hAnsi="Arial" w:cs="Arial"/>
        </w:rPr>
        <w:t xml:space="preserve"> The new fashion showroom is intended to include regional and artisanal woven products from outside London as a service to the London fashion industry.</w:t>
      </w:r>
    </w:p>
    <w:p w:rsidR="00896122" w:rsidRDefault="00896122" w:rsidP="00896122">
      <w:pPr>
        <w:pStyle w:val="ListParagraph"/>
        <w:rPr>
          <w:rFonts w:ascii="Arial" w:hAnsi="Arial" w:cs="Arial"/>
        </w:rPr>
      </w:pPr>
    </w:p>
    <w:p w:rsidR="00896122" w:rsidRDefault="008713C8" w:rsidP="00896122">
      <w:pPr>
        <w:pStyle w:val="NoSpacing"/>
        <w:numPr>
          <w:ilvl w:val="0"/>
          <w:numId w:val="1"/>
        </w:numPr>
        <w:ind w:hanging="720"/>
        <w:jc w:val="both"/>
        <w:rPr>
          <w:rFonts w:ascii="Arial" w:hAnsi="Arial" w:cs="Arial"/>
        </w:rPr>
      </w:pPr>
      <w:r w:rsidRPr="00896122">
        <w:rPr>
          <w:rFonts w:ascii="Arial" w:hAnsi="Arial" w:cs="Arial"/>
        </w:rPr>
        <w:t>In addition, the new</w:t>
      </w:r>
      <w:r w:rsidR="00B17F36" w:rsidRPr="00896122">
        <w:rPr>
          <w:rFonts w:ascii="Arial" w:hAnsi="Arial" w:cs="Arial"/>
        </w:rPr>
        <w:t xml:space="preserve"> interiors showroom will continue to build on luxury products that </w:t>
      </w:r>
      <w:r w:rsidR="00291F62">
        <w:rPr>
          <w:rFonts w:ascii="Arial" w:hAnsi="Arial" w:cs="Arial"/>
        </w:rPr>
        <w:t>the company</w:t>
      </w:r>
      <w:r w:rsidR="00B17F36" w:rsidRPr="00896122">
        <w:rPr>
          <w:rFonts w:ascii="Arial" w:hAnsi="Arial" w:cs="Arial"/>
        </w:rPr>
        <w:t xml:space="preserve"> already represent</w:t>
      </w:r>
      <w:r w:rsidR="00291F62">
        <w:rPr>
          <w:rFonts w:ascii="Arial" w:hAnsi="Arial" w:cs="Arial"/>
        </w:rPr>
        <w:t>s</w:t>
      </w:r>
      <w:r w:rsidR="00B17F36" w:rsidRPr="00896122">
        <w:rPr>
          <w:rFonts w:ascii="Arial" w:hAnsi="Arial" w:cs="Arial"/>
        </w:rPr>
        <w:t xml:space="preserve"> and </w:t>
      </w:r>
      <w:r w:rsidR="00291F62">
        <w:rPr>
          <w:rFonts w:ascii="Arial" w:hAnsi="Arial" w:cs="Arial"/>
        </w:rPr>
        <w:t>is envisaged to include luxury wallcoverings, c</w:t>
      </w:r>
      <w:r w:rsidR="00B17F36" w:rsidRPr="00896122">
        <w:rPr>
          <w:rFonts w:ascii="Arial" w:hAnsi="Arial" w:cs="Arial"/>
        </w:rPr>
        <w:t>urtai</w:t>
      </w:r>
      <w:r w:rsidR="00291F62">
        <w:rPr>
          <w:rFonts w:ascii="Arial" w:hAnsi="Arial" w:cs="Arial"/>
        </w:rPr>
        <w:t>n poles, f</w:t>
      </w:r>
      <w:r w:rsidR="009C702D" w:rsidRPr="00896122">
        <w:rPr>
          <w:rFonts w:ascii="Arial" w:hAnsi="Arial" w:cs="Arial"/>
        </w:rPr>
        <w:t>urniture and</w:t>
      </w:r>
      <w:r w:rsidR="00291F62">
        <w:rPr>
          <w:rFonts w:ascii="Arial" w:hAnsi="Arial" w:cs="Arial"/>
        </w:rPr>
        <w:t xml:space="preserve"> l</w:t>
      </w:r>
      <w:r w:rsidRPr="00896122">
        <w:rPr>
          <w:rFonts w:ascii="Arial" w:hAnsi="Arial" w:cs="Arial"/>
        </w:rPr>
        <w:t>ighting. </w:t>
      </w:r>
    </w:p>
    <w:p w:rsidR="00896122" w:rsidRDefault="00896122" w:rsidP="00896122">
      <w:pPr>
        <w:pStyle w:val="ListParagraph"/>
        <w:rPr>
          <w:rFonts w:ascii="Arial" w:hAnsi="Arial" w:cs="Arial"/>
        </w:rPr>
      </w:pPr>
    </w:p>
    <w:p w:rsidR="008713C8" w:rsidRPr="00896122" w:rsidRDefault="00291F62" w:rsidP="00896122">
      <w:pPr>
        <w:pStyle w:val="NoSpacing"/>
        <w:numPr>
          <w:ilvl w:val="0"/>
          <w:numId w:val="1"/>
        </w:numPr>
        <w:ind w:hanging="720"/>
        <w:jc w:val="both"/>
        <w:rPr>
          <w:rFonts w:ascii="Arial" w:hAnsi="Arial" w:cs="Arial"/>
        </w:rPr>
      </w:pPr>
      <w:proofErr w:type="spellStart"/>
      <w:r>
        <w:rPr>
          <w:rFonts w:ascii="Arial" w:hAnsi="Arial" w:cs="Arial"/>
        </w:rPr>
        <w:t>Maison</w:t>
      </w:r>
      <w:proofErr w:type="spellEnd"/>
      <w:r>
        <w:rPr>
          <w:rFonts w:ascii="Arial" w:hAnsi="Arial" w:cs="Arial"/>
        </w:rPr>
        <w:t xml:space="preserve"> Henry Bertrand</w:t>
      </w:r>
      <w:r w:rsidR="008713C8" w:rsidRPr="00896122">
        <w:rPr>
          <w:rFonts w:ascii="Arial" w:hAnsi="Arial" w:cs="Arial"/>
        </w:rPr>
        <w:t xml:space="preserve"> believe</w:t>
      </w:r>
      <w:r>
        <w:rPr>
          <w:rFonts w:ascii="Arial" w:hAnsi="Arial" w:cs="Arial"/>
        </w:rPr>
        <w:t>s</w:t>
      </w:r>
      <w:r w:rsidR="008713C8" w:rsidRPr="00896122">
        <w:rPr>
          <w:rFonts w:ascii="Arial" w:hAnsi="Arial" w:cs="Arial"/>
        </w:rPr>
        <w:t xml:space="preserve"> </w:t>
      </w:r>
      <w:r w:rsidR="009C702D" w:rsidRPr="00896122">
        <w:rPr>
          <w:rFonts w:ascii="Arial" w:hAnsi="Arial" w:cs="Arial"/>
        </w:rPr>
        <w:t xml:space="preserve">the development of creative hubs such as this in </w:t>
      </w:r>
      <w:r w:rsidR="008713C8" w:rsidRPr="00896122">
        <w:rPr>
          <w:rFonts w:ascii="Arial" w:hAnsi="Arial" w:cs="Arial"/>
        </w:rPr>
        <w:t>Camden will excite the local trade and </w:t>
      </w:r>
      <w:r w:rsidR="00D95137">
        <w:rPr>
          <w:rFonts w:ascii="Arial" w:hAnsi="Arial" w:cs="Arial"/>
        </w:rPr>
        <w:t xml:space="preserve">the company </w:t>
      </w:r>
      <w:r w:rsidR="008713C8" w:rsidRPr="00896122">
        <w:rPr>
          <w:rFonts w:ascii="Arial" w:hAnsi="Arial" w:cs="Arial"/>
        </w:rPr>
        <w:t xml:space="preserve">will continue to see a growth in customer demand.   The gradual demise of retail textile space in the Centre of London and the fact that other companies have chosen to leave Central London entirely highlights the needs for these resources to be </w:t>
      </w:r>
      <w:r w:rsidR="009C702D" w:rsidRPr="00896122">
        <w:rPr>
          <w:rFonts w:ascii="Arial" w:hAnsi="Arial" w:cs="Arial"/>
        </w:rPr>
        <w:t>improved</w:t>
      </w:r>
      <w:r w:rsidR="008713C8" w:rsidRPr="00896122">
        <w:rPr>
          <w:rFonts w:ascii="Arial" w:hAnsi="Arial" w:cs="Arial"/>
        </w:rPr>
        <w:t xml:space="preserve"> in the Borough, so that </w:t>
      </w:r>
      <w:r>
        <w:rPr>
          <w:rFonts w:ascii="Arial" w:hAnsi="Arial" w:cs="Arial"/>
        </w:rPr>
        <w:t xml:space="preserve">they can grow, develop and provide much-needed employment. </w:t>
      </w:r>
    </w:p>
    <w:p w:rsidR="008713C8" w:rsidRDefault="008713C8" w:rsidP="00896122">
      <w:pPr>
        <w:pStyle w:val="NoSpacing"/>
        <w:jc w:val="both"/>
        <w:rPr>
          <w:rFonts w:ascii="Arial" w:hAnsi="Arial" w:cs="Arial"/>
        </w:rPr>
      </w:pPr>
    </w:p>
    <w:p w:rsidR="00D95137" w:rsidRDefault="00D95137" w:rsidP="00896122">
      <w:pPr>
        <w:pStyle w:val="NoSpacing"/>
        <w:jc w:val="both"/>
        <w:rPr>
          <w:rFonts w:ascii="Arial" w:hAnsi="Arial" w:cs="Arial"/>
        </w:rPr>
      </w:pPr>
    </w:p>
    <w:p w:rsidR="00B17F36" w:rsidRDefault="00B17F36" w:rsidP="00896122">
      <w:pPr>
        <w:pStyle w:val="NoSpacing"/>
        <w:jc w:val="both"/>
        <w:rPr>
          <w:rFonts w:ascii="Arial" w:hAnsi="Arial" w:cs="Arial"/>
        </w:rPr>
      </w:pPr>
      <w:bookmarkStart w:id="0" w:name="_GoBack"/>
      <w:bookmarkEnd w:id="0"/>
    </w:p>
    <w:p w:rsidR="00580FDF" w:rsidRPr="00580FDF" w:rsidRDefault="00580FDF" w:rsidP="00896122">
      <w:pPr>
        <w:pStyle w:val="NormalWeb"/>
        <w:spacing w:before="0" w:beforeAutospacing="0" w:after="0" w:afterAutospacing="0"/>
        <w:jc w:val="both"/>
        <w:rPr>
          <w:rFonts w:ascii="Arial" w:hAnsi="Arial" w:cs="Arial"/>
        </w:rPr>
      </w:pPr>
      <w:r w:rsidRPr="00580FDF">
        <w:rPr>
          <w:rFonts w:ascii="Arial" w:hAnsi="Arial" w:cs="Arial"/>
        </w:rPr>
        <w:t xml:space="preserve">·       </w:t>
      </w:r>
    </w:p>
    <w:p w:rsidR="00CA2326" w:rsidRPr="00580FDF" w:rsidRDefault="00CA2326" w:rsidP="00896122">
      <w:pPr>
        <w:jc w:val="both"/>
        <w:rPr>
          <w:rFonts w:ascii="Arial" w:hAnsi="Arial" w:cs="Arial"/>
        </w:rPr>
      </w:pPr>
    </w:p>
    <w:sectPr w:rsidR="00CA2326" w:rsidRPr="00580FD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122" w:rsidRDefault="00896122" w:rsidP="00896122">
      <w:r>
        <w:separator/>
      </w:r>
    </w:p>
  </w:endnote>
  <w:endnote w:type="continuationSeparator" w:id="0">
    <w:p w:rsidR="00896122" w:rsidRDefault="00896122" w:rsidP="00896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122" w:rsidRPr="00896122" w:rsidRDefault="00896122" w:rsidP="00896122">
    <w:pPr>
      <w:pStyle w:val="Footer"/>
      <w:jc w:val="right"/>
      <w:rPr>
        <w:rFonts w:ascii="Arial" w:hAnsi="Arial" w:cs="Arial"/>
        <w:sz w:val="16"/>
        <w:szCs w:val="16"/>
      </w:rPr>
    </w:pPr>
    <w:r>
      <w:rPr>
        <w:rFonts w:ascii="Arial" w:hAnsi="Arial" w:cs="Arial"/>
        <w:sz w:val="16"/>
        <w:szCs w:val="16"/>
      </w:rPr>
      <w:t>2719/RR/NT2016</w:t>
    </w:r>
    <w:r w:rsidR="00F654FE">
      <w:rPr>
        <w:rFonts w:ascii="Arial" w:hAnsi="Arial" w:cs="Arial"/>
        <w:sz w:val="16"/>
        <w:szCs w:val="16"/>
      </w:rPr>
      <w:t xml:space="preserve">0812 </w:t>
    </w:r>
    <w:r>
      <w:rPr>
        <w:rFonts w:ascii="Arial" w:hAnsi="Arial" w:cs="Arial"/>
        <w:sz w:val="16"/>
        <w:szCs w:val="16"/>
      </w:rPr>
      <w:t>Appendix 1 Occupier Statement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122" w:rsidRDefault="00896122" w:rsidP="00896122">
      <w:r>
        <w:separator/>
      </w:r>
    </w:p>
  </w:footnote>
  <w:footnote w:type="continuationSeparator" w:id="0">
    <w:p w:rsidR="00896122" w:rsidRDefault="00896122" w:rsidP="008961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4E651B"/>
    <w:multiLevelType w:val="hybridMultilevel"/>
    <w:tmpl w:val="3F96E8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FDF"/>
    <w:rsid w:val="001A3F91"/>
    <w:rsid w:val="00291F62"/>
    <w:rsid w:val="00580FDF"/>
    <w:rsid w:val="005869E6"/>
    <w:rsid w:val="005957C9"/>
    <w:rsid w:val="006B74D1"/>
    <w:rsid w:val="008713C8"/>
    <w:rsid w:val="00896122"/>
    <w:rsid w:val="009C702D"/>
    <w:rsid w:val="00B17F36"/>
    <w:rsid w:val="00C15B14"/>
    <w:rsid w:val="00CA2326"/>
    <w:rsid w:val="00D95137"/>
    <w:rsid w:val="00E829E8"/>
    <w:rsid w:val="00F65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FDF"/>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0FDF"/>
    <w:pPr>
      <w:spacing w:before="100" w:beforeAutospacing="1" w:after="100" w:afterAutospacing="1"/>
    </w:pPr>
  </w:style>
  <w:style w:type="paragraph" w:styleId="NoSpacing">
    <w:name w:val="No Spacing"/>
    <w:uiPriority w:val="1"/>
    <w:qFormat/>
    <w:rsid w:val="00B17F36"/>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896122"/>
    <w:pPr>
      <w:tabs>
        <w:tab w:val="center" w:pos="4513"/>
        <w:tab w:val="right" w:pos="9026"/>
      </w:tabs>
    </w:pPr>
  </w:style>
  <w:style w:type="character" w:customStyle="1" w:styleId="HeaderChar">
    <w:name w:val="Header Char"/>
    <w:basedOn w:val="DefaultParagraphFont"/>
    <w:link w:val="Header"/>
    <w:uiPriority w:val="99"/>
    <w:rsid w:val="00896122"/>
    <w:rPr>
      <w:rFonts w:ascii="Times New Roman" w:hAnsi="Times New Roman" w:cs="Times New Roman"/>
      <w:sz w:val="24"/>
      <w:szCs w:val="24"/>
    </w:rPr>
  </w:style>
  <w:style w:type="paragraph" w:styleId="Footer">
    <w:name w:val="footer"/>
    <w:basedOn w:val="Normal"/>
    <w:link w:val="FooterChar"/>
    <w:uiPriority w:val="99"/>
    <w:unhideWhenUsed/>
    <w:rsid w:val="00896122"/>
    <w:pPr>
      <w:tabs>
        <w:tab w:val="center" w:pos="4513"/>
        <w:tab w:val="right" w:pos="9026"/>
      </w:tabs>
    </w:pPr>
  </w:style>
  <w:style w:type="character" w:customStyle="1" w:styleId="FooterChar">
    <w:name w:val="Footer Char"/>
    <w:basedOn w:val="DefaultParagraphFont"/>
    <w:link w:val="Footer"/>
    <w:uiPriority w:val="99"/>
    <w:rsid w:val="00896122"/>
    <w:rPr>
      <w:rFonts w:ascii="Times New Roman" w:hAnsi="Times New Roman" w:cs="Times New Roman"/>
      <w:sz w:val="24"/>
      <w:szCs w:val="24"/>
    </w:rPr>
  </w:style>
  <w:style w:type="paragraph" w:styleId="ListParagraph">
    <w:name w:val="List Paragraph"/>
    <w:basedOn w:val="Normal"/>
    <w:uiPriority w:val="34"/>
    <w:qFormat/>
    <w:rsid w:val="008961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FDF"/>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0FDF"/>
    <w:pPr>
      <w:spacing w:before="100" w:beforeAutospacing="1" w:after="100" w:afterAutospacing="1"/>
    </w:pPr>
  </w:style>
  <w:style w:type="paragraph" w:styleId="NoSpacing">
    <w:name w:val="No Spacing"/>
    <w:uiPriority w:val="1"/>
    <w:qFormat/>
    <w:rsid w:val="00B17F36"/>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896122"/>
    <w:pPr>
      <w:tabs>
        <w:tab w:val="center" w:pos="4513"/>
        <w:tab w:val="right" w:pos="9026"/>
      </w:tabs>
    </w:pPr>
  </w:style>
  <w:style w:type="character" w:customStyle="1" w:styleId="HeaderChar">
    <w:name w:val="Header Char"/>
    <w:basedOn w:val="DefaultParagraphFont"/>
    <w:link w:val="Header"/>
    <w:uiPriority w:val="99"/>
    <w:rsid w:val="00896122"/>
    <w:rPr>
      <w:rFonts w:ascii="Times New Roman" w:hAnsi="Times New Roman" w:cs="Times New Roman"/>
      <w:sz w:val="24"/>
      <w:szCs w:val="24"/>
    </w:rPr>
  </w:style>
  <w:style w:type="paragraph" w:styleId="Footer">
    <w:name w:val="footer"/>
    <w:basedOn w:val="Normal"/>
    <w:link w:val="FooterChar"/>
    <w:uiPriority w:val="99"/>
    <w:unhideWhenUsed/>
    <w:rsid w:val="00896122"/>
    <w:pPr>
      <w:tabs>
        <w:tab w:val="center" w:pos="4513"/>
        <w:tab w:val="right" w:pos="9026"/>
      </w:tabs>
    </w:pPr>
  </w:style>
  <w:style w:type="character" w:customStyle="1" w:styleId="FooterChar">
    <w:name w:val="Footer Char"/>
    <w:basedOn w:val="DefaultParagraphFont"/>
    <w:link w:val="Footer"/>
    <w:uiPriority w:val="99"/>
    <w:rsid w:val="00896122"/>
    <w:rPr>
      <w:rFonts w:ascii="Times New Roman" w:hAnsi="Times New Roman" w:cs="Times New Roman"/>
      <w:sz w:val="24"/>
      <w:szCs w:val="24"/>
    </w:rPr>
  </w:style>
  <w:style w:type="paragraph" w:styleId="ListParagraph">
    <w:name w:val="List Paragraph"/>
    <w:basedOn w:val="Normal"/>
    <w:uiPriority w:val="34"/>
    <w:qFormat/>
    <w:rsid w:val="008961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16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376</TotalTime>
  <Pages>2</Pages>
  <Words>565</Words>
  <Characters>3225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Robeson</dc:creator>
  <cp:lastModifiedBy>Richard Robeson</cp:lastModifiedBy>
  <cp:revision>8</cp:revision>
  <dcterms:created xsi:type="dcterms:W3CDTF">2016-07-13T14:31:00Z</dcterms:created>
  <dcterms:modified xsi:type="dcterms:W3CDTF">2016-08-12T08:58:00Z</dcterms:modified>
</cp:coreProperties>
</file>