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AC271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CODE OF CONST</w:t>
      </w:r>
      <w:r>
        <w:rPr>
          <w:rFonts w:cs="Times New Roman"/>
        </w:rPr>
        <w:t>RUCTION PRACTICE 59-61 LEIGHTON ROAD</w:t>
      </w:r>
    </w:p>
    <w:p w14:paraId="75722870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37864427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 xml:space="preserve">[1] </w:t>
      </w:r>
      <w:proofErr w:type="gramStart"/>
      <w:r w:rsidRPr="00242CC0">
        <w:rPr>
          <w:rFonts w:cs="Times New Roman"/>
        </w:rPr>
        <w:t>Access to and</w:t>
      </w:r>
      <w:r>
        <w:rPr>
          <w:rFonts w:cs="Times New Roman"/>
        </w:rPr>
        <w:t xml:space="preserve"> from the site is via Leighton R</w:t>
      </w:r>
      <w:r w:rsidRPr="00242CC0">
        <w:rPr>
          <w:rFonts w:cs="Times New Roman"/>
        </w:rPr>
        <w:t>oad whilst accessing site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vehicles will be banked and movements controlled by qualified traffic marshals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to ensure vehicular and pedestrian segregation when required pedestrian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barriers will be in use</w:t>
      </w:r>
      <w:proofErr w:type="gramEnd"/>
      <w:r w:rsidRPr="00242CC0">
        <w:rPr>
          <w:rFonts w:cs="Times New Roman"/>
        </w:rPr>
        <w:t>.</w:t>
      </w:r>
    </w:p>
    <w:p w14:paraId="34F16290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2B5EF259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[2] Access onto the site for the purposes of loading and unloading of materials</w:t>
      </w:r>
      <w:r>
        <w:rPr>
          <w:rFonts w:cs="Times New Roman"/>
        </w:rPr>
        <w:t xml:space="preserve"> a</w:t>
      </w:r>
      <w:r w:rsidRPr="00242CC0">
        <w:rPr>
          <w:rFonts w:cs="Times New Roman"/>
        </w:rPr>
        <w:t>nd plant will be via gated site access on Leighton road this will also be</w:t>
      </w:r>
      <w:r>
        <w:rPr>
          <w:rFonts w:cs="Times New Roman"/>
        </w:rPr>
        <w:t xml:space="preserve"> c</w:t>
      </w:r>
      <w:r w:rsidRPr="00242CC0">
        <w:rPr>
          <w:rFonts w:cs="Times New Roman"/>
        </w:rPr>
        <w:t>ontrolled by traffic marshals.</w:t>
      </w:r>
    </w:p>
    <w:p w14:paraId="74841779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0A856051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 xml:space="preserve">All deliveries will be allocated time slots to </w:t>
      </w:r>
      <w:proofErr w:type="spellStart"/>
      <w:r w:rsidRPr="00242CC0">
        <w:rPr>
          <w:rFonts w:cs="Times New Roman"/>
        </w:rPr>
        <w:t>minimise</w:t>
      </w:r>
      <w:proofErr w:type="spellEnd"/>
      <w:r w:rsidRPr="00242CC0">
        <w:rPr>
          <w:rFonts w:cs="Times New Roman"/>
        </w:rPr>
        <w:t xml:space="preserve"> any disruption on the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 xml:space="preserve">highway and will be limited in number each day </w:t>
      </w:r>
      <w:proofErr w:type="gramStart"/>
      <w:r w:rsidRPr="00242CC0">
        <w:rPr>
          <w:rFonts w:cs="Times New Roman"/>
        </w:rPr>
        <w:t>( no</w:t>
      </w:r>
      <w:proofErr w:type="gramEnd"/>
      <w:r w:rsidRPr="00242CC0">
        <w:rPr>
          <w:rFonts w:cs="Times New Roman"/>
        </w:rPr>
        <w:t xml:space="preserve"> more than six per day).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 xml:space="preserve">Vehicle sizes will vary from 7.5tonne and not exceeding 38 </w:t>
      </w:r>
      <w:proofErr w:type="spellStart"/>
      <w:r w:rsidRPr="00242CC0">
        <w:rPr>
          <w:rFonts w:cs="Times New Roman"/>
        </w:rPr>
        <w:t>tonne</w:t>
      </w:r>
      <w:proofErr w:type="spellEnd"/>
      <w:r w:rsidRPr="00242CC0">
        <w:rPr>
          <w:rFonts w:cs="Times New Roman"/>
        </w:rPr>
        <w:t>.</w:t>
      </w:r>
    </w:p>
    <w:p w14:paraId="39CCB182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7CC296E6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[3] A hoarding will be erected around the site in accordance to hoarding</w:t>
      </w:r>
      <w:r>
        <w:rPr>
          <w:rFonts w:cs="Times New Roman"/>
        </w:rPr>
        <w:t xml:space="preserve"> </w:t>
      </w:r>
      <w:proofErr w:type="spellStart"/>
      <w:r w:rsidRPr="00242CC0">
        <w:rPr>
          <w:rFonts w:cs="Times New Roman"/>
        </w:rPr>
        <w:t>Licence</w:t>
      </w:r>
      <w:proofErr w:type="spellEnd"/>
      <w:r w:rsidRPr="00242CC0">
        <w:rPr>
          <w:rFonts w:cs="Times New Roman"/>
        </w:rPr>
        <w:t xml:space="preserve"> No’s TBC this will encapsulate the complete construction site to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prevent the interaction of any on S</w:t>
      </w:r>
      <w:r w:rsidR="00B91053">
        <w:rPr>
          <w:rFonts w:cs="Times New Roman"/>
        </w:rPr>
        <w:t>ite activities with pedestrians</w:t>
      </w:r>
      <w:r w:rsidRPr="00242CC0">
        <w:rPr>
          <w:rFonts w:cs="Times New Roman"/>
        </w:rPr>
        <w:t>, cyclists and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non-site vehicular traffic.</w:t>
      </w:r>
      <w:r w:rsidR="00B91053">
        <w:rPr>
          <w:rFonts w:cs="Times New Roman"/>
        </w:rPr>
        <w:t xml:space="preserve"> </w:t>
      </w:r>
      <w:r w:rsidRPr="00242CC0">
        <w:rPr>
          <w:rFonts w:cs="Times New Roman"/>
        </w:rPr>
        <w:t>This will also ensure safe passage an</w:t>
      </w:r>
      <w:r>
        <w:rPr>
          <w:rFonts w:cs="Times New Roman"/>
        </w:rPr>
        <w:t>d non-entry to the site by any p</w:t>
      </w:r>
      <w:r w:rsidRPr="00242CC0">
        <w:rPr>
          <w:rFonts w:cs="Times New Roman"/>
        </w:rPr>
        <w:t>ersons</w:t>
      </w:r>
      <w:r>
        <w:rPr>
          <w:rFonts w:cs="Times New Roman"/>
        </w:rPr>
        <w:t xml:space="preserve"> </w:t>
      </w:r>
      <w:proofErr w:type="spellStart"/>
      <w:r w:rsidRPr="00242CC0">
        <w:rPr>
          <w:rFonts w:cs="Times New Roman"/>
        </w:rPr>
        <w:t>unauthorised</w:t>
      </w:r>
      <w:proofErr w:type="spellEnd"/>
      <w:r w:rsidRPr="00242CC0">
        <w:rPr>
          <w:rFonts w:cs="Times New Roman"/>
        </w:rPr>
        <w:t xml:space="preserve"> to do so.</w:t>
      </w:r>
    </w:p>
    <w:p w14:paraId="5023EB1E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0CFFB797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[4] Scaffolding will be erected within the hoarding and will not over sail.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The scaffold will be encapsulated with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monoflex</w:t>
      </w:r>
      <w:proofErr w:type="spellEnd"/>
      <w:r>
        <w:rPr>
          <w:rFonts w:cs="Times New Roman"/>
        </w:rPr>
        <w:t xml:space="preserve"> this will ensure any d</w:t>
      </w:r>
      <w:r w:rsidRPr="00242CC0">
        <w:rPr>
          <w:rFonts w:cs="Times New Roman"/>
        </w:rPr>
        <w:t>ebris or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dust will stay within the scaffold boundary.</w:t>
      </w:r>
    </w:p>
    <w:p w14:paraId="4932DF97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3FB8857D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[5] The site hours will be Mon – Fri 8.</w:t>
      </w:r>
      <w:r>
        <w:rPr>
          <w:rFonts w:cs="Times New Roman"/>
        </w:rPr>
        <w:t>00am – 6.00pm, Sat 8.00am – 1.00</w:t>
      </w:r>
      <w:r w:rsidRPr="00242CC0">
        <w:rPr>
          <w:rFonts w:cs="Times New Roman"/>
        </w:rPr>
        <w:t>pm</w:t>
      </w:r>
      <w:r>
        <w:rPr>
          <w:rFonts w:cs="Times New Roman"/>
        </w:rPr>
        <w:t xml:space="preserve"> Sunday c</w:t>
      </w:r>
      <w:r w:rsidRPr="00242CC0">
        <w:rPr>
          <w:rFonts w:cs="Times New Roman"/>
        </w:rPr>
        <w:t xml:space="preserve">losed, </w:t>
      </w:r>
      <w:proofErr w:type="gramStart"/>
      <w:r w:rsidRPr="00242CC0">
        <w:rPr>
          <w:rFonts w:cs="Times New Roman"/>
        </w:rPr>
        <w:t>no</w:t>
      </w:r>
      <w:proofErr w:type="gramEnd"/>
      <w:r w:rsidRPr="00242CC0">
        <w:rPr>
          <w:rFonts w:cs="Times New Roman"/>
        </w:rPr>
        <w:t xml:space="preserve"> works will be under taken outside these hours.</w:t>
      </w:r>
    </w:p>
    <w:p w14:paraId="24E5D9E3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20E4AC43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[6] The proposal is</w:t>
      </w:r>
      <w:r w:rsidR="00B91053">
        <w:rPr>
          <w:rFonts w:cs="Times New Roman"/>
        </w:rPr>
        <w:t xml:space="preserve"> to create an additional floor o</w:t>
      </w:r>
      <w:bookmarkStart w:id="0" w:name="_GoBack"/>
      <w:bookmarkEnd w:id="0"/>
      <w:r>
        <w:rPr>
          <w:rFonts w:cs="Times New Roman"/>
        </w:rPr>
        <w:t>n the northern building accommodating one additional dwelling and changes to the external staircase. The duration of the build will be confirmed in due course.</w:t>
      </w:r>
    </w:p>
    <w:p w14:paraId="7FB15529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511D0965" w14:textId="77777777" w:rsidR="00242CC0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[7] The site offers no on-site parking and operatives are encouraged to use</w:t>
      </w:r>
      <w:r>
        <w:rPr>
          <w:rFonts w:cs="Times New Roman"/>
        </w:rPr>
        <w:t xml:space="preserve"> p</w:t>
      </w:r>
      <w:r w:rsidRPr="00242CC0">
        <w:rPr>
          <w:rFonts w:cs="Times New Roman"/>
        </w:rPr>
        <w:t>ublic transport with numerous bus routes and under and over ground rail</w:t>
      </w:r>
      <w:r>
        <w:rPr>
          <w:rFonts w:cs="Times New Roman"/>
        </w:rPr>
        <w:t xml:space="preserve"> l</w:t>
      </w:r>
      <w:r w:rsidRPr="00242CC0">
        <w:rPr>
          <w:rFonts w:cs="Times New Roman"/>
        </w:rPr>
        <w:t>inks within walking distance.</w:t>
      </w:r>
    </w:p>
    <w:p w14:paraId="61FE3923" w14:textId="77777777" w:rsid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70E2DE8F" w14:textId="77777777" w:rsidR="00EF7301" w:rsidRPr="00242CC0" w:rsidRDefault="00242CC0" w:rsidP="00242CC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42CC0">
        <w:rPr>
          <w:rFonts w:cs="Times New Roman"/>
        </w:rPr>
        <w:t>[8] Materials when possible will be sourced from local suppliers this will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both help with the reduction of any extra vehicles into the area and assist</w:t>
      </w:r>
      <w:r>
        <w:rPr>
          <w:rFonts w:cs="Times New Roman"/>
        </w:rPr>
        <w:t xml:space="preserve"> </w:t>
      </w:r>
      <w:r w:rsidRPr="00242CC0">
        <w:rPr>
          <w:rFonts w:cs="Times New Roman"/>
        </w:rPr>
        <w:t>the local economy.</w:t>
      </w:r>
    </w:p>
    <w:sectPr w:rsidR="00EF7301" w:rsidRPr="00242CC0" w:rsidSect="00EF73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0"/>
    <w:rsid w:val="00242CC0"/>
    <w:rsid w:val="00B91053"/>
    <w:rsid w:val="00E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0BA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1677</Characters>
  <Application>Microsoft Macintosh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pender</dc:creator>
  <cp:keywords/>
  <dc:description/>
  <cp:lastModifiedBy>mark pender</cp:lastModifiedBy>
  <cp:revision>2</cp:revision>
  <dcterms:created xsi:type="dcterms:W3CDTF">2016-08-22T09:58:00Z</dcterms:created>
  <dcterms:modified xsi:type="dcterms:W3CDTF">2016-08-22T10:48:00Z</dcterms:modified>
</cp:coreProperties>
</file>