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AE" w:rsidRPr="004A11AE" w:rsidRDefault="004A11AE" w:rsidP="004A11AE">
      <w:pPr>
        <w:spacing w:line="240" w:lineRule="auto"/>
        <w:jc w:val="right"/>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 xml:space="preserve">2 </w:t>
      </w:r>
      <w:proofErr w:type="spellStart"/>
      <w:r w:rsidRPr="004A11AE">
        <w:rPr>
          <w:rFonts w:eastAsia="Times New Roman" w:cs="Arial"/>
          <w:color w:val="000000"/>
          <w:szCs w:val="20"/>
          <w:lang w:eastAsia="en-GB"/>
        </w:rPr>
        <w:t>Leverton</w:t>
      </w:r>
      <w:proofErr w:type="spellEnd"/>
      <w:r w:rsidRPr="004A11AE">
        <w:rPr>
          <w:rFonts w:eastAsia="Times New Roman" w:cs="Arial"/>
          <w:color w:val="000000"/>
          <w:szCs w:val="20"/>
          <w:lang w:eastAsia="en-GB"/>
        </w:rPr>
        <w:t xml:space="preserve"> Place</w:t>
      </w:r>
    </w:p>
    <w:p w:rsidR="004A11AE" w:rsidRPr="004A11AE" w:rsidRDefault="004A11AE" w:rsidP="004A11AE">
      <w:pPr>
        <w:spacing w:line="240" w:lineRule="auto"/>
        <w:jc w:val="right"/>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London</w:t>
      </w:r>
    </w:p>
    <w:p w:rsidR="004A11AE" w:rsidRPr="004A11AE" w:rsidRDefault="004A11AE" w:rsidP="004A11AE">
      <w:pPr>
        <w:spacing w:line="240" w:lineRule="auto"/>
        <w:jc w:val="right"/>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NW5 2PL</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Pr="004A11AE" w:rsidRDefault="004A11AE" w:rsidP="004A11AE">
      <w:pPr>
        <w:spacing w:line="240" w:lineRule="auto"/>
        <w:jc w:val="right"/>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23 Ma</w:t>
      </w:r>
      <w:r w:rsidR="00F35D95">
        <w:rPr>
          <w:rFonts w:eastAsia="Times New Roman" w:cs="Arial"/>
          <w:color w:val="000000"/>
          <w:szCs w:val="20"/>
          <w:lang w:eastAsia="en-GB"/>
        </w:rPr>
        <w:t>y</w:t>
      </w:r>
      <w:r w:rsidRPr="004A11AE">
        <w:rPr>
          <w:rFonts w:eastAsia="Times New Roman" w:cs="Arial"/>
          <w:color w:val="000000"/>
          <w:szCs w:val="20"/>
          <w:lang w:eastAsia="en-GB"/>
        </w:rPr>
        <w:t xml:space="preserve"> 201</w:t>
      </w:r>
      <w:r w:rsidR="000E0F7F">
        <w:rPr>
          <w:rFonts w:eastAsia="Times New Roman" w:cs="Arial"/>
          <w:color w:val="000000"/>
          <w:szCs w:val="20"/>
          <w:lang w:eastAsia="en-GB"/>
        </w:rPr>
        <w:t>6</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Pr="004A11AE" w:rsidRDefault="004A11AE" w:rsidP="004A11AE">
      <w:pPr>
        <w:spacing w:line="240" w:lineRule="auto"/>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 xml:space="preserve">Dear </w:t>
      </w:r>
      <w:r w:rsidR="00A7188E">
        <w:rPr>
          <w:rFonts w:eastAsia="Times New Roman" w:cs="Arial"/>
          <w:color w:val="000000"/>
          <w:szCs w:val="20"/>
          <w:lang w:eastAsia="en-GB"/>
        </w:rPr>
        <w:t>Mr Diver</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Pr="004A11AE" w:rsidRDefault="004A11AE" w:rsidP="004A11AE">
      <w:pPr>
        <w:spacing w:line="240" w:lineRule="auto"/>
        <w:rPr>
          <w:rFonts w:ascii="Times New Roman" w:eastAsia="Times New Roman" w:hAnsi="Times New Roman" w:cs="Times New Roman"/>
          <w:sz w:val="24"/>
          <w:szCs w:val="24"/>
          <w:lang w:eastAsia="en-GB"/>
        </w:rPr>
      </w:pPr>
      <w:r w:rsidRPr="004A11AE">
        <w:rPr>
          <w:rFonts w:eastAsia="Times New Roman" w:cs="Arial"/>
          <w:b/>
          <w:bCs/>
          <w:color w:val="000000"/>
          <w:szCs w:val="20"/>
          <w:lang w:eastAsia="en-GB"/>
        </w:rPr>
        <w:t>Re: 300 Kentish Town Road, NW5 2TG</w:t>
      </w:r>
      <w:r>
        <w:rPr>
          <w:rFonts w:eastAsia="Times New Roman" w:cs="Arial"/>
          <w:b/>
          <w:bCs/>
          <w:color w:val="000000"/>
          <w:szCs w:val="20"/>
          <w:lang w:eastAsia="en-GB"/>
        </w:rPr>
        <w:t xml:space="preserve">. Planning Application Ref. </w:t>
      </w:r>
      <w:bookmarkStart w:id="0" w:name="_GoBack"/>
      <w:r>
        <w:rPr>
          <w:rFonts w:eastAsia="Times New Roman" w:cs="Arial"/>
          <w:b/>
          <w:bCs/>
          <w:color w:val="000000"/>
          <w:szCs w:val="20"/>
          <w:lang w:eastAsia="en-GB"/>
        </w:rPr>
        <w:t>2016</w:t>
      </w:r>
      <w:r w:rsidRPr="004A11AE">
        <w:rPr>
          <w:rFonts w:eastAsia="Times New Roman" w:cs="Arial"/>
          <w:b/>
          <w:bCs/>
          <w:color w:val="000000"/>
          <w:szCs w:val="20"/>
          <w:lang w:eastAsia="en-GB"/>
        </w:rPr>
        <w:t>/</w:t>
      </w:r>
      <w:r>
        <w:rPr>
          <w:rFonts w:eastAsia="Times New Roman" w:cs="Arial"/>
          <w:b/>
          <w:bCs/>
          <w:color w:val="000000"/>
          <w:szCs w:val="20"/>
          <w:lang w:eastAsia="en-GB"/>
        </w:rPr>
        <w:t>1745</w:t>
      </w:r>
      <w:r w:rsidRPr="004A11AE">
        <w:rPr>
          <w:rFonts w:eastAsia="Times New Roman" w:cs="Arial"/>
          <w:b/>
          <w:bCs/>
          <w:color w:val="000000"/>
          <w:szCs w:val="20"/>
          <w:lang w:eastAsia="en-GB"/>
        </w:rPr>
        <w:t>/P</w:t>
      </w:r>
      <w:bookmarkEnd w:id="0"/>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Default="004A11AE" w:rsidP="004A11AE">
      <w:pPr>
        <w:spacing w:line="240" w:lineRule="auto"/>
        <w:rPr>
          <w:rFonts w:eastAsia="Times New Roman" w:cs="Arial"/>
          <w:color w:val="000000"/>
          <w:szCs w:val="20"/>
          <w:lang w:eastAsia="en-GB"/>
        </w:rPr>
      </w:pPr>
      <w:r w:rsidRPr="004A11AE">
        <w:rPr>
          <w:rFonts w:eastAsia="Times New Roman" w:cs="Arial"/>
          <w:color w:val="000000"/>
          <w:szCs w:val="20"/>
          <w:lang w:eastAsia="en-GB"/>
        </w:rPr>
        <w:t>I am writing to submit an obj</w:t>
      </w:r>
      <w:r w:rsidR="00F35D95">
        <w:rPr>
          <w:rFonts w:eastAsia="Times New Roman" w:cs="Arial"/>
          <w:color w:val="000000"/>
          <w:szCs w:val="20"/>
          <w:lang w:eastAsia="en-GB"/>
        </w:rPr>
        <w:t>ection to the above application.</w:t>
      </w:r>
    </w:p>
    <w:p w:rsidR="00F35D95" w:rsidRDefault="00F35D95" w:rsidP="004A11AE">
      <w:pPr>
        <w:spacing w:line="240" w:lineRule="auto"/>
        <w:rPr>
          <w:rFonts w:eastAsia="Times New Roman" w:cs="Arial"/>
          <w:color w:val="000000"/>
          <w:szCs w:val="20"/>
          <w:lang w:eastAsia="en-GB"/>
        </w:rPr>
      </w:pPr>
    </w:p>
    <w:p w:rsidR="00F35D95" w:rsidRPr="00F35D95" w:rsidRDefault="00F35D95" w:rsidP="004A11AE">
      <w:pPr>
        <w:spacing w:line="240" w:lineRule="auto"/>
        <w:rPr>
          <w:rFonts w:eastAsia="Times New Roman" w:cs="Arial"/>
          <w:b/>
          <w:color w:val="000000"/>
          <w:szCs w:val="20"/>
          <w:lang w:eastAsia="en-GB"/>
        </w:rPr>
      </w:pPr>
      <w:r>
        <w:rPr>
          <w:rFonts w:eastAsia="Times New Roman" w:cs="Arial"/>
          <w:b/>
          <w:color w:val="000000"/>
          <w:szCs w:val="20"/>
          <w:lang w:eastAsia="en-GB"/>
        </w:rPr>
        <w:t>First Floor Extension</w:t>
      </w:r>
    </w:p>
    <w:p w:rsidR="00F35D95" w:rsidRPr="00F35D95" w:rsidRDefault="00F35D95" w:rsidP="00F35D95">
      <w:pPr>
        <w:spacing w:line="240" w:lineRule="auto"/>
        <w:rPr>
          <w:rFonts w:eastAsia="Times New Roman" w:cs="Arial"/>
          <w:color w:val="000000"/>
          <w:szCs w:val="20"/>
          <w:lang w:eastAsia="en-GB"/>
        </w:rPr>
      </w:pPr>
      <w:r w:rsidRPr="00F35D95">
        <w:rPr>
          <w:rFonts w:eastAsia="Times New Roman" w:cs="Arial"/>
          <w:color w:val="000000"/>
          <w:szCs w:val="20"/>
          <w:lang w:eastAsia="en-GB"/>
        </w:rPr>
        <w:t>The new enlarged first floor extension proposal will substantially reduce the privacy and increase</w:t>
      </w:r>
      <w:r>
        <w:rPr>
          <w:rFonts w:eastAsia="Times New Roman" w:cs="Arial"/>
          <w:color w:val="000000"/>
          <w:szCs w:val="20"/>
          <w:lang w:eastAsia="en-GB"/>
        </w:rPr>
        <w:t xml:space="preserve"> overlooking of the house which I own and occupy, 2 </w:t>
      </w:r>
      <w:proofErr w:type="spellStart"/>
      <w:r>
        <w:rPr>
          <w:rFonts w:eastAsia="Times New Roman" w:cs="Arial"/>
          <w:color w:val="000000"/>
          <w:szCs w:val="20"/>
          <w:lang w:eastAsia="en-GB"/>
        </w:rPr>
        <w:t>Leverton</w:t>
      </w:r>
      <w:proofErr w:type="spellEnd"/>
      <w:r>
        <w:rPr>
          <w:rFonts w:eastAsia="Times New Roman" w:cs="Arial"/>
          <w:color w:val="000000"/>
          <w:szCs w:val="20"/>
          <w:lang w:eastAsia="en-GB"/>
        </w:rPr>
        <w:t xml:space="preserve"> Place.  The front </w:t>
      </w:r>
      <w:r w:rsidRPr="00F35D95">
        <w:rPr>
          <w:rFonts w:eastAsia="Times New Roman" w:cs="Arial"/>
          <w:color w:val="000000"/>
          <w:szCs w:val="20"/>
          <w:lang w:eastAsia="en-GB"/>
        </w:rPr>
        <w:t>face of the roof extension</w:t>
      </w:r>
      <w:r>
        <w:rPr>
          <w:rFonts w:eastAsia="Times New Roman" w:cs="Arial"/>
          <w:color w:val="000000"/>
          <w:szCs w:val="20"/>
          <w:lang w:eastAsia="en-GB"/>
        </w:rPr>
        <w:t xml:space="preserve"> is approximately </w:t>
      </w:r>
      <w:r w:rsidRPr="00F35D95">
        <w:rPr>
          <w:rFonts w:eastAsia="Times New Roman" w:cs="Arial"/>
          <w:color w:val="000000"/>
          <w:szCs w:val="20"/>
          <w:lang w:eastAsia="en-GB"/>
        </w:rPr>
        <w:t>10m from</w:t>
      </w:r>
      <w:r>
        <w:rPr>
          <w:rFonts w:eastAsia="Times New Roman" w:cs="Arial"/>
          <w:color w:val="000000"/>
          <w:szCs w:val="20"/>
          <w:lang w:eastAsia="en-GB"/>
        </w:rPr>
        <w:t xml:space="preserve"> my bedroom window.  This is already</w:t>
      </w:r>
      <w:r w:rsidRPr="00F35D95">
        <w:rPr>
          <w:rFonts w:eastAsia="Times New Roman" w:cs="Arial"/>
          <w:color w:val="000000"/>
          <w:szCs w:val="20"/>
          <w:lang w:eastAsia="en-GB"/>
        </w:rPr>
        <w:t xml:space="preserve"> substantially closer than the</w:t>
      </w:r>
      <w:r>
        <w:rPr>
          <w:rFonts w:eastAsia="Times New Roman" w:cs="Arial"/>
          <w:color w:val="000000"/>
          <w:szCs w:val="20"/>
          <w:lang w:eastAsia="en-GB"/>
        </w:rPr>
        <w:t xml:space="preserve"> </w:t>
      </w:r>
      <w:r w:rsidRPr="00F35D95">
        <w:rPr>
          <w:rFonts w:eastAsia="Times New Roman" w:cs="Arial"/>
          <w:color w:val="000000"/>
          <w:szCs w:val="20"/>
          <w:lang w:eastAsia="en-GB"/>
        </w:rPr>
        <w:t>generally recommended 20m window-to-window guideline for facing windows of habitable rooms between residential</w:t>
      </w:r>
      <w:r>
        <w:rPr>
          <w:rFonts w:eastAsia="Times New Roman" w:cs="Arial"/>
          <w:color w:val="000000"/>
          <w:szCs w:val="20"/>
          <w:lang w:eastAsia="en-GB"/>
        </w:rPr>
        <w:t xml:space="preserve"> </w:t>
      </w:r>
    </w:p>
    <w:p w:rsidR="00F35D95" w:rsidRDefault="00F35D95" w:rsidP="00F35D95">
      <w:pPr>
        <w:spacing w:line="240" w:lineRule="auto"/>
        <w:rPr>
          <w:rFonts w:eastAsia="Times New Roman" w:cs="Arial"/>
          <w:color w:val="000000"/>
          <w:szCs w:val="20"/>
          <w:lang w:eastAsia="en-GB"/>
        </w:rPr>
      </w:pPr>
      <w:proofErr w:type="gramStart"/>
      <w:r w:rsidRPr="00F35D95">
        <w:rPr>
          <w:rFonts w:eastAsia="Times New Roman" w:cs="Arial"/>
          <w:color w:val="000000"/>
          <w:szCs w:val="20"/>
          <w:lang w:eastAsia="en-GB"/>
        </w:rPr>
        <w:t>properties</w:t>
      </w:r>
      <w:proofErr w:type="gramEnd"/>
      <w:r w:rsidRPr="00F35D95">
        <w:rPr>
          <w:rFonts w:eastAsia="Times New Roman" w:cs="Arial"/>
          <w:color w:val="000000"/>
          <w:szCs w:val="20"/>
          <w:lang w:eastAsia="en-GB"/>
        </w:rPr>
        <w:t xml:space="preserve">. </w:t>
      </w:r>
    </w:p>
    <w:p w:rsidR="00F35D95" w:rsidRDefault="00F35D95" w:rsidP="00F35D95">
      <w:pPr>
        <w:spacing w:line="240" w:lineRule="auto"/>
        <w:rPr>
          <w:rFonts w:eastAsia="Times New Roman" w:cs="Arial"/>
          <w:color w:val="000000"/>
          <w:szCs w:val="20"/>
          <w:lang w:eastAsia="en-GB"/>
        </w:rPr>
      </w:pPr>
    </w:p>
    <w:p w:rsidR="00F35D95" w:rsidRDefault="00F35D95" w:rsidP="00F35D95">
      <w:pPr>
        <w:spacing w:line="240" w:lineRule="auto"/>
        <w:rPr>
          <w:rFonts w:eastAsia="Times New Roman" w:cs="Arial"/>
          <w:color w:val="000000"/>
          <w:szCs w:val="20"/>
          <w:lang w:eastAsia="en-GB"/>
        </w:rPr>
      </w:pPr>
      <w:r>
        <w:rPr>
          <w:rFonts w:eastAsia="Times New Roman" w:cs="Arial"/>
          <w:color w:val="000000"/>
          <w:szCs w:val="20"/>
          <w:lang w:eastAsia="en-GB"/>
        </w:rPr>
        <w:t xml:space="preserve">This intrusion is already difficult to manage but </w:t>
      </w:r>
      <w:r w:rsidR="005F3E1C">
        <w:rPr>
          <w:rFonts w:eastAsia="Times New Roman" w:cs="Arial"/>
          <w:color w:val="000000"/>
          <w:szCs w:val="20"/>
          <w:lang w:eastAsia="en-GB"/>
        </w:rPr>
        <w:t xml:space="preserve">is </w:t>
      </w:r>
      <w:r w:rsidR="000E0F7F">
        <w:rPr>
          <w:rFonts w:eastAsia="Times New Roman" w:cs="Arial"/>
          <w:color w:val="000000"/>
          <w:szCs w:val="20"/>
          <w:lang w:eastAsia="en-GB"/>
        </w:rPr>
        <w:t xml:space="preserve">very slightly </w:t>
      </w:r>
      <w:r w:rsidR="005F3E1C">
        <w:rPr>
          <w:rFonts w:eastAsia="Times New Roman" w:cs="Arial"/>
          <w:color w:val="000000"/>
          <w:szCs w:val="20"/>
          <w:lang w:eastAsia="en-GB"/>
        </w:rPr>
        <w:t>mitigate</w:t>
      </w:r>
      <w:r w:rsidR="000E0F7F">
        <w:rPr>
          <w:rFonts w:eastAsia="Times New Roman" w:cs="Arial"/>
          <w:color w:val="000000"/>
          <w:szCs w:val="20"/>
          <w:lang w:eastAsia="en-GB"/>
        </w:rPr>
        <w:t>d</w:t>
      </w:r>
      <w:r>
        <w:rPr>
          <w:rFonts w:eastAsia="Times New Roman" w:cs="Arial"/>
          <w:color w:val="000000"/>
          <w:szCs w:val="20"/>
          <w:lang w:eastAsia="en-GB"/>
        </w:rPr>
        <w:t xml:space="preserve"> by the current design of the </w:t>
      </w:r>
      <w:proofErr w:type="gramStart"/>
      <w:r w:rsidR="005F3E1C">
        <w:rPr>
          <w:rFonts w:eastAsia="Times New Roman" w:cs="Arial"/>
          <w:color w:val="000000"/>
          <w:szCs w:val="20"/>
          <w:lang w:eastAsia="en-GB"/>
        </w:rPr>
        <w:t>building which</w:t>
      </w:r>
      <w:proofErr w:type="gramEnd"/>
      <w:r w:rsidR="005F3E1C">
        <w:rPr>
          <w:rFonts w:eastAsia="Times New Roman" w:cs="Arial"/>
          <w:color w:val="000000"/>
          <w:szCs w:val="20"/>
          <w:lang w:eastAsia="en-GB"/>
        </w:rPr>
        <w:t xml:space="preserve"> </w:t>
      </w:r>
      <w:r>
        <w:rPr>
          <w:rFonts w:eastAsia="Times New Roman" w:cs="Arial"/>
          <w:color w:val="000000"/>
          <w:szCs w:val="20"/>
          <w:lang w:eastAsia="en-GB"/>
        </w:rPr>
        <w:t xml:space="preserve">has only two standard size windows and a panelled door.  </w:t>
      </w:r>
      <w:r w:rsidRPr="00F35D95">
        <w:rPr>
          <w:rFonts w:eastAsia="Times New Roman" w:cs="Arial"/>
          <w:color w:val="000000"/>
          <w:szCs w:val="20"/>
          <w:lang w:eastAsia="en-GB"/>
        </w:rPr>
        <w:t xml:space="preserve">The proposed extension will result in an entire residential frontage, including </w:t>
      </w:r>
      <w:proofErr w:type="gramStart"/>
      <w:r w:rsidR="005F3E1C" w:rsidRPr="00F35D95">
        <w:rPr>
          <w:rFonts w:eastAsia="Times New Roman" w:cs="Arial"/>
          <w:color w:val="000000"/>
          <w:szCs w:val="20"/>
          <w:lang w:eastAsia="en-GB"/>
        </w:rPr>
        <w:t>fully-glazed</w:t>
      </w:r>
      <w:proofErr w:type="gramEnd"/>
      <w:r w:rsidR="005F3E1C" w:rsidRPr="00F35D95">
        <w:rPr>
          <w:rFonts w:eastAsia="Times New Roman" w:cs="Arial"/>
          <w:color w:val="000000"/>
          <w:szCs w:val="20"/>
          <w:lang w:eastAsia="en-GB"/>
        </w:rPr>
        <w:t xml:space="preserve">, sliding-openable, full height floor-to-ceiling </w:t>
      </w:r>
      <w:proofErr w:type="spellStart"/>
      <w:r w:rsidR="005F3E1C" w:rsidRPr="00F35D95">
        <w:rPr>
          <w:rFonts w:eastAsia="Times New Roman" w:cs="Arial"/>
          <w:color w:val="000000"/>
          <w:szCs w:val="20"/>
          <w:lang w:eastAsia="en-GB"/>
        </w:rPr>
        <w:t>french</w:t>
      </w:r>
      <w:proofErr w:type="spellEnd"/>
      <w:r w:rsidR="005F3E1C" w:rsidRPr="00F35D95">
        <w:rPr>
          <w:rFonts w:eastAsia="Times New Roman" w:cs="Arial"/>
          <w:color w:val="000000"/>
          <w:szCs w:val="20"/>
          <w:lang w:eastAsia="en-GB"/>
        </w:rPr>
        <w:t xml:space="preserve"> window</w:t>
      </w:r>
      <w:r w:rsidR="005F3E1C">
        <w:rPr>
          <w:rFonts w:eastAsia="Times New Roman" w:cs="Arial"/>
          <w:color w:val="000000"/>
          <w:szCs w:val="20"/>
          <w:lang w:eastAsia="en-GB"/>
        </w:rPr>
        <w:t xml:space="preserve">s </w:t>
      </w:r>
      <w:r w:rsidRPr="00F35D95">
        <w:rPr>
          <w:rFonts w:eastAsia="Times New Roman" w:cs="Arial"/>
          <w:color w:val="000000"/>
          <w:szCs w:val="20"/>
          <w:lang w:eastAsia="en-GB"/>
        </w:rPr>
        <w:t xml:space="preserve">approximately </w:t>
      </w:r>
      <w:r>
        <w:rPr>
          <w:rFonts w:eastAsia="Times New Roman" w:cs="Arial"/>
          <w:color w:val="000000"/>
          <w:szCs w:val="20"/>
          <w:lang w:eastAsia="en-GB"/>
        </w:rPr>
        <w:t>10</w:t>
      </w:r>
      <w:r w:rsidRPr="00F35D95">
        <w:rPr>
          <w:rFonts w:eastAsia="Times New Roman" w:cs="Arial"/>
          <w:color w:val="000000"/>
          <w:szCs w:val="20"/>
          <w:lang w:eastAsia="en-GB"/>
        </w:rPr>
        <w:t xml:space="preserve">m from our bedroom window.  </w:t>
      </w:r>
      <w:proofErr w:type="gramStart"/>
      <w:r w:rsidR="000E0F7F">
        <w:rPr>
          <w:rFonts w:eastAsia="Times New Roman" w:cs="Arial"/>
          <w:color w:val="000000"/>
          <w:szCs w:val="20"/>
          <w:lang w:eastAsia="en-GB"/>
        </w:rPr>
        <w:t>As above, this</w:t>
      </w:r>
      <w:r w:rsidRPr="00F35D95">
        <w:rPr>
          <w:rFonts w:eastAsia="Times New Roman" w:cs="Arial"/>
          <w:color w:val="000000"/>
          <w:szCs w:val="20"/>
          <w:lang w:eastAsia="en-GB"/>
        </w:rPr>
        <w:t xml:space="preserve"> is half of the current guidelines for facing window distance between residential properties and would constitute an intolerable breach of privacy.</w:t>
      </w:r>
      <w:proofErr w:type="gramEnd"/>
      <w:r>
        <w:rPr>
          <w:rFonts w:eastAsia="Times New Roman" w:cs="Arial"/>
          <w:color w:val="000000"/>
          <w:szCs w:val="20"/>
          <w:lang w:eastAsia="en-GB"/>
        </w:rPr>
        <w:t xml:space="preserve">  </w:t>
      </w:r>
      <w:r w:rsidR="005F3E1C">
        <w:rPr>
          <w:rFonts w:eastAsia="Times New Roman" w:cs="Arial"/>
          <w:color w:val="000000"/>
          <w:szCs w:val="20"/>
          <w:lang w:eastAsia="en-GB"/>
        </w:rPr>
        <w:t>The proposed extension would</w:t>
      </w:r>
      <w:r>
        <w:rPr>
          <w:rFonts w:eastAsia="Times New Roman" w:cs="Arial"/>
          <w:color w:val="000000"/>
          <w:szCs w:val="20"/>
          <w:lang w:eastAsia="en-GB"/>
        </w:rPr>
        <w:t xml:space="preserve"> make it impossible to be private in my bedroom or my bathroom without the curtains drawn meaning that there will be no natural light at all in either of these rooms. </w:t>
      </w:r>
    </w:p>
    <w:p w:rsidR="00F35D95" w:rsidRDefault="00F35D95" w:rsidP="00F35D95">
      <w:pPr>
        <w:spacing w:line="240" w:lineRule="auto"/>
        <w:rPr>
          <w:rFonts w:eastAsia="Times New Roman" w:cs="Arial"/>
          <w:color w:val="000000"/>
          <w:szCs w:val="20"/>
          <w:lang w:eastAsia="en-GB"/>
        </w:rPr>
      </w:pPr>
    </w:p>
    <w:p w:rsidR="00F35D95" w:rsidRDefault="00F35D95" w:rsidP="00F35D95">
      <w:pPr>
        <w:spacing w:line="240" w:lineRule="auto"/>
        <w:rPr>
          <w:rFonts w:eastAsia="Times New Roman" w:cs="Arial"/>
          <w:color w:val="000000"/>
          <w:szCs w:val="20"/>
          <w:lang w:eastAsia="en-GB"/>
        </w:rPr>
      </w:pPr>
      <w:r>
        <w:rPr>
          <w:rFonts w:eastAsia="Times New Roman" w:cs="Arial"/>
          <w:color w:val="000000"/>
          <w:szCs w:val="20"/>
          <w:lang w:eastAsia="en-GB"/>
        </w:rPr>
        <w:t>Curiously, not only were we not informed about the extension request despite the fact that we would clearly be negatively impacted and have recently objected to a similar (though larger) extension request from the same property, but</w:t>
      </w:r>
      <w:r w:rsidR="000E0F7F">
        <w:rPr>
          <w:rFonts w:eastAsia="Times New Roman" w:cs="Arial"/>
          <w:color w:val="000000"/>
          <w:szCs w:val="20"/>
          <w:lang w:eastAsia="en-GB"/>
        </w:rPr>
        <w:t xml:space="preserve"> also</w:t>
      </w:r>
      <w:r>
        <w:rPr>
          <w:rFonts w:eastAsia="Times New Roman" w:cs="Arial"/>
          <w:color w:val="000000"/>
          <w:szCs w:val="20"/>
          <w:lang w:eastAsia="en-GB"/>
        </w:rPr>
        <w:t xml:space="preserve"> the design statement submitted with the planning request does not mention the undeniable and considerable impact on both us and our neighbours at 1 </w:t>
      </w:r>
      <w:proofErr w:type="spellStart"/>
      <w:r>
        <w:rPr>
          <w:rFonts w:eastAsia="Times New Roman" w:cs="Arial"/>
          <w:color w:val="000000"/>
          <w:szCs w:val="20"/>
          <w:lang w:eastAsia="en-GB"/>
        </w:rPr>
        <w:t>Leverton</w:t>
      </w:r>
      <w:proofErr w:type="spellEnd"/>
      <w:r>
        <w:rPr>
          <w:rFonts w:eastAsia="Times New Roman" w:cs="Arial"/>
          <w:color w:val="000000"/>
          <w:szCs w:val="20"/>
          <w:lang w:eastAsia="en-GB"/>
        </w:rPr>
        <w:t xml:space="preserve"> Place.</w:t>
      </w:r>
    </w:p>
    <w:p w:rsidR="006A5C8D" w:rsidRDefault="006A5C8D" w:rsidP="00F35D95">
      <w:pPr>
        <w:spacing w:line="240" w:lineRule="auto"/>
        <w:rPr>
          <w:rFonts w:eastAsia="Times New Roman" w:cs="Arial"/>
          <w:color w:val="000000"/>
          <w:szCs w:val="20"/>
          <w:lang w:eastAsia="en-GB"/>
        </w:rPr>
      </w:pPr>
    </w:p>
    <w:p w:rsidR="006A5C8D" w:rsidRDefault="006A5C8D" w:rsidP="00F35D95">
      <w:pPr>
        <w:spacing w:line="240" w:lineRule="auto"/>
        <w:rPr>
          <w:rFonts w:eastAsia="Times New Roman" w:cs="Arial"/>
          <w:b/>
          <w:color w:val="000000"/>
          <w:szCs w:val="20"/>
          <w:lang w:eastAsia="en-GB"/>
        </w:rPr>
      </w:pPr>
      <w:r>
        <w:rPr>
          <w:rFonts w:eastAsia="Times New Roman" w:cs="Arial"/>
          <w:b/>
          <w:color w:val="000000"/>
          <w:szCs w:val="20"/>
          <w:lang w:eastAsia="en-GB"/>
        </w:rPr>
        <w:t>Waste Storage</w:t>
      </w:r>
    </w:p>
    <w:p w:rsidR="006A5C8D" w:rsidRPr="006A5C8D" w:rsidRDefault="006A5C8D" w:rsidP="00F35D95">
      <w:pPr>
        <w:spacing w:line="240" w:lineRule="auto"/>
        <w:rPr>
          <w:rFonts w:eastAsia="Times New Roman" w:cs="Arial"/>
          <w:b/>
          <w:color w:val="000000"/>
          <w:szCs w:val="20"/>
          <w:lang w:eastAsia="en-GB"/>
        </w:rPr>
      </w:pPr>
    </w:p>
    <w:p w:rsidR="00F35D95" w:rsidRPr="00F35D95" w:rsidRDefault="006A5C8D" w:rsidP="006A5C8D">
      <w:pPr>
        <w:spacing w:line="240" w:lineRule="auto"/>
        <w:rPr>
          <w:rFonts w:eastAsia="Times New Roman" w:cs="Arial"/>
          <w:color w:val="000000"/>
          <w:szCs w:val="20"/>
          <w:lang w:eastAsia="en-GB"/>
        </w:rPr>
      </w:pPr>
      <w:r w:rsidRPr="006A5C8D">
        <w:rPr>
          <w:rFonts w:eastAsia="Times New Roman" w:cs="Arial"/>
          <w:color w:val="000000"/>
          <w:szCs w:val="20"/>
          <w:lang w:eastAsia="en-GB"/>
        </w:rPr>
        <w:t>‘Waste Storage and Collection’. The applicant answers ‘YES’ to both creating a space to store and</w:t>
      </w:r>
      <w:r>
        <w:rPr>
          <w:rFonts w:eastAsia="Times New Roman" w:cs="Arial"/>
          <w:color w:val="000000"/>
          <w:szCs w:val="20"/>
          <w:lang w:eastAsia="en-GB"/>
        </w:rPr>
        <w:t xml:space="preserve"> </w:t>
      </w:r>
      <w:r w:rsidRPr="006A5C8D">
        <w:rPr>
          <w:rFonts w:eastAsia="Times New Roman" w:cs="Arial"/>
          <w:color w:val="000000"/>
          <w:szCs w:val="20"/>
          <w:lang w:eastAsia="en-GB"/>
        </w:rPr>
        <w:t xml:space="preserve">aid the collection of waste, and to making arrangement for the separate storage and collection of </w:t>
      </w:r>
      <w:r>
        <w:rPr>
          <w:rFonts w:eastAsia="Times New Roman" w:cs="Arial"/>
          <w:color w:val="000000"/>
          <w:szCs w:val="20"/>
          <w:lang w:eastAsia="en-GB"/>
        </w:rPr>
        <w:t xml:space="preserve">recyclable </w:t>
      </w:r>
      <w:r w:rsidRPr="006A5C8D">
        <w:rPr>
          <w:rFonts w:eastAsia="Times New Roman" w:cs="Arial"/>
          <w:color w:val="000000"/>
          <w:szCs w:val="20"/>
          <w:lang w:eastAsia="en-GB"/>
        </w:rPr>
        <w:t>waste. Both declarations refer you to the Design and Access Statement</w:t>
      </w:r>
      <w:r>
        <w:rPr>
          <w:rFonts w:eastAsia="Times New Roman" w:cs="Arial"/>
          <w:color w:val="000000"/>
          <w:szCs w:val="20"/>
          <w:lang w:eastAsia="en-GB"/>
        </w:rPr>
        <w:t xml:space="preserve"> which indicates only that the kitchen will contain bins.  It is clear from the </w:t>
      </w:r>
      <w:r w:rsidRPr="006A5C8D">
        <w:rPr>
          <w:rFonts w:eastAsia="Times New Roman" w:cs="Arial"/>
          <w:color w:val="000000"/>
          <w:szCs w:val="20"/>
          <w:lang w:eastAsia="en-GB"/>
        </w:rPr>
        <w:t xml:space="preserve">drawings, </w:t>
      </w:r>
      <w:r>
        <w:rPr>
          <w:rFonts w:eastAsia="Times New Roman" w:cs="Arial"/>
          <w:color w:val="000000"/>
          <w:szCs w:val="20"/>
          <w:lang w:eastAsia="en-GB"/>
        </w:rPr>
        <w:t xml:space="preserve">that </w:t>
      </w:r>
      <w:r w:rsidRPr="006A5C8D">
        <w:rPr>
          <w:rFonts w:eastAsia="Times New Roman" w:cs="Arial"/>
          <w:color w:val="000000"/>
          <w:szCs w:val="20"/>
          <w:lang w:eastAsia="en-GB"/>
        </w:rPr>
        <w:t>no separate space</w:t>
      </w:r>
      <w:r>
        <w:rPr>
          <w:rFonts w:eastAsia="Times New Roman" w:cs="Arial"/>
          <w:color w:val="000000"/>
          <w:szCs w:val="20"/>
          <w:lang w:eastAsia="en-GB"/>
        </w:rPr>
        <w:t xml:space="preserve"> </w:t>
      </w:r>
      <w:r w:rsidRPr="006A5C8D">
        <w:rPr>
          <w:rFonts w:eastAsia="Times New Roman" w:cs="Arial"/>
          <w:color w:val="000000"/>
          <w:szCs w:val="20"/>
          <w:lang w:eastAsia="en-GB"/>
        </w:rPr>
        <w:t>allocation is made for the storage of waste or recycling</w:t>
      </w:r>
      <w:r>
        <w:rPr>
          <w:rFonts w:eastAsia="Times New Roman" w:cs="Arial"/>
          <w:color w:val="000000"/>
          <w:szCs w:val="20"/>
          <w:lang w:eastAsia="en-GB"/>
        </w:rPr>
        <w:t xml:space="preserve">.  The emanation of waste from 300 Kentish Town Road is already a considerable issue and the council is required to clear their illegal and frequently squalid </w:t>
      </w:r>
      <w:proofErr w:type="spellStart"/>
      <w:r>
        <w:rPr>
          <w:rFonts w:eastAsia="Times New Roman" w:cs="Arial"/>
          <w:color w:val="000000"/>
          <w:szCs w:val="20"/>
          <w:lang w:eastAsia="en-GB"/>
        </w:rPr>
        <w:t>flytips</w:t>
      </w:r>
      <w:proofErr w:type="spellEnd"/>
      <w:r>
        <w:rPr>
          <w:rFonts w:eastAsia="Times New Roman" w:cs="Arial"/>
          <w:color w:val="000000"/>
          <w:szCs w:val="20"/>
          <w:lang w:eastAsia="en-GB"/>
        </w:rPr>
        <w:t xml:space="preserve"> on almost a daily basis.  As such this is an entirely inappropriate proposal</w:t>
      </w:r>
      <w:r w:rsidR="000E0F7F">
        <w:rPr>
          <w:rFonts w:eastAsia="Times New Roman" w:cs="Arial"/>
          <w:color w:val="000000"/>
          <w:szCs w:val="20"/>
          <w:lang w:eastAsia="en-GB"/>
        </w:rPr>
        <w:t xml:space="preserve"> and only serves to highlight the extent to which the building is already over-developed and indeed not being put to its original intended use</w:t>
      </w:r>
      <w:r>
        <w:rPr>
          <w:rFonts w:eastAsia="Times New Roman" w:cs="Arial"/>
          <w:color w:val="000000"/>
          <w:szCs w:val="20"/>
          <w:lang w:eastAsia="en-GB"/>
        </w:rPr>
        <w:t>.</w:t>
      </w:r>
    </w:p>
    <w:p w:rsidR="00F35D95" w:rsidRDefault="00F35D95" w:rsidP="00F35D95">
      <w:pPr>
        <w:spacing w:line="240" w:lineRule="auto"/>
        <w:rPr>
          <w:rFonts w:eastAsia="Times New Roman" w:cs="Arial"/>
          <w:color w:val="000000"/>
          <w:szCs w:val="20"/>
          <w:lang w:eastAsia="en-GB"/>
        </w:rPr>
      </w:pPr>
    </w:p>
    <w:p w:rsidR="006A5C8D" w:rsidRDefault="006A5C8D" w:rsidP="00F35D95">
      <w:pPr>
        <w:spacing w:line="240" w:lineRule="auto"/>
        <w:rPr>
          <w:rFonts w:eastAsia="Times New Roman" w:cs="Arial"/>
          <w:b/>
          <w:color w:val="000000"/>
          <w:szCs w:val="20"/>
          <w:lang w:eastAsia="en-GB"/>
        </w:rPr>
      </w:pPr>
      <w:r>
        <w:rPr>
          <w:rFonts w:eastAsia="Times New Roman" w:cs="Arial"/>
          <w:b/>
          <w:color w:val="000000"/>
          <w:szCs w:val="20"/>
          <w:lang w:eastAsia="en-GB"/>
        </w:rPr>
        <w:t>Roof terrace</w:t>
      </w:r>
    </w:p>
    <w:p w:rsidR="006A5C8D" w:rsidRPr="004A11AE" w:rsidRDefault="006A5C8D" w:rsidP="006A5C8D">
      <w:pPr>
        <w:spacing w:line="240" w:lineRule="auto"/>
        <w:rPr>
          <w:rFonts w:ascii="Times New Roman" w:eastAsia="Times New Roman" w:hAnsi="Times New Roman" w:cs="Times New Roman"/>
          <w:sz w:val="24"/>
          <w:szCs w:val="24"/>
          <w:lang w:eastAsia="en-GB"/>
        </w:rPr>
      </w:pPr>
      <w:r>
        <w:rPr>
          <w:rFonts w:eastAsia="Times New Roman" w:cs="Arial"/>
          <w:color w:val="000000"/>
          <w:szCs w:val="20"/>
          <w:lang w:eastAsia="en-GB"/>
        </w:rPr>
        <w:t>I</w:t>
      </w:r>
      <w:r w:rsidRPr="004A11AE">
        <w:rPr>
          <w:rFonts w:eastAsia="Times New Roman" w:cs="Arial"/>
          <w:color w:val="000000"/>
          <w:szCs w:val="20"/>
          <w:lang w:eastAsia="en-GB"/>
        </w:rPr>
        <w:t>n addition, the proposal indicates that the existing roof terrace will be formalised.  The existing roof terrace is illegal and entirely inappropriate for its position and is already the source of noise, nuisance and intrusion on our peaceful enjoyment of our property.  </w:t>
      </w:r>
      <w:r>
        <w:rPr>
          <w:rFonts w:eastAsia="Times New Roman" w:cs="Arial"/>
          <w:color w:val="000000"/>
          <w:szCs w:val="20"/>
          <w:lang w:eastAsia="en-GB"/>
        </w:rPr>
        <w:t>Such a roof terrace was (just) manageable for a one bedroom flat but for a 3 or 4 bedroom flat there would be likely to be a constant intrusion</w:t>
      </w:r>
      <w:r w:rsidR="000E0F7F">
        <w:rPr>
          <w:rFonts w:eastAsia="Times New Roman" w:cs="Arial"/>
          <w:color w:val="000000"/>
          <w:szCs w:val="20"/>
          <w:lang w:eastAsia="en-GB"/>
        </w:rPr>
        <w:t xml:space="preserve"> all the more so given the apparent proposed design and lack of internal living space commensurate with a 3/4 bedroom dwelling</w:t>
      </w:r>
      <w:r>
        <w:rPr>
          <w:rFonts w:eastAsia="Times New Roman" w:cs="Arial"/>
          <w:color w:val="000000"/>
          <w:szCs w:val="20"/>
          <w:lang w:eastAsia="en-GB"/>
        </w:rPr>
        <w:t xml:space="preserve">.  </w:t>
      </w:r>
      <w:r w:rsidR="000E0F7F">
        <w:rPr>
          <w:rFonts w:eastAsia="Times New Roman" w:cs="Arial"/>
          <w:color w:val="000000"/>
          <w:szCs w:val="20"/>
          <w:lang w:eastAsia="en-GB"/>
        </w:rPr>
        <w:t xml:space="preserve">In contrast to the </w:t>
      </w:r>
      <w:proofErr w:type="gramStart"/>
      <w:r w:rsidR="000E0F7F">
        <w:rPr>
          <w:rFonts w:eastAsia="Times New Roman" w:cs="Arial"/>
          <w:color w:val="000000"/>
          <w:szCs w:val="20"/>
          <w:lang w:eastAsia="en-GB"/>
        </w:rPr>
        <w:t>building</w:t>
      </w:r>
      <w:proofErr w:type="gramEnd"/>
      <w:r w:rsidR="000E0F7F">
        <w:rPr>
          <w:rFonts w:eastAsia="Times New Roman" w:cs="Arial"/>
          <w:color w:val="000000"/>
          <w:szCs w:val="20"/>
          <w:lang w:eastAsia="en-GB"/>
        </w:rPr>
        <w:t xml:space="preserve"> itself at 10m</w:t>
      </w:r>
      <w:r>
        <w:rPr>
          <w:rFonts w:eastAsia="Times New Roman" w:cs="Arial"/>
          <w:color w:val="000000"/>
          <w:szCs w:val="20"/>
          <w:lang w:eastAsia="en-GB"/>
        </w:rPr>
        <w:t xml:space="preserve"> this roof terrace is </w:t>
      </w:r>
      <w:r w:rsidR="000E0F7F">
        <w:rPr>
          <w:rFonts w:eastAsia="Times New Roman" w:cs="Arial"/>
          <w:color w:val="000000"/>
          <w:szCs w:val="20"/>
          <w:lang w:eastAsia="en-GB"/>
        </w:rPr>
        <w:t>approximately</w:t>
      </w:r>
      <w:r>
        <w:rPr>
          <w:rFonts w:eastAsia="Times New Roman" w:cs="Arial"/>
          <w:color w:val="000000"/>
          <w:szCs w:val="20"/>
          <w:lang w:eastAsia="en-GB"/>
        </w:rPr>
        <w:t xml:space="preserve"> </w:t>
      </w:r>
      <w:r w:rsidR="000E0F7F">
        <w:rPr>
          <w:rFonts w:eastAsia="Times New Roman" w:cs="Arial"/>
          <w:color w:val="000000"/>
          <w:szCs w:val="20"/>
          <w:lang w:eastAsia="en-GB"/>
        </w:rPr>
        <w:t>7</w:t>
      </w:r>
      <w:r>
        <w:rPr>
          <w:rFonts w:eastAsia="Times New Roman" w:cs="Arial"/>
          <w:color w:val="000000"/>
          <w:szCs w:val="20"/>
          <w:lang w:eastAsia="en-GB"/>
        </w:rPr>
        <w:t xml:space="preserve"> metres from my bed, and from my daughter’s bedroom which is immediately above ours.</w:t>
      </w:r>
    </w:p>
    <w:p w:rsidR="006A5C8D" w:rsidRDefault="006A5C8D" w:rsidP="00F35D95">
      <w:pPr>
        <w:spacing w:line="240" w:lineRule="auto"/>
        <w:rPr>
          <w:rFonts w:eastAsia="Times New Roman" w:cs="Arial"/>
          <w:b/>
          <w:color w:val="000000"/>
          <w:szCs w:val="20"/>
          <w:lang w:eastAsia="en-GB"/>
        </w:rPr>
      </w:pPr>
    </w:p>
    <w:p w:rsidR="00F35D95" w:rsidRPr="00F35D95" w:rsidRDefault="00F35D95" w:rsidP="00F35D95">
      <w:pPr>
        <w:spacing w:line="240" w:lineRule="auto"/>
        <w:rPr>
          <w:rFonts w:eastAsia="Times New Roman" w:cs="Arial"/>
          <w:b/>
          <w:color w:val="000000"/>
          <w:szCs w:val="20"/>
          <w:lang w:eastAsia="en-GB"/>
        </w:rPr>
      </w:pPr>
      <w:r w:rsidRPr="00F35D95">
        <w:rPr>
          <w:rFonts w:eastAsia="Times New Roman" w:cs="Arial"/>
          <w:b/>
          <w:color w:val="000000"/>
          <w:szCs w:val="20"/>
          <w:lang w:eastAsia="en-GB"/>
        </w:rPr>
        <w:t>Context</w:t>
      </w:r>
    </w:p>
    <w:p w:rsidR="00F35D95" w:rsidRDefault="00F35D95" w:rsidP="00F35D95">
      <w:pPr>
        <w:spacing w:line="240" w:lineRule="auto"/>
        <w:rPr>
          <w:rFonts w:eastAsia="Times New Roman" w:cs="Arial"/>
          <w:color w:val="000000"/>
          <w:szCs w:val="20"/>
          <w:lang w:eastAsia="en-GB"/>
        </w:rPr>
      </w:pPr>
      <w:r>
        <w:rPr>
          <w:rFonts w:eastAsia="Times New Roman" w:cs="Arial"/>
          <w:color w:val="000000"/>
          <w:szCs w:val="20"/>
          <w:lang w:eastAsia="en-GB"/>
        </w:rPr>
        <w:t xml:space="preserve">I note that this is the second planning application from this address to which we have </w:t>
      </w:r>
      <w:r w:rsidR="000E0F7F">
        <w:rPr>
          <w:rFonts w:eastAsia="Times New Roman" w:cs="Arial"/>
          <w:color w:val="000000"/>
          <w:szCs w:val="20"/>
          <w:lang w:eastAsia="en-GB"/>
        </w:rPr>
        <w:t>been forced to object to in less than a</w:t>
      </w:r>
      <w:r>
        <w:rPr>
          <w:rFonts w:eastAsia="Times New Roman" w:cs="Arial"/>
          <w:color w:val="000000"/>
          <w:szCs w:val="20"/>
          <w:lang w:eastAsia="en-GB"/>
        </w:rPr>
        <w:t xml:space="preserve"> year, made in each case by a </w:t>
      </w:r>
      <w:proofErr w:type="gramStart"/>
      <w:r>
        <w:rPr>
          <w:rFonts w:eastAsia="Times New Roman" w:cs="Arial"/>
          <w:color w:val="000000"/>
          <w:szCs w:val="20"/>
          <w:lang w:eastAsia="en-GB"/>
        </w:rPr>
        <w:t>landlord</w:t>
      </w:r>
      <w:proofErr w:type="gramEnd"/>
      <w:r>
        <w:rPr>
          <w:rFonts w:eastAsia="Times New Roman" w:cs="Arial"/>
          <w:color w:val="000000"/>
          <w:szCs w:val="20"/>
          <w:lang w:eastAsia="en-GB"/>
        </w:rPr>
        <w:t xml:space="preserve"> rather than an owner/occupier.  The building on the roof terrace to which the landlord is seeking to add additional bedrooms was originally granted planning permission as an office and not a residential dwelling at all</w:t>
      </w:r>
      <w:r w:rsidR="006A5C8D">
        <w:rPr>
          <w:rFonts w:eastAsia="Times New Roman" w:cs="Arial"/>
          <w:color w:val="000000"/>
          <w:szCs w:val="20"/>
          <w:lang w:eastAsia="en-GB"/>
        </w:rPr>
        <w:t xml:space="preserve">.  The plans submitted indicate that the landlord </w:t>
      </w:r>
      <w:r w:rsidR="006A5C8D">
        <w:rPr>
          <w:rFonts w:eastAsia="Times New Roman" w:cs="Arial"/>
          <w:color w:val="000000"/>
          <w:szCs w:val="20"/>
          <w:lang w:eastAsia="en-GB"/>
        </w:rPr>
        <w:lastRenderedPageBreak/>
        <w:t xml:space="preserve">has already increased the number of bedrooms in the flat from 1 to 3, presumably without submitting planning permission as we would certainly have objected.  </w:t>
      </w:r>
      <w:r>
        <w:rPr>
          <w:rFonts w:eastAsia="Times New Roman" w:cs="Arial"/>
          <w:color w:val="000000"/>
          <w:szCs w:val="20"/>
          <w:lang w:eastAsia="en-GB"/>
        </w:rPr>
        <w:t xml:space="preserve"> </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6A5C8D" w:rsidRPr="006A5C8D" w:rsidRDefault="006A5C8D" w:rsidP="006A5C8D">
      <w:pPr>
        <w:spacing w:line="240" w:lineRule="auto"/>
        <w:rPr>
          <w:rFonts w:eastAsia="Times New Roman" w:cs="Arial"/>
          <w:b/>
          <w:szCs w:val="20"/>
          <w:lang w:eastAsia="en-GB"/>
        </w:rPr>
      </w:pPr>
      <w:r w:rsidRPr="006A5C8D">
        <w:rPr>
          <w:rFonts w:eastAsia="Times New Roman" w:cs="Arial"/>
          <w:b/>
          <w:szCs w:val="20"/>
          <w:lang w:eastAsia="en-GB"/>
        </w:rPr>
        <w:t>Roof Top Plant Equipment</w:t>
      </w:r>
    </w:p>
    <w:p w:rsidR="004A11AE" w:rsidRPr="006A5C8D" w:rsidRDefault="000E0F7F" w:rsidP="006A5C8D">
      <w:pPr>
        <w:spacing w:line="240" w:lineRule="auto"/>
        <w:rPr>
          <w:rFonts w:eastAsia="Times New Roman" w:cs="Arial"/>
          <w:color w:val="000000"/>
          <w:szCs w:val="20"/>
          <w:lang w:eastAsia="en-GB"/>
        </w:rPr>
      </w:pPr>
      <w:r>
        <w:rPr>
          <w:rFonts w:eastAsia="Times New Roman" w:cs="Arial"/>
          <w:color w:val="000000"/>
          <w:szCs w:val="20"/>
          <w:lang w:eastAsia="en-GB"/>
        </w:rPr>
        <w:t>As a final point, I do not see any provision or proposal being made in respect of the existing rooftop plant serving the restaurant downstairs. The current arrangement is extremely large, unsightly and noisy and certainly appears to be in need of replacement</w:t>
      </w:r>
      <w:r w:rsidR="006A5C8D" w:rsidRPr="006A5C8D">
        <w:rPr>
          <w:rFonts w:eastAsia="Times New Roman" w:cs="Arial"/>
          <w:color w:val="000000"/>
          <w:szCs w:val="20"/>
          <w:lang w:eastAsia="en-GB"/>
        </w:rPr>
        <w:t xml:space="preserve">. </w:t>
      </w:r>
      <w:r>
        <w:rPr>
          <w:rFonts w:eastAsia="Times New Roman" w:cs="Arial"/>
          <w:color w:val="000000"/>
          <w:szCs w:val="20"/>
          <w:lang w:eastAsia="en-GB"/>
        </w:rPr>
        <w:t>Any proposal of this nature should be giving detailed and careful thought to a better solution to his problem, particularly given we are within a conservation area</w:t>
      </w:r>
      <w:proofErr w:type="gramStart"/>
      <w:r>
        <w:rPr>
          <w:rFonts w:eastAsia="Times New Roman" w:cs="Arial"/>
          <w:color w:val="000000"/>
          <w:szCs w:val="20"/>
          <w:lang w:eastAsia="en-GB"/>
        </w:rPr>
        <w:t>.</w:t>
      </w:r>
      <w:r w:rsidR="006A5C8D" w:rsidRPr="006A5C8D">
        <w:rPr>
          <w:rFonts w:eastAsia="Times New Roman" w:cs="Arial"/>
          <w:color w:val="000000"/>
          <w:szCs w:val="20"/>
          <w:lang w:eastAsia="en-GB"/>
        </w:rPr>
        <w:t>.</w:t>
      </w:r>
      <w:proofErr w:type="gramEnd"/>
      <w:r w:rsidR="006A5C8D" w:rsidRPr="006A5C8D">
        <w:rPr>
          <w:rFonts w:eastAsia="Times New Roman" w:cs="Arial"/>
          <w:color w:val="000000"/>
          <w:szCs w:val="20"/>
          <w:lang w:eastAsia="en-GB"/>
        </w:rPr>
        <w:t xml:space="preserve"> </w:t>
      </w:r>
      <w:r>
        <w:rPr>
          <w:rFonts w:eastAsia="Times New Roman" w:cs="Arial"/>
          <w:color w:val="000000"/>
          <w:szCs w:val="20"/>
          <w:lang w:eastAsia="en-GB"/>
        </w:rPr>
        <w:t>The lack of any such consideration in any of the available documents</w:t>
      </w:r>
      <w:r w:rsidR="006A5C8D" w:rsidRPr="006A5C8D">
        <w:rPr>
          <w:rFonts w:eastAsia="Times New Roman" w:cs="Arial"/>
          <w:color w:val="000000"/>
          <w:szCs w:val="20"/>
          <w:lang w:eastAsia="en-GB"/>
        </w:rPr>
        <w:t>, or any reference to a plant</w:t>
      </w:r>
      <w:r w:rsidR="006A5C8D">
        <w:rPr>
          <w:rFonts w:eastAsia="Times New Roman" w:cs="Arial"/>
          <w:color w:val="000000"/>
          <w:szCs w:val="20"/>
          <w:lang w:eastAsia="en-GB"/>
        </w:rPr>
        <w:t xml:space="preserve"> </w:t>
      </w:r>
      <w:r w:rsidR="006A5C8D" w:rsidRPr="006A5C8D">
        <w:rPr>
          <w:rFonts w:eastAsia="Times New Roman" w:cs="Arial"/>
          <w:color w:val="000000"/>
          <w:szCs w:val="20"/>
          <w:lang w:eastAsia="en-GB"/>
        </w:rPr>
        <w:t xml:space="preserve">upgrade compliant with modern noise </w:t>
      </w:r>
      <w:r w:rsidR="006A5C8D">
        <w:rPr>
          <w:rFonts w:eastAsia="Times New Roman" w:cs="Arial"/>
          <w:color w:val="000000"/>
          <w:szCs w:val="20"/>
          <w:lang w:eastAsia="en-GB"/>
        </w:rPr>
        <w:t xml:space="preserve">and pollution </w:t>
      </w:r>
      <w:r w:rsidR="006A5C8D" w:rsidRPr="006A5C8D">
        <w:rPr>
          <w:rFonts w:eastAsia="Times New Roman" w:cs="Arial"/>
          <w:color w:val="000000"/>
          <w:szCs w:val="20"/>
          <w:lang w:eastAsia="en-GB"/>
        </w:rPr>
        <w:t>control standards, as part of the property upgrade proposal, is a serious and</w:t>
      </w:r>
      <w:r w:rsidR="006A5C8D">
        <w:rPr>
          <w:rFonts w:eastAsia="Times New Roman" w:cs="Arial"/>
          <w:color w:val="000000"/>
          <w:szCs w:val="20"/>
          <w:lang w:eastAsia="en-GB"/>
        </w:rPr>
        <w:t xml:space="preserve"> </w:t>
      </w:r>
      <w:r w:rsidR="006A5C8D" w:rsidRPr="006A5C8D">
        <w:rPr>
          <w:rFonts w:eastAsia="Times New Roman" w:cs="Arial"/>
          <w:color w:val="000000"/>
          <w:szCs w:val="20"/>
          <w:lang w:eastAsia="en-GB"/>
        </w:rPr>
        <w:t>unacceptable omission.</w:t>
      </w:r>
    </w:p>
    <w:p w:rsidR="006A5C8D" w:rsidRPr="004A11AE" w:rsidRDefault="006A5C8D" w:rsidP="004A11AE">
      <w:pPr>
        <w:spacing w:line="240" w:lineRule="auto"/>
        <w:rPr>
          <w:rFonts w:ascii="Times New Roman" w:eastAsia="Times New Roman" w:hAnsi="Times New Roman" w:cs="Times New Roman"/>
          <w:sz w:val="24"/>
          <w:szCs w:val="24"/>
          <w:lang w:eastAsia="en-GB"/>
        </w:rPr>
      </w:pPr>
    </w:p>
    <w:p w:rsidR="004A11AE" w:rsidRPr="004A11AE" w:rsidRDefault="004A11AE" w:rsidP="004A11AE">
      <w:pPr>
        <w:spacing w:line="240" w:lineRule="auto"/>
        <w:rPr>
          <w:rFonts w:ascii="Times New Roman" w:eastAsia="Times New Roman" w:hAnsi="Times New Roman" w:cs="Times New Roman"/>
          <w:sz w:val="24"/>
          <w:szCs w:val="24"/>
          <w:lang w:eastAsia="en-GB"/>
        </w:rPr>
      </w:pPr>
      <w:proofErr w:type="gramStart"/>
      <w:r w:rsidRPr="004A11AE">
        <w:rPr>
          <w:rFonts w:eastAsia="Times New Roman" w:cs="Arial"/>
          <w:color w:val="000000"/>
          <w:szCs w:val="20"/>
          <w:lang w:eastAsia="en-GB"/>
        </w:rPr>
        <w:t>In conclusion, therefore, I note that: (a) the existing flat for which the extension was sought was granted planning permission as an office, not a residential property, and I am not aware of change of use permission having been granted; and (b) planning permission was never requested to establish the existing roof terrace which has only been permitted through the passage of time.  </w:t>
      </w:r>
      <w:proofErr w:type="gramEnd"/>
      <w:r w:rsidRPr="004A11AE">
        <w:rPr>
          <w:rFonts w:eastAsia="Times New Roman" w:cs="Arial"/>
          <w:color w:val="000000"/>
          <w:szCs w:val="20"/>
          <w:lang w:eastAsia="en-GB"/>
        </w:rPr>
        <w:t xml:space="preserve">The extension proposal would therefore be a ratification of two flagrant breaches of Camden’s planning regulations and would exacerbate a situation in which there are already privacy, light and nuisance concerns to further negatively impact both </w:t>
      </w:r>
      <w:proofErr w:type="spellStart"/>
      <w:r w:rsidRPr="004A11AE">
        <w:rPr>
          <w:rFonts w:eastAsia="Times New Roman" w:cs="Arial"/>
          <w:color w:val="000000"/>
          <w:szCs w:val="20"/>
          <w:lang w:eastAsia="en-GB"/>
        </w:rPr>
        <w:t>Leverton</w:t>
      </w:r>
      <w:proofErr w:type="spellEnd"/>
      <w:r w:rsidRPr="004A11AE">
        <w:rPr>
          <w:rFonts w:eastAsia="Times New Roman" w:cs="Arial"/>
          <w:color w:val="000000"/>
          <w:szCs w:val="20"/>
          <w:lang w:eastAsia="en-GB"/>
        </w:rPr>
        <w:t xml:space="preserve"> Place and </w:t>
      </w:r>
      <w:proofErr w:type="spellStart"/>
      <w:r w:rsidRPr="004A11AE">
        <w:rPr>
          <w:rFonts w:eastAsia="Times New Roman" w:cs="Arial"/>
          <w:color w:val="000000"/>
          <w:szCs w:val="20"/>
          <w:lang w:eastAsia="en-GB"/>
        </w:rPr>
        <w:t>Leverton</w:t>
      </w:r>
      <w:proofErr w:type="spellEnd"/>
      <w:r w:rsidRPr="004A11AE">
        <w:rPr>
          <w:rFonts w:eastAsia="Times New Roman" w:cs="Arial"/>
          <w:color w:val="000000"/>
          <w:szCs w:val="20"/>
          <w:lang w:eastAsia="en-GB"/>
        </w:rPr>
        <w:t xml:space="preserve"> Street. I therefore request that the proposals as they stand are rejected.</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Default="004A11AE" w:rsidP="004A11AE">
      <w:pPr>
        <w:spacing w:line="240" w:lineRule="auto"/>
        <w:rPr>
          <w:rFonts w:eastAsia="Times New Roman" w:cs="Arial"/>
          <w:color w:val="000000"/>
          <w:szCs w:val="20"/>
          <w:lang w:eastAsia="en-GB"/>
        </w:rPr>
      </w:pPr>
      <w:r w:rsidRPr="004A11AE">
        <w:rPr>
          <w:rFonts w:eastAsia="Times New Roman" w:cs="Arial"/>
          <w:color w:val="000000"/>
          <w:szCs w:val="20"/>
          <w:lang w:eastAsia="en-GB"/>
        </w:rPr>
        <w:t>If officers recommend approval of this application, we are asking for it to go before the Development Committee.  Please acknowledge receipt of this email and inform me of the date of the hearing, if there is to be one.</w:t>
      </w:r>
    </w:p>
    <w:p w:rsidR="004A11AE" w:rsidRPr="004A11AE" w:rsidRDefault="004A11AE" w:rsidP="004A11AE">
      <w:pPr>
        <w:spacing w:line="240" w:lineRule="auto"/>
        <w:rPr>
          <w:rFonts w:eastAsia="Times New Roman" w:cs="Arial"/>
          <w:color w:val="000000"/>
          <w:szCs w:val="20"/>
          <w:lang w:eastAsia="en-GB"/>
        </w:rPr>
      </w:pPr>
    </w:p>
    <w:p w:rsidR="004A11AE" w:rsidRPr="004A11AE" w:rsidRDefault="004A11AE" w:rsidP="004A11AE">
      <w:pPr>
        <w:spacing w:line="240" w:lineRule="auto"/>
        <w:rPr>
          <w:rFonts w:eastAsia="Times New Roman" w:cs="Arial"/>
          <w:color w:val="000000"/>
          <w:szCs w:val="20"/>
          <w:lang w:eastAsia="en-GB"/>
        </w:rPr>
      </w:pPr>
      <w:r>
        <w:rPr>
          <w:rFonts w:eastAsia="Times New Roman" w:cs="Arial"/>
          <w:color w:val="000000"/>
          <w:szCs w:val="20"/>
          <w:lang w:eastAsia="en-GB"/>
        </w:rPr>
        <w:t xml:space="preserve">I’d be delighted if a planning officer wanted to visit our house to assess the impact on our privacy, so please do feel </w:t>
      </w:r>
      <w:r w:rsidRPr="004A11AE">
        <w:rPr>
          <w:rFonts w:eastAsia="Times New Roman" w:cs="Arial"/>
          <w:color w:val="000000"/>
          <w:szCs w:val="20"/>
          <w:lang w:eastAsia="en-GB"/>
        </w:rPr>
        <w:t>free to contact me.</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Pr="004A11AE" w:rsidRDefault="004A11AE" w:rsidP="004A11AE">
      <w:pPr>
        <w:spacing w:line="240" w:lineRule="auto"/>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Yours sincerely</w:t>
      </w:r>
    </w:p>
    <w:p w:rsidR="004A11AE" w:rsidRPr="004A11AE" w:rsidRDefault="004A11AE" w:rsidP="004A11AE">
      <w:pPr>
        <w:spacing w:line="240" w:lineRule="auto"/>
        <w:rPr>
          <w:rFonts w:ascii="Times New Roman" w:eastAsia="Times New Roman" w:hAnsi="Times New Roman" w:cs="Times New Roman"/>
          <w:sz w:val="24"/>
          <w:szCs w:val="24"/>
          <w:lang w:eastAsia="en-GB"/>
        </w:rPr>
      </w:pPr>
    </w:p>
    <w:p w:rsidR="004A11AE" w:rsidRPr="004A11AE" w:rsidRDefault="004A11AE" w:rsidP="004A11AE">
      <w:pPr>
        <w:spacing w:line="240" w:lineRule="auto"/>
        <w:rPr>
          <w:rFonts w:ascii="Times New Roman" w:eastAsia="Times New Roman" w:hAnsi="Times New Roman" w:cs="Times New Roman"/>
          <w:sz w:val="24"/>
          <w:szCs w:val="24"/>
          <w:lang w:eastAsia="en-GB"/>
        </w:rPr>
      </w:pPr>
      <w:r w:rsidRPr="004A11AE">
        <w:rPr>
          <w:rFonts w:eastAsia="Times New Roman" w:cs="Arial"/>
          <w:color w:val="000000"/>
          <w:szCs w:val="20"/>
          <w:lang w:eastAsia="en-GB"/>
        </w:rPr>
        <w:t>Olivia Breese</w:t>
      </w:r>
    </w:p>
    <w:p w:rsidR="00AA1823" w:rsidRDefault="004C174B" w:rsidP="00086398"/>
    <w:sectPr w:rsidR="00AA1823" w:rsidSect="00A12C4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4B" w:rsidRDefault="004C174B" w:rsidP="00077DBE">
      <w:pPr>
        <w:spacing w:line="240" w:lineRule="auto"/>
      </w:pPr>
      <w:r>
        <w:separator/>
      </w:r>
    </w:p>
  </w:endnote>
  <w:endnote w:type="continuationSeparator" w:id="0">
    <w:p w:rsidR="004C174B" w:rsidRDefault="004C174B" w:rsidP="0007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BE" w:rsidRDefault="00077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BE" w:rsidRDefault="00077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BE" w:rsidRDefault="00077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4B" w:rsidRDefault="004C174B" w:rsidP="00077DBE">
      <w:pPr>
        <w:spacing w:line="240" w:lineRule="auto"/>
      </w:pPr>
      <w:r>
        <w:separator/>
      </w:r>
    </w:p>
  </w:footnote>
  <w:footnote w:type="continuationSeparator" w:id="0">
    <w:p w:rsidR="004C174B" w:rsidRDefault="004C174B" w:rsidP="00077D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BE" w:rsidRDefault="00077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BE" w:rsidRDefault="00077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BE" w:rsidRDefault="00077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2976"/>
    <w:multiLevelType w:val="multilevel"/>
    <w:tmpl w:val="9924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407E5"/>
    <w:multiLevelType w:val="hybridMultilevel"/>
    <w:tmpl w:val="A5F6489C"/>
    <w:lvl w:ilvl="0" w:tplc="C6CC14BE">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8702B3"/>
    <w:multiLevelType w:val="hybridMultilevel"/>
    <w:tmpl w:val="513CF56A"/>
    <w:lvl w:ilvl="0" w:tplc="C18CBDB4">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492A84"/>
    <w:multiLevelType w:val="hybridMultilevel"/>
    <w:tmpl w:val="7C5EBFE0"/>
    <w:lvl w:ilvl="0" w:tplc="E1F88B1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87544F"/>
    <w:multiLevelType w:val="hybridMultilevel"/>
    <w:tmpl w:val="67AE1EB6"/>
    <w:lvl w:ilvl="0" w:tplc="60E4730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90600D"/>
    <w:multiLevelType w:val="hybridMultilevel"/>
    <w:tmpl w:val="E138DA60"/>
    <w:lvl w:ilvl="0" w:tplc="7ED0532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502111"/>
    <w:multiLevelType w:val="multilevel"/>
    <w:tmpl w:val="812CF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7715E"/>
    <w:multiLevelType w:val="multilevel"/>
    <w:tmpl w:val="CF14D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412622"/>
    <w:multiLevelType w:val="multilevel"/>
    <w:tmpl w:val="45B0E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65399"/>
    <w:multiLevelType w:val="multilevel"/>
    <w:tmpl w:val="1B8A062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1080"/>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567" w:hanging="567"/>
      </w:pPr>
      <w:rPr>
        <w:rFonts w:hint="default"/>
      </w:rPr>
    </w:lvl>
    <w:lvl w:ilvl="7">
      <w:start w:val="1"/>
      <w:numFmt w:val="decimal"/>
      <w:lvlText w:val="%1.%2.%3.%4.%5.%6.%7.%8"/>
      <w:lvlJc w:val="left"/>
      <w:pPr>
        <w:tabs>
          <w:tab w:val="num" w:pos="1800"/>
        </w:tabs>
        <w:ind w:left="1559" w:hanging="1559"/>
      </w:pPr>
      <w:rPr>
        <w:rFonts w:hint="default"/>
      </w:rPr>
    </w:lvl>
    <w:lvl w:ilvl="8">
      <w:start w:val="1"/>
      <w:numFmt w:val="decimal"/>
      <w:lvlText w:val="%1.%2.%3.%4.%5.%6.%7.%8.%9"/>
      <w:lvlJc w:val="left"/>
      <w:pPr>
        <w:tabs>
          <w:tab w:val="num" w:pos="2160"/>
        </w:tabs>
        <w:ind w:left="1559" w:hanging="1559"/>
      </w:pPr>
      <w:rPr>
        <w:rFonts w:hint="default"/>
        <w:b/>
        <w:i w:val="0"/>
      </w:rPr>
    </w:lvl>
  </w:abstractNum>
  <w:num w:numId="1">
    <w:abstractNumId w:val="3"/>
  </w:num>
  <w:num w:numId="2">
    <w:abstractNumId w:val="4"/>
  </w:num>
  <w:num w:numId="3">
    <w:abstractNumId w:val="2"/>
  </w:num>
  <w:num w:numId="4">
    <w:abstractNumId w:val="1"/>
  </w:num>
  <w:num w:numId="5">
    <w:abstractNumId w:val="5"/>
  </w:num>
  <w:num w:numId="6">
    <w:abstractNumId w:val="9"/>
  </w:num>
  <w:num w:numId="7">
    <w:abstractNumId w:val="9"/>
  </w:num>
  <w:num w:numId="8">
    <w:abstractNumId w:val="9"/>
  </w:num>
  <w:num w:numId="9">
    <w:abstractNumId w:val="9"/>
  </w:num>
  <w:num w:numId="10">
    <w:abstractNumId w:val="0"/>
  </w:num>
  <w:num w:numId="11">
    <w:abstractNumId w:val="7"/>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AE"/>
    <w:rsid w:val="00003982"/>
    <w:rsid w:val="00030C77"/>
    <w:rsid w:val="00077DBE"/>
    <w:rsid w:val="00086398"/>
    <w:rsid w:val="000E0F7F"/>
    <w:rsid w:val="001A3CDD"/>
    <w:rsid w:val="001D7104"/>
    <w:rsid w:val="003A14A0"/>
    <w:rsid w:val="003F3E6A"/>
    <w:rsid w:val="00411F94"/>
    <w:rsid w:val="004158DD"/>
    <w:rsid w:val="004A11AE"/>
    <w:rsid w:val="004B2D10"/>
    <w:rsid w:val="004C174B"/>
    <w:rsid w:val="004E331D"/>
    <w:rsid w:val="004F7DFF"/>
    <w:rsid w:val="00511DD1"/>
    <w:rsid w:val="00551B64"/>
    <w:rsid w:val="005F3E1C"/>
    <w:rsid w:val="006036FE"/>
    <w:rsid w:val="00613E78"/>
    <w:rsid w:val="006A5C8D"/>
    <w:rsid w:val="00715C88"/>
    <w:rsid w:val="00761748"/>
    <w:rsid w:val="007D7B26"/>
    <w:rsid w:val="00927E2A"/>
    <w:rsid w:val="00A12C48"/>
    <w:rsid w:val="00A645F6"/>
    <w:rsid w:val="00A7188E"/>
    <w:rsid w:val="00B3417E"/>
    <w:rsid w:val="00B71564"/>
    <w:rsid w:val="00C52ADA"/>
    <w:rsid w:val="00CF198E"/>
    <w:rsid w:val="00D7051A"/>
    <w:rsid w:val="00F15146"/>
    <w:rsid w:val="00F35D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0DA13E-1A87-43F7-87BC-9D45E12F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398"/>
    <w:pPr>
      <w:spacing w:after="0" w:line="280" w:lineRule="atLeast"/>
    </w:pPr>
    <w:rPr>
      <w:rFonts w:ascii="Arial" w:hAnsi="Arial"/>
      <w:sz w:val="20"/>
      <w:lang w:val="en-GB"/>
    </w:rPr>
  </w:style>
  <w:style w:type="paragraph" w:styleId="Heading1">
    <w:name w:val="heading 1"/>
    <w:basedOn w:val="Normal"/>
    <w:next w:val="Normal"/>
    <w:link w:val="Heading1Char"/>
    <w:qFormat/>
    <w:rsid w:val="00F15146"/>
    <w:pPr>
      <w:keepNext/>
      <w:numPr>
        <w:numId w:val="9"/>
      </w:numPr>
      <w:tabs>
        <w:tab w:val="left" w:pos="851"/>
      </w:tabs>
      <w:spacing w:after="280"/>
      <w:outlineLvl w:val="0"/>
    </w:pPr>
    <w:rPr>
      <w:rFonts w:eastAsia="Times New Roman" w:cs="Arial"/>
      <w:b/>
      <w:bCs/>
      <w:sz w:val="24"/>
      <w:szCs w:val="32"/>
      <w:lang w:eastAsia="da-DK"/>
    </w:rPr>
  </w:style>
  <w:style w:type="paragraph" w:styleId="Heading2">
    <w:name w:val="heading 2"/>
    <w:basedOn w:val="Normal"/>
    <w:next w:val="Normal"/>
    <w:link w:val="Heading2Char"/>
    <w:qFormat/>
    <w:rsid w:val="00F15146"/>
    <w:pPr>
      <w:keepNext/>
      <w:numPr>
        <w:ilvl w:val="1"/>
        <w:numId w:val="9"/>
      </w:numPr>
      <w:tabs>
        <w:tab w:val="left" w:pos="851"/>
      </w:tabs>
      <w:outlineLvl w:val="1"/>
    </w:pPr>
    <w:rPr>
      <w:rFonts w:eastAsia="Times New Roman" w:cs="Arial"/>
      <w:b/>
      <w:bCs/>
      <w:iCs/>
      <w:sz w:val="22"/>
      <w:szCs w:val="28"/>
      <w:lang w:eastAsia="da-DK"/>
    </w:rPr>
  </w:style>
  <w:style w:type="paragraph" w:styleId="Heading3">
    <w:name w:val="heading 3"/>
    <w:basedOn w:val="Normal"/>
    <w:next w:val="Normal"/>
    <w:link w:val="Heading3Char"/>
    <w:qFormat/>
    <w:rsid w:val="00F15146"/>
    <w:pPr>
      <w:keepNext/>
      <w:numPr>
        <w:ilvl w:val="2"/>
        <w:numId w:val="9"/>
      </w:numPr>
      <w:tabs>
        <w:tab w:val="left" w:pos="851"/>
      </w:tabs>
      <w:outlineLvl w:val="2"/>
    </w:pPr>
    <w:rPr>
      <w:rFonts w:eastAsia="Times New Roman" w:cs="Arial"/>
      <w:b/>
      <w:bCs/>
      <w:szCs w:val="26"/>
      <w:lang w:eastAsia="da-DK"/>
    </w:rPr>
  </w:style>
  <w:style w:type="paragraph" w:styleId="Heading4">
    <w:name w:val="heading 4"/>
    <w:basedOn w:val="Normal"/>
    <w:next w:val="Normal"/>
    <w:link w:val="Heading4Char"/>
    <w:qFormat/>
    <w:rsid w:val="00F15146"/>
    <w:pPr>
      <w:keepNext/>
      <w:numPr>
        <w:ilvl w:val="3"/>
        <w:numId w:val="9"/>
      </w:numPr>
      <w:tabs>
        <w:tab w:val="left" w:pos="851"/>
      </w:tabs>
      <w:outlineLvl w:val="3"/>
    </w:pPr>
    <w:rPr>
      <w:rFonts w:eastAsia="Times New Roman" w:cs="Times New Roman"/>
      <w:bCs/>
      <w:i/>
      <w:szCs w:val="2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146"/>
    <w:rPr>
      <w:rFonts w:ascii="Arial" w:eastAsia="Times New Roman" w:hAnsi="Arial" w:cs="Arial"/>
      <w:b/>
      <w:bCs/>
      <w:sz w:val="24"/>
      <w:szCs w:val="32"/>
      <w:lang w:val="en-GB" w:eastAsia="da-DK"/>
    </w:rPr>
  </w:style>
  <w:style w:type="character" w:customStyle="1" w:styleId="Heading2Char">
    <w:name w:val="Heading 2 Char"/>
    <w:basedOn w:val="DefaultParagraphFont"/>
    <w:link w:val="Heading2"/>
    <w:rsid w:val="00F15146"/>
    <w:rPr>
      <w:rFonts w:ascii="Arial" w:eastAsia="Times New Roman" w:hAnsi="Arial" w:cs="Arial"/>
      <w:b/>
      <w:bCs/>
      <w:iCs/>
      <w:szCs w:val="28"/>
      <w:lang w:val="en-GB" w:eastAsia="da-DK"/>
    </w:rPr>
  </w:style>
  <w:style w:type="character" w:customStyle="1" w:styleId="Heading3Char">
    <w:name w:val="Heading 3 Char"/>
    <w:basedOn w:val="DefaultParagraphFont"/>
    <w:link w:val="Heading3"/>
    <w:rsid w:val="00F15146"/>
    <w:rPr>
      <w:rFonts w:ascii="Arial" w:eastAsia="Times New Roman" w:hAnsi="Arial" w:cs="Arial"/>
      <w:b/>
      <w:bCs/>
      <w:sz w:val="20"/>
      <w:szCs w:val="26"/>
      <w:lang w:val="en-GB" w:eastAsia="da-DK"/>
    </w:rPr>
  </w:style>
  <w:style w:type="character" w:customStyle="1" w:styleId="Heading4Char">
    <w:name w:val="Heading 4 Char"/>
    <w:basedOn w:val="DefaultParagraphFont"/>
    <w:link w:val="Heading4"/>
    <w:rsid w:val="00F15146"/>
    <w:rPr>
      <w:rFonts w:ascii="Arial" w:eastAsia="Times New Roman" w:hAnsi="Arial" w:cs="Times New Roman"/>
      <w:bCs/>
      <w:i/>
      <w:sz w:val="20"/>
      <w:szCs w:val="28"/>
      <w:lang w:val="en-GB" w:eastAsia="da-DK"/>
    </w:rPr>
  </w:style>
  <w:style w:type="paragraph" w:styleId="Title">
    <w:name w:val="Title"/>
    <w:basedOn w:val="Normal"/>
    <w:next w:val="Normal"/>
    <w:link w:val="TitleChar"/>
    <w:uiPriority w:val="10"/>
    <w:qFormat/>
    <w:rsid w:val="00CF198E"/>
    <w:pPr>
      <w:keepNext/>
      <w:keepLines/>
    </w:pPr>
    <w:rPr>
      <w:rFonts w:eastAsiaTheme="majorEastAsia" w:cstheme="majorBidi"/>
      <w:b/>
      <w:sz w:val="24"/>
      <w:szCs w:val="52"/>
    </w:rPr>
  </w:style>
  <w:style w:type="character" w:customStyle="1" w:styleId="TitleChar">
    <w:name w:val="Title Char"/>
    <w:basedOn w:val="DefaultParagraphFont"/>
    <w:link w:val="Title"/>
    <w:uiPriority w:val="10"/>
    <w:rsid w:val="00CF198E"/>
    <w:rPr>
      <w:rFonts w:ascii="Arial" w:eastAsiaTheme="majorEastAsia" w:hAnsi="Arial" w:cstheme="majorBidi"/>
      <w:b/>
      <w:sz w:val="24"/>
      <w:szCs w:val="52"/>
    </w:rPr>
  </w:style>
  <w:style w:type="paragraph" w:styleId="Subtitle">
    <w:name w:val="Subtitle"/>
    <w:basedOn w:val="Normal"/>
    <w:next w:val="Normal"/>
    <w:link w:val="SubtitleChar"/>
    <w:uiPriority w:val="11"/>
    <w:qFormat/>
    <w:rsid w:val="00CF198E"/>
    <w:pPr>
      <w:keepNext/>
      <w:keepLines/>
      <w:numPr>
        <w:ilvl w:val="1"/>
      </w:numPr>
    </w:pPr>
    <w:rPr>
      <w:rFonts w:eastAsiaTheme="majorEastAsia" w:cstheme="majorBidi"/>
      <w:b/>
      <w:iCs/>
      <w:sz w:val="22"/>
      <w:szCs w:val="24"/>
    </w:rPr>
  </w:style>
  <w:style w:type="character" w:customStyle="1" w:styleId="SubtitleChar">
    <w:name w:val="Subtitle Char"/>
    <w:basedOn w:val="DefaultParagraphFont"/>
    <w:link w:val="Subtitle"/>
    <w:uiPriority w:val="11"/>
    <w:rsid w:val="00CF198E"/>
    <w:rPr>
      <w:rFonts w:ascii="Arial" w:eastAsiaTheme="majorEastAsia" w:hAnsi="Arial" w:cstheme="majorBidi"/>
      <w:b/>
      <w:iCs/>
      <w:szCs w:val="24"/>
    </w:rPr>
  </w:style>
  <w:style w:type="character" w:styleId="SubtleEmphasis">
    <w:name w:val="Subtle Emphasis"/>
    <w:basedOn w:val="DefaultParagraphFont"/>
    <w:uiPriority w:val="19"/>
    <w:qFormat/>
    <w:rsid w:val="00C52ADA"/>
    <w:rPr>
      <w:rFonts w:ascii="Arial" w:hAnsi="Arial"/>
      <w:iCs/>
      <w:color w:val="auto"/>
      <w:sz w:val="20"/>
    </w:rPr>
  </w:style>
  <w:style w:type="character" w:styleId="Emphasis">
    <w:name w:val="Emphasis"/>
    <w:basedOn w:val="DefaultParagraphFont"/>
    <w:uiPriority w:val="20"/>
    <w:qFormat/>
    <w:rsid w:val="00C52ADA"/>
    <w:rPr>
      <w:rFonts w:ascii="Arial" w:hAnsi="Arial"/>
      <w:iCs/>
      <w:color w:val="auto"/>
      <w:sz w:val="20"/>
    </w:rPr>
  </w:style>
  <w:style w:type="character" w:styleId="IntenseEmphasis">
    <w:name w:val="Intense Emphasis"/>
    <w:basedOn w:val="DefaultParagraphFont"/>
    <w:uiPriority w:val="21"/>
    <w:qFormat/>
    <w:rsid w:val="00C52ADA"/>
    <w:rPr>
      <w:rFonts w:ascii="Arial" w:hAnsi="Arial"/>
      <w:bCs/>
      <w:iCs/>
      <w:color w:val="auto"/>
      <w:sz w:val="20"/>
    </w:rPr>
  </w:style>
  <w:style w:type="paragraph" w:styleId="ListParagraph">
    <w:name w:val="List Paragraph"/>
    <w:basedOn w:val="Normal"/>
    <w:uiPriority w:val="34"/>
    <w:qFormat/>
    <w:rsid w:val="00C52ADA"/>
    <w:pPr>
      <w:ind w:left="720"/>
      <w:contextualSpacing/>
    </w:pPr>
  </w:style>
  <w:style w:type="paragraph" w:styleId="Header">
    <w:name w:val="header"/>
    <w:basedOn w:val="Normal"/>
    <w:link w:val="HeaderChar"/>
    <w:uiPriority w:val="99"/>
    <w:unhideWhenUsed/>
    <w:rsid w:val="00077DBE"/>
    <w:pPr>
      <w:tabs>
        <w:tab w:val="center" w:pos="4819"/>
        <w:tab w:val="right" w:pos="9638"/>
      </w:tabs>
      <w:spacing w:line="240" w:lineRule="auto"/>
    </w:pPr>
  </w:style>
  <w:style w:type="character" w:customStyle="1" w:styleId="HeaderChar">
    <w:name w:val="Header Char"/>
    <w:basedOn w:val="DefaultParagraphFont"/>
    <w:link w:val="Header"/>
    <w:uiPriority w:val="99"/>
    <w:rsid w:val="00077DBE"/>
    <w:rPr>
      <w:rFonts w:ascii="Arial" w:hAnsi="Arial"/>
      <w:sz w:val="20"/>
    </w:rPr>
  </w:style>
  <w:style w:type="paragraph" w:styleId="Footer">
    <w:name w:val="footer"/>
    <w:basedOn w:val="Normal"/>
    <w:link w:val="FooterChar"/>
    <w:uiPriority w:val="99"/>
    <w:unhideWhenUsed/>
    <w:rsid w:val="00077DBE"/>
    <w:pPr>
      <w:tabs>
        <w:tab w:val="center" w:pos="4819"/>
        <w:tab w:val="right" w:pos="9638"/>
      </w:tabs>
      <w:spacing w:line="240" w:lineRule="auto"/>
    </w:pPr>
  </w:style>
  <w:style w:type="character" w:customStyle="1" w:styleId="FooterChar">
    <w:name w:val="Footer Char"/>
    <w:basedOn w:val="DefaultParagraphFont"/>
    <w:link w:val="Footer"/>
    <w:uiPriority w:val="99"/>
    <w:rsid w:val="00077DB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6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Breese</dc:creator>
  <cp:keywords/>
  <dc:description/>
  <cp:lastModifiedBy>Olivia Breese</cp:lastModifiedBy>
  <cp:revision>2</cp:revision>
  <dcterms:created xsi:type="dcterms:W3CDTF">2016-05-23T23:50:00Z</dcterms:created>
  <dcterms:modified xsi:type="dcterms:W3CDTF">2016-05-23T23:50:00Z</dcterms:modified>
</cp:coreProperties>
</file>