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3567" w14:textId="77777777" w:rsidR="0027274D" w:rsidRPr="0027274D" w:rsidRDefault="00A21F74" w:rsidP="006D0BE7">
      <w:pPr>
        <w:pStyle w:val="NoSpacing"/>
        <w:rPr>
          <w:b/>
          <w:color w:val="76923C" w:themeColor="accent3" w:themeShade="BF"/>
          <w:sz w:val="96"/>
          <w:szCs w:val="120"/>
        </w:rPr>
      </w:pPr>
      <w:r w:rsidRPr="0027274D">
        <w:rPr>
          <w:b/>
          <w:color w:val="76923C" w:themeColor="accent3" w:themeShade="BF"/>
          <w:sz w:val="96"/>
          <w:szCs w:val="120"/>
        </w:rPr>
        <w:t>C</w:t>
      </w:r>
      <w:r w:rsidR="008020EC" w:rsidRPr="0027274D">
        <w:rPr>
          <w:b/>
          <w:color w:val="76923C" w:themeColor="accent3" w:themeShade="BF"/>
          <w:sz w:val="96"/>
          <w:szCs w:val="120"/>
        </w:rPr>
        <w:t>onstruction</w:t>
      </w:r>
      <w:r w:rsidR="0027274D" w:rsidRPr="0027274D">
        <w:rPr>
          <w:b/>
          <w:color w:val="76923C" w:themeColor="accent3" w:themeShade="BF"/>
          <w:sz w:val="96"/>
          <w:szCs w:val="120"/>
        </w:rPr>
        <w:t xml:space="preserve"> &amp; </w:t>
      </w:r>
    </w:p>
    <w:p w14:paraId="5DB0D034" w14:textId="13FADE02" w:rsidR="008020EC" w:rsidRPr="0027274D" w:rsidRDefault="0027274D" w:rsidP="006D0BE7">
      <w:pPr>
        <w:pStyle w:val="NoSpacing"/>
        <w:rPr>
          <w:b/>
          <w:color w:val="76923C" w:themeColor="accent3" w:themeShade="BF"/>
          <w:sz w:val="96"/>
          <w:szCs w:val="120"/>
        </w:rPr>
      </w:pPr>
      <w:r w:rsidRPr="0027274D">
        <w:rPr>
          <w:b/>
          <w:color w:val="76923C" w:themeColor="accent3" w:themeShade="BF"/>
          <w:sz w:val="96"/>
          <w:szCs w:val="120"/>
        </w:rPr>
        <w:t>Demolition</w:t>
      </w:r>
      <w:r w:rsidR="008020EC" w:rsidRPr="0027274D">
        <w:rPr>
          <w:b/>
          <w:color w:val="76923C" w:themeColor="accent3" w:themeShade="BF"/>
          <w:sz w:val="96"/>
          <w:szCs w:val="120"/>
        </w:rPr>
        <w:t xml:space="preserve"> </w:t>
      </w:r>
      <w:r w:rsidR="00A21F74" w:rsidRPr="0027274D">
        <w:rPr>
          <w:b/>
          <w:color w:val="76923C" w:themeColor="accent3" w:themeShade="BF"/>
          <w:sz w:val="96"/>
          <w:szCs w:val="120"/>
        </w:rPr>
        <w:t>M</w:t>
      </w:r>
      <w:r w:rsidR="008020EC" w:rsidRPr="0027274D">
        <w:rPr>
          <w:b/>
          <w:color w:val="76923C" w:themeColor="accent3" w:themeShade="BF"/>
          <w:sz w:val="96"/>
          <w:szCs w:val="120"/>
        </w:rPr>
        <w:t xml:space="preserve">anagement </w:t>
      </w:r>
      <w:r w:rsidR="00A21F74" w:rsidRPr="0027274D">
        <w:rPr>
          <w:b/>
          <w:color w:val="76923C" w:themeColor="accent3" w:themeShade="BF"/>
          <w:sz w:val="96"/>
          <w:szCs w:val="120"/>
        </w:rPr>
        <w:t>P</w:t>
      </w:r>
      <w:r w:rsidR="008020EC" w:rsidRPr="0027274D">
        <w:rPr>
          <w:b/>
          <w:color w:val="76923C" w:themeColor="accent3" w:themeShade="BF"/>
          <w:sz w:val="96"/>
          <w:szCs w:val="120"/>
        </w:rPr>
        <w:t>lan</w:t>
      </w:r>
      <w:r w:rsidR="00A21F74" w:rsidRPr="0027274D">
        <w:rPr>
          <w:b/>
          <w:color w:val="76923C" w:themeColor="accent3" w:themeShade="BF"/>
          <w:sz w:val="96"/>
          <w:szCs w:val="120"/>
        </w:rPr>
        <w:t xml:space="preserve"> </w:t>
      </w:r>
    </w:p>
    <w:p w14:paraId="633049A2" w14:textId="77777777" w:rsidR="00921D01" w:rsidRDefault="00A21F74">
      <w:pPr>
        <w:rPr>
          <w:color w:val="BFBFBF" w:themeColor="background1" w:themeShade="BF"/>
          <w:sz w:val="52"/>
          <w:szCs w:val="52"/>
        </w:rPr>
      </w:pPr>
      <w:r w:rsidRPr="000D03E9">
        <w:rPr>
          <w:b/>
          <w:color w:val="BFBFBF" w:themeColor="background1" w:themeShade="BF"/>
          <w:sz w:val="72"/>
          <w:szCs w:val="72"/>
        </w:rPr>
        <w:t>p</w:t>
      </w:r>
      <w:r w:rsidR="00C34D9E" w:rsidRPr="000D03E9">
        <w:rPr>
          <w:b/>
          <w:color w:val="BFBFBF" w:themeColor="background1" w:themeShade="BF"/>
          <w:sz w:val="72"/>
          <w:szCs w:val="72"/>
        </w:rPr>
        <w:t>ro forma</w:t>
      </w:r>
      <w:r w:rsidR="008D265E">
        <w:rPr>
          <w:b/>
          <w:color w:val="BFBFBF" w:themeColor="background1" w:themeShade="BF"/>
          <w:sz w:val="72"/>
          <w:szCs w:val="72"/>
        </w:rPr>
        <w:t xml:space="preserve"> </w:t>
      </w:r>
      <w:r w:rsidR="008D265E" w:rsidRPr="008879E5">
        <w:rPr>
          <w:color w:val="BFBFBF" w:themeColor="background1" w:themeShade="BF"/>
          <w:sz w:val="52"/>
          <w:szCs w:val="52"/>
        </w:rPr>
        <w:t>v2.0</w:t>
      </w:r>
    </w:p>
    <w:p w14:paraId="1E58C8B7" w14:textId="77777777" w:rsidR="00CE7020" w:rsidRDefault="00D96617">
      <w:pPr>
        <w:rPr>
          <w:sz w:val="52"/>
          <w:szCs w:val="52"/>
        </w:rPr>
      </w:pPr>
      <w:r w:rsidRPr="00D96617">
        <w:rPr>
          <w:sz w:val="52"/>
          <w:szCs w:val="52"/>
        </w:rPr>
        <w:t xml:space="preserve">Submission dated </w:t>
      </w:r>
      <w:r w:rsidR="00F04B01" w:rsidRPr="00F04B01">
        <w:rPr>
          <w:sz w:val="52"/>
          <w:szCs w:val="52"/>
        </w:rPr>
        <w:t>7</w:t>
      </w:r>
      <w:r w:rsidR="00714E63" w:rsidRPr="00F04B01">
        <w:rPr>
          <w:sz w:val="52"/>
          <w:szCs w:val="52"/>
        </w:rPr>
        <w:t>.4</w:t>
      </w:r>
      <w:r w:rsidRPr="00F04B01">
        <w:rPr>
          <w:sz w:val="52"/>
          <w:szCs w:val="52"/>
        </w:rPr>
        <w:t>.16</w:t>
      </w:r>
      <w:r w:rsidR="00CE7020">
        <w:rPr>
          <w:sz w:val="52"/>
          <w:szCs w:val="52"/>
        </w:rPr>
        <w:t xml:space="preserve"> </w:t>
      </w:r>
    </w:p>
    <w:p w14:paraId="3E0FB879" w14:textId="4F18E63A" w:rsidR="00CE7020" w:rsidRDefault="00CE7020">
      <w:pPr>
        <w:rPr>
          <w:color w:val="0000CC"/>
          <w:sz w:val="52"/>
          <w:szCs w:val="52"/>
        </w:rPr>
      </w:pPr>
      <w:r w:rsidRPr="00CE7020">
        <w:rPr>
          <w:color w:val="0000CC"/>
          <w:sz w:val="52"/>
          <w:szCs w:val="52"/>
        </w:rPr>
        <w:t>Rev 1 – 12.4.16</w:t>
      </w:r>
    </w:p>
    <w:p w14:paraId="0A9956E5" w14:textId="2611214C" w:rsidR="00DE60B0" w:rsidRDefault="00DE60B0">
      <w:pPr>
        <w:rPr>
          <w:color w:val="FF0000"/>
          <w:sz w:val="52"/>
          <w:szCs w:val="52"/>
        </w:rPr>
      </w:pPr>
      <w:r>
        <w:rPr>
          <w:color w:val="FF0000"/>
          <w:sz w:val="52"/>
          <w:szCs w:val="52"/>
        </w:rPr>
        <w:t>Rev 2 – 2</w:t>
      </w:r>
      <w:r w:rsidR="00275DF4">
        <w:rPr>
          <w:color w:val="FF0000"/>
          <w:sz w:val="52"/>
          <w:szCs w:val="52"/>
        </w:rPr>
        <w:t>7</w:t>
      </w:r>
      <w:r>
        <w:rPr>
          <w:color w:val="FF0000"/>
          <w:sz w:val="52"/>
          <w:szCs w:val="52"/>
        </w:rPr>
        <w:t>.4.16</w:t>
      </w:r>
    </w:p>
    <w:p w14:paraId="63206201" w14:textId="36028D30" w:rsidR="0038574D" w:rsidRDefault="0038574D">
      <w:pPr>
        <w:rPr>
          <w:color w:val="00B050"/>
          <w:sz w:val="52"/>
          <w:szCs w:val="52"/>
        </w:rPr>
      </w:pPr>
      <w:r>
        <w:rPr>
          <w:color w:val="00B050"/>
          <w:sz w:val="52"/>
          <w:szCs w:val="52"/>
        </w:rPr>
        <w:t xml:space="preserve">Rev 3 </w:t>
      </w:r>
      <w:r w:rsidR="007045B9">
        <w:rPr>
          <w:color w:val="00B050"/>
          <w:sz w:val="52"/>
          <w:szCs w:val="52"/>
        </w:rPr>
        <w:t>–</w:t>
      </w:r>
      <w:r>
        <w:rPr>
          <w:color w:val="00B050"/>
          <w:sz w:val="52"/>
          <w:szCs w:val="52"/>
        </w:rPr>
        <w:t xml:space="preserve"> </w:t>
      </w:r>
      <w:r w:rsidR="00384DDE">
        <w:rPr>
          <w:color w:val="00B050"/>
          <w:sz w:val="52"/>
          <w:szCs w:val="52"/>
        </w:rPr>
        <w:t>5</w:t>
      </w:r>
      <w:r w:rsidR="007045B9">
        <w:rPr>
          <w:color w:val="00B050"/>
          <w:sz w:val="52"/>
          <w:szCs w:val="52"/>
        </w:rPr>
        <w:t>.5.16</w:t>
      </w:r>
    </w:p>
    <w:p w14:paraId="18B9E99B" w14:textId="3EFE4D27" w:rsidR="00D46BBA" w:rsidRPr="00D46BBA" w:rsidRDefault="00D46BBA">
      <w:pPr>
        <w:rPr>
          <w:color w:val="7030A0"/>
          <w:sz w:val="52"/>
          <w:szCs w:val="52"/>
        </w:rPr>
      </w:pPr>
      <w:r w:rsidRPr="00D46BBA">
        <w:rPr>
          <w:color w:val="7030A0"/>
          <w:sz w:val="52"/>
          <w:szCs w:val="52"/>
        </w:rPr>
        <w:t xml:space="preserve">Rev 4 – </w:t>
      </w:r>
      <w:r w:rsidR="00C86727" w:rsidRPr="00830E95">
        <w:rPr>
          <w:color w:val="7030A0"/>
          <w:sz w:val="52"/>
          <w:szCs w:val="52"/>
        </w:rPr>
        <w:t>19</w:t>
      </w:r>
      <w:r w:rsidRPr="00D46BBA">
        <w:rPr>
          <w:color w:val="7030A0"/>
          <w:sz w:val="52"/>
          <w:szCs w:val="52"/>
        </w:rPr>
        <w:t>.5.16</w:t>
      </w:r>
    </w:p>
    <w:p w14:paraId="4E85B786" w14:textId="0709C2E0" w:rsidR="00086E64" w:rsidRPr="0000397F" w:rsidRDefault="0000397F">
      <w:pPr>
        <w:rPr>
          <w:color w:val="A27B00"/>
          <w:sz w:val="52"/>
          <w:szCs w:val="52"/>
        </w:rPr>
      </w:pPr>
      <w:r w:rsidRPr="0000397F">
        <w:rPr>
          <w:color w:val="E36C0A" w:themeColor="accent6" w:themeShade="BF"/>
          <w:sz w:val="52"/>
          <w:szCs w:val="52"/>
        </w:rPr>
        <w:t>Rev 5 – 8.6.16</w:t>
      </w:r>
      <w:r w:rsidR="00086E64" w:rsidRPr="0000397F">
        <w:rPr>
          <w:color w:val="A27B00"/>
          <w:sz w:val="52"/>
          <w:szCs w:val="52"/>
        </w:rPr>
        <w:br w:type="page"/>
      </w:r>
    </w:p>
    <w:p w14:paraId="7ADE6A31"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419CC3D3" w14:textId="77777777" w:rsidR="00470C11" w:rsidRPr="000D03E9" w:rsidRDefault="00470C11" w:rsidP="00605C1B">
      <w:pPr>
        <w:rPr>
          <w:rFonts w:ascii="Calibri,Bold" w:hAnsi="Calibri,Bold" w:cs="Calibri,Bold"/>
          <w:b/>
          <w:bCs/>
          <w:sz w:val="28"/>
          <w:szCs w:val="28"/>
        </w:rPr>
      </w:pPr>
    </w:p>
    <w:p w14:paraId="36115064" w14:textId="77777777" w:rsidR="00357ACC" w:rsidRPr="000D03E9" w:rsidRDefault="00357ACC" w:rsidP="00605C1B">
      <w:pPr>
        <w:rPr>
          <w:rFonts w:ascii="Calibri,Bold" w:hAnsi="Calibri,Bold" w:cs="Calibri,Bold"/>
          <w:b/>
          <w:bCs/>
          <w:color w:val="FF0000"/>
          <w:sz w:val="28"/>
          <w:szCs w:val="28"/>
        </w:rPr>
      </w:pPr>
    </w:p>
    <w:p w14:paraId="5145E4E5" w14:textId="77777777"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 xml:space="preserve">Internal review sheet </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t>3</w:t>
      </w:r>
    </w:p>
    <w:p w14:paraId="016AF37F" w14:textId="77777777" w:rsidR="00357ACC" w:rsidRPr="000D03E9" w:rsidRDefault="00357ACC" w:rsidP="00357ACC">
      <w:pPr>
        <w:jc w:val="both"/>
        <w:rPr>
          <w:rFonts w:ascii="Calibri,Bold" w:hAnsi="Calibri,Bold" w:cs="Calibri,Bold"/>
          <w:b/>
          <w:bCs/>
          <w:sz w:val="28"/>
          <w:szCs w:val="28"/>
        </w:rPr>
      </w:pPr>
    </w:p>
    <w:p w14:paraId="7F0BFB7E" w14:textId="77777777" w:rsidR="00605C1B"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Introduction</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t>4</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p>
    <w:p w14:paraId="09BBFEFF" w14:textId="77777777"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Timeframe</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005E3B81">
        <w:rPr>
          <w:rFonts w:ascii="Calibri,Bold" w:hAnsi="Calibri,Bold" w:cs="Calibri,Bold"/>
          <w:b/>
          <w:bCs/>
          <w:sz w:val="28"/>
          <w:szCs w:val="28"/>
        </w:rPr>
        <w:t>5</w:t>
      </w:r>
    </w:p>
    <w:p w14:paraId="0C324326" w14:textId="77777777" w:rsidR="00357ACC" w:rsidRPr="000D03E9" w:rsidRDefault="00357ACC" w:rsidP="00357ACC">
      <w:pPr>
        <w:jc w:val="both"/>
        <w:rPr>
          <w:rFonts w:ascii="Calibri,Bold" w:hAnsi="Calibri,Bold" w:cs="Calibri,Bold"/>
          <w:b/>
          <w:bCs/>
          <w:sz w:val="28"/>
          <w:szCs w:val="28"/>
        </w:rPr>
      </w:pPr>
    </w:p>
    <w:p w14:paraId="7F46B95B" w14:textId="77777777"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Contact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6</w:t>
      </w:r>
    </w:p>
    <w:p w14:paraId="5741CCDF" w14:textId="77777777" w:rsidR="00605C1B" w:rsidRPr="000D03E9" w:rsidRDefault="00605C1B" w:rsidP="00357ACC">
      <w:pPr>
        <w:jc w:val="both"/>
        <w:rPr>
          <w:rFonts w:ascii="Calibri,Bold" w:hAnsi="Calibri,Bold" w:cs="Calibri,Bold"/>
          <w:b/>
          <w:bCs/>
          <w:sz w:val="28"/>
          <w:szCs w:val="28"/>
        </w:rPr>
      </w:pPr>
    </w:p>
    <w:p w14:paraId="125D67BF" w14:textId="77777777"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Site</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8</w:t>
      </w:r>
    </w:p>
    <w:p w14:paraId="2461D0F9" w14:textId="77777777" w:rsidR="00305FBC" w:rsidRPr="000D03E9" w:rsidRDefault="00305FBC" w:rsidP="00357ACC">
      <w:pPr>
        <w:jc w:val="both"/>
        <w:rPr>
          <w:rFonts w:ascii="Calibri,Bold" w:hAnsi="Calibri,Bold" w:cs="Calibri,Bold"/>
          <w:b/>
          <w:bCs/>
          <w:sz w:val="28"/>
          <w:szCs w:val="28"/>
        </w:rPr>
      </w:pPr>
    </w:p>
    <w:p w14:paraId="579A97FA" w14:textId="76D89AF2" w:rsidR="00305FBC"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Community liaison</w:t>
      </w:r>
      <w:r>
        <w:rPr>
          <w:rFonts w:ascii="Calibri,Bold" w:hAnsi="Calibri,Bold" w:cs="Calibri,Bold"/>
          <w:b/>
          <w:bCs/>
          <w:sz w:val="28"/>
          <w:szCs w:val="28"/>
        </w:rPr>
        <w:tab/>
      </w:r>
      <w:r>
        <w:rPr>
          <w:rFonts w:ascii="Calibri,Bold" w:hAnsi="Calibri,Bold" w:cs="Calibri,Bold"/>
          <w:b/>
          <w:bCs/>
          <w:sz w:val="28"/>
          <w:szCs w:val="28"/>
        </w:rPr>
        <w:tab/>
      </w:r>
      <w:r w:rsidRPr="007960B0">
        <w:rPr>
          <w:rFonts w:ascii="Calibri,Bold" w:hAnsi="Calibri,Bold" w:cs="Calibri,Bold"/>
          <w:b/>
          <w:bCs/>
          <w:color w:val="E36C0A" w:themeColor="accent6" w:themeShade="BF"/>
          <w:sz w:val="28"/>
          <w:szCs w:val="28"/>
        </w:rPr>
        <w:t>1</w:t>
      </w:r>
      <w:r w:rsidR="007960B0" w:rsidRPr="007960B0">
        <w:rPr>
          <w:rFonts w:ascii="Calibri,Bold" w:hAnsi="Calibri,Bold" w:cs="Calibri,Bold"/>
          <w:b/>
          <w:bCs/>
          <w:color w:val="E36C0A" w:themeColor="accent6" w:themeShade="BF"/>
          <w:sz w:val="28"/>
          <w:szCs w:val="28"/>
        </w:rPr>
        <w:t>4</w:t>
      </w:r>
    </w:p>
    <w:p w14:paraId="60C54283" w14:textId="77777777" w:rsidR="00605C1B" w:rsidRPr="000D03E9" w:rsidRDefault="00605C1B" w:rsidP="00357ACC">
      <w:pPr>
        <w:jc w:val="both"/>
        <w:rPr>
          <w:rFonts w:ascii="Calibri,Bold" w:hAnsi="Calibri,Bold" w:cs="Calibri,Bold"/>
          <w:b/>
          <w:bCs/>
          <w:sz w:val="28"/>
          <w:szCs w:val="28"/>
        </w:rPr>
      </w:pPr>
    </w:p>
    <w:p w14:paraId="0A957CA0" w14:textId="68D830FD" w:rsidR="00605C1B" w:rsidRPr="000D03E9" w:rsidRDefault="00CD104D" w:rsidP="00357ACC">
      <w:pPr>
        <w:jc w:val="both"/>
        <w:rPr>
          <w:rFonts w:ascii="Calibri,Bold" w:hAnsi="Calibri,Bold" w:cs="Calibri,Bold"/>
          <w:b/>
          <w:bCs/>
          <w:sz w:val="28"/>
          <w:szCs w:val="28"/>
        </w:rPr>
      </w:pPr>
      <w:r w:rsidRPr="000D03E9">
        <w:rPr>
          <w:rFonts w:ascii="Calibri,Bold" w:hAnsi="Calibri,Bold" w:cs="Calibri,Bold"/>
          <w:b/>
          <w:bCs/>
          <w:sz w:val="28"/>
          <w:szCs w:val="28"/>
        </w:rPr>
        <w:t>Transport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7960B0" w:rsidRPr="007960B0">
        <w:rPr>
          <w:rFonts w:ascii="Calibri,Bold" w:hAnsi="Calibri,Bold" w:cs="Calibri,Bold"/>
          <w:b/>
          <w:bCs/>
          <w:color w:val="E36C0A" w:themeColor="accent6" w:themeShade="BF"/>
          <w:sz w:val="28"/>
          <w:szCs w:val="28"/>
        </w:rPr>
        <w:t>21</w:t>
      </w:r>
    </w:p>
    <w:p w14:paraId="23DAC238" w14:textId="77777777" w:rsidR="00605C1B" w:rsidRPr="000D03E9" w:rsidRDefault="00605C1B" w:rsidP="00357ACC">
      <w:pPr>
        <w:jc w:val="both"/>
        <w:rPr>
          <w:rFonts w:ascii="Calibri,Bold" w:hAnsi="Calibri,Bold" w:cs="Calibri,Bold"/>
          <w:b/>
          <w:bCs/>
          <w:sz w:val="28"/>
          <w:szCs w:val="28"/>
        </w:rPr>
      </w:pPr>
    </w:p>
    <w:p w14:paraId="1A59ABBF" w14:textId="4771681B" w:rsidR="00605C1B"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Environment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r>
      <w:r w:rsidR="007960B0" w:rsidRPr="007960B0">
        <w:rPr>
          <w:rFonts w:ascii="Calibri,Bold" w:hAnsi="Calibri,Bold" w:cs="Calibri,Bold"/>
          <w:b/>
          <w:bCs/>
          <w:color w:val="E36C0A" w:themeColor="accent6" w:themeShade="BF"/>
          <w:sz w:val="28"/>
          <w:szCs w:val="28"/>
        </w:rPr>
        <w:t>32</w:t>
      </w:r>
    </w:p>
    <w:p w14:paraId="7D1E8A36" w14:textId="77777777" w:rsidR="00596E89" w:rsidRPr="000D03E9" w:rsidRDefault="00596E89" w:rsidP="00357ACC">
      <w:pPr>
        <w:jc w:val="both"/>
        <w:rPr>
          <w:rFonts w:ascii="Calibri,Bold" w:hAnsi="Calibri,Bold" w:cs="Calibri,Bold"/>
          <w:b/>
          <w:bCs/>
          <w:sz w:val="28"/>
          <w:szCs w:val="28"/>
        </w:rPr>
      </w:pPr>
    </w:p>
    <w:p w14:paraId="17A932EE" w14:textId="5B5BD383" w:rsidR="00596E89"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Agreement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r>
      <w:r w:rsidR="007960B0" w:rsidRPr="007960B0">
        <w:rPr>
          <w:rFonts w:ascii="Calibri,Bold" w:hAnsi="Calibri,Bold" w:cs="Calibri,Bold"/>
          <w:b/>
          <w:bCs/>
          <w:color w:val="E36C0A" w:themeColor="accent6" w:themeShade="BF"/>
          <w:sz w:val="28"/>
          <w:szCs w:val="28"/>
        </w:rPr>
        <w:t>46</w:t>
      </w:r>
    </w:p>
    <w:p w14:paraId="51138AEF" w14:textId="77777777" w:rsidR="00C34D9E" w:rsidRPr="000D03E9" w:rsidRDefault="00C34D9E">
      <w:pPr>
        <w:rPr>
          <w:sz w:val="28"/>
          <w:szCs w:val="28"/>
        </w:rPr>
      </w:pPr>
      <w:bookmarkStart w:id="0" w:name="_GoBack"/>
      <w:bookmarkEnd w:id="0"/>
    </w:p>
    <w:p w14:paraId="75C5CEAF" w14:textId="77777777" w:rsidR="004D7355" w:rsidRPr="000D03E9" w:rsidRDefault="004D7355">
      <w:pPr>
        <w:rPr>
          <w:sz w:val="28"/>
          <w:szCs w:val="28"/>
        </w:rPr>
      </w:pPr>
      <w:r w:rsidRPr="000D03E9">
        <w:rPr>
          <w:sz w:val="28"/>
          <w:szCs w:val="28"/>
        </w:rPr>
        <w:br w:type="page"/>
      </w:r>
    </w:p>
    <w:p w14:paraId="409703F0" w14:textId="77777777" w:rsidR="00322E18" w:rsidRPr="001543B5" w:rsidRDefault="004D7355">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Review</w:t>
      </w:r>
    </w:p>
    <w:p w14:paraId="7C7EEB78" w14:textId="77777777" w:rsidR="004D7355" w:rsidRPr="000D03E9" w:rsidRDefault="004D7355">
      <w:pPr>
        <w:rPr>
          <w:rFonts w:cs="Calibri,Bold"/>
          <w:b/>
          <w:bCs/>
          <w:sz w:val="24"/>
          <w:szCs w:val="24"/>
        </w:rPr>
      </w:pPr>
      <w:r w:rsidRPr="000D03E9">
        <w:rPr>
          <w:rFonts w:cs="Calibri,Bold"/>
          <w:b/>
          <w:bCs/>
          <w:sz w:val="24"/>
          <w:szCs w:val="24"/>
        </w:rPr>
        <w:t>For Internal use only</w:t>
      </w:r>
    </w:p>
    <w:p w14:paraId="2C1C6044" w14:textId="77777777" w:rsidR="003B217A" w:rsidRPr="000D03E9" w:rsidRDefault="003B217A">
      <w:pPr>
        <w:rPr>
          <w:rFonts w:cs="Calibri,Bold"/>
          <w:bCs/>
          <w:sz w:val="24"/>
          <w:szCs w:val="24"/>
        </w:rPr>
      </w:pPr>
      <w:r w:rsidRPr="000D03E9">
        <w:rPr>
          <w:rFonts w:cs="Calibri,Bold"/>
          <w:bCs/>
          <w:sz w:val="24"/>
          <w:szCs w:val="24"/>
        </w:rPr>
        <w:t>Please initial and date in the relevant section of the table.</w:t>
      </w:r>
    </w:p>
    <w:p w14:paraId="57A5EC57" w14:textId="77777777" w:rsidR="005B0D40" w:rsidRPr="000D03E9" w:rsidRDefault="00375000">
      <w:pPr>
        <w:rPr>
          <w:rFonts w:cs="Calibri,Bold"/>
          <w:bCs/>
          <w:sz w:val="24"/>
          <w:szCs w:val="24"/>
        </w:rPr>
      </w:pPr>
      <w:r w:rsidRPr="000D03E9">
        <w:rPr>
          <w:rFonts w:cs="Calibri,Bold"/>
          <w:bCs/>
          <w:sz w:val="24"/>
          <w:szCs w:val="24"/>
        </w:rPr>
        <w:t xml:space="preserve">The </w:t>
      </w:r>
      <w:r w:rsidRPr="00CB71F4">
        <w:rPr>
          <w:rFonts w:cs="Calibri,Bold"/>
          <w:b/>
          <w:bCs/>
          <w:sz w:val="24"/>
          <w:szCs w:val="24"/>
        </w:rPr>
        <w:t>highlighted areas</w:t>
      </w:r>
      <w:r w:rsidRPr="000D03E9">
        <w:rPr>
          <w:rFonts w:cs="Calibri,Bold"/>
          <w:bCs/>
          <w:sz w:val="24"/>
          <w:szCs w:val="24"/>
        </w:rPr>
        <w:t xml:space="preserve"> of the Draft table will be deleted by their respective teams during pre app review if these sections are no longer applicable.</w:t>
      </w:r>
    </w:p>
    <w:p w14:paraId="1368A511" w14:textId="77777777" w:rsidR="00292594" w:rsidRPr="000D03E9" w:rsidRDefault="00292594">
      <w:pPr>
        <w:rPr>
          <w:rFonts w:cs="Calibri,Bold"/>
          <w:bCs/>
          <w:sz w:val="24"/>
          <w:szCs w:val="24"/>
        </w:rPr>
      </w:pPr>
    </w:p>
    <w:p w14:paraId="30914063" w14:textId="77777777" w:rsidR="004D7355" w:rsidRPr="000D03E9" w:rsidRDefault="00292594">
      <w:pPr>
        <w:rPr>
          <w:rFonts w:cs="Calibri,Bold"/>
          <w:b/>
          <w:bCs/>
          <w:sz w:val="24"/>
          <w:szCs w:val="24"/>
        </w:rPr>
      </w:pPr>
      <w:r w:rsidRPr="000D03E9">
        <w:rPr>
          <w:rFonts w:cs="Calibri,Bold"/>
          <w:b/>
          <w:bCs/>
          <w:sz w:val="24"/>
          <w:szCs w:val="24"/>
        </w:rPr>
        <w:t>Pre app</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4D7355" w:rsidRPr="000D03E9" w14:paraId="59447171" w14:textId="77777777" w:rsidTr="00BD144C">
        <w:tc>
          <w:tcPr>
            <w:tcW w:w="2518" w:type="dxa"/>
          </w:tcPr>
          <w:p w14:paraId="4F5FED2E" w14:textId="77777777" w:rsidR="004D7355" w:rsidRPr="000D03E9" w:rsidRDefault="004D7355">
            <w:pPr>
              <w:rPr>
                <w:rFonts w:cs="Calibri,Bold"/>
                <w:bCs/>
                <w:sz w:val="24"/>
                <w:szCs w:val="24"/>
              </w:rPr>
            </w:pPr>
            <w:r w:rsidRPr="000D03E9">
              <w:rPr>
                <w:rFonts w:cs="Calibri,Bold"/>
                <w:bCs/>
                <w:sz w:val="24"/>
                <w:szCs w:val="24"/>
              </w:rPr>
              <w:t>Community liaison</w:t>
            </w:r>
          </w:p>
        </w:tc>
        <w:tc>
          <w:tcPr>
            <w:tcW w:w="6724" w:type="dxa"/>
          </w:tcPr>
          <w:p w14:paraId="2E1AE809" w14:textId="77777777" w:rsidR="004D7355" w:rsidRPr="000D03E9" w:rsidRDefault="004D7355">
            <w:pPr>
              <w:rPr>
                <w:rFonts w:cs="Calibri,Bold"/>
                <w:bCs/>
                <w:sz w:val="24"/>
                <w:szCs w:val="24"/>
              </w:rPr>
            </w:pPr>
          </w:p>
        </w:tc>
      </w:tr>
      <w:tr w:rsidR="004D7355" w:rsidRPr="000D03E9" w14:paraId="335118FE" w14:textId="77777777" w:rsidTr="00BD144C">
        <w:tc>
          <w:tcPr>
            <w:tcW w:w="2518" w:type="dxa"/>
          </w:tcPr>
          <w:p w14:paraId="31C0E387" w14:textId="77777777" w:rsidR="004D7355" w:rsidRPr="000D03E9" w:rsidRDefault="004D7355">
            <w:pPr>
              <w:rPr>
                <w:rFonts w:cs="Calibri,Bold"/>
                <w:bCs/>
                <w:sz w:val="24"/>
                <w:szCs w:val="24"/>
              </w:rPr>
            </w:pPr>
            <w:r w:rsidRPr="000D03E9">
              <w:rPr>
                <w:rFonts w:cs="Calibri,Bold"/>
                <w:bCs/>
                <w:sz w:val="24"/>
                <w:szCs w:val="24"/>
              </w:rPr>
              <w:t>CLOCS</w:t>
            </w:r>
          </w:p>
        </w:tc>
        <w:tc>
          <w:tcPr>
            <w:tcW w:w="6724" w:type="dxa"/>
          </w:tcPr>
          <w:p w14:paraId="4FE585F6" w14:textId="77777777" w:rsidR="004D7355" w:rsidRPr="000D03E9" w:rsidRDefault="004D7355">
            <w:pPr>
              <w:rPr>
                <w:rFonts w:cs="Calibri,Bold"/>
                <w:bCs/>
                <w:sz w:val="24"/>
                <w:szCs w:val="24"/>
              </w:rPr>
            </w:pPr>
          </w:p>
        </w:tc>
      </w:tr>
      <w:tr w:rsidR="004D7355" w:rsidRPr="000D03E9" w14:paraId="47A0FA0E" w14:textId="77777777" w:rsidTr="00BD144C">
        <w:tc>
          <w:tcPr>
            <w:tcW w:w="2518" w:type="dxa"/>
          </w:tcPr>
          <w:p w14:paraId="49388DF5" w14:textId="77777777" w:rsidR="004D7355" w:rsidRPr="000D03E9" w:rsidRDefault="004D7355">
            <w:pPr>
              <w:rPr>
                <w:rFonts w:cs="Calibri,Bold"/>
                <w:bCs/>
                <w:sz w:val="24"/>
                <w:szCs w:val="24"/>
              </w:rPr>
            </w:pPr>
            <w:r w:rsidRPr="000D03E9">
              <w:rPr>
                <w:rFonts w:cs="Calibri,Bold"/>
                <w:bCs/>
                <w:sz w:val="24"/>
                <w:szCs w:val="24"/>
              </w:rPr>
              <w:t xml:space="preserve">Transport </w:t>
            </w:r>
          </w:p>
        </w:tc>
        <w:tc>
          <w:tcPr>
            <w:tcW w:w="6724" w:type="dxa"/>
          </w:tcPr>
          <w:p w14:paraId="19AAC700" w14:textId="77777777" w:rsidR="004D7355" w:rsidRPr="000D03E9" w:rsidRDefault="004D7355">
            <w:pPr>
              <w:rPr>
                <w:rFonts w:cs="Calibri,Bold"/>
                <w:bCs/>
                <w:sz w:val="24"/>
                <w:szCs w:val="24"/>
              </w:rPr>
            </w:pPr>
          </w:p>
        </w:tc>
      </w:tr>
      <w:tr w:rsidR="004D7355" w:rsidRPr="000D03E9" w14:paraId="37190805" w14:textId="77777777" w:rsidTr="00BD144C">
        <w:tc>
          <w:tcPr>
            <w:tcW w:w="2518" w:type="dxa"/>
          </w:tcPr>
          <w:p w14:paraId="05A5C7A0" w14:textId="77777777" w:rsidR="004D7355" w:rsidRPr="000D03E9" w:rsidRDefault="004D7355">
            <w:pPr>
              <w:rPr>
                <w:rFonts w:cs="Calibri,Bold"/>
                <w:bCs/>
                <w:sz w:val="24"/>
                <w:szCs w:val="24"/>
              </w:rPr>
            </w:pPr>
            <w:r w:rsidRPr="000D03E9">
              <w:rPr>
                <w:rFonts w:cs="Calibri,Bold"/>
                <w:bCs/>
                <w:sz w:val="24"/>
                <w:szCs w:val="24"/>
              </w:rPr>
              <w:t>Highways</w:t>
            </w:r>
          </w:p>
        </w:tc>
        <w:tc>
          <w:tcPr>
            <w:tcW w:w="6724" w:type="dxa"/>
          </w:tcPr>
          <w:p w14:paraId="43E8051D" w14:textId="77777777" w:rsidR="004D7355" w:rsidRPr="000D03E9" w:rsidRDefault="004D7355">
            <w:pPr>
              <w:rPr>
                <w:rFonts w:cs="Calibri,Bold"/>
                <w:bCs/>
                <w:sz w:val="24"/>
                <w:szCs w:val="24"/>
              </w:rPr>
            </w:pPr>
          </w:p>
        </w:tc>
      </w:tr>
      <w:tr w:rsidR="004D7355" w:rsidRPr="000D03E9" w14:paraId="08E8B90D" w14:textId="77777777" w:rsidTr="00BD144C">
        <w:tc>
          <w:tcPr>
            <w:tcW w:w="2518" w:type="dxa"/>
          </w:tcPr>
          <w:p w14:paraId="56558387" w14:textId="77777777" w:rsidR="004D7355" w:rsidRPr="000D03E9" w:rsidRDefault="004D7355">
            <w:pPr>
              <w:rPr>
                <w:rFonts w:cs="Calibri,Bold"/>
                <w:bCs/>
                <w:sz w:val="24"/>
                <w:szCs w:val="24"/>
              </w:rPr>
            </w:pPr>
            <w:r w:rsidRPr="000D03E9">
              <w:rPr>
                <w:rFonts w:cs="Calibri,Bold"/>
                <w:bCs/>
                <w:sz w:val="24"/>
                <w:szCs w:val="24"/>
              </w:rPr>
              <w:t>Parking</w:t>
            </w:r>
          </w:p>
        </w:tc>
        <w:tc>
          <w:tcPr>
            <w:tcW w:w="6724" w:type="dxa"/>
          </w:tcPr>
          <w:p w14:paraId="29A3B879" w14:textId="77777777" w:rsidR="004D7355" w:rsidRPr="000D03E9" w:rsidRDefault="004D7355">
            <w:pPr>
              <w:rPr>
                <w:rFonts w:cs="Calibri,Bold"/>
                <w:bCs/>
                <w:sz w:val="24"/>
                <w:szCs w:val="24"/>
              </w:rPr>
            </w:pPr>
          </w:p>
        </w:tc>
      </w:tr>
      <w:tr w:rsidR="004D7355" w:rsidRPr="000D03E9" w14:paraId="6FE8E632" w14:textId="77777777" w:rsidTr="00BD144C">
        <w:tc>
          <w:tcPr>
            <w:tcW w:w="2518" w:type="dxa"/>
          </w:tcPr>
          <w:p w14:paraId="630FD8F3" w14:textId="77777777" w:rsidR="004D7355" w:rsidRPr="000D03E9" w:rsidRDefault="00292594">
            <w:pPr>
              <w:rPr>
                <w:rFonts w:cs="Calibri,Bold"/>
                <w:bCs/>
                <w:sz w:val="24"/>
                <w:szCs w:val="24"/>
              </w:rPr>
            </w:pPr>
            <w:r w:rsidRPr="000D03E9">
              <w:rPr>
                <w:rFonts w:cs="Calibri,Bold"/>
                <w:bCs/>
                <w:sz w:val="24"/>
                <w:szCs w:val="24"/>
              </w:rPr>
              <w:t>Environmental health</w:t>
            </w:r>
          </w:p>
        </w:tc>
        <w:tc>
          <w:tcPr>
            <w:tcW w:w="6724" w:type="dxa"/>
          </w:tcPr>
          <w:p w14:paraId="7202C914" w14:textId="77777777" w:rsidR="004D7355" w:rsidRPr="000D03E9" w:rsidRDefault="004D7355">
            <w:pPr>
              <w:rPr>
                <w:rFonts w:cs="Calibri,Bold"/>
                <w:bCs/>
                <w:sz w:val="24"/>
                <w:szCs w:val="24"/>
              </w:rPr>
            </w:pPr>
          </w:p>
        </w:tc>
      </w:tr>
      <w:tr w:rsidR="004D7355" w:rsidRPr="000D03E9" w14:paraId="19FAC9CA" w14:textId="77777777" w:rsidTr="00BD144C">
        <w:tc>
          <w:tcPr>
            <w:tcW w:w="2518" w:type="dxa"/>
          </w:tcPr>
          <w:p w14:paraId="54D3F596" w14:textId="77777777" w:rsidR="004D7355" w:rsidRPr="000D03E9" w:rsidRDefault="00292594">
            <w:pPr>
              <w:rPr>
                <w:rFonts w:cs="Calibri,Bold"/>
                <w:bCs/>
                <w:sz w:val="24"/>
                <w:szCs w:val="24"/>
              </w:rPr>
            </w:pPr>
            <w:r w:rsidRPr="000D03E9">
              <w:rPr>
                <w:rFonts w:cs="Calibri,Bold"/>
                <w:bCs/>
                <w:sz w:val="24"/>
                <w:szCs w:val="24"/>
              </w:rPr>
              <w:t>Sustainability</w:t>
            </w:r>
          </w:p>
        </w:tc>
        <w:tc>
          <w:tcPr>
            <w:tcW w:w="6724" w:type="dxa"/>
          </w:tcPr>
          <w:p w14:paraId="62816B35" w14:textId="77777777" w:rsidR="004D7355" w:rsidRPr="000D03E9" w:rsidRDefault="00477AC4" w:rsidP="00477AC4">
            <w:pPr>
              <w:jc w:val="right"/>
              <w:rPr>
                <w:rFonts w:cs="Calibri,Bold"/>
                <w:bCs/>
                <w:i/>
                <w:sz w:val="24"/>
                <w:szCs w:val="24"/>
              </w:rPr>
            </w:pPr>
            <w:r w:rsidRPr="000D03E9">
              <w:rPr>
                <w:rFonts w:cs="Calibri,Bold"/>
                <w:bCs/>
                <w:i/>
                <w:sz w:val="24"/>
                <w:szCs w:val="24"/>
              </w:rPr>
              <w:t xml:space="preserve">(attach appendix if necessary) </w:t>
            </w:r>
          </w:p>
        </w:tc>
      </w:tr>
      <w:tr w:rsidR="00292594" w:rsidRPr="000D03E9" w14:paraId="71D5D3D6" w14:textId="77777777" w:rsidTr="00BD144C">
        <w:tc>
          <w:tcPr>
            <w:tcW w:w="2518" w:type="dxa"/>
          </w:tcPr>
          <w:p w14:paraId="451C15B0" w14:textId="77777777" w:rsidR="00292594" w:rsidRPr="000D03E9" w:rsidRDefault="00292594">
            <w:pPr>
              <w:rPr>
                <w:rFonts w:cs="Calibri,Bold"/>
                <w:bCs/>
                <w:sz w:val="24"/>
                <w:szCs w:val="24"/>
              </w:rPr>
            </w:pPr>
            <w:r w:rsidRPr="000D03E9">
              <w:rPr>
                <w:rFonts w:cs="Calibri,Bold"/>
                <w:bCs/>
                <w:sz w:val="24"/>
                <w:szCs w:val="24"/>
              </w:rPr>
              <w:t>Sign off</w:t>
            </w:r>
          </w:p>
        </w:tc>
        <w:tc>
          <w:tcPr>
            <w:tcW w:w="6724" w:type="dxa"/>
          </w:tcPr>
          <w:p w14:paraId="6178C977" w14:textId="77777777" w:rsidR="00292594" w:rsidRPr="000D03E9" w:rsidRDefault="00292594">
            <w:pPr>
              <w:rPr>
                <w:rFonts w:cs="Calibri,Bold"/>
                <w:bCs/>
                <w:sz w:val="24"/>
                <w:szCs w:val="24"/>
              </w:rPr>
            </w:pPr>
          </w:p>
        </w:tc>
      </w:tr>
    </w:tbl>
    <w:p w14:paraId="332CB161" w14:textId="77777777" w:rsidR="004D7355" w:rsidRPr="000D03E9" w:rsidRDefault="004D7355">
      <w:pPr>
        <w:rPr>
          <w:rFonts w:cs="Calibri,Bold"/>
          <w:bCs/>
          <w:sz w:val="24"/>
          <w:szCs w:val="24"/>
        </w:rPr>
      </w:pPr>
    </w:p>
    <w:p w14:paraId="549D9ACC" w14:textId="77777777" w:rsidR="004D7355" w:rsidRPr="000D03E9" w:rsidRDefault="00292594">
      <w:pPr>
        <w:rPr>
          <w:b/>
          <w:sz w:val="24"/>
          <w:szCs w:val="24"/>
        </w:rPr>
      </w:pPr>
      <w:r w:rsidRPr="000D03E9">
        <w:rPr>
          <w:b/>
          <w:sz w:val="24"/>
          <w:szCs w:val="24"/>
        </w:rPr>
        <w:t>Draft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292594" w:rsidRPr="000D03E9" w14:paraId="16A45268" w14:textId="77777777" w:rsidTr="00BD144C">
        <w:tc>
          <w:tcPr>
            <w:tcW w:w="2518" w:type="dxa"/>
          </w:tcPr>
          <w:p w14:paraId="3D4865AB" w14:textId="77777777" w:rsidR="00292594" w:rsidRPr="000D03E9" w:rsidRDefault="00292594" w:rsidP="00F14AF6">
            <w:pPr>
              <w:rPr>
                <w:rFonts w:cs="Calibri,Bold"/>
                <w:bCs/>
                <w:sz w:val="24"/>
                <w:szCs w:val="24"/>
              </w:rPr>
            </w:pPr>
            <w:r w:rsidRPr="000D03E9">
              <w:rPr>
                <w:rFonts w:cs="Calibri,Bold"/>
                <w:bCs/>
                <w:sz w:val="24"/>
                <w:szCs w:val="24"/>
              </w:rPr>
              <w:t>Community liaison</w:t>
            </w:r>
          </w:p>
        </w:tc>
        <w:tc>
          <w:tcPr>
            <w:tcW w:w="6724" w:type="dxa"/>
          </w:tcPr>
          <w:p w14:paraId="1D7117A2" w14:textId="77777777" w:rsidR="00292594" w:rsidRPr="000D03E9" w:rsidRDefault="00292594" w:rsidP="00F14AF6">
            <w:pPr>
              <w:rPr>
                <w:rFonts w:cs="Calibri,Bold"/>
                <w:bCs/>
                <w:sz w:val="24"/>
                <w:szCs w:val="24"/>
              </w:rPr>
            </w:pPr>
          </w:p>
        </w:tc>
      </w:tr>
      <w:tr w:rsidR="00292594" w:rsidRPr="000D03E9" w14:paraId="6DA84E55" w14:textId="77777777" w:rsidTr="00BD144C">
        <w:tc>
          <w:tcPr>
            <w:tcW w:w="2518" w:type="dxa"/>
          </w:tcPr>
          <w:p w14:paraId="38FA2E3B" w14:textId="77777777" w:rsidR="00292594" w:rsidRPr="000D03E9" w:rsidRDefault="00292594" w:rsidP="00F14AF6">
            <w:pPr>
              <w:rPr>
                <w:rFonts w:cs="Calibri,Bold"/>
                <w:bCs/>
                <w:sz w:val="24"/>
                <w:szCs w:val="24"/>
              </w:rPr>
            </w:pPr>
            <w:r w:rsidRPr="000D03E9">
              <w:rPr>
                <w:rFonts w:cs="Calibri,Bold"/>
                <w:bCs/>
                <w:sz w:val="24"/>
                <w:szCs w:val="24"/>
              </w:rPr>
              <w:t>CLOCS</w:t>
            </w:r>
          </w:p>
        </w:tc>
        <w:tc>
          <w:tcPr>
            <w:tcW w:w="6724" w:type="dxa"/>
          </w:tcPr>
          <w:p w14:paraId="70CC6E17" w14:textId="77777777" w:rsidR="00292594" w:rsidRPr="000D03E9" w:rsidRDefault="00292594" w:rsidP="00F14AF6">
            <w:pPr>
              <w:rPr>
                <w:rFonts w:cs="Calibri,Bold"/>
                <w:bCs/>
                <w:sz w:val="24"/>
                <w:szCs w:val="24"/>
              </w:rPr>
            </w:pPr>
          </w:p>
        </w:tc>
      </w:tr>
      <w:tr w:rsidR="00292594" w:rsidRPr="000D03E9" w14:paraId="59F7A143" w14:textId="77777777" w:rsidTr="00BD144C">
        <w:tc>
          <w:tcPr>
            <w:tcW w:w="2518" w:type="dxa"/>
          </w:tcPr>
          <w:p w14:paraId="6CD1F4F5" w14:textId="77777777" w:rsidR="00292594" w:rsidRPr="000D03E9" w:rsidRDefault="00292594" w:rsidP="00F14AF6">
            <w:pPr>
              <w:rPr>
                <w:rFonts w:cs="Calibri,Bold"/>
                <w:bCs/>
                <w:sz w:val="24"/>
                <w:szCs w:val="24"/>
              </w:rPr>
            </w:pPr>
            <w:r w:rsidRPr="000D03E9">
              <w:rPr>
                <w:rFonts w:cs="Calibri,Bold"/>
                <w:bCs/>
                <w:sz w:val="24"/>
                <w:szCs w:val="24"/>
              </w:rPr>
              <w:t xml:space="preserve">Transport </w:t>
            </w:r>
          </w:p>
        </w:tc>
        <w:tc>
          <w:tcPr>
            <w:tcW w:w="6724" w:type="dxa"/>
          </w:tcPr>
          <w:p w14:paraId="4DAF525D" w14:textId="77777777" w:rsidR="00292594" w:rsidRPr="000D03E9" w:rsidRDefault="00292594" w:rsidP="00F14AF6">
            <w:pPr>
              <w:rPr>
                <w:rFonts w:cs="Calibri,Bold"/>
                <w:bCs/>
                <w:sz w:val="24"/>
                <w:szCs w:val="24"/>
              </w:rPr>
            </w:pPr>
          </w:p>
        </w:tc>
      </w:tr>
      <w:tr w:rsidR="00292594" w:rsidRPr="000D03E9" w14:paraId="087922A2" w14:textId="77777777" w:rsidTr="00BD144C">
        <w:tc>
          <w:tcPr>
            <w:tcW w:w="2518" w:type="dxa"/>
          </w:tcPr>
          <w:p w14:paraId="0BF25B43" w14:textId="77777777" w:rsidR="00292594" w:rsidRPr="000D03E9" w:rsidRDefault="00292594" w:rsidP="00F14AF6">
            <w:pPr>
              <w:rPr>
                <w:rFonts w:cs="Calibri,Bold"/>
                <w:bCs/>
                <w:sz w:val="24"/>
                <w:szCs w:val="24"/>
              </w:rPr>
            </w:pPr>
            <w:r w:rsidRPr="000D03E9">
              <w:rPr>
                <w:rFonts w:cs="Calibri,Bold"/>
                <w:bCs/>
                <w:sz w:val="24"/>
                <w:szCs w:val="24"/>
              </w:rPr>
              <w:t>Highways</w:t>
            </w:r>
          </w:p>
        </w:tc>
        <w:tc>
          <w:tcPr>
            <w:tcW w:w="6724" w:type="dxa"/>
          </w:tcPr>
          <w:p w14:paraId="6BA3DD99" w14:textId="77777777" w:rsidR="00292594" w:rsidRPr="000D03E9" w:rsidRDefault="00292594" w:rsidP="00F14AF6">
            <w:pPr>
              <w:rPr>
                <w:rFonts w:cs="Calibri,Bold"/>
                <w:bCs/>
                <w:sz w:val="24"/>
                <w:szCs w:val="24"/>
              </w:rPr>
            </w:pPr>
          </w:p>
        </w:tc>
      </w:tr>
      <w:tr w:rsidR="00292594" w:rsidRPr="000D03E9" w14:paraId="2C5FE2C4" w14:textId="77777777" w:rsidTr="00BD144C">
        <w:tc>
          <w:tcPr>
            <w:tcW w:w="2518" w:type="dxa"/>
          </w:tcPr>
          <w:p w14:paraId="2A3251A2" w14:textId="77777777" w:rsidR="00292594" w:rsidRPr="000D03E9" w:rsidRDefault="00292594" w:rsidP="00F14AF6">
            <w:pPr>
              <w:rPr>
                <w:rFonts w:cs="Calibri,Bold"/>
                <w:b/>
                <w:bCs/>
                <w:sz w:val="24"/>
                <w:szCs w:val="24"/>
              </w:rPr>
            </w:pPr>
            <w:r w:rsidRPr="006C2D26">
              <w:rPr>
                <w:rFonts w:cs="Calibri,Bold"/>
                <w:b/>
                <w:bCs/>
                <w:sz w:val="24"/>
                <w:szCs w:val="24"/>
              </w:rPr>
              <w:t>Parking</w:t>
            </w:r>
          </w:p>
        </w:tc>
        <w:tc>
          <w:tcPr>
            <w:tcW w:w="6724" w:type="dxa"/>
          </w:tcPr>
          <w:p w14:paraId="677270D7" w14:textId="77777777" w:rsidR="00292594" w:rsidRPr="000D03E9" w:rsidRDefault="00292594" w:rsidP="00F14AF6">
            <w:pPr>
              <w:rPr>
                <w:rFonts w:cs="Calibri,Bold"/>
                <w:bCs/>
                <w:sz w:val="24"/>
                <w:szCs w:val="24"/>
              </w:rPr>
            </w:pPr>
          </w:p>
        </w:tc>
      </w:tr>
      <w:tr w:rsidR="00292594" w:rsidRPr="000D03E9" w14:paraId="5A984E36" w14:textId="77777777" w:rsidTr="00BD144C">
        <w:tc>
          <w:tcPr>
            <w:tcW w:w="2518" w:type="dxa"/>
          </w:tcPr>
          <w:p w14:paraId="758B39F0" w14:textId="77777777" w:rsidR="00292594" w:rsidRPr="000D03E9" w:rsidRDefault="00292594" w:rsidP="00F14AF6">
            <w:pPr>
              <w:rPr>
                <w:rFonts w:cs="Calibri,Bold"/>
                <w:bCs/>
                <w:sz w:val="24"/>
                <w:szCs w:val="24"/>
              </w:rPr>
            </w:pPr>
            <w:r w:rsidRPr="000D03E9">
              <w:rPr>
                <w:rFonts w:cs="Calibri,Bold"/>
                <w:bCs/>
                <w:sz w:val="24"/>
                <w:szCs w:val="24"/>
              </w:rPr>
              <w:t>Environmental health</w:t>
            </w:r>
          </w:p>
        </w:tc>
        <w:tc>
          <w:tcPr>
            <w:tcW w:w="6724" w:type="dxa"/>
          </w:tcPr>
          <w:p w14:paraId="793AA9FD" w14:textId="77777777" w:rsidR="00292594" w:rsidRPr="000D03E9" w:rsidRDefault="00292594" w:rsidP="00F14AF6">
            <w:pPr>
              <w:rPr>
                <w:rFonts w:cs="Calibri,Bold"/>
                <w:bCs/>
                <w:sz w:val="24"/>
                <w:szCs w:val="24"/>
              </w:rPr>
            </w:pPr>
          </w:p>
        </w:tc>
      </w:tr>
      <w:tr w:rsidR="00292594" w:rsidRPr="000D03E9" w14:paraId="708F169F" w14:textId="77777777" w:rsidTr="00BD144C">
        <w:tc>
          <w:tcPr>
            <w:tcW w:w="2518" w:type="dxa"/>
          </w:tcPr>
          <w:p w14:paraId="1FFD5ED6" w14:textId="77777777" w:rsidR="00292594" w:rsidRPr="000D03E9" w:rsidRDefault="00292594" w:rsidP="00F14AF6">
            <w:pPr>
              <w:rPr>
                <w:rFonts w:cs="Calibri,Bold"/>
                <w:b/>
                <w:bCs/>
                <w:color w:val="FF0000"/>
                <w:sz w:val="24"/>
                <w:szCs w:val="24"/>
              </w:rPr>
            </w:pPr>
            <w:r w:rsidRPr="006C2D26">
              <w:rPr>
                <w:rFonts w:cs="Calibri,Bold"/>
                <w:b/>
                <w:bCs/>
                <w:sz w:val="24"/>
                <w:szCs w:val="24"/>
              </w:rPr>
              <w:t>Sustainability</w:t>
            </w:r>
          </w:p>
        </w:tc>
        <w:tc>
          <w:tcPr>
            <w:tcW w:w="6724" w:type="dxa"/>
          </w:tcPr>
          <w:p w14:paraId="562BFCD3" w14:textId="77777777" w:rsidR="00292594" w:rsidRPr="000D03E9" w:rsidRDefault="00292594" w:rsidP="00F14AF6">
            <w:pPr>
              <w:rPr>
                <w:rFonts w:cs="Calibri,Bold"/>
                <w:b/>
                <w:bCs/>
                <w:color w:val="FF0000"/>
                <w:sz w:val="24"/>
                <w:szCs w:val="24"/>
              </w:rPr>
            </w:pPr>
          </w:p>
        </w:tc>
      </w:tr>
      <w:tr w:rsidR="00292594" w:rsidRPr="000D03E9" w14:paraId="7E789321" w14:textId="77777777" w:rsidTr="00BD144C">
        <w:tc>
          <w:tcPr>
            <w:tcW w:w="2518" w:type="dxa"/>
          </w:tcPr>
          <w:p w14:paraId="3C63C826" w14:textId="77777777" w:rsidR="00292594" w:rsidRPr="000D03E9" w:rsidRDefault="00292594" w:rsidP="00F14AF6">
            <w:pPr>
              <w:rPr>
                <w:rFonts w:cs="Calibri,Bold"/>
                <w:bCs/>
                <w:sz w:val="24"/>
                <w:szCs w:val="24"/>
              </w:rPr>
            </w:pPr>
            <w:r w:rsidRPr="000D03E9">
              <w:rPr>
                <w:rFonts w:cs="Calibri,Bold"/>
                <w:bCs/>
                <w:sz w:val="24"/>
                <w:szCs w:val="24"/>
              </w:rPr>
              <w:t>Sign off</w:t>
            </w:r>
          </w:p>
        </w:tc>
        <w:tc>
          <w:tcPr>
            <w:tcW w:w="6724" w:type="dxa"/>
          </w:tcPr>
          <w:p w14:paraId="5B023358" w14:textId="77777777" w:rsidR="00292594" w:rsidRPr="000D03E9" w:rsidRDefault="00292594" w:rsidP="00F14AF6">
            <w:pPr>
              <w:rPr>
                <w:rFonts w:cs="Calibri,Bold"/>
                <w:bCs/>
                <w:sz w:val="24"/>
                <w:szCs w:val="24"/>
              </w:rPr>
            </w:pPr>
          </w:p>
        </w:tc>
      </w:tr>
    </w:tbl>
    <w:p w14:paraId="72B142DC" w14:textId="77777777" w:rsidR="00292594" w:rsidRPr="000D03E9" w:rsidRDefault="00292594">
      <w:pPr>
        <w:rPr>
          <w:sz w:val="24"/>
          <w:szCs w:val="24"/>
        </w:rPr>
      </w:pPr>
    </w:p>
    <w:p w14:paraId="155EE517" w14:textId="77777777" w:rsidR="00D706C5" w:rsidRPr="00554024" w:rsidRDefault="00554024">
      <w:pPr>
        <w:rPr>
          <w:rFonts w:ascii="Calibri,Bold" w:hAnsi="Calibri,Bold" w:cs="Calibri,Bold"/>
          <w:bCs/>
        </w:rPr>
      </w:pPr>
      <w:r w:rsidRPr="00554024">
        <w:rPr>
          <w:noProof/>
          <w:sz w:val="20"/>
          <w:szCs w:val="20"/>
          <w:lang w:eastAsia="en-GB"/>
        </w:rPr>
        <mc:AlternateContent>
          <mc:Choice Requires="wps">
            <w:drawing>
              <wp:anchor distT="0" distB="0" distL="114300" distR="114300" simplePos="0" relativeHeight="251755520" behindDoc="0" locked="0" layoutInCell="1" allowOverlap="1" wp14:anchorId="72E156DC" wp14:editId="49CE3394">
                <wp:simplePos x="0" y="0"/>
                <wp:positionH relativeFrom="column">
                  <wp:posOffset>-231140</wp:posOffset>
                </wp:positionH>
                <wp:positionV relativeFrom="paragraph">
                  <wp:posOffset>18415</wp:posOffset>
                </wp:positionV>
                <wp:extent cx="99060" cy="99060"/>
                <wp:effectExtent l="57150" t="19050" r="34290" b="91440"/>
                <wp:wrapNone/>
                <wp:docPr id="310" name="Donut 310"/>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0" o:spid="_x0000_s1026" type="#_x0000_t23" style="position:absolute;margin-left:-18.2pt;margin-top:1.45pt;width:7.8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m6WAIAABQFAAAOAAAAZHJzL2Uyb0RvYy54bWysVN9r2zAQfh/sfxB6XxynWbeaOiU0dAxK&#10;G9aOPquy1BgknXZS4mR//U6y45auUBh7se90vz99p/OLvTVspzC04GpeTqacKSehad1TzX/eX336&#10;ylmIwjXCgFM1P6jALxYfP5x3vlIz2IBpFDJK4kLV+ZpvYvRVUQS5UVaECXjlyKgBrYik4lPRoOgo&#10;uzXFbDo9LTrAxiNIFQKdrnojX+T8WisZb7UOKjJTc+ot5i/m72P6FotzUT2h8JtWDm2If+jCitZR&#10;0THVSkTBttj+lcq2EiGAjhMJtgCtW6nyDDRNOX01zd1GeJVnIXCCH2EK/y+tvNmtkbVNzU9KwscJ&#10;S5e0AreNLB0QPJ0PFXnd+TUOWiAxzbrXaNOfpmD7DOlhhFTtI5N0eHY2PaW8kiy9SDmK51CPIX5T&#10;YFkSat6kwhlHsbsOsfc9+lBg6qWvnqV4MCo1YNwPpWkIqlfm6EwfdWmQ7QRdvJBSuThP01Dt7J3C&#10;dGvMGHjyfuDgn0JVptYYPHs/eIzIlcHFMdi2DvCtBCaWQ8u69z8i0M+dIHiE5kD3h9ATO3h51RKS&#10;1yLEtUBiMmFP2xlv6aMNdDWHQeJsA/j7rfPkTwQjK2cdbUbNw6+tQMWZ+e6IemflfJ5WKSvzz19m&#10;pOBLy+NLi9vaS6A7KOkd8DKLyT+ao6gR7AMt8TJVJZNwkmrXXEY8Kpex31h6BqRaLrMbrY8X8drd&#10;eXm89USU+/2DQD/QKRILb+C4RaJ6RareN92Hg+U2gm4z455xHfCm1cvEGZ6JtNsv9ez1/Jgt/gAA&#10;AP//AwBQSwMEFAAGAAgAAAAhAG1nePneAAAACAEAAA8AAABkcnMvZG93bnJldi54bWxMj0FvgkAQ&#10;he9N+h8208QbLqJSSlmMwZj04EXbpNeVnQKRnSXsqvTfd3pqj5P35c33is1ke3HD0XeOFCzmMQik&#10;2pmOGgUf7/soA+GDJqN7R6jgGz1syseHQufG3emIt1NoBJeQz7WCNoQhl9LXLVrt525A4uzLjVYH&#10;PsdGmlHfudz2MonjVFrdEX9o9YBVi/XldLUKql3imk80z4dqt96mLlsd94c3pWZP0/YVRMAp/MHw&#10;q8/qULLT2V3JeNEriJbpilEFyQsIzqMk5ilnBrM1yLKQ/weUPwAAAP//AwBQSwECLQAUAAYACAAA&#10;ACEAtoM4kv4AAADhAQAAEwAAAAAAAAAAAAAAAAAAAAAAW0NvbnRlbnRfVHlwZXNdLnhtbFBLAQIt&#10;ABQABgAIAAAAIQA4/SH/1gAAAJQBAAALAAAAAAAAAAAAAAAAAC8BAABfcmVscy8ucmVsc1BLAQIt&#10;ABQABgAIAAAAIQAasHm6WAIAABQFAAAOAAAAAAAAAAAAAAAAAC4CAABkcnMvZTJvRG9jLnhtbFBL&#10;AQItABQABgAIAAAAIQBtZ3j5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CB71F4">
        <w:rPr>
          <w:rFonts w:ascii="Calibri,Bold" w:hAnsi="Calibri,Bold" w:cs="Calibri,Bold"/>
          <w:bCs/>
        </w:rPr>
        <w:t>INDICATES</w:t>
      </w:r>
      <w:r w:rsidR="004B42EE">
        <w:rPr>
          <w:rFonts w:ascii="Calibri,Bold" w:hAnsi="Calibri,Bold" w:cs="Calibri,Bold"/>
          <w:bCs/>
        </w:rPr>
        <w:t xml:space="preserve"> </w:t>
      </w:r>
      <w:r w:rsidR="00CB71F4">
        <w:rPr>
          <w:rFonts w:ascii="Calibri,Bold" w:hAnsi="Calibri,Bold" w:cs="Calibri,Bold"/>
          <w:bCs/>
        </w:rPr>
        <w:t xml:space="preserve">INPUT REQUIREMENT FROM </w:t>
      </w:r>
      <w:r w:rsidR="004B42EE">
        <w:rPr>
          <w:rFonts w:ascii="Calibri,Bold" w:hAnsi="Calibri,Bold" w:cs="Calibri,Bold"/>
          <w:bCs/>
        </w:rPr>
        <w:t>MULTIPLE TEAMS</w:t>
      </w:r>
      <w:r w:rsidR="00CB71F4">
        <w:rPr>
          <w:rFonts w:ascii="Calibri,Bold" w:hAnsi="Calibri,Bold" w:cs="Calibri,Bold"/>
          <w:bCs/>
        </w:rPr>
        <w:t xml:space="preserve"> THROUGHOUT DOCUMENT </w:t>
      </w:r>
      <w:r w:rsidR="004B42EE">
        <w:rPr>
          <w:rFonts w:ascii="Calibri,Bold" w:hAnsi="Calibri,Bold" w:cs="Calibri,Bold"/>
          <w:bCs/>
        </w:rPr>
        <w:t xml:space="preserve"> </w:t>
      </w:r>
      <w:r w:rsidR="00D706C5" w:rsidRPr="00554024">
        <w:rPr>
          <w:rFonts w:ascii="Calibri,Bold" w:hAnsi="Calibri,Bold" w:cs="Calibri,Bold"/>
          <w:bCs/>
        </w:rPr>
        <w:br w:type="page"/>
      </w:r>
    </w:p>
    <w:p w14:paraId="74875DDF"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08292EE6"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2EF8DCD6"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C3CC8D3"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9"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0"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62F0FA47"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1"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2"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3"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51BE5567"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069D7FC6" wp14:editId="633B7B96">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0DDF219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441786A6"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55957960" w14:textId="77777777"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4" w:history="1">
        <w:r w:rsidRPr="00821CE2">
          <w:rPr>
            <w:rStyle w:val="Hyperlink"/>
            <w:rFonts w:ascii="Calibri" w:hAnsi="Calibri"/>
            <w:b/>
            <w:sz w:val="24"/>
            <w:szCs w:val="24"/>
          </w:rPr>
          <w:t>Demolition Notice</w:t>
        </w:r>
      </w:hyperlink>
      <w:r w:rsidRPr="00821CE2">
        <w:rPr>
          <w:sz w:val="24"/>
          <w:szCs w:val="24"/>
        </w:rPr>
        <w:t xml:space="preserve">” </w:t>
      </w:r>
    </w:p>
    <w:p w14:paraId="625E475E"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821CE2">
        <w:rPr>
          <w:sz w:val="24"/>
          <w:szCs w:val="24"/>
        </w:rPr>
        <w:t>It is preferable if this document is</w:t>
      </w:r>
      <w:r w:rsidR="00241452" w:rsidRPr="00821CE2">
        <w:rPr>
          <w:sz w:val="24"/>
          <w:szCs w:val="24"/>
        </w:rPr>
        <w:t xml:space="preserve"> completed electronically and submitted as a Word file to allow comments to be easily documented.</w:t>
      </w:r>
    </w:p>
    <w:p w14:paraId="55E4C5C7"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44843AF6"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FD6B6C7"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7C010D38" wp14:editId="4F65147B">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7CA66FA8" w14:textId="77777777" w:rsidR="002A5676" w:rsidRPr="00AE4E76" w:rsidRDefault="002A5676"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81685A2" w14:textId="77777777" w:rsidR="002A5676" w:rsidRDefault="002A5676"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7CA66FA8" w14:textId="77777777" w:rsidR="002A5676" w:rsidRPr="00AE4E76" w:rsidRDefault="002A5676"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81685A2" w14:textId="77777777" w:rsidR="002A5676" w:rsidRDefault="002A5676"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73CF8554" wp14:editId="7B3ACEC3">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38C02FFB" w14:textId="77777777" w:rsidR="002A5676" w:rsidRPr="00AE4E76" w:rsidRDefault="002A5676"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3FFD9543" w14:textId="77777777" w:rsidR="002A5676" w:rsidRDefault="002A5676"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38C02FFB" w14:textId="77777777" w:rsidR="002A5676" w:rsidRPr="00AE4E76" w:rsidRDefault="002A5676"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3FFD9543" w14:textId="77777777" w:rsidR="002A5676" w:rsidRDefault="002A5676" w:rsidP="00AC79F9"/>
                  </w:txbxContent>
                </v:textbox>
              </v:shape>
            </w:pict>
          </mc:Fallback>
        </mc:AlternateContent>
      </w:r>
    </w:p>
    <w:p w14:paraId="0B2EA7BE"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A1B1ABC" wp14:editId="1CDD5692">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7888652E" w14:textId="77777777" w:rsidR="002A5676" w:rsidRPr="008060C1" w:rsidRDefault="002A5676"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239E9C36" w14:textId="77777777" w:rsidR="002A5676" w:rsidRDefault="002A5676"/>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7888652E" w14:textId="77777777" w:rsidR="002A5676" w:rsidRPr="008060C1" w:rsidRDefault="002A5676"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239E9C36" w14:textId="77777777" w:rsidR="002A5676" w:rsidRDefault="002A5676"/>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7E5E763"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724EE252" wp14:editId="574D6856">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4FA89185" wp14:editId="10E372D6">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7CB9A249" w14:textId="77777777" w:rsidR="002A5676" w:rsidRDefault="002A567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7893B417" w14:textId="77777777" w:rsidR="002A5676" w:rsidRDefault="002A56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7CB9A249" w14:textId="77777777" w:rsidR="002A5676" w:rsidRDefault="002A567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7893B417" w14:textId="77777777" w:rsidR="002A5676" w:rsidRDefault="002A5676"/>
                  </w:txbxContent>
                </v:textbox>
              </v:shape>
            </w:pict>
          </mc:Fallback>
        </mc:AlternateContent>
      </w:r>
    </w:p>
    <w:p w14:paraId="69EA7FC1"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00B93537" wp14:editId="5C3B3EAB">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64824217" w14:textId="77777777" w:rsidR="002A5676" w:rsidRPr="00EC75FF" w:rsidRDefault="002A5676" w:rsidP="00EC75FF">
                              <w:pPr>
                                <w:rPr>
                                  <w:rFonts w:ascii="Calibri,Bold" w:hAnsi="Calibri,Bold" w:cs="Calibri,Bold"/>
                                  <w:b/>
                                  <w:bCs/>
                                </w:rPr>
                              </w:pPr>
                              <w:r w:rsidRPr="00EC75FF">
                                <w:rPr>
                                  <w:rFonts w:ascii="Calibri,Bold" w:hAnsi="Calibri,Bold" w:cs="Calibri,Bold"/>
                                  <w:b/>
                                  <w:bCs/>
                                </w:rPr>
                                <w:t>Appoint principal contractor</w:t>
                              </w:r>
                            </w:p>
                            <w:p w14:paraId="742E65BD" w14:textId="77777777" w:rsidR="002A5676" w:rsidRDefault="002A5676"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64824217" w14:textId="77777777" w:rsidR="002A5676" w:rsidRPr="00EC75FF" w:rsidRDefault="002A5676" w:rsidP="00EC75FF">
                        <w:pPr>
                          <w:rPr>
                            <w:rFonts w:ascii="Calibri,Bold" w:hAnsi="Calibri,Bold" w:cs="Calibri,Bold"/>
                            <w:b/>
                            <w:bCs/>
                          </w:rPr>
                        </w:pPr>
                        <w:r w:rsidRPr="00EC75FF">
                          <w:rPr>
                            <w:rFonts w:ascii="Calibri,Bold" w:hAnsi="Calibri,Bold" w:cs="Calibri,Bold"/>
                            <w:b/>
                            <w:bCs/>
                          </w:rPr>
                          <w:t>Appoint principal contractor</w:t>
                        </w:r>
                      </w:p>
                      <w:p w14:paraId="742E65BD" w14:textId="77777777" w:rsidR="002A5676" w:rsidRDefault="002A5676"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6433F131"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67E00F18" wp14:editId="19B00362">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6B16B82C" w14:textId="77777777" w:rsidR="002A5676" w:rsidRPr="008060C1" w:rsidRDefault="002A5676" w:rsidP="00AC79F9">
                              <w:pPr>
                                <w:rPr>
                                  <w:rFonts w:ascii="Calibri,Bold" w:hAnsi="Calibri,Bold" w:cs="Calibri,Bold"/>
                                  <w:b/>
                                  <w:bCs/>
                                </w:rPr>
                              </w:pPr>
                              <w:r w:rsidRPr="008060C1">
                                <w:rPr>
                                  <w:rFonts w:ascii="Calibri,Bold" w:hAnsi="Calibri,Bold" w:cs="Calibri,Bold"/>
                                  <w:b/>
                                  <w:bCs/>
                                </w:rPr>
                                <w:t>Requirement to submit CMP</w:t>
                              </w:r>
                            </w:p>
                            <w:p w14:paraId="61A46FCF" w14:textId="77777777" w:rsidR="002A5676" w:rsidRDefault="002A5676"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6B16B82C" w14:textId="77777777" w:rsidR="002A5676" w:rsidRPr="008060C1" w:rsidRDefault="002A5676" w:rsidP="00AC79F9">
                        <w:pPr>
                          <w:rPr>
                            <w:rFonts w:ascii="Calibri,Bold" w:hAnsi="Calibri,Bold" w:cs="Calibri,Bold"/>
                            <w:b/>
                            <w:bCs/>
                          </w:rPr>
                        </w:pPr>
                        <w:r w:rsidRPr="008060C1">
                          <w:rPr>
                            <w:rFonts w:ascii="Calibri,Bold" w:hAnsi="Calibri,Bold" w:cs="Calibri,Bold"/>
                            <w:b/>
                            <w:bCs/>
                          </w:rPr>
                          <w:t>Requirement to submit CMP</w:t>
                        </w:r>
                      </w:p>
                      <w:p w14:paraId="61A46FCF" w14:textId="77777777" w:rsidR="002A5676" w:rsidRDefault="002A5676"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37B8DC16"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07E7D27" wp14:editId="5F93FDA2">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6339C0D9" w14:textId="77777777" w:rsidR="002A5676" w:rsidRPr="00B22D5F" w:rsidRDefault="002A5676"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39A82F75" w14:textId="77777777" w:rsidR="002A5676" w:rsidRDefault="002A5676"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6339C0D9" w14:textId="77777777" w:rsidR="002A5676" w:rsidRPr="00B22D5F" w:rsidRDefault="002A5676"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39A82F75" w14:textId="77777777" w:rsidR="002A5676" w:rsidRDefault="002A5676"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49E0186D" w14:textId="77777777" w:rsidR="009D0FA5" w:rsidRPr="000D03E9" w:rsidRDefault="009D0FA5">
      <w:pPr>
        <w:rPr>
          <w:rFonts w:ascii="Calibri,Bold" w:hAnsi="Calibri,Bold" w:cs="Calibri,Bold"/>
          <w:b/>
          <w:bCs/>
        </w:rPr>
      </w:pPr>
    </w:p>
    <w:p w14:paraId="3515DEAC" w14:textId="77777777" w:rsidR="003D54F9" w:rsidRPr="000D03E9" w:rsidRDefault="00565EDD">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4B762018" wp14:editId="0DBA164F">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756A456D" w14:textId="77777777" w:rsidR="002A5676" w:rsidRPr="008D265E" w:rsidRDefault="002A5676" w:rsidP="00415678">
                              <w:pPr>
                                <w:rPr>
                                  <w:rFonts w:ascii="Calibri,Bold" w:hAnsi="Calibri,Bold" w:cs="Calibri,Bold"/>
                                  <w:b/>
                                  <w:bCs/>
                                </w:rPr>
                              </w:pPr>
                              <w:r w:rsidRPr="00AF47DD">
                                <w:rPr>
                                  <w:rFonts w:ascii="Calibri,Bold" w:hAnsi="Calibri,Bold" w:cs="Calibri,Bold"/>
                                  <w:b/>
                                  <w:bCs/>
                                </w:rPr>
                                <w:t>Work can commence if draft CMP is approved</w:t>
                              </w:r>
                            </w:p>
                            <w:p w14:paraId="08F66262" w14:textId="77777777" w:rsidR="002A5676" w:rsidRPr="00EC75FF" w:rsidRDefault="002A5676" w:rsidP="00415678">
                              <w:pPr>
                                <w:rPr>
                                  <w:rFonts w:ascii="Calibri,Bold" w:hAnsi="Calibri,Bold" w:cs="Calibri,Bold"/>
                                  <w:b/>
                                  <w:bCs/>
                                </w:rPr>
                              </w:pPr>
                            </w:p>
                            <w:p w14:paraId="6F28FFC6" w14:textId="77777777" w:rsidR="002A5676" w:rsidRDefault="002A5676"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756A456D" w14:textId="77777777" w:rsidR="002A5676" w:rsidRPr="008D265E" w:rsidRDefault="002A5676" w:rsidP="00415678">
                        <w:pPr>
                          <w:rPr>
                            <w:rFonts w:ascii="Calibri,Bold" w:hAnsi="Calibri,Bold" w:cs="Calibri,Bold"/>
                            <w:b/>
                            <w:bCs/>
                          </w:rPr>
                        </w:pPr>
                        <w:r w:rsidRPr="00AF47DD">
                          <w:rPr>
                            <w:rFonts w:ascii="Calibri,Bold" w:hAnsi="Calibri,Bold" w:cs="Calibri,Bold"/>
                            <w:b/>
                            <w:bCs/>
                          </w:rPr>
                          <w:t>Work can commence if draft CMP is approved</w:t>
                        </w:r>
                      </w:p>
                      <w:p w14:paraId="08F66262" w14:textId="77777777" w:rsidR="002A5676" w:rsidRPr="00EC75FF" w:rsidRDefault="002A5676" w:rsidP="00415678">
                        <w:pPr>
                          <w:rPr>
                            <w:rFonts w:ascii="Calibri,Bold" w:hAnsi="Calibri,Bold" w:cs="Calibri,Bold"/>
                            <w:b/>
                            <w:bCs/>
                          </w:rPr>
                        </w:pPr>
                      </w:p>
                      <w:p w14:paraId="6F28FFC6" w14:textId="77777777" w:rsidR="002A5676" w:rsidRDefault="002A5676"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36F68328" wp14:editId="2A1260B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7ADE9CB" w14:textId="77777777" w:rsidR="002A5676" w:rsidRPr="008060C1" w:rsidRDefault="002A5676"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05EED409" w14:textId="77777777" w:rsidR="002A5676" w:rsidRDefault="002A5676"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7ADE9CB" w14:textId="77777777" w:rsidR="002A5676" w:rsidRPr="008060C1" w:rsidRDefault="002A5676"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05EED409" w14:textId="77777777" w:rsidR="002A5676" w:rsidRDefault="002A5676"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E13FA89" wp14:editId="7F7F0EE4">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CBAF98F" w14:textId="77777777" w:rsidR="002A5676" w:rsidRPr="00EC75FF" w:rsidRDefault="002A5676" w:rsidP="00415678">
                              <w:pPr>
                                <w:rPr>
                                  <w:rFonts w:ascii="Calibri,Bold" w:hAnsi="Calibri,Bold" w:cs="Calibri,Bold"/>
                                  <w:b/>
                                  <w:bCs/>
                                </w:rPr>
                              </w:pPr>
                              <w:r w:rsidRPr="00AF47DD">
                                <w:rPr>
                                  <w:rFonts w:ascii="Calibri,Bold" w:hAnsi="Calibri,Bold" w:cs="Calibri,Bold"/>
                                  <w:b/>
                                  <w:bCs/>
                                </w:rPr>
                                <w:t>Resubmission of CMP if first draft refused</w:t>
                              </w:r>
                            </w:p>
                            <w:p w14:paraId="1C04B380" w14:textId="77777777" w:rsidR="002A5676" w:rsidRDefault="002A5676"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2CBAF98F" w14:textId="77777777" w:rsidR="002A5676" w:rsidRPr="00EC75FF" w:rsidRDefault="002A5676" w:rsidP="00415678">
                        <w:pPr>
                          <w:rPr>
                            <w:rFonts w:ascii="Calibri,Bold" w:hAnsi="Calibri,Bold" w:cs="Calibri,Bold"/>
                            <w:b/>
                            <w:bCs/>
                          </w:rPr>
                        </w:pPr>
                        <w:r w:rsidRPr="00AF47DD">
                          <w:rPr>
                            <w:rFonts w:ascii="Calibri,Bold" w:hAnsi="Calibri,Bold" w:cs="Calibri,Bold"/>
                            <w:b/>
                            <w:bCs/>
                          </w:rPr>
                          <w:t>Resubmission of CMP if first draft refused</w:t>
                        </w:r>
                      </w:p>
                      <w:p w14:paraId="1C04B380" w14:textId="77777777" w:rsidR="002A5676" w:rsidRDefault="002A5676"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486B38B7" wp14:editId="546B8FEF">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37889F09" w14:textId="77777777" w:rsidR="002A5676" w:rsidRDefault="002A567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0F49E27B" w14:textId="77777777" w:rsidR="002A5676" w:rsidRDefault="002A5676"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37889F09" w14:textId="77777777" w:rsidR="002A5676" w:rsidRDefault="002A567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0F49E27B" w14:textId="77777777" w:rsidR="002A5676" w:rsidRDefault="002A5676"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3D7D9A4B" wp14:editId="1694FA41">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406D1581" w14:textId="77777777" w:rsidR="002A5676" w:rsidRDefault="002A567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33DED506" w14:textId="77777777" w:rsidR="002A5676" w:rsidRDefault="002A5676"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406D1581" w14:textId="77777777" w:rsidR="002A5676" w:rsidRDefault="002A567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33DED506" w14:textId="77777777" w:rsidR="002A5676" w:rsidRDefault="002A5676"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6C513C45" wp14:editId="038206CD">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FF0E371" w14:textId="77777777" w:rsidR="002A5676" w:rsidRDefault="002A567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77522882" w14:textId="77777777" w:rsidR="002A5676" w:rsidRDefault="002A5676"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FF0E371" w14:textId="77777777" w:rsidR="002A5676" w:rsidRDefault="002A5676"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77522882" w14:textId="77777777" w:rsidR="002A5676" w:rsidRDefault="002A5676"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2E4B90F5" wp14:editId="2404E078">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77DEFD26" w14:textId="77777777" w:rsidR="002A5676" w:rsidRPr="00B22D5F" w:rsidRDefault="002A5676">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77DEFD26" w14:textId="77777777" w:rsidR="002A5676" w:rsidRPr="00B22D5F" w:rsidRDefault="002A5676">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6A2430C9" wp14:editId="09707D05">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39358CA5" w14:textId="77777777" w:rsidR="002A5676" w:rsidRDefault="002A5676"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5661606B" w14:textId="77777777" w:rsidR="002A5676" w:rsidRDefault="002A5676"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39358CA5" w14:textId="77777777" w:rsidR="002A5676" w:rsidRDefault="002A5676"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5661606B" w14:textId="77777777" w:rsidR="002A5676" w:rsidRDefault="002A5676"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3B78CECE" wp14:editId="24A29233">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7B12D52" w14:textId="77777777" w:rsidR="002A5676" w:rsidRPr="008060C1" w:rsidRDefault="002A5676" w:rsidP="00EC75FF">
                              <w:pPr>
                                <w:rPr>
                                  <w:rFonts w:ascii="Calibri,Bold" w:hAnsi="Calibri,Bold" w:cs="Calibri,Bold"/>
                                  <w:b/>
                                  <w:bCs/>
                                </w:rPr>
                              </w:pPr>
                              <w:r w:rsidRPr="008060C1">
                                <w:rPr>
                                  <w:rFonts w:ascii="Calibri,Bold" w:hAnsi="Calibri,Bold" w:cs="Calibri,Bold"/>
                                  <w:b/>
                                  <w:bCs/>
                                </w:rPr>
                                <w:t xml:space="preserve">Council response to draft </w:t>
                              </w:r>
                            </w:p>
                            <w:p w14:paraId="032470F1" w14:textId="77777777" w:rsidR="002A5676" w:rsidRDefault="002A5676"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7B12D52" w14:textId="77777777" w:rsidR="002A5676" w:rsidRPr="008060C1" w:rsidRDefault="002A5676" w:rsidP="00EC75FF">
                        <w:pPr>
                          <w:rPr>
                            <w:rFonts w:ascii="Calibri,Bold" w:hAnsi="Calibri,Bold" w:cs="Calibri,Bold"/>
                            <w:b/>
                            <w:bCs/>
                          </w:rPr>
                        </w:pPr>
                        <w:r w:rsidRPr="008060C1">
                          <w:rPr>
                            <w:rFonts w:ascii="Calibri,Bold" w:hAnsi="Calibri,Bold" w:cs="Calibri,Bold"/>
                            <w:b/>
                            <w:bCs/>
                          </w:rPr>
                          <w:t xml:space="preserve">Council response to draft </w:t>
                        </w:r>
                      </w:p>
                      <w:p w14:paraId="032470F1" w14:textId="77777777" w:rsidR="002A5676" w:rsidRDefault="002A5676"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0BCF6E72" wp14:editId="2FCCBC91">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BB3BD58" w14:textId="77777777" w:rsidR="002A5676" w:rsidRPr="00EC75FF" w:rsidRDefault="002A5676" w:rsidP="00EC75FF">
                              <w:pPr>
                                <w:rPr>
                                  <w:rFonts w:ascii="Calibri,Bold" w:hAnsi="Calibri,Bold" w:cs="Calibri,Bold"/>
                                  <w:b/>
                                  <w:bCs/>
                                </w:rPr>
                              </w:pPr>
                              <w:r>
                                <w:rPr>
                                  <w:rFonts w:ascii="Calibri,Bold" w:hAnsi="Calibri,Bold" w:cs="Calibri,Bold"/>
                                  <w:b/>
                                  <w:bCs/>
                                </w:rPr>
                                <w:t>Submit draft CMP</w:t>
                              </w:r>
                            </w:p>
                            <w:p w14:paraId="2973AA1E" w14:textId="77777777" w:rsidR="002A5676" w:rsidRDefault="002A5676"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2BB3BD58" w14:textId="77777777" w:rsidR="002A5676" w:rsidRPr="00EC75FF" w:rsidRDefault="002A5676" w:rsidP="00EC75FF">
                        <w:pPr>
                          <w:rPr>
                            <w:rFonts w:ascii="Calibri,Bold" w:hAnsi="Calibri,Bold" w:cs="Calibri,Bold"/>
                            <w:b/>
                            <w:bCs/>
                          </w:rPr>
                        </w:pPr>
                        <w:r>
                          <w:rPr>
                            <w:rFonts w:ascii="Calibri,Bold" w:hAnsi="Calibri,Bold" w:cs="Calibri,Bold"/>
                            <w:b/>
                            <w:bCs/>
                          </w:rPr>
                          <w:t>Submit draft CMP</w:t>
                        </w:r>
                      </w:p>
                      <w:p w14:paraId="2973AA1E" w14:textId="77777777" w:rsidR="002A5676" w:rsidRDefault="002A5676"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230C347E"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26468E9B"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7BD99910" w14:textId="77777777" w:rsidR="006545E4" w:rsidRPr="000D03E9" w:rsidRDefault="006545E4" w:rsidP="006545E4">
      <w:pPr>
        <w:pStyle w:val="NoSpacing"/>
        <w:rPr>
          <w:sz w:val="24"/>
          <w:szCs w:val="24"/>
        </w:rPr>
      </w:pPr>
    </w:p>
    <w:p w14:paraId="65D1E2F6"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5C6AE682" wp14:editId="0C19EF48">
                <wp:extent cx="5506720" cy="1092200"/>
                <wp:effectExtent l="0" t="0" r="17780" b="127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2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837C916" w14:textId="77777777" w:rsidR="002A5676" w:rsidRPr="00784B4A" w:rsidRDefault="002A5676">
                            <w:pPr>
                              <w:rPr>
                                <w:sz w:val="24"/>
                                <w:szCs w:val="24"/>
                              </w:rPr>
                            </w:pPr>
                            <w:r w:rsidRPr="00784B4A">
                              <w:rPr>
                                <w:sz w:val="24"/>
                                <w:szCs w:val="24"/>
                              </w:rPr>
                              <w:t xml:space="preserve">Address: </w:t>
                            </w:r>
                            <w:r>
                              <w:rPr>
                                <w:b/>
                                <w:sz w:val="24"/>
                                <w:szCs w:val="24"/>
                                <w:lang w:eastAsia="en-GB"/>
                              </w:rPr>
                              <w:t>259-263 Kentish Town Road, London NW5 2JT</w:t>
                            </w:r>
                          </w:p>
                          <w:p w14:paraId="1F2A1A20" w14:textId="77777777" w:rsidR="002A5676" w:rsidRPr="00FF4475" w:rsidRDefault="002A5676">
                            <w:pPr>
                              <w:rPr>
                                <w:b/>
                                <w:sz w:val="24"/>
                                <w:szCs w:val="24"/>
                              </w:rPr>
                            </w:pPr>
                            <w:r w:rsidRPr="00784B4A">
                              <w:rPr>
                                <w:sz w:val="24"/>
                                <w:szCs w:val="24"/>
                              </w:rPr>
                              <w:t xml:space="preserve">Planning ref: </w:t>
                            </w:r>
                            <w:r w:rsidRPr="00FF4475">
                              <w:rPr>
                                <w:b/>
                                <w:sz w:val="24"/>
                                <w:szCs w:val="24"/>
                              </w:rPr>
                              <w:t>2015/1286/P</w:t>
                            </w:r>
                          </w:p>
                          <w:p w14:paraId="2D38FBE4" w14:textId="77777777" w:rsidR="002A5676" w:rsidRPr="00784B4A" w:rsidRDefault="002A5676">
                            <w:pPr>
                              <w:rPr>
                                <w:sz w:val="24"/>
                                <w:szCs w:val="24"/>
                              </w:rPr>
                            </w:pPr>
                            <w:r w:rsidRPr="00784B4A">
                              <w:rPr>
                                <w:rFonts w:ascii="Calibri" w:hAnsi="Calibri" w:cs="Tahoma"/>
                                <w:bCs/>
                                <w:sz w:val="24"/>
                                <w:szCs w:val="24"/>
                              </w:rPr>
                              <w:t>Type of CMP - Section 106 planning obligation/Major sites framework:</w:t>
                            </w:r>
                            <w:r>
                              <w:rPr>
                                <w:rFonts w:ascii="Calibri" w:hAnsi="Calibri" w:cs="Tahoma"/>
                                <w:bCs/>
                                <w:sz w:val="24"/>
                                <w:szCs w:val="24"/>
                              </w:rPr>
                              <w:t xml:space="preserve"> </w:t>
                            </w:r>
                          </w:p>
                        </w:txbxContent>
                      </wps:txbx>
                      <wps:bodyPr rot="0" vert="horz" wrap="square" lIns="91440" tIns="45720" rIns="91440" bIns="45720" anchor="t" anchorCtr="0">
                        <a:noAutofit/>
                      </wps:bodyPr>
                    </wps:wsp>
                  </a:graphicData>
                </a:graphic>
              </wp:inline>
            </w:drawing>
          </mc:Choice>
          <mc:Fallback>
            <w:pict>
              <v:shape id="Text Box 2" o:spid="_x0000_s1061" type="#_x0000_t202" style="width:433.6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8fbgIAAB8FAAAOAAAAZHJzL2Uyb0RvYy54bWysVG1v2yAQ/j5p/wHxfbXjNU1rxam6dp0m&#10;dS9aux9AMMSomPOAxM5+/Q5w3GST9mHaFwTc3XPP3T2wvB5aTXbCOgWmorOznBJhONTKbCr6/en+&#10;zSUlzjNTMw1GVHQvHL1evX617LtSFNCAroUlCGJc2XcVbbzvyixzvBEtc2fQCYNGCbZlHo92k9WW&#10;9Yje6qzI84usB1t3FrhwDm/vkpGuIr6UgvsvUjrhia4ocvNxtXFdhzVbLVm5saxrFB9psH9g0TJl&#10;MOkEdcc8I1ur/oBqFbfgQPozDm0GUiouYg1YzSz/rZrHhnUi1oLNcd3UJvf/YPnn3VdLVF3Rt/mC&#10;EsNaHNKTGDx5BwMpQn/6zpXo9tihox/wGucca3XdA/BnRwzcNsxsxI210DeC1chvFiKzo9CE4wLI&#10;uv8ENaZhWw8RaJC2Dc3DdhBExzntp9kEKhwv5/P8YlGgiaNtll8VOP2Yg5WH8M46/0FAS8KmohaH&#10;H+HZ7sH5QIeVB5eQTRvSI1SxQKBwdqBVfa+0jocgQHGrLdkxlM56k0rW2xa5p7vLeT5RiHoN7jHL&#10;CVJoyHtTR6F5pnTaIxdtxg6Fpozt8XstErdvQuJYsPAikTvlUz+nBgcU9AwhEplPQeOAToO0PwSN&#10;viFMxEcyBY6tOA18yTZ5x4xg/BTYKgP271Rl8j9UnWoNEvHDeoganC0OgltDvUepWEgvFn8Y3DRg&#10;f1LS42utqPuxZVZQoj8alNvV7Pw8PO94OJ9Hodhjy/rYwgxHqIp6StL21scvIRRl4AZlKVUUTCCX&#10;mIyk8RXGCY8/Rnjmx+fo9fKvrX4BAAD//wMAUEsDBBQABgAIAAAAIQDxzAGv3gAAAAUBAAAPAAAA&#10;ZHJzL2Rvd25yZXYueG1sTI9BS8NAEIXvgv9hGcFLsbtGaUPMplhBkF6kVQ/ettkxCe7Ohuw2jf31&#10;jl708mB4j/e+KVeTd2LEIXaBNFzPFQikOtiOGg2vL49XOYiYDFnjAqGGL4ywqs7PSlPYcKQtjrvU&#10;CC6hWBgNbUp9IWWsW/QmzkOPxN5HGLxJfA6NtIM5crl3MlNqIb3piBda0+NDi/Xn7uA1vJ02Y52p&#10;/MbN5Ox5s14/ncb3W60vL6b7OxAJp/QXhh98RoeKmfbhQDYKp4EfSb/KXr5YZiD2HFpmCmRVyv/0&#10;1TcAAAD//wMAUEsBAi0AFAAGAAgAAAAhALaDOJL+AAAA4QEAABMAAAAAAAAAAAAAAAAAAAAAAFtD&#10;b250ZW50X1R5cGVzXS54bWxQSwECLQAUAAYACAAAACEAOP0h/9YAAACUAQAACwAAAAAAAAAAAAAA&#10;AAAvAQAAX3JlbHMvLnJlbHNQSwECLQAUAAYACAAAACEAD4efH24CAAAfBQAADgAAAAAAAAAAAAAA&#10;AAAuAgAAZHJzL2Uyb0RvYy54bWxQSwECLQAUAAYACAAAACEA8cwBr94AAAAFAQAADwAAAAAAAAAA&#10;AAAAAADIBAAAZHJzL2Rvd25yZXYueG1sUEsFBgAAAAAEAAQA8wAAANMFAAAAAA==&#10;" fillcolor="white [3201]" strokecolor="#d8d8d8 [2732]" strokeweight="1pt">
                <v:textbox>
                  <w:txbxContent>
                    <w:p w14:paraId="4837C916" w14:textId="77777777" w:rsidR="002A5676" w:rsidRPr="00784B4A" w:rsidRDefault="002A5676">
                      <w:pPr>
                        <w:rPr>
                          <w:sz w:val="24"/>
                          <w:szCs w:val="24"/>
                        </w:rPr>
                      </w:pPr>
                      <w:r w:rsidRPr="00784B4A">
                        <w:rPr>
                          <w:sz w:val="24"/>
                          <w:szCs w:val="24"/>
                        </w:rPr>
                        <w:t xml:space="preserve">Address: </w:t>
                      </w:r>
                      <w:r>
                        <w:rPr>
                          <w:b/>
                          <w:sz w:val="24"/>
                          <w:szCs w:val="24"/>
                          <w:lang w:eastAsia="en-GB"/>
                        </w:rPr>
                        <w:t>259-263 Kentish Town Road, London NW5 2JT</w:t>
                      </w:r>
                    </w:p>
                    <w:p w14:paraId="1F2A1A20" w14:textId="77777777" w:rsidR="002A5676" w:rsidRPr="00FF4475" w:rsidRDefault="002A5676">
                      <w:pPr>
                        <w:rPr>
                          <w:b/>
                          <w:sz w:val="24"/>
                          <w:szCs w:val="24"/>
                        </w:rPr>
                      </w:pPr>
                      <w:r w:rsidRPr="00784B4A">
                        <w:rPr>
                          <w:sz w:val="24"/>
                          <w:szCs w:val="24"/>
                        </w:rPr>
                        <w:t xml:space="preserve">Planning ref: </w:t>
                      </w:r>
                      <w:r w:rsidRPr="00FF4475">
                        <w:rPr>
                          <w:b/>
                          <w:sz w:val="24"/>
                          <w:szCs w:val="24"/>
                        </w:rPr>
                        <w:t>2015/1286/P</w:t>
                      </w:r>
                    </w:p>
                    <w:p w14:paraId="2D38FBE4" w14:textId="77777777" w:rsidR="002A5676" w:rsidRPr="00784B4A" w:rsidRDefault="002A5676">
                      <w:pPr>
                        <w:rPr>
                          <w:sz w:val="24"/>
                          <w:szCs w:val="24"/>
                        </w:rPr>
                      </w:pPr>
                      <w:r w:rsidRPr="00784B4A">
                        <w:rPr>
                          <w:rFonts w:ascii="Calibri" w:hAnsi="Calibri" w:cs="Tahoma"/>
                          <w:bCs/>
                          <w:sz w:val="24"/>
                          <w:szCs w:val="24"/>
                        </w:rPr>
                        <w:t>Type of CMP - Section 106 planning obligation/Major sites framework:</w:t>
                      </w:r>
                      <w:r>
                        <w:rPr>
                          <w:rFonts w:ascii="Calibri" w:hAnsi="Calibri" w:cs="Tahoma"/>
                          <w:bCs/>
                          <w:sz w:val="24"/>
                          <w:szCs w:val="24"/>
                        </w:rPr>
                        <w:t xml:space="preserve"> </w:t>
                      </w:r>
                    </w:p>
                  </w:txbxContent>
                </v:textbox>
                <w10:anchorlock/>
              </v:shape>
            </w:pict>
          </mc:Fallback>
        </mc:AlternateContent>
      </w:r>
    </w:p>
    <w:p w14:paraId="3FFCE3CA" w14:textId="77777777" w:rsidR="001B299B" w:rsidRPr="000D03E9" w:rsidRDefault="001B299B" w:rsidP="001B299B">
      <w:pPr>
        <w:pStyle w:val="NoSpacing"/>
        <w:rPr>
          <w:sz w:val="24"/>
          <w:szCs w:val="24"/>
        </w:rPr>
      </w:pPr>
    </w:p>
    <w:p w14:paraId="63BB8FDA" w14:textId="77777777" w:rsidR="001B299B" w:rsidRPr="000D03E9" w:rsidRDefault="001B299B" w:rsidP="001B299B">
      <w:pPr>
        <w:pStyle w:val="NoSpacing"/>
        <w:rPr>
          <w:sz w:val="24"/>
          <w:szCs w:val="24"/>
        </w:rPr>
      </w:pPr>
    </w:p>
    <w:p w14:paraId="2D8A855F"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362B6BEC" w14:textId="77777777" w:rsidR="001B299B" w:rsidRPr="000D03E9" w:rsidRDefault="001B299B" w:rsidP="001B299B">
      <w:pPr>
        <w:pStyle w:val="NoSpacing"/>
        <w:rPr>
          <w:sz w:val="24"/>
          <w:szCs w:val="24"/>
        </w:rPr>
      </w:pPr>
    </w:p>
    <w:p w14:paraId="3AD8117B"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59FD5FC4" wp14:editId="684FCE66">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8B9C8B" w14:textId="77777777" w:rsidR="002A5676" w:rsidRPr="00BB5030" w:rsidRDefault="002A5676" w:rsidP="00B83419">
                            <w:pPr>
                              <w:rPr>
                                <w:sz w:val="24"/>
                                <w:szCs w:val="24"/>
                              </w:rPr>
                            </w:pPr>
                            <w:r w:rsidRPr="00BB5030">
                              <w:rPr>
                                <w:sz w:val="24"/>
                                <w:szCs w:val="24"/>
                              </w:rPr>
                              <w:t>Name: Liz King (project manager)</w:t>
                            </w:r>
                          </w:p>
                          <w:p w14:paraId="00015E63" w14:textId="77777777" w:rsidR="002A5676" w:rsidRPr="00BB5030" w:rsidRDefault="002A5676" w:rsidP="00B83419">
                            <w:pPr>
                              <w:rPr>
                                <w:sz w:val="24"/>
                                <w:szCs w:val="24"/>
                              </w:rPr>
                            </w:pPr>
                            <w:r w:rsidRPr="00BB5030">
                              <w:rPr>
                                <w:sz w:val="24"/>
                                <w:szCs w:val="24"/>
                              </w:rPr>
                              <w:t xml:space="preserve">Address: DDC Ltd, 77 Elmers </w:t>
                            </w:r>
                            <w:r>
                              <w:rPr>
                                <w:sz w:val="24"/>
                                <w:szCs w:val="24"/>
                              </w:rPr>
                              <w:t>E</w:t>
                            </w:r>
                            <w:r w:rsidRPr="00BB5030">
                              <w:rPr>
                                <w:sz w:val="24"/>
                                <w:szCs w:val="24"/>
                              </w:rPr>
                              <w:t>nd Road, London, SE20 7UU</w:t>
                            </w:r>
                          </w:p>
                          <w:p w14:paraId="4F8E9FEE" w14:textId="77777777" w:rsidR="002A5676" w:rsidRPr="00BB5030" w:rsidRDefault="002A5676" w:rsidP="00B83419">
                            <w:pPr>
                              <w:rPr>
                                <w:sz w:val="24"/>
                                <w:szCs w:val="24"/>
                              </w:rPr>
                            </w:pPr>
                            <w:r w:rsidRPr="00BB5030">
                              <w:rPr>
                                <w:sz w:val="24"/>
                                <w:szCs w:val="24"/>
                              </w:rPr>
                              <w:t xml:space="preserve">Email: </w:t>
                            </w:r>
                            <w:hyperlink r:id="rId15" w:history="1">
                              <w:r w:rsidRPr="00BB5030">
                                <w:rPr>
                                  <w:rStyle w:val="Hyperlink"/>
                                  <w:sz w:val="24"/>
                                  <w:szCs w:val="24"/>
                                </w:rPr>
                                <w:t>lking@ddclimited.com</w:t>
                              </w:r>
                            </w:hyperlink>
                            <w:r w:rsidRPr="00BB5030">
                              <w:rPr>
                                <w:sz w:val="24"/>
                                <w:szCs w:val="24"/>
                              </w:rPr>
                              <w:t xml:space="preserve"> </w:t>
                            </w:r>
                          </w:p>
                          <w:p w14:paraId="2D9A4E7F" w14:textId="77777777" w:rsidR="002A5676" w:rsidRPr="00BB5030" w:rsidRDefault="002A5676" w:rsidP="00B83419">
                            <w:pPr>
                              <w:rPr>
                                <w:sz w:val="24"/>
                                <w:szCs w:val="24"/>
                              </w:rPr>
                            </w:pPr>
                            <w:r w:rsidRPr="00BB5030">
                              <w:rPr>
                                <w:sz w:val="24"/>
                                <w:szCs w:val="24"/>
                              </w:rPr>
                              <w:t>Phone:</w:t>
                            </w:r>
                            <w:r>
                              <w:rPr>
                                <w:sz w:val="24"/>
                                <w:szCs w:val="24"/>
                              </w:rPr>
                              <w:t xml:space="preserve"> </w:t>
                            </w:r>
                            <w:r w:rsidRPr="00BB5030">
                              <w:rPr>
                                <w:sz w:val="24"/>
                                <w:szCs w:val="24"/>
                              </w:rPr>
                              <w:t>020 8778 6111</w:t>
                            </w:r>
                          </w:p>
                        </w:txbxContent>
                      </wps:txbx>
                      <wps:bodyPr rot="0" vert="horz" wrap="square" lIns="91440" tIns="45720" rIns="91440" bIns="45720" anchor="t" anchorCtr="0">
                        <a:spAutoFit/>
                      </wps:bodyPr>
                    </wps:wsp>
                  </a:graphicData>
                </a:graphic>
              </wp:inline>
            </w:drawing>
          </mc:Choice>
          <mc:Fallback>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4D8B9C8B" w14:textId="77777777" w:rsidR="002A5676" w:rsidRPr="00BB5030" w:rsidRDefault="002A5676" w:rsidP="00B83419">
                      <w:pPr>
                        <w:rPr>
                          <w:sz w:val="24"/>
                          <w:szCs w:val="24"/>
                        </w:rPr>
                      </w:pPr>
                      <w:r w:rsidRPr="00BB5030">
                        <w:rPr>
                          <w:sz w:val="24"/>
                          <w:szCs w:val="24"/>
                        </w:rPr>
                        <w:t>Name: Liz King (project manager)</w:t>
                      </w:r>
                    </w:p>
                    <w:p w14:paraId="00015E63" w14:textId="77777777" w:rsidR="002A5676" w:rsidRPr="00BB5030" w:rsidRDefault="002A5676" w:rsidP="00B83419">
                      <w:pPr>
                        <w:rPr>
                          <w:sz w:val="24"/>
                          <w:szCs w:val="24"/>
                        </w:rPr>
                      </w:pPr>
                      <w:r w:rsidRPr="00BB5030">
                        <w:rPr>
                          <w:sz w:val="24"/>
                          <w:szCs w:val="24"/>
                        </w:rPr>
                        <w:t xml:space="preserve">Address: DDC Ltd, 77 Elmers </w:t>
                      </w:r>
                      <w:r>
                        <w:rPr>
                          <w:sz w:val="24"/>
                          <w:szCs w:val="24"/>
                        </w:rPr>
                        <w:t>E</w:t>
                      </w:r>
                      <w:r w:rsidRPr="00BB5030">
                        <w:rPr>
                          <w:sz w:val="24"/>
                          <w:szCs w:val="24"/>
                        </w:rPr>
                        <w:t>nd Road, London, SE20 7UU</w:t>
                      </w:r>
                    </w:p>
                    <w:p w14:paraId="4F8E9FEE" w14:textId="77777777" w:rsidR="002A5676" w:rsidRPr="00BB5030" w:rsidRDefault="002A5676" w:rsidP="00B83419">
                      <w:pPr>
                        <w:rPr>
                          <w:sz w:val="24"/>
                          <w:szCs w:val="24"/>
                        </w:rPr>
                      </w:pPr>
                      <w:r w:rsidRPr="00BB5030">
                        <w:rPr>
                          <w:sz w:val="24"/>
                          <w:szCs w:val="24"/>
                        </w:rPr>
                        <w:t xml:space="preserve">Email: </w:t>
                      </w:r>
                      <w:hyperlink r:id="rId16" w:history="1">
                        <w:r w:rsidRPr="00BB5030">
                          <w:rPr>
                            <w:rStyle w:val="Hyperlink"/>
                            <w:sz w:val="24"/>
                            <w:szCs w:val="24"/>
                          </w:rPr>
                          <w:t>lking@ddclimited.com</w:t>
                        </w:r>
                      </w:hyperlink>
                      <w:r w:rsidRPr="00BB5030">
                        <w:rPr>
                          <w:sz w:val="24"/>
                          <w:szCs w:val="24"/>
                        </w:rPr>
                        <w:t xml:space="preserve"> </w:t>
                      </w:r>
                    </w:p>
                    <w:p w14:paraId="2D9A4E7F" w14:textId="77777777" w:rsidR="002A5676" w:rsidRPr="00BB5030" w:rsidRDefault="002A5676" w:rsidP="00B83419">
                      <w:pPr>
                        <w:rPr>
                          <w:sz w:val="24"/>
                          <w:szCs w:val="24"/>
                        </w:rPr>
                      </w:pPr>
                      <w:r w:rsidRPr="00BB5030">
                        <w:rPr>
                          <w:sz w:val="24"/>
                          <w:szCs w:val="24"/>
                        </w:rPr>
                        <w:t>Phone:</w:t>
                      </w:r>
                      <w:r>
                        <w:rPr>
                          <w:sz w:val="24"/>
                          <w:szCs w:val="24"/>
                        </w:rPr>
                        <w:t xml:space="preserve"> </w:t>
                      </w:r>
                      <w:r w:rsidRPr="00BB5030">
                        <w:rPr>
                          <w:sz w:val="24"/>
                          <w:szCs w:val="24"/>
                        </w:rPr>
                        <w:t>020 8778 6111</w:t>
                      </w:r>
                    </w:p>
                  </w:txbxContent>
                </v:textbox>
                <w10:anchorlock/>
              </v:shape>
            </w:pict>
          </mc:Fallback>
        </mc:AlternateContent>
      </w:r>
    </w:p>
    <w:p w14:paraId="0E235FDF" w14:textId="77777777" w:rsidR="001B299B" w:rsidRPr="000D03E9" w:rsidRDefault="001B299B" w:rsidP="001B299B">
      <w:pPr>
        <w:pStyle w:val="NoSpacing"/>
        <w:rPr>
          <w:sz w:val="24"/>
          <w:szCs w:val="24"/>
        </w:rPr>
      </w:pPr>
    </w:p>
    <w:p w14:paraId="7E21ACB9" w14:textId="77777777" w:rsidR="001B299B" w:rsidRPr="000D03E9" w:rsidRDefault="001B299B" w:rsidP="001B299B">
      <w:pPr>
        <w:pStyle w:val="NoSpacing"/>
        <w:rPr>
          <w:sz w:val="24"/>
          <w:szCs w:val="24"/>
        </w:rPr>
      </w:pPr>
    </w:p>
    <w:p w14:paraId="6CEC36AE"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3CFAAC9E" w14:textId="77777777" w:rsidR="001B299B" w:rsidRPr="000D03E9" w:rsidRDefault="001B299B" w:rsidP="001B299B">
      <w:pPr>
        <w:pStyle w:val="NoSpacing"/>
        <w:rPr>
          <w:rFonts w:ascii="Calibri" w:hAnsi="Calibri" w:cs="Tahoma"/>
          <w:sz w:val="24"/>
          <w:szCs w:val="24"/>
        </w:rPr>
      </w:pPr>
    </w:p>
    <w:p w14:paraId="77BD0987"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58AE03FB" wp14:editId="26DBA7BA">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A88DEE9" w14:textId="506ED4E6" w:rsidR="002A5676" w:rsidRPr="00BB5030" w:rsidRDefault="002A5676" w:rsidP="00B83419">
                            <w:pPr>
                              <w:rPr>
                                <w:sz w:val="24"/>
                                <w:szCs w:val="24"/>
                              </w:rPr>
                            </w:pPr>
                            <w:r w:rsidRPr="00BB5030">
                              <w:rPr>
                                <w:sz w:val="24"/>
                                <w:szCs w:val="24"/>
                              </w:rPr>
                              <w:t xml:space="preserve">Name: </w:t>
                            </w:r>
                            <w:r w:rsidRPr="00DE60B0">
                              <w:rPr>
                                <w:color w:val="FF0000"/>
                                <w:sz w:val="24"/>
                                <w:szCs w:val="24"/>
                              </w:rPr>
                              <w:t>Matt Hamshere</w:t>
                            </w:r>
                          </w:p>
                          <w:p w14:paraId="148F3880" w14:textId="77777777" w:rsidR="002A5676" w:rsidRPr="00BB5030" w:rsidRDefault="002A5676" w:rsidP="00B83419">
                            <w:pPr>
                              <w:rPr>
                                <w:sz w:val="24"/>
                                <w:szCs w:val="24"/>
                              </w:rPr>
                            </w:pPr>
                            <w:r w:rsidRPr="00BB5030">
                              <w:rPr>
                                <w:sz w:val="24"/>
                                <w:szCs w:val="24"/>
                              </w:rPr>
                              <w:t>Address: As Q2 above</w:t>
                            </w:r>
                          </w:p>
                          <w:p w14:paraId="55773D92" w14:textId="24E73716" w:rsidR="002A5676" w:rsidRPr="00DE60B0" w:rsidRDefault="002A5676" w:rsidP="00B83419">
                            <w:pPr>
                              <w:rPr>
                                <w:color w:val="FF0000"/>
                                <w:sz w:val="24"/>
                                <w:szCs w:val="24"/>
                              </w:rPr>
                            </w:pPr>
                            <w:r w:rsidRPr="00BB5030">
                              <w:rPr>
                                <w:sz w:val="24"/>
                                <w:szCs w:val="24"/>
                              </w:rPr>
                              <w:t>Email:</w:t>
                            </w:r>
                            <w:r>
                              <w:rPr>
                                <w:sz w:val="24"/>
                                <w:szCs w:val="24"/>
                              </w:rPr>
                              <w:t xml:space="preserve"> </w:t>
                            </w:r>
                            <w:hyperlink r:id="rId17" w:history="1">
                              <w:r w:rsidRPr="00DE60B0">
                                <w:rPr>
                                  <w:rStyle w:val="Hyperlink"/>
                                  <w:color w:val="FF0000"/>
                                  <w:sz w:val="24"/>
                                  <w:szCs w:val="24"/>
                                </w:rPr>
                                <w:t>mhamshere@ddclimited.com</w:t>
                              </w:r>
                            </w:hyperlink>
                            <w:r w:rsidRPr="00DE60B0">
                              <w:rPr>
                                <w:color w:val="FF0000"/>
                                <w:sz w:val="24"/>
                                <w:szCs w:val="24"/>
                              </w:rPr>
                              <w:t xml:space="preserve"> </w:t>
                            </w:r>
                          </w:p>
                          <w:p w14:paraId="5A81F749" w14:textId="09A7F455" w:rsidR="002A5676" w:rsidRPr="00DE60B0" w:rsidRDefault="002A5676" w:rsidP="00B83419">
                            <w:pPr>
                              <w:rPr>
                                <w:color w:val="FF0000"/>
                                <w:sz w:val="24"/>
                                <w:szCs w:val="24"/>
                              </w:rPr>
                            </w:pPr>
                            <w:r w:rsidRPr="00BB5030">
                              <w:rPr>
                                <w:sz w:val="24"/>
                                <w:szCs w:val="24"/>
                              </w:rPr>
                              <w:t xml:space="preserve">Phone: </w:t>
                            </w:r>
                            <w:r>
                              <w:rPr>
                                <w:color w:val="FF0000"/>
                                <w:sz w:val="24"/>
                                <w:szCs w:val="24"/>
                              </w:rPr>
                              <w:t>07932 717423</w:t>
                            </w:r>
                          </w:p>
                        </w:txbxContent>
                      </wps:txbx>
                      <wps:bodyPr rot="0" vert="horz" wrap="square" lIns="91440" tIns="45720" rIns="91440" bIns="45720" anchor="t" anchorCtr="0">
                        <a:spAutoFit/>
                      </wps:bodyPr>
                    </wps:wsp>
                  </a:graphicData>
                </a:graphic>
              </wp:inline>
            </w:drawing>
          </mc:Choice>
          <mc:Fallback>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A88DEE9" w14:textId="506ED4E6" w:rsidR="002A5676" w:rsidRPr="00BB5030" w:rsidRDefault="002A5676" w:rsidP="00B83419">
                      <w:pPr>
                        <w:rPr>
                          <w:sz w:val="24"/>
                          <w:szCs w:val="24"/>
                        </w:rPr>
                      </w:pPr>
                      <w:r w:rsidRPr="00BB5030">
                        <w:rPr>
                          <w:sz w:val="24"/>
                          <w:szCs w:val="24"/>
                        </w:rPr>
                        <w:t xml:space="preserve">Name: </w:t>
                      </w:r>
                      <w:r w:rsidRPr="00DE60B0">
                        <w:rPr>
                          <w:color w:val="FF0000"/>
                          <w:sz w:val="24"/>
                          <w:szCs w:val="24"/>
                        </w:rPr>
                        <w:t>Matt Hamshere</w:t>
                      </w:r>
                    </w:p>
                    <w:p w14:paraId="148F3880" w14:textId="77777777" w:rsidR="002A5676" w:rsidRPr="00BB5030" w:rsidRDefault="002A5676" w:rsidP="00B83419">
                      <w:pPr>
                        <w:rPr>
                          <w:sz w:val="24"/>
                          <w:szCs w:val="24"/>
                        </w:rPr>
                      </w:pPr>
                      <w:r w:rsidRPr="00BB5030">
                        <w:rPr>
                          <w:sz w:val="24"/>
                          <w:szCs w:val="24"/>
                        </w:rPr>
                        <w:t>Address: As Q2 above</w:t>
                      </w:r>
                    </w:p>
                    <w:p w14:paraId="55773D92" w14:textId="24E73716" w:rsidR="002A5676" w:rsidRPr="00DE60B0" w:rsidRDefault="002A5676" w:rsidP="00B83419">
                      <w:pPr>
                        <w:rPr>
                          <w:color w:val="FF0000"/>
                          <w:sz w:val="24"/>
                          <w:szCs w:val="24"/>
                        </w:rPr>
                      </w:pPr>
                      <w:r w:rsidRPr="00BB5030">
                        <w:rPr>
                          <w:sz w:val="24"/>
                          <w:szCs w:val="24"/>
                        </w:rPr>
                        <w:t>Email:</w:t>
                      </w:r>
                      <w:r>
                        <w:rPr>
                          <w:sz w:val="24"/>
                          <w:szCs w:val="24"/>
                        </w:rPr>
                        <w:t xml:space="preserve"> </w:t>
                      </w:r>
                      <w:hyperlink r:id="rId18" w:history="1">
                        <w:r w:rsidRPr="00DE60B0">
                          <w:rPr>
                            <w:rStyle w:val="Hyperlink"/>
                            <w:color w:val="FF0000"/>
                            <w:sz w:val="24"/>
                            <w:szCs w:val="24"/>
                          </w:rPr>
                          <w:t>mhamshere@ddclimited.com</w:t>
                        </w:r>
                      </w:hyperlink>
                      <w:r w:rsidRPr="00DE60B0">
                        <w:rPr>
                          <w:color w:val="FF0000"/>
                          <w:sz w:val="24"/>
                          <w:szCs w:val="24"/>
                        </w:rPr>
                        <w:t xml:space="preserve"> </w:t>
                      </w:r>
                    </w:p>
                    <w:p w14:paraId="5A81F749" w14:textId="09A7F455" w:rsidR="002A5676" w:rsidRPr="00DE60B0" w:rsidRDefault="002A5676" w:rsidP="00B83419">
                      <w:pPr>
                        <w:rPr>
                          <w:color w:val="FF0000"/>
                          <w:sz w:val="24"/>
                          <w:szCs w:val="24"/>
                        </w:rPr>
                      </w:pPr>
                      <w:r w:rsidRPr="00BB5030">
                        <w:rPr>
                          <w:sz w:val="24"/>
                          <w:szCs w:val="24"/>
                        </w:rPr>
                        <w:t xml:space="preserve">Phone: </w:t>
                      </w:r>
                      <w:r>
                        <w:rPr>
                          <w:color w:val="FF0000"/>
                          <w:sz w:val="24"/>
                          <w:szCs w:val="24"/>
                        </w:rPr>
                        <w:t>07932 717423</w:t>
                      </w:r>
                    </w:p>
                  </w:txbxContent>
                </v:textbox>
                <w10:anchorlock/>
              </v:shape>
            </w:pict>
          </mc:Fallback>
        </mc:AlternateContent>
      </w:r>
    </w:p>
    <w:p w14:paraId="2A2381F8" w14:textId="77777777" w:rsidR="001B299B" w:rsidRPr="000D03E9" w:rsidRDefault="001B299B" w:rsidP="001B299B">
      <w:pPr>
        <w:pStyle w:val="NoSpacing"/>
        <w:rPr>
          <w:rFonts w:ascii="Calibri" w:hAnsi="Calibri" w:cs="Tahoma"/>
          <w:sz w:val="24"/>
          <w:szCs w:val="24"/>
        </w:rPr>
      </w:pPr>
    </w:p>
    <w:p w14:paraId="2F3DDFBC" w14:textId="77777777"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p>
    <w:p w14:paraId="73BD0490" w14:textId="77777777" w:rsidR="00707533" w:rsidRPr="000D03E9" w:rsidRDefault="00707533" w:rsidP="00707533">
      <w:pPr>
        <w:pStyle w:val="NoSpacing"/>
        <w:rPr>
          <w:sz w:val="24"/>
          <w:szCs w:val="24"/>
        </w:rPr>
      </w:pPr>
    </w:p>
    <w:p w14:paraId="3564FD47"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53BE417E" wp14:editId="44E35E15">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29B737" w14:textId="75DD0F1A" w:rsidR="002A5676" w:rsidRPr="00DE60B0" w:rsidRDefault="002A5676" w:rsidP="00707533">
                            <w:pPr>
                              <w:rPr>
                                <w:color w:val="FF0000"/>
                                <w:sz w:val="24"/>
                                <w:szCs w:val="24"/>
                              </w:rPr>
                            </w:pPr>
                            <w:r w:rsidRPr="00BB5030">
                              <w:rPr>
                                <w:sz w:val="24"/>
                                <w:szCs w:val="24"/>
                              </w:rPr>
                              <w:t>Name: As per Q2 &amp; Q3</w:t>
                            </w:r>
                            <w:r>
                              <w:rPr>
                                <w:sz w:val="24"/>
                                <w:szCs w:val="24"/>
                              </w:rPr>
                              <w:t xml:space="preserve"> </w:t>
                            </w:r>
                            <w:r>
                              <w:rPr>
                                <w:color w:val="FF0000"/>
                                <w:sz w:val="24"/>
                                <w:szCs w:val="24"/>
                              </w:rPr>
                              <w:t>(in our discussions with the neighbours, we have advised that Matt Hamshere will be the main point of contact but they can also contact Liz King at our offices.</w:t>
                            </w:r>
                          </w:p>
                          <w:p w14:paraId="49669B83" w14:textId="77777777" w:rsidR="002A5676" w:rsidRPr="00BB5030" w:rsidRDefault="002A5676" w:rsidP="00707533">
                            <w:pPr>
                              <w:rPr>
                                <w:sz w:val="24"/>
                                <w:szCs w:val="24"/>
                              </w:rPr>
                            </w:pPr>
                            <w:r w:rsidRPr="00BB5030">
                              <w:rPr>
                                <w:sz w:val="24"/>
                                <w:szCs w:val="24"/>
                              </w:rPr>
                              <w:t>Address:</w:t>
                            </w:r>
                          </w:p>
                          <w:p w14:paraId="0068C4F7" w14:textId="77777777" w:rsidR="002A5676" w:rsidRPr="00BB5030" w:rsidRDefault="002A5676" w:rsidP="00707533">
                            <w:pPr>
                              <w:rPr>
                                <w:sz w:val="24"/>
                                <w:szCs w:val="24"/>
                              </w:rPr>
                            </w:pPr>
                            <w:r w:rsidRPr="00BB5030">
                              <w:rPr>
                                <w:sz w:val="24"/>
                                <w:szCs w:val="24"/>
                              </w:rPr>
                              <w:t>Email:</w:t>
                            </w:r>
                          </w:p>
                          <w:p w14:paraId="4E58D913" w14:textId="77777777" w:rsidR="002A5676" w:rsidRPr="00BB5030" w:rsidRDefault="002A5676" w:rsidP="00707533">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4629B737" w14:textId="75DD0F1A" w:rsidR="002A5676" w:rsidRPr="00DE60B0" w:rsidRDefault="002A5676" w:rsidP="00707533">
                      <w:pPr>
                        <w:rPr>
                          <w:color w:val="FF0000"/>
                          <w:sz w:val="24"/>
                          <w:szCs w:val="24"/>
                        </w:rPr>
                      </w:pPr>
                      <w:r w:rsidRPr="00BB5030">
                        <w:rPr>
                          <w:sz w:val="24"/>
                          <w:szCs w:val="24"/>
                        </w:rPr>
                        <w:t>Name: As per Q2 &amp; Q3</w:t>
                      </w:r>
                      <w:r>
                        <w:rPr>
                          <w:sz w:val="24"/>
                          <w:szCs w:val="24"/>
                        </w:rPr>
                        <w:t xml:space="preserve"> </w:t>
                      </w:r>
                      <w:r>
                        <w:rPr>
                          <w:color w:val="FF0000"/>
                          <w:sz w:val="24"/>
                          <w:szCs w:val="24"/>
                        </w:rPr>
                        <w:t>(in our discussions with the neighbours, we have advised that Matt Hamshere will be the main point of contact but they can also contact Liz King at our offices.</w:t>
                      </w:r>
                    </w:p>
                    <w:p w14:paraId="49669B83" w14:textId="77777777" w:rsidR="002A5676" w:rsidRPr="00BB5030" w:rsidRDefault="002A5676" w:rsidP="00707533">
                      <w:pPr>
                        <w:rPr>
                          <w:sz w:val="24"/>
                          <w:szCs w:val="24"/>
                        </w:rPr>
                      </w:pPr>
                      <w:r w:rsidRPr="00BB5030">
                        <w:rPr>
                          <w:sz w:val="24"/>
                          <w:szCs w:val="24"/>
                        </w:rPr>
                        <w:t>Address:</w:t>
                      </w:r>
                    </w:p>
                    <w:p w14:paraId="0068C4F7" w14:textId="77777777" w:rsidR="002A5676" w:rsidRPr="00BB5030" w:rsidRDefault="002A5676" w:rsidP="00707533">
                      <w:pPr>
                        <w:rPr>
                          <w:sz w:val="24"/>
                          <w:szCs w:val="24"/>
                        </w:rPr>
                      </w:pPr>
                      <w:r w:rsidRPr="00BB5030">
                        <w:rPr>
                          <w:sz w:val="24"/>
                          <w:szCs w:val="24"/>
                        </w:rPr>
                        <w:t>Email:</w:t>
                      </w:r>
                    </w:p>
                    <w:p w14:paraId="4E58D913" w14:textId="77777777" w:rsidR="002A5676" w:rsidRPr="00BB5030" w:rsidRDefault="002A5676" w:rsidP="00707533">
                      <w:pPr>
                        <w:rPr>
                          <w:sz w:val="24"/>
                          <w:szCs w:val="24"/>
                        </w:rPr>
                      </w:pPr>
                      <w:r w:rsidRPr="00BB5030">
                        <w:rPr>
                          <w:sz w:val="24"/>
                          <w:szCs w:val="24"/>
                        </w:rPr>
                        <w:t>Phone:</w:t>
                      </w:r>
                    </w:p>
                  </w:txbxContent>
                </v:textbox>
                <w10:anchorlock/>
              </v:shape>
            </w:pict>
          </mc:Fallback>
        </mc:AlternateContent>
      </w:r>
    </w:p>
    <w:p w14:paraId="7E555518" w14:textId="77777777" w:rsidR="00E350A1" w:rsidRPr="000D03E9" w:rsidRDefault="00E350A1" w:rsidP="00E350A1">
      <w:pPr>
        <w:pStyle w:val="NoSpacing"/>
      </w:pPr>
    </w:p>
    <w:p w14:paraId="2AAE84CA" w14:textId="77777777" w:rsidR="00E350A1" w:rsidRPr="000D03E9" w:rsidRDefault="00E350A1" w:rsidP="00E350A1">
      <w:pPr>
        <w:pStyle w:val="NoSpacing"/>
      </w:pPr>
    </w:p>
    <w:p w14:paraId="0428F1A8" w14:textId="77777777" w:rsidR="00E350A1" w:rsidRPr="00821CE2" w:rsidRDefault="00E350A1" w:rsidP="00E350A1">
      <w:pPr>
        <w:pStyle w:val="NoSpacing"/>
        <w:rPr>
          <w:sz w:val="24"/>
          <w:szCs w:val="24"/>
        </w:rPr>
      </w:pPr>
      <w:r w:rsidRPr="00821CE2">
        <w:rPr>
          <w:sz w:val="24"/>
          <w:szCs w:val="24"/>
        </w:rPr>
        <w:t>5. Please provide full contact details of the person responsible for community liaison/dealing with any complaints from loc</w:t>
      </w:r>
      <w:r w:rsidR="002C7C4B">
        <w:rPr>
          <w:sz w:val="24"/>
          <w:szCs w:val="24"/>
        </w:rPr>
        <w:t>al residents and businesses if different from question 3</w:t>
      </w:r>
      <w:r w:rsidRPr="00821CE2">
        <w:rPr>
          <w:sz w:val="24"/>
          <w:szCs w:val="24"/>
        </w:rPr>
        <w:t xml:space="preserve">. In the case of </w:t>
      </w:r>
      <w:hyperlink r:id="rId19" w:history="1">
        <w:r w:rsidRPr="00821CE2">
          <w:rPr>
            <w:rStyle w:val="Hyperlink"/>
            <w:rFonts w:ascii="Calibri" w:hAnsi="Calibri"/>
            <w:b/>
            <w:bCs/>
            <w:sz w:val="24"/>
            <w:szCs w:val="24"/>
          </w:rPr>
          <w:t>Community Investment Programme (CIP)</w:t>
        </w:r>
      </w:hyperlink>
      <w:r w:rsidRPr="00821CE2">
        <w:rPr>
          <w:sz w:val="24"/>
          <w:szCs w:val="24"/>
        </w:rPr>
        <w:t>, please provide contact details of the responsible Camden officer.</w:t>
      </w:r>
    </w:p>
    <w:p w14:paraId="31CB7D51" w14:textId="77777777" w:rsidR="00E350A1" w:rsidRPr="000D03E9" w:rsidRDefault="00E350A1" w:rsidP="00E350A1">
      <w:pPr>
        <w:pStyle w:val="NoSpacing"/>
      </w:pPr>
    </w:p>
    <w:p w14:paraId="66936A9C" w14:textId="77777777" w:rsidR="00E350A1" w:rsidRPr="000D03E9" w:rsidRDefault="00E350A1" w:rsidP="00E350A1">
      <w:pPr>
        <w:pStyle w:val="NoSpacing"/>
      </w:pPr>
      <w:r w:rsidRPr="000D03E9">
        <w:rPr>
          <w:noProof/>
          <w:sz w:val="24"/>
          <w:szCs w:val="24"/>
          <w:lang w:eastAsia="en-GB"/>
        </w:rPr>
        <mc:AlternateContent>
          <mc:Choice Requires="wps">
            <w:drawing>
              <wp:inline distT="0" distB="0" distL="0" distR="0" wp14:anchorId="619D2744" wp14:editId="64F83B29">
                <wp:extent cx="5506720" cy="1403985"/>
                <wp:effectExtent l="0" t="0" r="1778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464F55" w14:textId="626EE41A" w:rsidR="002A5676" w:rsidRPr="00DE60B0" w:rsidRDefault="002A5676" w:rsidP="00E350A1">
                            <w:pPr>
                              <w:rPr>
                                <w:color w:val="FF0000"/>
                                <w:sz w:val="24"/>
                                <w:szCs w:val="24"/>
                              </w:rPr>
                            </w:pPr>
                            <w:r w:rsidRPr="00BB5030">
                              <w:rPr>
                                <w:sz w:val="24"/>
                                <w:szCs w:val="24"/>
                              </w:rPr>
                              <w:t xml:space="preserve">Name: </w:t>
                            </w:r>
                            <w:r w:rsidRPr="00DE60B0">
                              <w:rPr>
                                <w:color w:val="FF0000"/>
                                <w:sz w:val="24"/>
                                <w:szCs w:val="24"/>
                              </w:rPr>
                              <w:t>As per Q2 to Q4</w:t>
                            </w:r>
                          </w:p>
                          <w:p w14:paraId="125E51BD" w14:textId="77777777" w:rsidR="002A5676" w:rsidRPr="00BB5030" w:rsidRDefault="002A5676" w:rsidP="00E350A1">
                            <w:pPr>
                              <w:rPr>
                                <w:sz w:val="24"/>
                                <w:szCs w:val="24"/>
                              </w:rPr>
                            </w:pPr>
                            <w:r w:rsidRPr="00BB5030">
                              <w:rPr>
                                <w:sz w:val="24"/>
                                <w:szCs w:val="24"/>
                              </w:rPr>
                              <w:t>Address:</w:t>
                            </w:r>
                          </w:p>
                          <w:p w14:paraId="47727BAD" w14:textId="77777777" w:rsidR="002A5676" w:rsidRPr="00BB5030" w:rsidRDefault="002A5676" w:rsidP="00E350A1">
                            <w:pPr>
                              <w:rPr>
                                <w:sz w:val="24"/>
                                <w:szCs w:val="24"/>
                              </w:rPr>
                            </w:pPr>
                            <w:r w:rsidRPr="00BB5030">
                              <w:rPr>
                                <w:sz w:val="24"/>
                                <w:szCs w:val="24"/>
                              </w:rPr>
                              <w:t>Email:</w:t>
                            </w:r>
                          </w:p>
                          <w:p w14:paraId="0DFF88A6" w14:textId="77777777" w:rsidR="002A5676" w:rsidRPr="00BB5030" w:rsidRDefault="002A5676" w:rsidP="00E350A1">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3"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9ybgIAAB0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UaJZ&#10;iy16Er0n76Ens1CdzrgCnR4Nuvker7HLMVNnHoA/O6Jh1TC9EbfWQtcIVqG6SUBmJ9DE4wLJuvsM&#10;FYZhWw+RqK9tG0qHxSDIjl3aj50JUjheLhb5+cUUTRxtk3k+u7pcxBisOMCNdf6jgJaEQ0kttj7S&#10;s92D80EOKw4uIZrSpEOq6UWep3RAyepeKhWMcfzESlmyYzg4601KWW1b1J7uLhc5IhPv6B6juFOm&#10;UJAPukI/VngmVTqjFqWHCoWiDOXxeyWStu+ixqZg4tMkLqzDUU/1nAocWNAzQGpUPoKGBr0GKX8A&#10;Db4BJuKKjMChFK+Bx2ijd4wI2o/AVmqwf5daJ/9D1inXMCK+X/dxAqdRYLhaQ7XHUbGQ9hXfFzw0&#10;YF8o6XBXS+p+bpkVlKhPGsftajKfh+WOP/NFHBR7almfWpjmSFVST0k6rnx8EEJSztziWN7LODBH&#10;JYNo3MHY4eG9CEt++h+9jq/a8hcA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BQ1U9y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46464F55" w14:textId="626EE41A" w:rsidR="002A5676" w:rsidRPr="00DE60B0" w:rsidRDefault="002A5676" w:rsidP="00E350A1">
                      <w:pPr>
                        <w:rPr>
                          <w:color w:val="FF0000"/>
                          <w:sz w:val="24"/>
                          <w:szCs w:val="24"/>
                        </w:rPr>
                      </w:pPr>
                      <w:r w:rsidRPr="00BB5030">
                        <w:rPr>
                          <w:sz w:val="24"/>
                          <w:szCs w:val="24"/>
                        </w:rPr>
                        <w:t xml:space="preserve">Name: </w:t>
                      </w:r>
                      <w:r w:rsidRPr="00DE60B0">
                        <w:rPr>
                          <w:color w:val="FF0000"/>
                          <w:sz w:val="24"/>
                          <w:szCs w:val="24"/>
                        </w:rPr>
                        <w:t>As per Q2 to Q4</w:t>
                      </w:r>
                    </w:p>
                    <w:p w14:paraId="125E51BD" w14:textId="77777777" w:rsidR="002A5676" w:rsidRPr="00BB5030" w:rsidRDefault="002A5676" w:rsidP="00E350A1">
                      <w:pPr>
                        <w:rPr>
                          <w:sz w:val="24"/>
                          <w:szCs w:val="24"/>
                        </w:rPr>
                      </w:pPr>
                      <w:r w:rsidRPr="00BB5030">
                        <w:rPr>
                          <w:sz w:val="24"/>
                          <w:szCs w:val="24"/>
                        </w:rPr>
                        <w:t>Address:</w:t>
                      </w:r>
                    </w:p>
                    <w:p w14:paraId="47727BAD" w14:textId="77777777" w:rsidR="002A5676" w:rsidRPr="00BB5030" w:rsidRDefault="002A5676" w:rsidP="00E350A1">
                      <w:pPr>
                        <w:rPr>
                          <w:sz w:val="24"/>
                          <w:szCs w:val="24"/>
                        </w:rPr>
                      </w:pPr>
                      <w:r w:rsidRPr="00BB5030">
                        <w:rPr>
                          <w:sz w:val="24"/>
                          <w:szCs w:val="24"/>
                        </w:rPr>
                        <w:t>Email:</w:t>
                      </w:r>
                    </w:p>
                    <w:p w14:paraId="0DFF88A6" w14:textId="77777777" w:rsidR="002A5676" w:rsidRPr="00BB5030" w:rsidRDefault="002A5676" w:rsidP="00E350A1">
                      <w:pPr>
                        <w:rPr>
                          <w:sz w:val="24"/>
                          <w:szCs w:val="24"/>
                        </w:rPr>
                      </w:pPr>
                      <w:r w:rsidRPr="00BB5030">
                        <w:rPr>
                          <w:sz w:val="24"/>
                          <w:szCs w:val="24"/>
                        </w:rPr>
                        <w:t>Phone:</w:t>
                      </w:r>
                    </w:p>
                  </w:txbxContent>
                </v:textbox>
                <w10:anchorlock/>
              </v:shape>
            </w:pict>
          </mc:Fallback>
        </mc:AlternateContent>
      </w:r>
    </w:p>
    <w:p w14:paraId="406DC8E0" w14:textId="77777777" w:rsidR="00E350A1" w:rsidRPr="000D03E9" w:rsidRDefault="00E350A1" w:rsidP="00E350A1">
      <w:pPr>
        <w:pStyle w:val="NoSpacing"/>
      </w:pPr>
    </w:p>
    <w:p w14:paraId="4EC009EC" w14:textId="77777777" w:rsidR="00E350A1" w:rsidRPr="000D03E9" w:rsidRDefault="00E350A1" w:rsidP="00E350A1">
      <w:pPr>
        <w:pStyle w:val="NoSpacing"/>
        <w:rPr>
          <w:rFonts w:ascii="Calibri" w:hAnsi="Calibri" w:cs="Tahoma"/>
          <w:bCs/>
          <w:szCs w:val="20"/>
        </w:rPr>
      </w:pPr>
    </w:p>
    <w:p w14:paraId="384986B1" w14:textId="77777777" w:rsidR="00E350A1" w:rsidRPr="00821CE2" w:rsidRDefault="00E350A1" w:rsidP="00E350A1">
      <w:pPr>
        <w:pStyle w:val="NoSpacing"/>
        <w:rPr>
          <w:rFonts w:ascii="Calibri" w:hAnsi="Calibri" w:cs="Tahoma"/>
          <w:bCs/>
          <w:sz w:val="24"/>
          <w:szCs w:val="24"/>
        </w:rPr>
      </w:pPr>
      <w:r w:rsidRPr="00821CE2">
        <w:rPr>
          <w:rFonts w:ascii="Calibri" w:hAnsi="Calibri" w:cs="Tahoma"/>
          <w:bCs/>
          <w:sz w:val="24"/>
          <w:szCs w:val="24"/>
        </w:rPr>
        <w:t xml:space="preserve">6. Please provide full contact details including the address where the main contractor accepts receipt of legal documents for the person responsible for the implementation of the CMP. </w:t>
      </w:r>
    </w:p>
    <w:p w14:paraId="77C0F39D" w14:textId="77777777" w:rsidR="00E350A1" w:rsidRPr="000D03E9" w:rsidRDefault="00E350A1" w:rsidP="00E350A1">
      <w:pPr>
        <w:pStyle w:val="NoSpacing"/>
        <w:rPr>
          <w:rFonts w:ascii="Calibri" w:hAnsi="Calibri" w:cs="Tahoma"/>
          <w:bCs/>
          <w:szCs w:val="20"/>
        </w:rPr>
      </w:pPr>
    </w:p>
    <w:p w14:paraId="404EBA88"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22027D78" wp14:editId="54943BCF">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7318A67" w14:textId="77777777" w:rsidR="002A5676" w:rsidRPr="00BB5030" w:rsidRDefault="002A5676" w:rsidP="00E350A1">
                            <w:pPr>
                              <w:rPr>
                                <w:sz w:val="24"/>
                                <w:szCs w:val="24"/>
                              </w:rPr>
                            </w:pPr>
                            <w:r w:rsidRPr="00BB5030">
                              <w:rPr>
                                <w:sz w:val="24"/>
                                <w:szCs w:val="24"/>
                              </w:rPr>
                              <w:t>Name: As per Q2</w:t>
                            </w:r>
                          </w:p>
                          <w:p w14:paraId="32974B57" w14:textId="77777777" w:rsidR="002A5676" w:rsidRPr="00BB5030" w:rsidRDefault="002A5676" w:rsidP="00E350A1">
                            <w:pPr>
                              <w:rPr>
                                <w:sz w:val="24"/>
                                <w:szCs w:val="24"/>
                              </w:rPr>
                            </w:pPr>
                            <w:r w:rsidRPr="00BB5030">
                              <w:rPr>
                                <w:sz w:val="24"/>
                                <w:szCs w:val="24"/>
                              </w:rPr>
                              <w:t>Address:</w:t>
                            </w:r>
                          </w:p>
                          <w:p w14:paraId="71320BBD" w14:textId="77777777" w:rsidR="002A5676" w:rsidRPr="00BB5030" w:rsidRDefault="002A5676" w:rsidP="00E350A1">
                            <w:pPr>
                              <w:rPr>
                                <w:sz w:val="24"/>
                                <w:szCs w:val="24"/>
                              </w:rPr>
                            </w:pPr>
                            <w:r w:rsidRPr="00BB5030">
                              <w:rPr>
                                <w:sz w:val="24"/>
                                <w:szCs w:val="24"/>
                              </w:rPr>
                              <w:t>Email:</w:t>
                            </w:r>
                          </w:p>
                          <w:p w14:paraId="27F94846" w14:textId="77777777" w:rsidR="002A5676" w:rsidRPr="00BB5030" w:rsidRDefault="002A5676" w:rsidP="00E350A1">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4" o:spid="_x0000_s106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TbwIAAB0FAAAOAAAAZHJzL2Uyb0RvYy54bWysVMlu2zAQvRfoPxC8N5JVO4tgOUidpiiQ&#10;LmjSD6ApyiJCcViStuR+fYekrDgt0EPRi0Bx5r15s3F5PXSK7IV1EnRFZ2c5JUJzqKXeVvT7492b&#10;S0qcZ7pmCrSo6EE4er16/WrZm1IU0IKqhSVIol3Zm4q23psyyxxvRcfcGRih0diA7ZjHX7vNast6&#10;ZO9UVuT5edaDrY0FLpzD29tkpKvI3zSC+y9N44QnqqKozcevjd9N+GarJSu3lplW8lEG+wcVHZMa&#10;g05Ut8wzsrPyD6pOcgsOGn/GocugaSQXMQfMZpb/ls1Dy4yIuWBxnJnK5P4fLf+8/2qJrCs6p0Sz&#10;Dlv0KAZP3sFA5qE6vXElOj0YdPMDXmOXY6bO3AN/ckTDumV6K26shb4VrEZ1s4DMTqCJxwWSTf8J&#10;agzDdh4i0dDYLpQOi0GQHbt0mDoTpHC8XCzy84sCTRxts3n+9upyEWOw8gg31vkPAjoSDhW12PpI&#10;z/b3zgc5rDy6hGhKkx6pios8T+mAkvWdVCoY4/iJtbJkz3BwNtuUstp1qD3dXS5yRCbeyT1GcadM&#10;oSDvdY1+rPRMqnRGLUqPFQpFGcvjD0okbd9Eg03BxIskLqzDs576KRU4sKBngDSofAKNDXoJUv4I&#10;Gn0DTMQVmYBjKV4Cn6NN3jEiaD8BO6nB/l1qk/yPWadcw4j4YTPECSyK48BtoD7gqFhI+4rvCx5a&#10;sD8p6XFXK+p+7JgVlKiPGsftajafh+WOP/NFHBR7atmcWpjmSFVRT0k6rn18EEJSztzgWN7JODBB&#10;XFIyisYdjB0e34uw5Kf/0ev5VVv9Ag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Of8R0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27318A67" w14:textId="77777777" w:rsidR="002A5676" w:rsidRPr="00BB5030" w:rsidRDefault="002A5676" w:rsidP="00E350A1">
                      <w:pPr>
                        <w:rPr>
                          <w:sz w:val="24"/>
                          <w:szCs w:val="24"/>
                        </w:rPr>
                      </w:pPr>
                      <w:r w:rsidRPr="00BB5030">
                        <w:rPr>
                          <w:sz w:val="24"/>
                          <w:szCs w:val="24"/>
                        </w:rPr>
                        <w:t>Name: As per Q2</w:t>
                      </w:r>
                    </w:p>
                    <w:p w14:paraId="32974B57" w14:textId="77777777" w:rsidR="002A5676" w:rsidRPr="00BB5030" w:rsidRDefault="002A5676" w:rsidP="00E350A1">
                      <w:pPr>
                        <w:rPr>
                          <w:sz w:val="24"/>
                          <w:szCs w:val="24"/>
                        </w:rPr>
                      </w:pPr>
                      <w:r w:rsidRPr="00BB5030">
                        <w:rPr>
                          <w:sz w:val="24"/>
                          <w:szCs w:val="24"/>
                        </w:rPr>
                        <w:t>Address:</w:t>
                      </w:r>
                    </w:p>
                    <w:p w14:paraId="71320BBD" w14:textId="77777777" w:rsidR="002A5676" w:rsidRPr="00BB5030" w:rsidRDefault="002A5676" w:rsidP="00E350A1">
                      <w:pPr>
                        <w:rPr>
                          <w:sz w:val="24"/>
                          <w:szCs w:val="24"/>
                        </w:rPr>
                      </w:pPr>
                      <w:r w:rsidRPr="00BB5030">
                        <w:rPr>
                          <w:sz w:val="24"/>
                          <w:szCs w:val="24"/>
                        </w:rPr>
                        <w:t>Email:</w:t>
                      </w:r>
                    </w:p>
                    <w:p w14:paraId="27F94846" w14:textId="77777777" w:rsidR="002A5676" w:rsidRPr="00BB5030" w:rsidRDefault="002A5676" w:rsidP="00E350A1">
                      <w:pPr>
                        <w:rPr>
                          <w:sz w:val="24"/>
                          <w:szCs w:val="24"/>
                        </w:rPr>
                      </w:pPr>
                      <w:r w:rsidRPr="00BB5030">
                        <w:rPr>
                          <w:sz w:val="24"/>
                          <w:szCs w:val="24"/>
                        </w:rPr>
                        <w:t>Phone:</w:t>
                      </w:r>
                    </w:p>
                  </w:txbxContent>
                </v:textbox>
                <w10:anchorlock/>
              </v:shape>
            </w:pict>
          </mc:Fallback>
        </mc:AlternateContent>
      </w:r>
    </w:p>
    <w:p w14:paraId="4823BA86" w14:textId="53319C0D" w:rsidR="00707533" w:rsidRPr="000D03E9" w:rsidRDefault="00707533">
      <w:pPr>
        <w:rPr>
          <w:b/>
          <w:color w:val="92D050"/>
          <w:sz w:val="96"/>
          <w:szCs w:val="96"/>
        </w:rPr>
      </w:pPr>
    </w:p>
    <w:p w14:paraId="1DB78577"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2487F774" w14:textId="77777777" w:rsidR="00B4024C" w:rsidRPr="000D03E9" w:rsidRDefault="004762D1" w:rsidP="00B4024C">
      <w:pPr>
        <w:pStyle w:val="NoSpacing"/>
        <w:rPr>
          <w:sz w:val="24"/>
          <w:szCs w:val="24"/>
        </w:rPr>
      </w:pPr>
      <w:r w:rsidRPr="000D03E9">
        <w:rPr>
          <w:sz w:val="24"/>
          <w:szCs w:val="24"/>
        </w:rPr>
        <w:t>1</w:t>
      </w:r>
      <w:r w:rsidR="00B4024C" w:rsidRPr="000D03E9">
        <w:rPr>
          <w:sz w:val="24"/>
          <w:szCs w:val="24"/>
        </w:rPr>
        <w:t>. Please provide a site location plan and a brief description of the site, surrounding area and development proposals for which the CMP applies.</w:t>
      </w:r>
    </w:p>
    <w:p w14:paraId="0F2CF316" w14:textId="77777777" w:rsidR="00B4024C" w:rsidRPr="000D03E9" w:rsidRDefault="00B4024C" w:rsidP="00B4024C">
      <w:pPr>
        <w:pStyle w:val="NoSpacing"/>
        <w:rPr>
          <w:sz w:val="24"/>
          <w:szCs w:val="24"/>
        </w:rPr>
      </w:pPr>
    </w:p>
    <w:p w14:paraId="4A765394"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55C75E85" wp14:editId="5C820ADA">
                <wp:extent cx="5506720" cy="3060700"/>
                <wp:effectExtent l="0" t="0" r="17780" b="254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60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B6EA43" w14:textId="77777777" w:rsidR="002A5676" w:rsidRDefault="002A5676" w:rsidP="00C533CF">
                            <w:pPr>
                              <w:autoSpaceDE w:val="0"/>
                              <w:autoSpaceDN w:val="0"/>
                              <w:adjustRightInd w:val="0"/>
                              <w:rPr>
                                <w:rFonts w:eastAsia="Calibri"/>
                                <w:sz w:val="24"/>
                                <w:szCs w:val="24"/>
                              </w:rPr>
                            </w:pPr>
                            <w:r>
                              <w:rPr>
                                <w:rFonts w:eastAsia="Calibri"/>
                                <w:sz w:val="24"/>
                                <w:szCs w:val="24"/>
                              </w:rPr>
                              <w:t>Site location plan is attached.</w:t>
                            </w:r>
                          </w:p>
                          <w:p w14:paraId="0345CCDB" w14:textId="77777777" w:rsidR="002A5676" w:rsidRPr="00182D6A" w:rsidRDefault="002A5676" w:rsidP="00C533CF">
                            <w:pPr>
                              <w:autoSpaceDE w:val="0"/>
                              <w:autoSpaceDN w:val="0"/>
                              <w:adjustRightInd w:val="0"/>
                              <w:rPr>
                                <w:rFonts w:eastAsia="Calibri"/>
                                <w:sz w:val="24"/>
                                <w:szCs w:val="24"/>
                              </w:rPr>
                            </w:pPr>
                            <w:r w:rsidRPr="00394B05">
                              <w:rPr>
                                <w:rFonts w:eastAsia="Calibri"/>
                                <w:sz w:val="24"/>
                                <w:szCs w:val="24"/>
                              </w:rPr>
                              <w:t>It is proposed to retain the front façade of the existing building and demolish the rest of the structure</w:t>
                            </w:r>
                            <w:r w:rsidRPr="00182D6A">
                              <w:rPr>
                                <w:rFonts w:eastAsia="Calibri"/>
                                <w:sz w:val="24"/>
                                <w:szCs w:val="24"/>
                              </w:rPr>
                              <w:t>. (Temporary works / façade retention / scaffold design is being drawn up currently)</w:t>
                            </w:r>
                            <w:r>
                              <w:rPr>
                                <w:rFonts w:eastAsia="Calibri"/>
                                <w:sz w:val="24"/>
                                <w:szCs w:val="24"/>
                              </w:rPr>
                              <w:t>.</w:t>
                            </w:r>
                          </w:p>
                          <w:p w14:paraId="27D0B019" w14:textId="77777777" w:rsidR="002A5676" w:rsidRPr="00122670" w:rsidRDefault="002A5676" w:rsidP="00C533CF">
                            <w:pPr>
                              <w:autoSpaceDE w:val="0"/>
                              <w:autoSpaceDN w:val="0"/>
                              <w:adjustRightInd w:val="0"/>
                              <w:rPr>
                                <w:rFonts w:eastAsia="Calibri"/>
                                <w:sz w:val="24"/>
                                <w:szCs w:val="24"/>
                              </w:rPr>
                            </w:pPr>
                            <w:r w:rsidRPr="00D15E33">
                              <w:rPr>
                                <w:rFonts w:eastAsia="Calibri"/>
                                <w:sz w:val="24"/>
                                <w:szCs w:val="24"/>
                              </w:rPr>
                              <w:t>The scheme includes the rebuild of external envelope, to create new commercial unit at ground floor / existing basement, and creation of 5 self-contained residential units (3 x 1 bed flat and 2 x 2 bed flat</w:t>
                            </w:r>
                            <w:r w:rsidRPr="00122670">
                              <w:rPr>
                                <w:rFonts w:eastAsia="Calibri"/>
                                <w:sz w:val="24"/>
                                <w:szCs w:val="24"/>
                              </w:rPr>
                              <w:t>) spread over 5 storeys, basement to third floor.</w:t>
                            </w:r>
                          </w:p>
                          <w:p w14:paraId="0C006DF4" w14:textId="77777777" w:rsidR="002A5676" w:rsidRPr="00122670" w:rsidRDefault="002A5676" w:rsidP="00C533CF">
                            <w:pPr>
                              <w:autoSpaceDE w:val="0"/>
                              <w:autoSpaceDN w:val="0"/>
                              <w:adjustRightInd w:val="0"/>
                              <w:rPr>
                                <w:rFonts w:eastAsia="Calibri"/>
                                <w:sz w:val="24"/>
                                <w:szCs w:val="24"/>
                              </w:rPr>
                            </w:pPr>
                            <w:r w:rsidRPr="00122670">
                              <w:rPr>
                                <w:rFonts w:eastAsia="Calibri"/>
                                <w:sz w:val="24"/>
                                <w:szCs w:val="24"/>
                              </w:rPr>
                              <w:t xml:space="preserve">A site meeting </w:t>
                            </w:r>
                            <w:r>
                              <w:rPr>
                                <w:rFonts w:eastAsia="Calibri"/>
                                <w:sz w:val="24"/>
                                <w:szCs w:val="24"/>
                              </w:rPr>
                              <w:t xml:space="preserve">took place </w:t>
                            </w:r>
                            <w:r w:rsidRPr="00122670">
                              <w:rPr>
                                <w:rFonts w:eastAsia="Calibri"/>
                                <w:sz w:val="24"/>
                                <w:szCs w:val="24"/>
                              </w:rPr>
                              <w:t>with Highways  officer (</w:t>
                            </w:r>
                            <w:r>
                              <w:rPr>
                                <w:rFonts w:eastAsia="Calibri"/>
                                <w:sz w:val="24"/>
                                <w:szCs w:val="24"/>
                              </w:rPr>
                              <w:t>Bill Talbot</w:t>
                            </w:r>
                            <w:r w:rsidRPr="00122670">
                              <w:rPr>
                                <w:rFonts w:eastAsia="Calibri"/>
                                <w:sz w:val="24"/>
                                <w:szCs w:val="24"/>
                              </w:rPr>
                              <w:t>)</w:t>
                            </w:r>
                            <w:r>
                              <w:rPr>
                                <w:rFonts w:eastAsia="Calibri"/>
                                <w:sz w:val="24"/>
                                <w:szCs w:val="24"/>
                              </w:rPr>
                              <w:t xml:space="preserve"> on Thurs 24</w:t>
                            </w:r>
                            <w:r w:rsidRPr="00182D6A">
                              <w:rPr>
                                <w:rFonts w:eastAsia="Calibri"/>
                                <w:sz w:val="24"/>
                                <w:szCs w:val="24"/>
                                <w:vertAlign w:val="superscript"/>
                              </w:rPr>
                              <w:t>th</w:t>
                            </w:r>
                            <w:r>
                              <w:rPr>
                                <w:rFonts w:eastAsia="Calibri"/>
                                <w:sz w:val="24"/>
                                <w:szCs w:val="24"/>
                              </w:rPr>
                              <w:t xml:space="preserve"> March. With reference to the </w:t>
                            </w:r>
                            <w:r w:rsidRPr="00122670">
                              <w:rPr>
                                <w:rFonts w:eastAsia="Calibri"/>
                                <w:sz w:val="24"/>
                                <w:szCs w:val="24"/>
                              </w:rPr>
                              <w:t xml:space="preserve">temp </w:t>
                            </w:r>
                            <w:r>
                              <w:rPr>
                                <w:rFonts w:eastAsia="Calibri"/>
                                <w:sz w:val="24"/>
                                <w:szCs w:val="24"/>
                              </w:rPr>
                              <w:t xml:space="preserve">works </w:t>
                            </w:r>
                            <w:r w:rsidRPr="00122670">
                              <w:rPr>
                                <w:rFonts w:eastAsia="Calibri"/>
                                <w:sz w:val="24"/>
                                <w:szCs w:val="24"/>
                              </w:rPr>
                              <w:t xml:space="preserve">&amp; scaffold design, </w:t>
                            </w:r>
                            <w:r>
                              <w:rPr>
                                <w:rFonts w:eastAsia="Calibri"/>
                                <w:sz w:val="24"/>
                                <w:szCs w:val="24"/>
                              </w:rPr>
                              <w:t xml:space="preserve">he has </w:t>
                            </w:r>
                            <w:r w:rsidRPr="00122670">
                              <w:rPr>
                                <w:rFonts w:eastAsia="Calibri"/>
                                <w:sz w:val="24"/>
                                <w:szCs w:val="24"/>
                              </w:rPr>
                              <w:t>agree</w:t>
                            </w:r>
                            <w:r>
                              <w:rPr>
                                <w:rFonts w:eastAsia="Calibri"/>
                                <w:sz w:val="24"/>
                                <w:szCs w:val="24"/>
                              </w:rPr>
                              <w:t>d</w:t>
                            </w:r>
                            <w:r w:rsidRPr="00122670">
                              <w:rPr>
                                <w:rFonts w:eastAsia="Calibri"/>
                                <w:sz w:val="24"/>
                                <w:szCs w:val="24"/>
                              </w:rPr>
                              <w:t xml:space="preserve"> the location of the proposed gantry, hoarding, site welfare etc and measures required to minimise disruption to the neighbouring occupants / road users.</w:t>
                            </w:r>
                          </w:p>
                        </w:txbxContent>
                      </wps:txbx>
                      <wps:bodyPr rot="0" vert="horz" wrap="square" lIns="91440" tIns="45720" rIns="91440" bIns="45720" anchor="t" anchorCtr="0">
                        <a:noAutofit/>
                      </wps:bodyPr>
                    </wps:wsp>
                  </a:graphicData>
                </a:graphic>
              </wp:inline>
            </w:drawing>
          </mc:Choice>
          <mc:Fallback>
            <w:pict>
              <v:shape id="_x0000_s1067" type="#_x0000_t202" style="width:433.6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6ObAIAAB0FAAAOAAAAZHJzL2Uyb0RvYy54bWysVG1v2yAQ/j5p/wHxfbHjNm1n1am6dJ0m&#10;dS9aux9AMMSomPOAxM5+/Q5w3GST9mHaFwTc3XPP3T1wfTO0muyEdQpMReeznBJhONTKbCr6/en+&#10;zRUlzjNTMw1GVHQvHL1Zvn513XelKKABXQtLEMS4su8q2njflVnmeCNa5mbQCYNGCbZlHo92k9WW&#10;9Yje6qzI84usB1t3FrhwDm/vkpEuI76UgvsvUjrhia4ocvNxtXFdhzVbXrNyY1nXKD7SYP/AomXK&#10;YNIJ6o55RrZW/QHVKm7BgfQzDm0GUiouYg1YzTz/rZrHhnUi1oLNcd3UJvf/YPnn3VdLVF3RBSWG&#10;tTiiJzF48g4GUoTu9J0r0emxQzc/4DVOOVbqugfgz44YWDXMbMSttdA3gtXIbh4is6PQhOMCyLr/&#10;BDWmYVsPEWiQtg2tw2YQRMcp7afJBCocLxeL/OKyQBNH21l+kV/mcXYZKw/hnXX+g4CWhE1FLY4+&#10;wrPdg/OBDisPLiGbNqRHokUACmcHWtX3Sut4CPITK23JjqFw1ptUst62yD3dXS3yiUJUa3CPWU6Q&#10;QkPemzrKzDOl0x65aDN2KDRlbI/fa5G4fRMSh4KFF4ncKZ/6OTU4oKBnCJHIfAoaB3QapP0haPQN&#10;YSI+kSlwbMVp4Eu2yTtmBOOnwFYZsH+nKpP/oepUa5CIH9ZDVGBxdhDcGuo9SsVCeq/4v+CmAfuT&#10;kh7fakXdjy2zghL90aDc3s7Pz8PjjofzRRSKPbasjy3McISqqKckbVc+fgihKAO3KEupomACucRk&#10;JI1vME54/C/CIz8+R6+XX235CwAA//8DAFBLAwQUAAYACAAAACEAH7SdqN4AAAAFAQAADwAAAGRy&#10;cy9kb3ducmV2LnhtbEyPQUvDQBCF74L/YRnBS7G7xlJDzKZYQZBepFUP3rbZMQnuzobsNo399Y5e&#10;9DLweI/3vilXk3dixCF2gTRczxUIpDrYjhoNry+PVzmImAxZ4wKhhi+MsKrOz0pT2HCkLY671Agu&#10;oVgYDW1KfSFlrFv0Js5Dj8TeRxi8SSyHRtrBHLncO5kptZTedMQLrenxocX6c3fwGt5Om7HOVH7j&#10;ZnL2vFmvn07j+0Lry4vp/g5Ewin9heEHn9GhYqZ9OJCNwmngR9LvZS9f3mYg9hoWeaZAVqX8T199&#10;AwAA//8DAFBLAQItABQABgAIAAAAIQC2gziS/gAAAOEBAAATAAAAAAAAAAAAAAAAAAAAAABbQ29u&#10;dGVudF9UeXBlc10ueG1sUEsBAi0AFAAGAAgAAAAhADj9If/WAAAAlAEAAAsAAAAAAAAAAAAAAAAA&#10;LwEAAF9yZWxzLy5yZWxzUEsBAi0AFAAGAAgAAAAhAFJnbo5sAgAAHQUAAA4AAAAAAAAAAAAAAAAA&#10;LgIAAGRycy9lMm9Eb2MueG1sUEsBAi0AFAAGAAgAAAAhAB+0najeAAAABQEAAA8AAAAAAAAAAAAA&#10;AAAAxgQAAGRycy9kb3ducmV2LnhtbFBLBQYAAAAABAAEAPMAAADRBQAAAAA=&#10;" fillcolor="white [3201]" strokecolor="#d8d8d8 [2732]" strokeweight="1pt">
                <v:textbox>
                  <w:txbxContent>
                    <w:p w14:paraId="0BB6EA43" w14:textId="77777777" w:rsidR="002A5676" w:rsidRDefault="002A5676" w:rsidP="00C533CF">
                      <w:pPr>
                        <w:autoSpaceDE w:val="0"/>
                        <w:autoSpaceDN w:val="0"/>
                        <w:adjustRightInd w:val="0"/>
                        <w:rPr>
                          <w:rFonts w:eastAsia="Calibri"/>
                          <w:sz w:val="24"/>
                          <w:szCs w:val="24"/>
                        </w:rPr>
                      </w:pPr>
                      <w:r>
                        <w:rPr>
                          <w:rFonts w:eastAsia="Calibri"/>
                          <w:sz w:val="24"/>
                          <w:szCs w:val="24"/>
                        </w:rPr>
                        <w:t>Site location plan is attached.</w:t>
                      </w:r>
                    </w:p>
                    <w:p w14:paraId="0345CCDB" w14:textId="77777777" w:rsidR="002A5676" w:rsidRPr="00182D6A" w:rsidRDefault="002A5676" w:rsidP="00C533CF">
                      <w:pPr>
                        <w:autoSpaceDE w:val="0"/>
                        <w:autoSpaceDN w:val="0"/>
                        <w:adjustRightInd w:val="0"/>
                        <w:rPr>
                          <w:rFonts w:eastAsia="Calibri"/>
                          <w:sz w:val="24"/>
                          <w:szCs w:val="24"/>
                        </w:rPr>
                      </w:pPr>
                      <w:r w:rsidRPr="00394B05">
                        <w:rPr>
                          <w:rFonts w:eastAsia="Calibri"/>
                          <w:sz w:val="24"/>
                          <w:szCs w:val="24"/>
                        </w:rPr>
                        <w:t>It is proposed to retain the front façade of the existing building and demolish the rest of the structure</w:t>
                      </w:r>
                      <w:r w:rsidRPr="00182D6A">
                        <w:rPr>
                          <w:rFonts w:eastAsia="Calibri"/>
                          <w:sz w:val="24"/>
                          <w:szCs w:val="24"/>
                        </w:rPr>
                        <w:t>. (Temporary works / façade retention / scaffold design is being drawn up currently)</w:t>
                      </w:r>
                      <w:r>
                        <w:rPr>
                          <w:rFonts w:eastAsia="Calibri"/>
                          <w:sz w:val="24"/>
                          <w:szCs w:val="24"/>
                        </w:rPr>
                        <w:t>.</w:t>
                      </w:r>
                    </w:p>
                    <w:p w14:paraId="27D0B019" w14:textId="77777777" w:rsidR="002A5676" w:rsidRPr="00122670" w:rsidRDefault="002A5676" w:rsidP="00C533CF">
                      <w:pPr>
                        <w:autoSpaceDE w:val="0"/>
                        <w:autoSpaceDN w:val="0"/>
                        <w:adjustRightInd w:val="0"/>
                        <w:rPr>
                          <w:rFonts w:eastAsia="Calibri"/>
                          <w:sz w:val="24"/>
                          <w:szCs w:val="24"/>
                        </w:rPr>
                      </w:pPr>
                      <w:r w:rsidRPr="00D15E33">
                        <w:rPr>
                          <w:rFonts w:eastAsia="Calibri"/>
                          <w:sz w:val="24"/>
                          <w:szCs w:val="24"/>
                        </w:rPr>
                        <w:t>The scheme includes the rebuild of external envelope, to create new commercial unit at ground floor / existing basement, and creation of 5 self-contained residential units (3 x 1 bed flat and 2 x 2 bed flat</w:t>
                      </w:r>
                      <w:r w:rsidRPr="00122670">
                        <w:rPr>
                          <w:rFonts w:eastAsia="Calibri"/>
                          <w:sz w:val="24"/>
                          <w:szCs w:val="24"/>
                        </w:rPr>
                        <w:t>) spread over 5 storeys, basement to third floor.</w:t>
                      </w:r>
                    </w:p>
                    <w:p w14:paraId="0C006DF4" w14:textId="77777777" w:rsidR="002A5676" w:rsidRPr="00122670" w:rsidRDefault="002A5676" w:rsidP="00C533CF">
                      <w:pPr>
                        <w:autoSpaceDE w:val="0"/>
                        <w:autoSpaceDN w:val="0"/>
                        <w:adjustRightInd w:val="0"/>
                        <w:rPr>
                          <w:rFonts w:eastAsia="Calibri"/>
                          <w:sz w:val="24"/>
                          <w:szCs w:val="24"/>
                        </w:rPr>
                      </w:pPr>
                      <w:r w:rsidRPr="00122670">
                        <w:rPr>
                          <w:rFonts w:eastAsia="Calibri"/>
                          <w:sz w:val="24"/>
                          <w:szCs w:val="24"/>
                        </w:rPr>
                        <w:t xml:space="preserve">A site meeting </w:t>
                      </w:r>
                      <w:r>
                        <w:rPr>
                          <w:rFonts w:eastAsia="Calibri"/>
                          <w:sz w:val="24"/>
                          <w:szCs w:val="24"/>
                        </w:rPr>
                        <w:t xml:space="preserve">took place </w:t>
                      </w:r>
                      <w:r w:rsidRPr="00122670">
                        <w:rPr>
                          <w:rFonts w:eastAsia="Calibri"/>
                          <w:sz w:val="24"/>
                          <w:szCs w:val="24"/>
                        </w:rPr>
                        <w:t>with Highways  officer (</w:t>
                      </w:r>
                      <w:r>
                        <w:rPr>
                          <w:rFonts w:eastAsia="Calibri"/>
                          <w:sz w:val="24"/>
                          <w:szCs w:val="24"/>
                        </w:rPr>
                        <w:t>Bill Talbot</w:t>
                      </w:r>
                      <w:r w:rsidRPr="00122670">
                        <w:rPr>
                          <w:rFonts w:eastAsia="Calibri"/>
                          <w:sz w:val="24"/>
                          <w:szCs w:val="24"/>
                        </w:rPr>
                        <w:t>)</w:t>
                      </w:r>
                      <w:r>
                        <w:rPr>
                          <w:rFonts w:eastAsia="Calibri"/>
                          <w:sz w:val="24"/>
                          <w:szCs w:val="24"/>
                        </w:rPr>
                        <w:t xml:space="preserve"> on Thurs 24</w:t>
                      </w:r>
                      <w:r w:rsidRPr="00182D6A">
                        <w:rPr>
                          <w:rFonts w:eastAsia="Calibri"/>
                          <w:sz w:val="24"/>
                          <w:szCs w:val="24"/>
                          <w:vertAlign w:val="superscript"/>
                        </w:rPr>
                        <w:t>th</w:t>
                      </w:r>
                      <w:r>
                        <w:rPr>
                          <w:rFonts w:eastAsia="Calibri"/>
                          <w:sz w:val="24"/>
                          <w:szCs w:val="24"/>
                        </w:rPr>
                        <w:t xml:space="preserve"> March. With reference to the </w:t>
                      </w:r>
                      <w:r w:rsidRPr="00122670">
                        <w:rPr>
                          <w:rFonts w:eastAsia="Calibri"/>
                          <w:sz w:val="24"/>
                          <w:szCs w:val="24"/>
                        </w:rPr>
                        <w:t xml:space="preserve">temp </w:t>
                      </w:r>
                      <w:r>
                        <w:rPr>
                          <w:rFonts w:eastAsia="Calibri"/>
                          <w:sz w:val="24"/>
                          <w:szCs w:val="24"/>
                        </w:rPr>
                        <w:t xml:space="preserve">works </w:t>
                      </w:r>
                      <w:r w:rsidRPr="00122670">
                        <w:rPr>
                          <w:rFonts w:eastAsia="Calibri"/>
                          <w:sz w:val="24"/>
                          <w:szCs w:val="24"/>
                        </w:rPr>
                        <w:t xml:space="preserve">&amp; scaffold design, </w:t>
                      </w:r>
                      <w:r>
                        <w:rPr>
                          <w:rFonts w:eastAsia="Calibri"/>
                          <w:sz w:val="24"/>
                          <w:szCs w:val="24"/>
                        </w:rPr>
                        <w:t xml:space="preserve">he has </w:t>
                      </w:r>
                      <w:r w:rsidRPr="00122670">
                        <w:rPr>
                          <w:rFonts w:eastAsia="Calibri"/>
                          <w:sz w:val="24"/>
                          <w:szCs w:val="24"/>
                        </w:rPr>
                        <w:t>agree</w:t>
                      </w:r>
                      <w:r>
                        <w:rPr>
                          <w:rFonts w:eastAsia="Calibri"/>
                          <w:sz w:val="24"/>
                          <w:szCs w:val="24"/>
                        </w:rPr>
                        <w:t>d</w:t>
                      </w:r>
                      <w:r w:rsidRPr="00122670">
                        <w:rPr>
                          <w:rFonts w:eastAsia="Calibri"/>
                          <w:sz w:val="24"/>
                          <w:szCs w:val="24"/>
                        </w:rPr>
                        <w:t xml:space="preserve"> the location of the proposed gantry, hoarding, site welfare etc and measures required to minimise disruption to the neighbouring occupants / road users.</w:t>
                      </w:r>
                    </w:p>
                  </w:txbxContent>
                </v:textbox>
                <w10:anchorlock/>
              </v:shape>
            </w:pict>
          </mc:Fallback>
        </mc:AlternateContent>
      </w:r>
    </w:p>
    <w:p w14:paraId="387144A2" w14:textId="77777777" w:rsidR="00B83419" w:rsidRPr="000D03E9" w:rsidRDefault="00B83419" w:rsidP="00B4024C">
      <w:pPr>
        <w:pStyle w:val="NoSpacing"/>
        <w:rPr>
          <w:sz w:val="24"/>
          <w:szCs w:val="24"/>
        </w:rPr>
      </w:pPr>
    </w:p>
    <w:p w14:paraId="6C62DBF5" w14:textId="77777777" w:rsidR="005E6CE2" w:rsidRDefault="005E6CE2" w:rsidP="00B4024C">
      <w:pPr>
        <w:pStyle w:val="NoSpacing"/>
        <w:rPr>
          <w:sz w:val="24"/>
          <w:szCs w:val="24"/>
        </w:rPr>
      </w:pPr>
    </w:p>
    <w:p w14:paraId="279D2F6E" w14:textId="77777777" w:rsidR="00B4024C" w:rsidRPr="000D03E9" w:rsidRDefault="004762D1" w:rsidP="00B4024C">
      <w:pPr>
        <w:pStyle w:val="NoSpacing"/>
        <w:rPr>
          <w:sz w:val="24"/>
          <w:szCs w:val="24"/>
        </w:rPr>
      </w:pPr>
      <w:r w:rsidRPr="000D03E9">
        <w:rPr>
          <w:sz w:val="24"/>
          <w:szCs w:val="24"/>
        </w:rPr>
        <w:t>2</w:t>
      </w:r>
      <w:r w:rsidR="00B4024C" w:rsidRPr="000D03E9">
        <w:rPr>
          <w:sz w:val="24"/>
          <w:szCs w:val="24"/>
        </w:rPr>
        <w:t xml:space="preserve">. Please provide a very brief description of the construction works including the size and nature of the development and details of the main issues and challenges (e.g. narrow streets, close proximity to residential dwellings). </w:t>
      </w:r>
    </w:p>
    <w:p w14:paraId="54315851" w14:textId="77777777" w:rsidR="00C35B88" w:rsidRPr="000D03E9" w:rsidRDefault="00C35B88" w:rsidP="00B4024C">
      <w:pPr>
        <w:pStyle w:val="NoSpacing"/>
        <w:rPr>
          <w:sz w:val="24"/>
          <w:szCs w:val="24"/>
        </w:rPr>
      </w:pPr>
    </w:p>
    <w:p w14:paraId="0415EE9A" w14:textId="77777777" w:rsidR="00C35B88" w:rsidRPr="000D03E9" w:rsidRDefault="00C35B88" w:rsidP="00B4024C">
      <w:pPr>
        <w:pStyle w:val="NoSpacing"/>
        <w:rPr>
          <w:sz w:val="24"/>
          <w:szCs w:val="24"/>
        </w:rPr>
      </w:pPr>
      <w:r w:rsidRPr="000D03E9">
        <w:rPr>
          <w:noProof/>
          <w:sz w:val="24"/>
          <w:szCs w:val="24"/>
          <w:lang w:eastAsia="en-GB"/>
        </w:rPr>
        <w:lastRenderedPageBreak/>
        <mc:AlternateContent>
          <mc:Choice Requires="wps">
            <w:drawing>
              <wp:inline distT="0" distB="0" distL="0" distR="0" wp14:anchorId="03E734AD" wp14:editId="782DD88F">
                <wp:extent cx="5506720" cy="8430768"/>
                <wp:effectExtent l="0" t="0" r="17780" b="279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3076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BD7D9D4" w14:textId="77777777" w:rsidR="002A5676" w:rsidRPr="00BB5030" w:rsidRDefault="002A5676" w:rsidP="00C35B88">
                            <w:pPr>
                              <w:rPr>
                                <w:sz w:val="24"/>
                                <w:szCs w:val="24"/>
                              </w:rPr>
                            </w:pPr>
                            <w:r w:rsidRPr="00BB5030">
                              <w:rPr>
                                <w:sz w:val="24"/>
                                <w:szCs w:val="24"/>
                              </w:rPr>
                              <w:t xml:space="preserve">Description as per item 1 above. </w:t>
                            </w:r>
                          </w:p>
                          <w:p w14:paraId="02CC7BA7" w14:textId="77777777" w:rsidR="002A5676" w:rsidRDefault="002A5676" w:rsidP="00784B4A">
                            <w:pPr>
                              <w:rPr>
                                <w:sz w:val="24"/>
                                <w:szCs w:val="24"/>
                              </w:rPr>
                            </w:pPr>
                            <w:r>
                              <w:rPr>
                                <w:sz w:val="24"/>
                                <w:szCs w:val="24"/>
                              </w:rPr>
                              <w:t xml:space="preserve">With regards size: Commercial  – Grd &amp; basement </w:t>
                            </w:r>
                            <w:r w:rsidRPr="00784B4A">
                              <w:rPr>
                                <w:sz w:val="24"/>
                                <w:szCs w:val="24"/>
                              </w:rPr>
                              <w:t>=</w:t>
                            </w:r>
                            <w:r>
                              <w:rPr>
                                <w:sz w:val="24"/>
                                <w:szCs w:val="24"/>
                              </w:rPr>
                              <w:t>205m2 and F</w:t>
                            </w:r>
                            <w:r w:rsidRPr="00784B4A">
                              <w:rPr>
                                <w:sz w:val="24"/>
                                <w:szCs w:val="24"/>
                              </w:rPr>
                              <w:t>lat</w:t>
                            </w:r>
                            <w:r>
                              <w:rPr>
                                <w:sz w:val="24"/>
                                <w:szCs w:val="24"/>
                              </w:rPr>
                              <w:t xml:space="preserve"> 1 = 56m2, Flat </w:t>
                            </w:r>
                            <w:r w:rsidRPr="00784B4A">
                              <w:rPr>
                                <w:sz w:val="24"/>
                                <w:szCs w:val="24"/>
                              </w:rPr>
                              <w:t xml:space="preserve"> 2 </w:t>
                            </w:r>
                            <w:r>
                              <w:rPr>
                                <w:sz w:val="24"/>
                                <w:szCs w:val="24"/>
                              </w:rPr>
                              <w:t>= 50m2, Flat 3 = 71m2,</w:t>
                            </w:r>
                            <w:r w:rsidRPr="00784B4A">
                              <w:rPr>
                                <w:sz w:val="24"/>
                                <w:szCs w:val="24"/>
                              </w:rPr>
                              <w:t xml:space="preserve"> </w:t>
                            </w:r>
                            <w:r>
                              <w:rPr>
                                <w:sz w:val="24"/>
                                <w:szCs w:val="24"/>
                              </w:rPr>
                              <w:t>Flat 4 = 71m2, Flat 5 = 57m2.</w:t>
                            </w:r>
                          </w:p>
                          <w:p w14:paraId="79B05CC7" w14:textId="77777777" w:rsidR="002A5676" w:rsidRDefault="002A5676" w:rsidP="00784B4A">
                            <w:pPr>
                              <w:rPr>
                                <w:sz w:val="24"/>
                                <w:szCs w:val="24"/>
                              </w:rPr>
                            </w:pPr>
                            <w:r>
                              <w:rPr>
                                <w:sz w:val="24"/>
                                <w:szCs w:val="24"/>
                              </w:rPr>
                              <w:t>New construction will be steel &amp; masonry, timber roof, clad with stainless steel cladding.</w:t>
                            </w:r>
                          </w:p>
                          <w:p w14:paraId="7DE43773" w14:textId="77777777" w:rsidR="002A5676" w:rsidRPr="00C563CC" w:rsidRDefault="002A5676" w:rsidP="00C35B88">
                            <w:pPr>
                              <w:rPr>
                                <w:sz w:val="24"/>
                                <w:szCs w:val="24"/>
                              </w:rPr>
                            </w:pPr>
                            <w:r w:rsidRPr="00C563CC">
                              <w:rPr>
                                <w:sz w:val="24"/>
                                <w:szCs w:val="24"/>
                              </w:rPr>
                              <w:t>The site is situated on a busy high street, with a pedestrian crossing directly outside the site.</w:t>
                            </w:r>
                          </w:p>
                          <w:p w14:paraId="373042F8" w14:textId="77777777" w:rsidR="002A5676" w:rsidRDefault="002A5676" w:rsidP="00C563CC">
                            <w:pPr>
                              <w:autoSpaceDE w:val="0"/>
                              <w:autoSpaceDN w:val="0"/>
                              <w:adjustRightInd w:val="0"/>
                              <w:rPr>
                                <w:rFonts w:eastAsia="Calibri"/>
                                <w:sz w:val="24"/>
                                <w:szCs w:val="24"/>
                              </w:rPr>
                            </w:pPr>
                            <w:r w:rsidRPr="00122670">
                              <w:rPr>
                                <w:rFonts w:eastAsia="Calibri"/>
                                <w:sz w:val="24"/>
                                <w:szCs w:val="24"/>
                              </w:rPr>
                              <w:t>We do not anticipate any major issues or challenges outside of the norm. Priority will be given to maintaining good and safe access for pedestrians using the nearby crossing and to Crown Place which serves the residential block at the rear. Every effort will be made to ensure this</w:t>
                            </w:r>
                            <w:r>
                              <w:rPr>
                                <w:rFonts w:eastAsia="Calibri"/>
                                <w:sz w:val="24"/>
                                <w:szCs w:val="24"/>
                              </w:rPr>
                              <w:t>,</w:t>
                            </w:r>
                            <w:r w:rsidRPr="00122670">
                              <w:rPr>
                                <w:rFonts w:eastAsia="Calibri"/>
                                <w:sz w:val="24"/>
                                <w:szCs w:val="24"/>
                              </w:rPr>
                              <w:t xml:space="preserve"> and that good communication / relationship with those in the surrounding dwellings are a high priority.</w:t>
                            </w:r>
                          </w:p>
                          <w:p w14:paraId="313C7A10" w14:textId="68AEA86C" w:rsidR="002A5676" w:rsidRDefault="002A5676" w:rsidP="00C563CC">
                            <w:pPr>
                              <w:autoSpaceDE w:val="0"/>
                              <w:autoSpaceDN w:val="0"/>
                              <w:adjustRightInd w:val="0"/>
                              <w:rPr>
                                <w:color w:val="FF0000"/>
                                <w:sz w:val="24"/>
                                <w:szCs w:val="24"/>
                              </w:rPr>
                            </w:pPr>
                            <w:r>
                              <w:rPr>
                                <w:color w:val="FF0000"/>
                                <w:sz w:val="24"/>
                                <w:szCs w:val="24"/>
                              </w:rPr>
                              <w:t>In answer to your query raised re demo - We had not anticipated the need for a separate DMP as this plan deals with both the demo &amp; the new construction, and there is information attached in the ‘supporting info’ pack from the demolition contractor relating to that phase of work. If after review of this revision you still believe a separate DMP is required then we will of course comply, but we would hope that this CMP deals with all the relevant matters.</w:t>
                            </w:r>
                          </w:p>
                          <w:p w14:paraId="56102947" w14:textId="09A35656" w:rsidR="002A5676" w:rsidRDefault="002A5676" w:rsidP="00C563CC">
                            <w:pPr>
                              <w:autoSpaceDE w:val="0"/>
                              <w:autoSpaceDN w:val="0"/>
                              <w:adjustRightInd w:val="0"/>
                              <w:rPr>
                                <w:color w:val="FF0000"/>
                                <w:sz w:val="24"/>
                                <w:szCs w:val="24"/>
                              </w:rPr>
                            </w:pPr>
                            <w:r>
                              <w:rPr>
                                <w:color w:val="FF0000"/>
                                <w:sz w:val="24"/>
                                <w:szCs w:val="24"/>
                              </w:rPr>
                              <w:t xml:space="preserve">You ask in the response what we see as the </w:t>
                            </w:r>
                            <w:r w:rsidRPr="00382992">
                              <w:rPr>
                                <w:color w:val="FF0000"/>
                                <w:sz w:val="24"/>
                                <w:szCs w:val="24"/>
                                <w:u w:val="single"/>
                              </w:rPr>
                              <w:t>main issues and challenges</w:t>
                            </w:r>
                            <w:r>
                              <w:rPr>
                                <w:color w:val="FF0000"/>
                                <w:sz w:val="24"/>
                                <w:szCs w:val="24"/>
                              </w:rPr>
                              <w:t>. These are as follows:</w:t>
                            </w:r>
                          </w:p>
                          <w:p w14:paraId="535C9322" w14:textId="77777777" w:rsidR="002A5676" w:rsidRDefault="002A5676" w:rsidP="00DE61C0">
                            <w:pPr>
                              <w:rPr>
                                <w:color w:val="FF0000"/>
                                <w:sz w:val="24"/>
                                <w:szCs w:val="24"/>
                              </w:rPr>
                            </w:pPr>
                            <w:r w:rsidRPr="00DE61C0">
                              <w:rPr>
                                <w:b/>
                                <w:color w:val="FF0000"/>
                                <w:sz w:val="24"/>
                                <w:szCs w:val="24"/>
                              </w:rPr>
                              <w:t>Crown Place will be obstructed during deliveries / clearances</w:t>
                            </w:r>
                            <w:r w:rsidRPr="00DE61C0">
                              <w:rPr>
                                <w:color w:val="FF0000"/>
                                <w:sz w:val="24"/>
                                <w:szCs w:val="24"/>
                              </w:rPr>
                              <w:t xml:space="preserve"> </w:t>
                            </w:r>
                            <w:r>
                              <w:rPr>
                                <w:color w:val="FF0000"/>
                                <w:sz w:val="24"/>
                                <w:szCs w:val="24"/>
                              </w:rPr>
                              <w:t>and this is the principal concern of the residents at the rear. We have met with them and agreed strategies for managing this (see copied text below from the email sent to Camden on 21</w:t>
                            </w:r>
                            <w:r w:rsidRPr="00DE61C0">
                              <w:rPr>
                                <w:color w:val="FF0000"/>
                                <w:sz w:val="24"/>
                                <w:szCs w:val="24"/>
                                <w:vertAlign w:val="superscript"/>
                              </w:rPr>
                              <w:t>st</w:t>
                            </w:r>
                            <w:r>
                              <w:rPr>
                                <w:color w:val="FF0000"/>
                                <w:sz w:val="24"/>
                                <w:szCs w:val="24"/>
                              </w:rPr>
                              <w:t xml:space="preserve"> April </w:t>
                            </w:r>
                          </w:p>
                          <w:p w14:paraId="5F3DD7F7" w14:textId="2185640F" w:rsidR="002A5676" w:rsidRDefault="002A5676" w:rsidP="00DE61C0">
                            <w:pPr>
                              <w:rPr>
                                <w:rFonts w:ascii="Arial" w:hAnsi="Arial" w:cs="Arial"/>
                                <w:sz w:val="20"/>
                                <w:szCs w:val="20"/>
                              </w:rPr>
                            </w:pPr>
                            <w:r>
                              <w:rPr>
                                <w:rFonts w:ascii="Arial" w:hAnsi="Arial" w:cs="Arial"/>
                                <w:sz w:val="20"/>
                                <w:szCs w:val="20"/>
                              </w:rPr>
                              <w:t xml:space="preserve">We had a very fruitful meeting this morning with the residents to the rear of the property, agreeing ways to mitigate / minimise the impact of the works on them. Their major concern, which we can fully appreciate, relates to the current heavy use by various parties of Crown Place, often meaning they cannot get in or out of their property without a delay, and how the addition of the planned build process will add to this. We have assured them of our willingness to move our construction related vehicles whenever necessary and discussed various strategies to avoid delays, such as them giving the site manager prior warning to give clear access etc. </w:t>
                            </w:r>
                          </w:p>
                          <w:p w14:paraId="450C72F7" w14:textId="6386646D" w:rsidR="002A5676" w:rsidRPr="00382992" w:rsidRDefault="002A5676" w:rsidP="00382992">
                            <w:pPr>
                              <w:autoSpaceDE w:val="0"/>
                              <w:autoSpaceDN w:val="0"/>
                              <w:adjustRightInd w:val="0"/>
                              <w:rPr>
                                <w:color w:val="FF0000"/>
                                <w:sz w:val="24"/>
                                <w:szCs w:val="24"/>
                              </w:rPr>
                            </w:pPr>
                            <w:r>
                              <w:rPr>
                                <w:color w:val="FF0000"/>
                                <w:sz w:val="24"/>
                                <w:szCs w:val="24"/>
                              </w:rPr>
                              <w:t>(cont on p 10)</w:t>
                            </w:r>
                          </w:p>
                        </w:txbxContent>
                      </wps:txbx>
                      <wps:bodyPr rot="0" vert="horz" wrap="square" lIns="91440" tIns="45720" rIns="91440" bIns="45720" anchor="t" anchorCtr="0">
                        <a:noAutofit/>
                      </wps:bodyPr>
                    </wps:wsp>
                  </a:graphicData>
                </a:graphic>
              </wp:inline>
            </w:drawing>
          </mc:Choice>
          <mc:Fallback>
            <w:pict>
              <v:shape id="_x0000_s1068" type="#_x0000_t202" style="width:433.6pt;height:6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d3bwIAAB0FAAAOAAAAZHJzL2Uyb0RvYy54bWysVF1v0zAUfUfiP1h+Z0lD25Vo6TQ2hpDG&#10;h9j4Aa5jN9Yc32C7Tbpfz7WdZh1IPCBeIsf3nnPP/fLF5dBqshfWKTAVnZ3llAjDoVZmW9EfD7dv&#10;VpQ4z0zNNBhR0YNw9HL9+tVF35WigAZ0LSxBEuPKvqto431XZpnjjWiZO4NOGDRKsC3z+Gu3WW1Z&#10;j+ytzoo8X2Y92LqzwIVzeHuTjHQd+aUU3H+V0glPdEVRm49fG7+b8M3WF6zcWtY1io8y2D+oaJky&#10;GHSiumGekZ1Vf1C1iltwIP0ZhzYDKRUXMQfMZpb/ls19wzoRc8HiuG4qk/t/tPzL/pslqq7okhLD&#10;WmzRgxg8eQ8DKUJ1+s6V6HTfoZsf8Bq7HDN13R3wR0cMXDfMbMWVtdA3gtWobhaQ2Qk08bhAsuk/&#10;Q41h2M5DJBqkbUPpsBgE2bFLh6kzQQrHy8UiX54XaOJoW83f5ufLVYzByiO8s85/FNCScKioxdZH&#10;era/cz7IYeXRJUTThvQotDjP85QOaFXfKq2DMY6fuNaW7BkOzmabUta7FrWnu9UiR2TindxjFHfK&#10;FArywdTox0rPlE5n1KLNWKFQlLE8/qBF0vZdSGwKJl4kcWEdnvXUj6nAgQU9A0Si8gk0NuglSPsj&#10;aPQNMBFXZAKOpXgJfI42eceIYPwEbJUB+3epMvkfs065hhHxw2aIE1jMjwO3gfqAo2Ih7Su+L3ho&#10;wD5R0uOuVtT93DErKNGfDI7bu9l8HpY7/swXcVDsqWVzamGGI1VFPSXpeO3jgxCSMnCFYylVHJgg&#10;LikZReMOxg6P70VY8tP/6PX8qq1/AQAA//8DAFBLAwQUAAYACAAAACEAHI+RJd8AAAAGAQAADwAA&#10;AGRycy9kb3ducmV2LnhtbEyPQUvDQBCF74L/YRnBS7EbU2lCzKZYQZBexGoPvW2zYxLcnQ3ZbRr7&#10;6x296OXB8B7vfVOuJmfFiEPoPCm4nScgkGpvOmoUvL893eQgQtRktPWECr4wwKq6vCh1YfyJXnHc&#10;xkZwCYVCK2hj7AspQ92i02HueyT2PvzgdORzaKQZ9InLnZVpkiyl0x3xQqt7fGyx/twenYLdeTPW&#10;aZIv7EzOXjbr9fN53N8pdX01PdyDiDjFvzD84DM6VMx08EcyQVgF/Ej8VfbyZZaCOHBokWYZyKqU&#10;//GrbwAAAP//AwBQSwECLQAUAAYACAAAACEAtoM4kv4AAADhAQAAEwAAAAAAAAAAAAAAAAAAAAAA&#10;W0NvbnRlbnRfVHlwZXNdLnhtbFBLAQItABQABgAIAAAAIQA4/SH/1gAAAJQBAAALAAAAAAAAAAAA&#10;AAAAAC8BAABfcmVscy8ucmVsc1BLAQItABQABgAIAAAAIQAbIyd3bwIAAB0FAAAOAAAAAAAAAAAA&#10;AAAAAC4CAABkcnMvZTJvRG9jLnhtbFBLAQItABQABgAIAAAAIQAcj5El3wAAAAYBAAAPAAAAAAAA&#10;AAAAAAAAAMkEAABkcnMvZG93bnJldi54bWxQSwUGAAAAAAQABADzAAAA1QUAAAAA&#10;" fillcolor="white [3201]" strokecolor="#d8d8d8 [2732]" strokeweight="1pt">
                <v:textbox>
                  <w:txbxContent>
                    <w:p w14:paraId="5BD7D9D4" w14:textId="77777777" w:rsidR="002A5676" w:rsidRPr="00BB5030" w:rsidRDefault="002A5676" w:rsidP="00C35B88">
                      <w:pPr>
                        <w:rPr>
                          <w:sz w:val="24"/>
                          <w:szCs w:val="24"/>
                        </w:rPr>
                      </w:pPr>
                      <w:r w:rsidRPr="00BB5030">
                        <w:rPr>
                          <w:sz w:val="24"/>
                          <w:szCs w:val="24"/>
                        </w:rPr>
                        <w:t xml:space="preserve">Description as per item 1 above. </w:t>
                      </w:r>
                    </w:p>
                    <w:p w14:paraId="02CC7BA7" w14:textId="77777777" w:rsidR="002A5676" w:rsidRDefault="002A5676" w:rsidP="00784B4A">
                      <w:pPr>
                        <w:rPr>
                          <w:sz w:val="24"/>
                          <w:szCs w:val="24"/>
                        </w:rPr>
                      </w:pPr>
                      <w:r>
                        <w:rPr>
                          <w:sz w:val="24"/>
                          <w:szCs w:val="24"/>
                        </w:rPr>
                        <w:t xml:space="preserve">With regards size: Commercial  – Grd &amp; basement </w:t>
                      </w:r>
                      <w:r w:rsidRPr="00784B4A">
                        <w:rPr>
                          <w:sz w:val="24"/>
                          <w:szCs w:val="24"/>
                        </w:rPr>
                        <w:t>=</w:t>
                      </w:r>
                      <w:r>
                        <w:rPr>
                          <w:sz w:val="24"/>
                          <w:szCs w:val="24"/>
                        </w:rPr>
                        <w:t>205m2 and F</w:t>
                      </w:r>
                      <w:r w:rsidRPr="00784B4A">
                        <w:rPr>
                          <w:sz w:val="24"/>
                          <w:szCs w:val="24"/>
                        </w:rPr>
                        <w:t>lat</w:t>
                      </w:r>
                      <w:r>
                        <w:rPr>
                          <w:sz w:val="24"/>
                          <w:szCs w:val="24"/>
                        </w:rPr>
                        <w:t xml:space="preserve"> 1 = 56m2, Flat </w:t>
                      </w:r>
                      <w:r w:rsidRPr="00784B4A">
                        <w:rPr>
                          <w:sz w:val="24"/>
                          <w:szCs w:val="24"/>
                        </w:rPr>
                        <w:t xml:space="preserve"> 2 </w:t>
                      </w:r>
                      <w:r>
                        <w:rPr>
                          <w:sz w:val="24"/>
                          <w:szCs w:val="24"/>
                        </w:rPr>
                        <w:t>= 50m2, Flat 3 = 71m2,</w:t>
                      </w:r>
                      <w:r w:rsidRPr="00784B4A">
                        <w:rPr>
                          <w:sz w:val="24"/>
                          <w:szCs w:val="24"/>
                        </w:rPr>
                        <w:t xml:space="preserve"> </w:t>
                      </w:r>
                      <w:r>
                        <w:rPr>
                          <w:sz w:val="24"/>
                          <w:szCs w:val="24"/>
                        </w:rPr>
                        <w:t>Flat 4 = 71m2, Flat 5 = 57m2.</w:t>
                      </w:r>
                    </w:p>
                    <w:p w14:paraId="79B05CC7" w14:textId="77777777" w:rsidR="002A5676" w:rsidRDefault="002A5676" w:rsidP="00784B4A">
                      <w:pPr>
                        <w:rPr>
                          <w:sz w:val="24"/>
                          <w:szCs w:val="24"/>
                        </w:rPr>
                      </w:pPr>
                      <w:r>
                        <w:rPr>
                          <w:sz w:val="24"/>
                          <w:szCs w:val="24"/>
                        </w:rPr>
                        <w:t>New construction will be steel &amp; masonry, timber roof, clad with stainless steel cladding.</w:t>
                      </w:r>
                    </w:p>
                    <w:p w14:paraId="7DE43773" w14:textId="77777777" w:rsidR="002A5676" w:rsidRPr="00C563CC" w:rsidRDefault="002A5676" w:rsidP="00C35B88">
                      <w:pPr>
                        <w:rPr>
                          <w:sz w:val="24"/>
                          <w:szCs w:val="24"/>
                        </w:rPr>
                      </w:pPr>
                      <w:r w:rsidRPr="00C563CC">
                        <w:rPr>
                          <w:sz w:val="24"/>
                          <w:szCs w:val="24"/>
                        </w:rPr>
                        <w:t>The site is situated on a busy high street, with a pedestrian crossing directly outside the site.</w:t>
                      </w:r>
                    </w:p>
                    <w:p w14:paraId="373042F8" w14:textId="77777777" w:rsidR="002A5676" w:rsidRDefault="002A5676" w:rsidP="00C563CC">
                      <w:pPr>
                        <w:autoSpaceDE w:val="0"/>
                        <w:autoSpaceDN w:val="0"/>
                        <w:adjustRightInd w:val="0"/>
                        <w:rPr>
                          <w:rFonts w:eastAsia="Calibri"/>
                          <w:sz w:val="24"/>
                          <w:szCs w:val="24"/>
                        </w:rPr>
                      </w:pPr>
                      <w:r w:rsidRPr="00122670">
                        <w:rPr>
                          <w:rFonts w:eastAsia="Calibri"/>
                          <w:sz w:val="24"/>
                          <w:szCs w:val="24"/>
                        </w:rPr>
                        <w:t>We do not anticipate any major issues or challenges outside of the norm. Priority will be given to maintaining good and safe access for pedestrians using the nearby crossing and to Crown Place which serves the residential block at the rear. Every effort will be made to ensure this</w:t>
                      </w:r>
                      <w:r>
                        <w:rPr>
                          <w:rFonts w:eastAsia="Calibri"/>
                          <w:sz w:val="24"/>
                          <w:szCs w:val="24"/>
                        </w:rPr>
                        <w:t>,</w:t>
                      </w:r>
                      <w:r w:rsidRPr="00122670">
                        <w:rPr>
                          <w:rFonts w:eastAsia="Calibri"/>
                          <w:sz w:val="24"/>
                          <w:szCs w:val="24"/>
                        </w:rPr>
                        <w:t xml:space="preserve"> and that good communication / relationship with those in the surrounding dwellings are a high priority.</w:t>
                      </w:r>
                    </w:p>
                    <w:p w14:paraId="313C7A10" w14:textId="68AEA86C" w:rsidR="002A5676" w:rsidRDefault="002A5676" w:rsidP="00C563CC">
                      <w:pPr>
                        <w:autoSpaceDE w:val="0"/>
                        <w:autoSpaceDN w:val="0"/>
                        <w:adjustRightInd w:val="0"/>
                        <w:rPr>
                          <w:color w:val="FF0000"/>
                          <w:sz w:val="24"/>
                          <w:szCs w:val="24"/>
                        </w:rPr>
                      </w:pPr>
                      <w:r>
                        <w:rPr>
                          <w:color w:val="FF0000"/>
                          <w:sz w:val="24"/>
                          <w:szCs w:val="24"/>
                        </w:rPr>
                        <w:t>In answer to your query raised re demo - We had not anticipated the need for a separate DMP as this plan deals with both the demo &amp; the new construction, and there is information attached in the ‘supporting info’ pack from the demolition contractor relating to that phase of work. If after review of this revision you still believe a separate DMP is required then we will of course comply, but we would hope that this CMP deals with all the relevant matters.</w:t>
                      </w:r>
                    </w:p>
                    <w:p w14:paraId="56102947" w14:textId="09A35656" w:rsidR="002A5676" w:rsidRDefault="002A5676" w:rsidP="00C563CC">
                      <w:pPr>
                        <w:autoSpaceDE w:val="0"/>
                        <w:autoSpaceDN w:val="0"/>
                        <w:adjustRightInd w:val="0"/>
                        <w:rPr>
                          <w:color w:val="FF0000"/>
                          <w:sz w:val="24"/>
                          <w:szCs w:val="24"/>
                        </w:rPr>
                      </w:pPr>
                      <w:r>
                        <w:rPr>
                          <w:color w:val="FF0000"/>
                          <w:sz w:val="24"/>
                          <w:szCs w:val="24"/>
                        </w:rPr>
                        <w:t xml:space="preserve">You ask in the response what we see as the </w:t>
                      </w:r>
                      <w:r w:rsidRPr="00382992">
                        <w:rPr>
                          <w:color w:val="FF0000"/>
                          <w:sz w:val="24"/>
                          <w:szCs w:val="24"/>
                          <w:u w:val="single"/>
                        </w:rPr>
                        <w:t>main issues and challenges</w:t>
                      </w:r>
                      <w:r>
                        <w:rPr>
                          <w:color w:val="FF0000"/>
                          <w:sz w:val="24"/>
                          <w:szCs w:val="24"/>
                        </w:rPr>
                        <w:t>. These are as follows:</w:t>
                      </w:r>
                    </w:p>
                    <w:p w14:paraId="535C9322" w14:textId="77777777" w:rsidR="002A5676" w:rsidRDefault="002A5676" w:rsidP="00DE61C0">
                      <w:pPr>
                        <w:rPr>
                          <w:color w:val="FF0000"/>
                          <w:sz w:val="24"/>
                          <w:szCs w:val="24"/>
                        </w:rPr>
                      </w:pPr>
                      <w:r w:rsidRPr="00DE61C0">
                        <w:rPr>
                          <w:b/>
                          <w:color w:val="FF0000"/>
                          <w:sz w:val="24"/>
                          <w:szCs w:val="24"/>
                        </w:rPr>
                        <w:t>Crown Place will be obstructed during deliveries / clearances</w:t>
                      </w:r>
                      <w:r w:rsidRPr="00DE61C0">
                        <w:rPr>
                          <w:color w:val="FF0000"/>
                          <w:sz w:val="24"/>
                          <w:szCs w:val="24"/>
                        </w:rPr>
                        <w:t xml:space="preserve"> </w:t>
                      </w:r>
                      <w:r>
                        <w:rPr>
                          <w:color w:val="FF0000"/>
                          <w:sz w:val="24"/>
                          <w:szCs w:val="24"/>
                        </w:rPr>
                        <w:t>and this is the principal concern of the residents at the rear. We have met with them and agreed strategies for managing this (see copied text below from the email sent to Camden on 21</w:t>
                      </w:r>
                      <w:r w:rsidRPr="00DE61C0">
                        <w:rPr>
                          <w:color w:val="FF0000"/>
                          <w:sz w:val="24"/>
                          <w:szCs w:val="24"/>
                          <w:vertAlign w:val="superscript"/>
                        </w:rPr>
                        <w:t>st</w:t>
                      </w:r>
                      <w:r>
                        <w:rPr>
                          <w:color w:val="FF0000"/>
                          <w:sz w:val="24"/>
                          <w:szCs w:val="24"/>
                        </w:rPr>
                        <w:t xml:space="preserve"> April </w:t>
                      </w:r>
                    </w:p>
                    <w:p w14:paraId="5F3DD7F7" w14:textId="2185640F" w:rsidR="002A5676" w:rsidRDefault="002A5676" w:rsidP="00DE61C0">
                      <w:pPr>
                        <w:rPr>
                          <w:rFonts w:ascii="Arial" w:hAnsi="Arial" w:cs="Arial"/>
                          <w:sz w:val="20"/>
                          <w:szCs w:val="20"/>
                        </w:rPr>
                      </w:pPr>
                      <w:r>
                        <w:rPr>
                          <w:rFonts w:ascii="Arial" w:hAnsi="Arial" w:cs="Arial"/>
                          <w:sz w:val="20"/>
                          <w:szCs w:val="20"/>
                        </w:rPr>
                        <w:t xml:space="preserve">We had a very fruitful meeting this morning with the residents to the rear of the property, agreeing ways to mitigate / minimise the impact of the works on them. Their major concern, which we can fully appreciate, relates to the current heavy use by various parties of Crown Place, often meaning they cannot get in or out of their property without a delay, and how the addition of the planned build process will add to this. We have assured them of our willingness to move our construction related vehicles whenever necessary and discussed various strategies to avoid delays, such as them giving the site manager prior warning to give clear access etc. </w:t>
                      </w:r>
                    </w:p>
                    <w:p w14:paraId="450C72F7" w14:textId="6386646D" w:rsidR="002A5676" w:rsidRPr="00382992" w:rsidRDefault="002A5676" w:rsidP="00382992">
                      <w:pPr>
                        <w:autoSpaceDE w:val="0"/>
                        <w:autoSpaceDN w:val="0"/>
                        <w:adjustRightInd w:val="0"/>
                        <w:rPr>
                          <w:color w:val="FF0000"/>
                          <w:sz w:val="24"/>
                          <w:szCs w:val="24"/>
                        </w:rPr>
                      </w:pPr>
                      <w:r>
                        <w:rPr>
                          <w:color w:val="FF0000"/>
                          <w:sz w:val="24"/>
                          <w:szCs w:val="24"/>
                        </w:rPr>
                        <w:t>(cont on p 10)</w:t>
                      </w:r>
                    </w:p>
                  </w:txbxContent>
                </v:textbox>
                <w10:anchorlock/>
              </v:shape>
            </w:pict>
          </mc:Fallback>
        </mc:AlternateContent>
      </w:r>
    </w:p>
    <w:p w14:paraId="586F2EE2" w14:textId="11D9CB41" w:rsidR="005E6CE2" w:rsidRPr="00DE61C0" w:rsidRDefault="00DE61C0" w:rsidP="00850942">
      <w:pPr>
        <w:autoSpaceDE w:val="0"/>
        <w:autoSpaceDN w:val="0"/>
        <w:adjustRightInd w:val="0"/>
        <w:jc w:val="both"/>
        <w:rPr>
          <w:rFonts w:ascii="Calibri" w:hAnsi="Calibri" w:cs="Tahoma"/>
          <w:bCs/>
          <w:color w:val="FF0000"/>
          <w:sz w:val="24"/>
          <w:szCs w:val="24"/>
          <w:u w:val="single"/>
        </w:rPr>
      </w:pPr>
      <w:r w:rsidRPr="00DE61C0">
        <w:rPr>
          <w:rFonts w:ascii="Calibri" w:hAnsi="Calibri" w:cs="Tahoma"/>
          <w:bCs/>
          <w:color w:val="FF0000"/>
          <w:sz w:val="24"/>
          <w:szCs w:val="24"/>
          <w:u w:val="single"/>
        </w:rPr>
        <w:lastRenderedPageBreak/>
        <w:t>Q2 - cont</w:t>
      </w:r>
    </w:p>
    <w:p w14:paraId="406D93C1" w14:textId="77777777" w:rsidR="00382992" w:rsidRDefault="00382992" w:rsidP="00382992">
      <w:pPr>
        <w:rPr>
          <w:rFonts w:ascii="Arial" w:hAnsi="Arial" w:cs="Arial"/>
          <w:sz w:val="20"/>
          <w:szCs w:val="20"/>
        </w:rPr>
      </w:pPr>
      <w:r>
        <w:rPr>
          <w:rFonts w:ascii="Arial" w:hAnsi="Arial" w:cs="Arial"/>
          <w:sz w:val="20"/>
          <w:szCs w:val="20"/>
        </w:rPr>
        <w:t xml:space="preserve">I believe they have contacted the council previously about permission to have a drop down bollard of some sort, allowing access only for emergency / council vehicles, the residents themselves and Salter Rex who have a parking bay to the rear of their property. Whilst this is obviously a matter for them to discuss with yourselves, I do wonder whether we should consider something of this nature during the build process as it sounds like the combination of our works plus the current heavy use by others is going to prove extremely frustrating for all parties. There is only so much we can do and if our delivery vehicles or demo waste guys are then blocked in by others, it becomes very hard to move as quickly as they would like. This is especially of concern to them in a potential emergency situation. </w:t>
      </w:r>
    </w:p>
    <w:p w14:paraId="62E2ABCD" w14:textId="77777777" w:rsidR="00382992" w:rsidRDefault="00382992" w:rsidP="00850942">
      <w:pPr>
        <w:autoSpaceDE w:val="0"/>
        <w:autoSpaceDN w:val="0"/>
        <w:adjustRightInd w:val="0"/>
        <w:jc w:val="both"/>
        <w:rPr>
          <w:rFonts w:ascii="Arial" w:hAnsi="Arial" w:cs="Arial"/>
          <w:sz w:val="20"/>
          <w:szCs w:val="20"/>
        </w:rPr>
      </w:pPr>
    </w:p>
    <w:p w14:paraId="5099393E" w14:textId="4DA262B5" w:rsidR="00DE61C0" w:rsidRDefault="00DE61C0" w:rsidP="00850942">
      <w:pPr>
        <w:autoSpaceDE w:val="0"/>
        <w:autoSpaceDN w:val="0"/>
        <w:adjustRightInd w:val="0"/>
        <w:jc w:val="both"/>
        <w:rPr>
          <w:rFonts w:ascii="Calibri" w:hAnsi="Calibri" w:cs="Tahoma"/>
          <w:bCs/>
          <w:color w:val="FF0000"/>
          <w:sz w:val="24"/>
          <w:szCs w:val="24"/>
        </w:rPr>
      </w:pPr>
      <w:r w:rsidRPr="00DE61C0">
        <w:rPr>
          <w:rFonts w:ascii="Calibri" w:hAnsi="Calibri" w:cs="Tahoma"/>
          <w:b/>
          <w:bCs/>
          <w:color w:val="FF0000"/>
          <w:sz w:val="24"/>
          <w:szCs w:val="24"/>
        </w:rPr>
        <w:t>Management of the noise arising from works</w:t>
      </w:r>
      <w:r>
        <w:rPr>
          <w:rFonts w:ascii="Calibri" w:hAnsi="Calibri" w:cs="Tahoma"/>
          <w:b/>
          <w:bCs/>
          <w:color w:val="FF0000"/>
          <w:sz w:val="24"/>
          <w:szCs w:val="24"/>
        </w:rPr>
        <w:t xml:space="preserve"> </w:t>
      </w:r>
      <w:r>
        <w:rPr>
          <w:rFonts w:ascii="Calibri" w:hAnsi="Calibri" w:cs="Tahoma"/>
          <w:bCs/>
          <w:color w:val="FF0000"/>
          <w:sz w:val="24"/>
          <w:szCs w:val="24"/>
        </w:rPr>
        <w:t xml:space="preserve">– we know from initial conversation with local residents that one chap </w:t>
      </w:r>
      <w:r w:rsidR="00E83446">
        <w:rPr>
          <w:rFonts w:ascii="Calibri" w:hAnsi="Calibri" w:cs="Tahoma"/>
          <w:bCs/>
          <w:color w:val="FF0000"/>
          <w:sz w:val="24"/>
          <w:szCs w:val="24"/>
        </w:rPr>
        <w:t xml:space="preserve">at the rear of the site </w:t>
      </w:r>
      <w:r>
        <w:rPr>
          <w:rFonts w:ascii="Calibri" w:hAnsi="Calibri" w:cs="Tahoma"/>
          <w:bCs/>
          <w:color w:val="FF0000"/>
          <w:sz w:val="24"/>
          <w:szCs w:val="24"/>
        </w:rPr>
        <w:t xml:space="preserve">works from home and is particularly sensitive about noise, already having altercations with neighbours over the noise arising from minor works. </w:t>
      </w:r>
      <w:r w:rsidR="00E83446">
        <w:rPr>
          <w:rFonts w:ascii="Calibri" w:hAnsi="Calibri" w:cs="Tahoma"/>
          <w:bCs/>
          <w:color w:val="FF0000"/>
          <w:sz w:val="24"/>
          <w:szCs w:val="24"/>
        </w:rPr>
        <w:t>He was not available at the meeting we had with the other residents in that block but we will make every effort to maintain good communication with him (have sent written communication previously) and to work within set guidelines etc.</w:t>
      </w:r>
    </w:p>
    <w:p w14:paraId="0B5D9971" w14:textId="77777777" w:rsidR="00382992" w:rsidRDefault="00382992" w:rsidP="00850942">
      <w:pPr>
        <w:autoSpaceDE w:val="0"/>
        <w:autoSpaceDN w:val="0"/>
        <w:adjustRightInd w:val="0"/>
        <w:jc w:val="both"/>
        <w:rPr>
          <w:rFonts w:ascii="Calibri" w:hAnsi="Calibri" w:cs="Tahoma"/>
          <w:bCs/>
          <w:color w:val="FF0000"/>
          <w:sz w:val="24"/>
          <w:szCs w:val="24"/>
        </w:rPr>
      </w:pPr>
    </w:p>
    <w:p w14:paraId="7C07DA86" w14:textId="0B9468C8" w:rsidR="00E83446" w:rsidRDefault="00E83446" w:rsidP="00850942">
      <w:pPr>
        <w:autoSpaceDE w:val="0"/>
        <w:autoSpaceDN w:val="0"/>
        <w:adjustRightInd w:val="0"/>
        <w:jc w:val="both"/>
        <w:rPr>
          <w:rFonts w:ascii="Calibri" w:hAnsi="Calibri" w:cs="Tahoma"/>
          <w:bCs/>
          <w:color w:val="FF0000"/>
          <w:sz w:val="24"/>
          <w:szCs w:val="24"/>
        </w:rPr>
      </w:pPr>
      <w:r>
        <w:rPr>
          <w:rFonts w:ascii="Calibri" w:hAnsi="Calibri" w:cs="Tahoma"/>
          <w:bCs/>
          <w:color w:val="FF0000"/>
          <w:sz w:val="24"/>
          <w:szCs w:val="24"/>
        </w:rPr>
        <w:t xml:space="preserve">These are the two main issues we see </w:t>
      </w:r>
      <w:r w:rsidR="00382992">
        <w:rPr>
          <w:rFonts w:ascii="Calibri" w:hAnsi="Calibri" w:cs="Tahoma"/>
          <w:bCs/>
          <w:color w:val="FF0000"/>
          <w:sz w:val="24"/>
          <w:szCs w:val="24"/>
        </w:rPr>
        <w:t xml:space="preserve">that may give rise to complaints and we will continue to work hard to mitigate the likelihood of this. </w:t>
      </w:r>
    </w:p>
    <w:p w14:paraId="31A370BB" w14:textId="0DAA8213" w:rsidR="00E83446" w:rsidRPr="00DE61C0" w:rsidRDefault="00382992" w:rsidP="00850942">
      <w:pPr>
        <w:autoSpaceDE w:val="0"/>
        <w:autoSpaceDN w:val="0"/>
        <w:adjustRightInd w:val="0"/>
        <w:jc w:val="both"/>
        <w:rPr>
          <w:rFonts w:ascii="Calibri" w:hAnsi="Calibri" w:cs="Tahoma"/>
          <w:bCs/>
          <w:color w:val="FF0000"/>
          <w:sz w:val="24"/>
          <w:szCs w:val="24"/>
        </w:rPr>
      </w:pPr>
      <w:r>
        <w:rPr>
          <w:rFonts w:ascii="Calibri" w:hAnsi="Calibri" w:cs="Tahoma"/>
          <w:bCs/>
          <w:color w:val="FF0000"/>
          <w:sz w:val="24"/>
          <w:szCs w:val="24"/>
        </w:rPr>
        <w:t>The other main challenge with this project is the retention of the front façade whilst the main building is demolished and rebuilt. This façade retention has been fully designed by structural engineers and the scaffold design is also taking this façade retention work into account. If the council wish to see copies of all temporary design matters please advise and we will send this over.</w:t>
      </w:r>
    </w:p>
    <w:p w14:paraId="21E6DC62" w14:textId="77777777" w:rsidR="00DE61C0" w:rsidRDefault="00DE61C0" w:rsidP="00850942">
      <w:pPr>
        <w:autoSpaceDE w:val="0"/>
        <w:autoSpaceDN w:val="0"/>
        <w:adjustRightInd w:val="0"/>
        <w:jc w:val="both"/>
        <w:rPr>
          <w:rFonts w:ascii="Calibri" w:hAnsi="Calibri" w:cs="Tahoma"/>
          <w:bCs/>
          <w:sz w:val="24"/>
          <w:szCs w:val="24"/>
        </w:rPr>
      </w:pPr>
    </w:p>
    <w:p w14:paraId="3C6682FF" w14:textId="77777777" w:rsidR="00850942" w:rsidRDefault="004762D1" w:rsidP="00850942">
      <w:pPr>
        <w:autoSpaceDE w:val="0"/>
        <w:autoSpaceDN w:val="0"/>
        <w:adjustRightInd w:val="0"/>
        <w:jc w:val="both"/>
        <w:rPr>
          <w:rFonts w:ascii="Calibri" w:hAnsi="Calibri" w:cs="Tahoma"/>
          <w:sz w:val="24"/>
          <w:szCs w:val="24"/>
        </w:rPr>
      </w:pPr>
      <w:r w:rsidRPr="000D03E9">
        <w:rPr>
          <w:rFonts w:ascii="Calibri" w:hAnsi="Calibri" w:cs="Tahoma"/>
          <w:bCs/>
          <w:sz w:val="24"/>
          <w:szCs w:val="24"/>
        </w:rPr>
        <w:t>3</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43BC43E2"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w:lastRenderedPageBreak/>
        <mc:AlternateContent>
          <mc:Choice Requires="wps">
            <w:drawing>
              <wp:inline distT="0" distB="0" distL="0" distR="0" wp14:anchorId="40EA200B" wp14:editId="70DC0BAD">
                <wp:extent cx="5506720" cy="281940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19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B911554" w14:textId="77777777" w:rsidR="002A5676" w:rsidRDefault="002A5676" w:rsidP="00DB4491">
                            <w:pPr>
                              <w:rPr>
                                <w:sz w:val="24"/>
                                <w:szCs w:val="24"/>
                              </w:rPr>
                            </w:pPr>
                            <w:r>
                              <w:rPr>
                                <w:sz w:val="24"/>
                                <w:szCs w:val="24"/>
                              </w:rPr>
                              <w:t xml:space="preserve"> </w:t>
                            </w:r>
                          </w:p>
                          <w:p w14:paraId="27EBF0D6" w14:textId="77777777" w:rsidR="002A5676" w:rsidRDefault="002A5676" w:rsidP="00DB4491">
                            <w:pPr>
                              <w:rPr>
                                <w:sz w:val="24"/>
                                <w:szCs w:val="24"/>
                              </w:rPr>
                            </w:pPr>
                            <w:r>
                              <w:rPr>
                                <w:sz w:val="24"/>
                                <w:szCs w:val="24"/>
                              </w:rPr>
                              <w:t>Most affected will be the Mind Charity Shop &amp; residential unit above, at 257 KTR (which is owned by the same client as 259 – 263) and the residential apartment building at the rear of the site (accessed via Crown Place). There is also a rear alleyway running behind 263 to 249, to which safe access will need to be maintained.</w:t>
                            </w:r>
                          </w:p>
                          <w:p w14:paraId="218319DC" w14:textId="77777777" w:rsidR="002A5676" w:rsidRDefault="002A5676" w:rsidP="00DB4491">
                            <w:pPr>
                              <w:rPr>
                                <w:sz w:val="24"/>
                                <w:szCs w:val="24"/>
                              </w:rPr>
                            </w:pPr>
                            <w:r>
                              <w:rPr>
                                <w:sz w:val="24"/>
                                <w:szCs w:val="24"/>
                              </w:rPr>
                              <w:t xml:space="preserve">Being a busy high street, there are many other businesses nearby / opposite and a surveyors/estate agents business just across Crown Place. </w:t>
                            </w:r>
                          </w:p>
                          <w:p w14:paraId="3D83D7C7" w14:textId="77777777" w:rsidR="002A5676" w:rsidRPr="00BB5030" w:rsidRDefault="002A5676" w:rsidP="00DB4491">
                            <w:pPr>
                              <w:rPr>
                                <w:sz w:val="24"/>
                                <w:szCs w:val="24"/>
                              </w:rPr>
                            </w:pPr>
                            <w:r>
                              <w:rPr>
                                <w:sz w:val="24"/>
                                <w:szCs w:val="24"/>
                              </w:rPr>
                              <w:t>E</w:t>
                            </w:r>
                            <w:r w:rsidRPr="004B0833">
                              <w:rPr>
                                <w:sz w:val="24"/>
                                <w:szCs w:val="24"/>
                              </w:rPr>
                              <w:t>very effort will be made to maintain good communication and good practice as laid out in this document, in order to ensure that issues / complaints are at best non</w:t>
                            </w:r>
                            <w:r>
                              <w:rPr>
                                <w:sz w:val="24"/>
                                <w:szCs w:val="24"/>
                              </w:rPr>
                              <w:t>-</w:t>
                            </w:r>
                            <w:r w:rsidRPr="004B0833">
                              <w:rPr>
                                <w:sz w:val="24"/>
                                <w:szCs w:val="24"/>
                              </w:rPr>
                              <w:t xml:space="preserve"> existent or at least minimal and dealt with promptly and professionally.</w:t>
                            </w:r>
                          </w:p>
                          <w:p w14:paraId="05F9B261" w14:textId="77777777" w:rsidR="002A5676" w:rsidRDefault="002A5676" w:rsidP="00C35B88">
                            <w:pPr>
                              <w:rPr>
                                <w:sz w:val="24"/>
                                <w:szCs w:val="24"/>
                              </w:rPr>
                            </w:pPr>
                          </w:p>
                        </w:txbxContent>
                      </wps:txbx>
                      <wps:bodyPr rot="0" vert="horz" wrap="square" lIns="91440" tIns="45720" rIns="91440" bIns="45720" anchor="t" anchorCtr="0">
                        <a:noAutofit/>
                      </wps:bodyPr>
                    </wps:wsp>
                  </a:graphicData>
                </a:graphic>
              </wp:inline>
            </w:drawing>
          </mc:Choice>
          <mc:Fallback>
            <w:pict>
              <v:shape id="_x0000_s1069" type="#_x0000_t202" style="width:433.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66bQIAAB0FAAAOAAAAZHJzL2Uyb0RvYy54bWysVNtu2zAMfR+wfxD0vtoxkl6MOEXXrsOA&#10;7oK1+wBFlmKhsuhJSuzs60tJjptswB6GvQiSSB4ekkdaXg+tJjthnQJT0dlZTokwHGplNhX98XT/&#10;7pIS55mpmQYjKroXjl6v3r5Z9l0pCmhA18ISBDGu7LuKNt53ZZY53oiWuTPohEGjBNsyj0e7yWrL&#10;ekRvdVbk+XnWg607C1w4h7d3yUhXEV9Kwf1XKZ3wRFcUufm42riuw5qtlqzcWNY1io802D+waJky&#10;mHSCumOeka1Vf0C1iltwIP0ZhzYDKRUXsQasZpb/Vs1jwzoRa8HmuG5qk/t/sPzL7pslqq7oBSWG&#10;tTiiJzF48h4GUoTu9J0r0emxQzc/4DVOOVbqugfgz44YuG2Y2Ygba6FvBKuR3SxEZkehCccFkHX/&#10;GWpMw7YeItAgbRtah80giI5T2k+TCVQ4Xi4W+flFgSaOtuJydjXP4+wyVh7CO+v8RwEtCZuKWhx9&#10;hGe7B+cDHVYeXEI2bUiPRIsLBApnB1rV90rreAjyE7fakh1D4aw3qWS9bZF7urtc5BOFqNbgHrOc&#10;IIWGfDB1lJlnSqc9ctFm7FBoytgev9cicfsuJA4FCy8SuVM+9XNqcEBBzxAikfkUNA7oNEj7Q9Do&#10;G8JEfCJT4NiK08DXbJN3zAjGT4GtMmD/TlUm/0PVqdYgET+sh6jAYnEQ3BrqPUrFQnqv+L/gpgH7&#10;i5Ie32pF3c8ts4IS/cmg3K5m83l43PEwX0Sh2GPL+tjCDEeoinpK0vbWxw8hFGXgBmUpVRRMIJeY&#10;jKTxDcYJj/9FeOTH5+j1+qutXgAAAP//AwBQSwMEFAAGAAgAAAAhAAcktRvfAAAABQEAAA8AAABk&#10;cnMvZG93bnJldi54bWxMj8FqwzAQRO+F/IPYQi8hkeqaxLiWQ1IolFxK0vbQm2JtbVNpZSzFcfP1&#10;VXtJLgvDDDNvi9VoDRuw960jCfdzAQypcrqlWsL72/MsA+aDIq2MI5Twgx5W5eSmULl2J9rhsA81&#10;iyXkcyWhCaHLOfdVg1b5ueuQovfleqtClH3Nda9Osdwangix4Fa1FBca1eFTg9X3/mglfJy3Q5WI&#10;7MFM+fR1u9m8nIfPVMq723H9CCzgGC5h+MOP6FBGpoM7kvbMSIiPhP8bvWyxTIAdJKRpKoCXBb+m&#10;L38BAAD//wMAUEsBAi0AFAAGAAgAAAAhALaDOJL+AAAA4QEAABMAAAAAAAAAAAAAAAAAAAAAAFtD&#10;b250ZW50X1R5cGVzXS54bWxQSwECLQAUAAYACAAAACEAOP0h/9YAAACUAQAACwAAAAAAAAAAAAAA&#10;AAAvAQAAX3JlbHMvLnJlbHNQSwECLQAUAAYACAAAACEAnw+Oum0CAAAdBQAADgAAAAAAAAAAAAAA&#10;AAAuAgAAZHJzL2Uyb0RvYy54bWxQSwECLQAUAAYACAAAACEAByS1G98AAAAFAQAADwAAAAAAAAAA&#10;AAAAAADHBAAAZHJzL2Rvd25yZXYueG1sUEsFBgAAAAAEAAQA8wAAANMFAAAAAA==&#10;" fillcolor="white [3201]" strokecolor="#d8d8d8 [2732]" strokeweight="1pt">
                <v:textbox>
                  <w:txbxContent>
                    <w:p w14:paraId="1B911554" w14:textId="77777777" w:rsidR="002A5676" w:rsidRDefault="002A5676" w:rsidP="00DB4491">
                      <w:pPr>
                        <w:rPr>
                          <w:sz w:val="24"/>
                          <w:szCs w:val="24"/>
                        </w:rPr>
                      </w:pPr>
                      <w:r>
                        <w:rPr>
                          <w:sz w:val="24"/>
                          <w:szCs w:val="24"/>
                        </w:rPr>
                        <w:t xml:space="preserve"> </w:t>
                      </w:r>
                    </w:p>
                    <w:p w14:paraId="27EBF0D6" w14:textId="77777777" w:rsidR="002A5676" w:rsidRDefault="002A5676" w:rsidP="00DB4491">
                      <w:pPr>
                        <w:rPr>
                          <w:sz w:val="24"/>
                          <w:szCs w:val="24"/>
                        </w:rPr>
                      </w:pPr>
                      <w:r>
                        <w:rPr>
                          <w:sz w:val="24"/>
                          <w:szCs w:val="24"/>
                        </w:rPr>
                        <w:t>Most affected will be the Mind Charity Shop &amp; residential unit above, at 257 KTR (which is owned by the same client as 259 – 263) and the residential apartment building at the rear of the site (accessed via Crown Place). There is also a rear alleyway running behind 263 to 249, to which safe access will need to be maintained.</w:t>
                      </w:r>
                    </w:p>
                    <w:p w14:paraId="218319DC" w14:textId="77777777" w:rsidR="002A5676" w:rsidRDefault="002A5676" w:rsidP="00DB4491">
                      <w:pPr>
                        <w:rPr>
                          <w:sz w:val="24"/>
                          <w:szCs w:val="24"/>
                        </w:rPr>
                      </w:pPr>
                      <w:r>
                        <w:rPr>
                          <w:sz w:val="24"/>
                          <w:szCs w:val="24"/>
                        </w:rPr>
                        <w:t xml:space="preserve">Being a busy high street, there are many other businesses nearby / opposite and a surveyors/estate agents business just across Crown Place. </w:t>
                      </w:r>
                    </w:p>
                    <w:p w14:paraId="3D83D7C7" w14:textId="77777777" w:rsidR="002A5676" w:rsidRPr="00BB5030" w:rsidRDefault="002A5676" w:rsidP="00DB4491">
                      <w:pPr>
                        <w:rPr>
                          <w:sz w:val="24"/>
                          <w:szCs w:val="24"/>
                        </w:rPr>
                      </w:pPr>
                      <w:r>
                        <w:rPr>
                          <w:sz w:val="24"/>
                          <w:szCs w:val="24"/>
                        </w:rPr>
                        <w:t>E</w:t>
                      </w:r>
                      <w:r w:rsidRPr="004B0833">
                        <w:rPr>
                          <w:sz w:val="24"/>
                          <w:szCs w:val="24"/>
                        </w:rPr>
                        <w:t>very effort will be made to maintain good communication and good practice as laid out in this document, in order to ensure that issues / complaints are at best non</w:t>
                      </w:r>
                      <w:r>
                        <w:rPr>
                          <w:sz w:val="24"/>
                          <w:szCs w:val="24"/>
                        </w:rPr>
                        <w:t>-</w:t>
                      </w:r>
                      <w:r w:rsidRPr="004B0833">
                        <w:rPr>
                          <w:sz w:val="24"/>
                          <w:szCs w:val="24"/>
                        </w:rPr>
                        <w:t xml:space="preserve"> existent or at least minimal and dealt with promptly and professionally.</w:t>
                      </w:r>
                    </w:p>
                    <w:p w14:paraId="05F9B261" w14:textId="77777777" w:rsidR="002A5676" w:rsidRDefault="002A5676" w:rsidP="00C35B88">
                      <w:pPr>
                        <w:rPr>
                          <w:sz w:val="24"/>
                          <w:szCs w:val="24"/>
                        </w:rPr>
                      </w:pPr>
                    </w:p>
                  </w:txbxContent>
                </v:textbox>
                <w10:anchorlock/>
              </v:shape>
            </w:pict>
          </mc:Fallback>
        </mc:AlternateContent>
      </w:r>
    </w:p>
    <w:p w14:paraId="28850760" w14:textId="77777777" w:rsidR="0047726B" w:rsidRDefault="0047726B" w:rsidP="003A7C2D">
      <w:pPr>
        <w:rPr>
          <w:rFonts w:ascii="Calibri" w:hAnsi="Calibri" w:cs="Tahoma"/>
          <w:bCs/>
          <w:sz w:val="24"/>
          <w:szCs w:val="24"/>
        </w:rPr>
      </w:pPr>
    </w:p>
    <w:p w14:paraId="1278B24A" w14:textId="77777777" w:rsidR="003A7C2D" w:rsidRPr="000D03E9" w:rsidRDefault="004762D1" w:rsidP="003A7C2D">
      <w:pPr>
        <w:rPr>
          <w:rFonts w:ascii="Calibri" w:hAnsi="Calibri" w:cs="Tahoma"/>
          <w:bCs/>
          <w:sz w:val="24"/>
          <w:szCs w:val="24"/>
        </w:rPr>
      </w:pPr>
      <w:r w:rsidRPr="000D03E9">
        <w:rPr>
          <w:rFonts w:ascii="Calibri" w:hAnsi="Calibri" w:cs="Tahoma"/>
          <w:bCs/>
          <w:sz w:val="24"/>
          <w:szCs w:val="24"/>
        </w:rPr>
        <w:t>4</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3B5C6E24" w14:textId="77777777"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44B8E934" wp14:editId="70FDFAF1">
                <wp:extent cx="5506720" cy="24688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688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236CDB" w14:textId="77777777" w:rsidR="002A5676" w:rsidRDefault="002A5676" w:rsidP="00C35B88">
                            <w:pPr>
                              <w:rPr>
                                <w:sz w:val="24"/>
                                <w:szCs w:val="24"/>
                              </w:rPr>
                            </w:pPr>
                            <w:r w:rsidRPr="00BB5030">
                              <w:rPr>
                                <w:sz w:val="24"/>
                                <w:szCs w:val="24"/>
                              </w:rPr>
                              <w:t xml:space="preserve">See </w:t>
                            </w:r>
                            <w:r>
                              <w:rPr>
                                <w:sz w:val="24"/>
                                <w:szCs w:val="24"/>
                              </w:rPr>
                              <w:t>the following drawings. Appended to this document.</w:t>
                            </w:r>
                          </w:p>
                          <w:p w14:paraId="3F13E719" w14:textId="77777777" w:rsidR="002A5676" w:rsidRDefault="002A5676" w:rsidP="00D05A1C">
                            <w:pPr>
                              <w:pStyle w:val="ListParagraph"/>
                              <w:numPr>
                                <w:ilvl w:val="0"/>
                                <w:numId w:val="36"/>
                              </w:numPr>
                            </w:pPr>
                            <w:r>
                              <w:t>1502-0100-AL-001 – site plan</w:t>
                            </w:r>
                          </w:p>
                          <w:p w14:paraId="7995863E" w14:textId="77777777" w:rsidR="002A5676" w:rsidRDefault="002A5676" w:rsidP="00D05A1C">
                            <w:pPr>
                              <w:pStyle w:val="ListParagraph"/>
                              <w:numPr>
                                <w:ilvl w:val="0"/>
                                <w:numId w:val="36"/>
                              </w:numPr>
                            </w:pPr>
                            <w:r>
                              <w:t>DDC-SK-001 – proposed location of scaffold / hoarding / site access</w:t>
                            </w:r>
                          </w:p>
                          <w:p w14:paraId="784BE265" w14:textId="77777777" w:rsidR="002A5676" w:rsidRDefault="002A5676" w:rsidP="00D05A1C">
                            <w:pPr>
                              <w:pStyle w:val="ListParagraph"/>
                              <w:numPr>
                                <w:ilvl w:val="0"/>
                                <w:numId w:val="36"/>
                              </w:numPr>
                            </w:pPr>
                            <w:r>
                              <w:t>DDC-SK-002 – details of local highway layout / restrictions</w:t>
                            </w:r>
                          </w:p>
                          <w:p w14:paraId="12392FDC" w14:textId="77777777" w:rsidR="002A5676" w:rsidRDefault="002A5676" w:rsidP="00D05A1C">
                            <w:pPr>
                              <w:pStyle w:val="ListParagraph"/>
                              <w:numPr>
                                <w:ilvl w:val="0"/>
                                <w:numId w:val="36"/>
                              </w:numPr>
                            </w:pPr>
                            <w:r>
                              <w:t>DDC-SK-003 – traffic plan</w:t>
                            </w:r>
                          </w:p>
                          <w:p w14:paraId="36EDC571" w14:textId="77777777" w:rsidR="002A5676" w:rsidRDefault="002A5676" w:rsidP="00C35B88">
                            <w:pPr>
                              <w:rPr>
                                <w:sz w:val="24"/>
                                <w:szCs w:val="24"/>
                              </w:rPr>
                            </w:pPr>
                            <w:r w:rsidRPr="00BB5030">
                              <w:rPr>
                                <w:sz w:val="24"/>
                                <w:szCs w:val="24"/>
                              </w:rPr>
                              <w:t xml:space="preserve">As previously stated, we </w:t>
                            </w:r>
                            <w:r>
                              <w:rPr>
                                <w:sz w:val="24"/>
                                <w:szCs w:val="24"/>
                              </w:rPr>
                              <w:t xml:space="preserve">have now </w:t>
                            </w:r>
                            <w:r w:rsidRPr="00BB5030">
                              <w:rPr>
                                <w:sz w:val="24"/>
                                <w:szCs w:val="24"/>
                              </w:rPr>
                              <w:t xml:space="preserve">met with the highways representative and </w:t>
                            </w:r>
                            <w:r>
                              <w:rPr>
                                <w:sz w:val="24"/>
                                <w:szCs w:val="24"/>
                              </w:rPr>
                              <w:t>run through our proposals with him.</w:t>
                            </w:r>
                          </w:p>
                          <w:p w14:paraId="5A90DB73" w14:textId="3EB2AA51" w:rsidR="002A5676" w:rsidRPr="00600051" w:rsidRDefault="002A5676" w:rsidP="00C35B88">
                            <w:pPr>
                              <w:rPr>
                                <w:color w:val="7030A0"/>
                                <w:sz w:val="24"/>
                                <w:szCs w:val="24"/>
                              </w:rPr>
                            </w:pPr>
                            <w:r>
                              <w:rPr>
                                <w:color w:val="7030A0"/>
                                <w:sz w:val="24"/>
                                <w:szCs w:val="24"/>
                              </w:rPr>
                              <w:t>Swept Path Analysis drawings will follow within the next few days, but prior to site commencement</w:t>
                            </w:r>
                          </w:p>
                        </w:txbxContent>
                      </wps:txbx>
                      <wps:bodyPr rot="0" vert="horz" wrap="square" lIns="91440" tIns="45720" rIns="91440" bIns="45720" anchor="t" anchorCtr="0">
                        <a:noAutofit/>
                      </wps:bodyPr>
                    </wps:wsp>
                  </a:graphicData>
                </a:graphic>
              </wp:inline>
            </w:drawing>
          </mc:Choice>
          <mc:Fallback>
            <w:pict>
              <v:shape id="_x0000_s1070" type="#_x0000_t202" style="width:433.6pt;height:19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imbgIAAB0FAAAOAAAAZHJzL2Uyb0RvYy54bWysVF1v2yAUfZ+0/4B4X+1YSZpZdaquXadJ&#10;3YfW7gcQDDEq5npAYme/fhdwnHST9jDtBQH3nsO5X1xdD60me2GdAlPR2UVOiTAcamW2Ff3+dP9m&#10;RYnzzNRMgxEVPQhHr9evX131XSkKaEDXwhIkMa7su4o23ndlljneiJa5C+iEQaME2zKPR7vNast6&#10;ZG91VuT5MuvB1p0FLpzD27tkpOvIL6Xg/ouUTniiK4rafFxtXDdhzdZXrNxa1jWKjzLYP6homTL4&#10;6ER1xzwjO6v+oGoVt+BA+gsObQZSKi5iDBjNLP8tmseGdSLGgslx3ZQm9/9o+ef9V0tUXVEslGEt&#10;luhJDJ68g4EUITt950p0euzQzQ94jVWOkbruAfizIwZuG2a24sZa6BvBalQ3C8jsDJp4XCDZ9J+g&#10;xmfYzkMkGqRtQ+owGQTZsUqHqTJBCsfLxSJfXhZo4mgr5svVahVrl7HyCO+s8x8EtCRsKmqx9JGe&#10;7R+cD3JYeXQJr2lDehRaXOZ5Cge0qu+V1sEY20/cakv2DBtns00h612L2tPdapEjMvFO7vEVd84U&#10;EvLe1OjHSs+UTnvUos2YoZCUMT3+oEXS9k1ILAoGXiRxYRxOeurnlODAgp4BIlH5BBoL9BKk/RE0&#10;+gaYiCMyAcdUvASeXpu844tg/ARslQH7d6ky+R+jTrGGFvHDZogdWCyPDbeB+oCtYiHNK/4vuGnA&#10;/qSkx1mtqPuxY1ZQoj8abLe3s/k8DHc8zBexUey5ZXNuYYYjVUU9JWl76+OHEIIycINtKVVsmCAu&#10;KRlF4wzGCo//RRjy83P0Ov1q618AAAD//wMAUEsDBBQABgAIAAAAIQDkN/CT3gAAAAUBAAAPAAAA&#10;ZHJzL2Rvd25yZXYueG1sTI9BS8NAEIXvgv9hGcFLsRtTqUvMplhBkF6kVQ/eptkxCe7Ohuw2jf31&#10;rl70MvB4j/e+KVeTs2KkIXSeNVzPMxDEtTcdNxpeXx6vFIgQkQ1az6ThiwKsqvOzEgvjj7ylcRcb&#10;kUo4FKihjbEvpAx1Sw7D3PfEyfvwg8OY5NBIM+AxlTsr8yxbSocdp4UWe3poqf7cHZyGt9NmrPNM&#10;LexMzp436/XTaXy/0fryYrq/AxFpin9h+MFP6FAlpr0/sAnCakiPxN+bPLW8zUHsNSyUUiCrUv6n&#10;r74BAAD//wMAUEsBAi0AFAAGAAgAAAAhALaDOJL+AAAA4QEAABMAAAAAAAAAAAAAAAAAAAAAAFtD&#10;b250ZW50X1R5cGVzXS54bWxQSwECLQAUAAYACAAAACEAOP0h/9YAAACUAQAACwAAAAAAAAAAAAAA&#10;AAAvAQAAX3JlbHMvLnJlbHNQSwECLQAUAAYACAAAACEAJi5Ipm4CAAAdBQAADgAAAAAAAAAAAAAA&#10;AAAuAgAAZHJzL2Uyb0RvYy54bWxQSwECLQAUAAYACAAAACEA5Dfwk94AAAAFAQAADwAAAAAAAAAA&#10;AAAAAADIBAAAZHJzL2Rvd25yZXYueG1sUEsFBgAAAAAEAAQA8wAAANMFAAAAAA==&#10;" fillcolor="white [3201]" strokecolor="#d8d8d8 [2732]" strokeweight="1pt">
                <v:textbox>
                  <w:txbxContent>
                    <w:p w14:paraId="59236CDB" w14:textId="77777777" w:rsidR="002A5676" w:rsidRDefault="002A5676" w:rsidP="00C35B88">
                      <w:pPr>
                        <w:rPr>
                          <w:sz w:val="24"/>
                          <w:szCs w:val="24"/>
                        </w:rPr>
                      </w:pPr>
                      <w:r w:rsidRPr="00BB5030">
                        <w:rPr>
                          <w:sz w:val="24"/>
                          <w:szCs w:val="24"/>
                        </w:rPr>
                        <w:t xml:space="preserve">See </w:t>
                      </w:r>
                      <w:r>
                        <w:rPr>
                          <w:sz w:val="24"/>
                          <w:szCs w:val="24"/>
                        </w:rPr>
                        <w:t>the following drawings. Appended to this document.</w:t>
                      </w:r>
                    </w:p>
                    <w:p w14:paraId="3F13E719" w14:textId="77777777" w:rsidR="002A5676" w:rsidRDefault="002A5676" w:rsidP="00D05A1C">
                      <w:pPr>
                        <w:pStyle w:val="ListParagraph"/>
                        <w:numPr>
                          <w:ilvl w:val="0"/>
                          <w:numId w:val="36"/>
                        </w:numPr>
                      </w:pPr>
                      <w:r>
                        <w:t>1502-0100-AL-001 – site plan</w:t>
                      </w:r>
                    </w:p>
                    <w:p w14:paraId="7995863E" w14:textId="77777777" w:rsidR="002A5676" w:rsidRDefault="002A5676" w:rsidP="00D05A1C">
                      <w:pPr>
                        <w:pStyle w:val="ListParagraph"/>
                        <w:numPr>
                          <w:ilvl w:val="0"/>
                          <w:numId w:val="36"/>
                        </w:numPr>
                      </w:pPr>
                      <w:r>
                        <w:t>DDC-SK-001 – proposed location of scaffold / hoarding / site access</w:t>
                      </w:r>
                    </w:p>
                    <w:p w14:paraId="784BE265" w14:textId="77777777" w:rsidR="002A5676" w:rsidRDefault="002A5676" w:rsidP="00D05A1C">
                      <w:pPr>
                        <w:pStyle w:val="ListParagraph"/>
                        <w:numPr>
                          <w:ilvl w:val="0"/>
                          <w:numId w:val="36"/>
                        </w:numPr>
                      </w:pPr>
                      <w:r>
                        <w:t>DDC-SK-002 – details of local highway layout / restrictions</w:t>
                      </w:r>
                    </w:p>
                    <w:p w14:paraId="12392FDC" w14:textId="77777777" w:rsidR="002A5676" w:rsidRDefault="002A5676" w:rsidP="00D05A1C">
                      <w:pPr>
                        <w:pStyle w:val="ListParagraph"/>
                        <w:numPr>
                          <w:ilvl w:val="0"/>
                          <w:numId w:val="36"/>
                        </w:numPr>
                      </w:pPr>
                      <w:r>
                        <w:t>DDC-SK-003 – traffic plan</w:t>
                      </w:r>
                    </w:p>
                    <w:p w14:paraId="36EDC571" w14:textId="77777777" w:rsidR="002A5676" w:rsidRDefault="002A5676" w:rsidP="00C35B88">
                      <w:pPr>
                        <w:rPr>
                          <w:sz w:val="24"/>
                          <w:szCs w:val="24"/>
                        </w:rPr>
                      </w:pPr>
                      <w:r w:rsidRPr="00BB5030">
                        <w:rPr>
                          <w:sz w:val="24"/>
                          <w:szCs w:val="24"/>
                        </w:rPr>
                        <w:t xml:space="preserve">As previously stated, we </w:t>
                      </w:r>
                      <w:r>
                        <w:rPr>
                          <w:sz w:val="24"/>
                          <w:szCs w:val="24"/>
                        </w:rPr>
                        <w:t xml:space="preserve">have now </w:t>
                      </w:r>
                      <w:r w:rsidRPr="00BB5030">
                        <w:rPr>
                          <w:sz w:val="24"/>
                          <w:szCs w:val="24"/>
                        </w:rPr>
                        <w:t xml:space="preserve">met with the highways representative and </w:t>
                      </w:r>
                      <w:r>
                        <w:rPr>
                          <w:sz w:val="24"/>
                          <w:szCs w:val="24"/>
                        </w:rPr>
                        <w:t>run through our proposals with him.</w:t>
                      </w:r>
                    </w:p>
                    <w:p w14:paraId="5A90DB73" w14:textId="3EB2AA51" w:rsidR="002A5676" w:rsidRPr="00600051" w:rsidRDefault="002A5676" w:rsidP="00C35B88">
                      <w:pPr>
                        <w:rPr>
                          <w:color w:val="7030A0"/>
                          <w:sz w:val="24"/>
                          <w:szCs w:val="24"/>
                        </w:rPr>
                      </w:pPr>
                      <w:r>
                        <w:rPr>
                          <w:color w:val="7030A0"/>
                          <w:sz w:val="24"/>
                          <w:szCs w:val="24"/>
                        </w:rPr>
                        <w:t>Swept Path Analysis drawings will follow within the next few days, but prior to site commencement</w:t>
                      </w:r>
                    </w:p>
                  </w:txbxContent>
                </v:textbox>
                <w10:anchorlock/>
              </v:shape>
            </w:pict>
          </mc:Fallback>
        </mc:AlternateContent>
      </w:r>
    </w:p>
    <w:p w14:paraId="63FA29D3" w14:textId="77777777" w:rsidR="00CE6384" w:rsidRDefault="00CE6384">
      <w:pPr>
        <w:rPr>
          <w:rFonts w:ascii="Calibri" w:hAnsi="Calibri" w:cs="Tahoma"/>
          <w:bCs/>
          <w:sz w:val="24"/>
          <w:szCs w:val="24"/>
        </w:rPr>
      </w:pPr>
    </w:p>
    <w:p w14:paraId="0F238030" w14:textId="77777777" w:rsidR="00B665BA" w:rsidRPr="000D03E9" w:rsidRDefault="004762D1">
      <w:pPr>
        <w:rPr>
          <w:rFonts w:ascii="Calibri" w:hAnsi="Calibri" w:cs="Tahoma"/>
          <w:bCs/>
          <w:sz w:val="24"/>
          <w:szCs w:val="24"/>
        </w:rPr>
      </w:pPr>
      <w:r w:rsidRPr="000D03E9">
        <w:rPr>
          <w:rFonts w:ascii="Calibri" w:hAnsi="Calibri" w:cs="Tahoma"/>
          <w:bCs/>
          <w:sz w:val="24"/>
          <w:szCs w:val="24"/>
        </w:rPr>
        <w:t>5</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5FF96091" w14:textId="77777777" w:rsidR="00C35B88" w:rsidRPr="000D03E9" w:rsidRDefault="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518DA41B" wp14:editId="2CCBF011">
                <wp:extent cx="5506720" cy="3758184"/>
                <wp:effectExtent l="0" t="0" r="17780"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75818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053AB0" w14:textId="77777777" w:rsidR="002A5676" w:rsidRDefault="002A5676" w:rsidP="00C35B88">
                            <w:pPr>
                              <w:rPr>
                                <w:color w:val="7030A0"/>
                                <w:sz w:val="24"/>
                                <w:szCs w:val="24"/>
                              </w:rPr>
                            </w:pPr>
                            <w:r w:rsidRPr="00BB5030">
                              <w:rPr>
                                <w:sz w:val="24"/>
                                <w:szCs w:val="24"/>
                              </w:rPr>
                              <w:t xml:space="preserve">A draft programme </w:t>
                            </w:r>
                            <w:r>
                              <w:rPr>
                                <w:sz w:val="24"/>
                                <w:szCs w:val="24"/>
                              </w:rPr>
                              <w:t xml:space="preserve">has been prepared and a copy is appended to this document. </w:t>
                            </w:r>
                          </w:p>
                          <w:p w14:paraId="69B195EA" w14:textId="48437BEB" w:rsidR="002A5676" w:rsidRPr="00600051" w:rsidRDefault="002A5676" w:rsidP="00C35B88">
                            <w:pPr>
                              <w:rPr>
                                <w:color w:val="7030A0"/>
                                <w:sz w:val="24"/>
                                <w:szCs w:val="24"/>
                              </w:rPr>
                            </w:pPr>
                            <w:r>
                              <w:rPr>
                                <w:color w:val="7030A0"/>
                                <w:sz w:val="24"/>
                                <w:szCs w:val="24"/>
                              </w:rPr>
                              <w:t>This is to be revised once we have C/DMP sign off, to reflect correct start date. A copy will be sent to Camden once this is done.</w:t>
                            </w:r>
                          </w:p>
                          <w:p w14:paraId="11A916A8" w14:textId="77777777" w:rsidR="002A5676" w:rsidRDefault="002A5676" w:rsidP="00C35B88">
                            <w:pPr>
                              <w:rPr>
                                <w:sz w:val="24"/>
                                <w:szCs w:val="24"/>
                              </w:rPr>
                            </w:pPr>
                            <w:r>
                              <w:rPr>
                                <w:sz w:val="24"/>
                                <w:szCs w:val="24"/>
                              </w:rPr>
                              <w:t>The start date is dependent on design &amp; sign off on the steelwork and temp works / façade retention design</w:t>
                            </w:r>
                            <w:r w:rsidRPr="00BB5030">
                              <w:rPr>
                                <w:sz w:val="24"/>
                                <w:szCs w:val="24"/>
                              </w:rPr>
                              <w:t xml:space="preserve"> </w:t>
                            </w:r>
                            <w:r>
                              <w:rPr>
                                <w:sz w:val="24"/>
                                <w:szCs w:val="24"/>
                              </w:rPr>
                              <w:t xml:space="preserve">but </w:t>
                            </w:r>
                            <w:r w:rsidRPr="00BB5030">
                              <w:rPr>
                                <w:sz w:val="24"/>
                                <w:szCs w:val="24"/>
                              </w:rPr>
                              <w:t>at present we can advise that planned commencement (</w:t>
                            </w:r>
                            <w:r>
                              <w:rPr>
                                <w:sz w:val="24"/>
                                <w:szCs w:val="24"/>
                              </w:rPr>
                              <w:t xml:space="preserve">also </w:t>
                            </w:r>
                            <w:r w:rsidRPr="00BB5030">
                              <w:rPr>
                                <w:sz w:val="24"/>
                                <w:szCs w:val="24"/>
                              </w:rPr>
                              <w:t xml:space="preserve">subject to meeting with highways / sign off of demolition notice which was submitted </w:t>
                            </w:r>
                            <w:r>
                              <w:rPr>
                                <w:sz w:val="24"/>
                                <w:szCs w:val="24"/>
                              </w:rPr>
                              <w:t>11.216</w:t>
                            </w:r>
                            <w:r w:rsidRPr="00BB5030">
                              <w:rPr>
                                <w:sz w:val="24"/>
                                <w:szCs w:val="24"/>
                              </w:rPr>
                              <w:t xml:space="preserve">) is </w:t>
                            </w:r>
                            <w:r>
                              <w:rPr>
                                <w:sz w:val="24"/>
                                <w:szCs w:val="24"/>
                              </w:rPr>
                              <w:t>Tuesday 3</w:t>
                            </w:r>
                            <w:r w:rsidRPr="00CE6384">
                              <w:rPr>
                                <w:sz w:val="24"/>
                                <w:szCs w:val="24"/>
                                <w:vertAlign w:val="superscript"/>
                              </w:rPr>
                              <w:t>rd</w:t>
                            </w:r>
                            <w:r>
                              <w:rPr>
                                <w:sz w:val="24"/>
                                <w:szCs w:val="24"/>
                              </w:rPr>
                              <w:t xml:space="preserve"> May 2016, </w:t>
                            </w:r>
                            <w:r w:rsidRPr="00BB5030">
                              <w:rPr>
                                <w:sz w:val="24"/>
                                <w:szCs w:val="24"/>
                              </w:rPr>
                              <w:t xml:space="preserve"> with a duration of </w:t>
                            </w:r>
                            <w:r>
                              <w:rPr>
                                <w:sz w:val="24"/>
                                <w:szCs w:val="24"/>
                              </w:rPr>
                              <w:t>5</w:t>
                            </w:r>
                            <w:r w:rsidRPr="00BB5030">
                              <w:rPr>
                                <w:sz w:val="24"/>
                                <w:szCs w:val="24"/>
                              </w:rPr>
                              <w:t xml:space="preserve">6 weeks. </w:t>
                            </w:r>
                          </w:p>
                          <w:p w14:paraId="1ED6DEA9" w14:textId="77777777" w:rsidR="002A5676" w:rsidRDefault="002A5676" w:rsidP="00C35B88">
                            <w:pPr>
                              <w:rPr>
                                <w:sz w:val="24"/>
                                <w:szCs w:val="24"/>
                              </w:rPr>
                            </w:pPr>
                            <w:r w:rsidRPr="00BB5030">
                              <w:rPr>
                                <w:sz w:val="24"/>
                                <w:szCs w:val="24"/>
                              </w:rPr>
                              <w:t xml:space="preserve">The demolition work will be carried out </w:t>
                            </w:r>
                            <w:r>
                              <w:rPr>
                                <w:sz w:val="24"/>
                                <w:szCs w:val="24"/>
                              </w:rPr>
                              <w:t>after the initial steel box frame is installed and the front façade retention works are completed</w:t>
                            </w:r>
                            <w:r w:rsidRPr="00451CE0">
                              <w:rPr>
                                <w:sz w:val="24"/>
                                <w:szCs w:val="24"/>
                              </w:rPr>
                              <w:t>. Demo will therefore start 5 weeks into the programme and take approx 6 weeks</w:t>
                            </w:r>
                            <w:r w:rsidRPr="00BB5030">
                              <w:rPr>
                                <w:sz w:val="24"/>
                                <w:szCs w:val="24"/>
                              </w:rPr>
                              <w:t xml:space="preserve"> </w:t>
                            </w:r>
                          </w:p>
                          <w:p w14:paraId="3428B2A4" w14:textId="1FC1CE0B" w:rsidR="002A5676" w:rsidRPr="00CE6384" w:rsidRDefault="002A5676" w:rsidP="00C35B88">
                            <w:pPr>
                              <w:rPr>
                                <w:sz w:val="24"/>
                                <w:szCs w:val="24"/>
                              </w:rPr>
                            </w:pPr>
                            <w:r w:rsidRPr="00CE6384">
                              <w:rPr>
                                <w:sz w:val="24"/>
                                <w:szCs w:val="24"/>
                              </w:rPr>
                              <w:t xml:space="preserve">Anticipated completion is </w:t>
                            </w:r>
                            <w:r w:rsidRPr="00600051">
                              <w:rPr>
                                <w:color w:val="7030A0"/>
                                <w:sz w:val="24"/>
                                <w:szCs w:val="24"/>
                              </w:rPr>
                              <w:t>June 2017</w:t>
                            </w:r>
                          </w:p>
                        </w:txbxContent>
                      </wps:txbx>
                      <wps:bodyPr rot="0" vert="horz" wrap="square" lIns="91440" tIns="45720" rIns="91440" bIns="45720" anchor="t" anchorCtr="0">
                        <a:noAutofit/>
                      </wps:bodyPr>
                    </wps:wsp>
                  </a:graphicData>
                </a:graphic>
              </wp:inline>
            </w:drawing>
          </mc:Choice>
          <mc:Fallback>
            <w:pict>
              <v:shape id="_x0000_s1071" type="#_x0000_t202" style="width:433.6pt;height:29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jFbwIAAB0FAAAOAAAAZHJzL2Uyb0RvYy54bWysVF1v0zAUfUfiP1h+Z0lDu3bR0mlsDCGN&#10;D7HxA1zHbqw5vsF2m5Rfz7WdZh1IPCBeIsf3nnPP/fLl1dBqshfWKTAVnZ3llAjDoVZmW9Hvj3dv&#10;VpQ4z0zNNBhR0YNw9Gr9+tVl35WigAZ0LSxBEuPKvqto431XZpnjjWiZO4NOGDRKsC3z+Gu3WW1Z&#10;j+ytzoo8P896sHVngQvn8PY2Gek68kspuP8ipROe6IqiNh+/Nn434ZutL1m5taxrFB9lsH9Q0TJl&#10;MOhEdcs8Izur/qBqFbfgQPozDm0GUiouYg6YzSz/LZuHhnUi5oLFcd1UJvf/aPnn/VdLVF3RC0oM&#10;a7FFj2Lw5B0MpAjV6TtXotNDh25+wGvscszUdffAnxwxcNMwsxXX1kLfCFajullAZifQxOMCyab/&#10;BDWGYTsPkWiQtg2lw2IQZMcuHabOBCkcLxeL/HxZoImj7e1ysZqt5jEGK4/wzjr/QUBLwqGiFlsf&#10;6dn+3vkgh5VHlxBNG9Kj0GKZ5ykd0Kq+U1oHYxw/caMt2TMcnM02pax3LWpPd6tFjsjEO7nHKO6U&#10;KRTkvanRj5WeKZ3OqEWbsUKhKGN5/EGLpO2bkNgUTLxI4sI6POupn1KBAwt6BohE5RNobNBLkPZH&#10;0OgbYCKuyAQcS/ES+Bxt8o4RwfgJ2CoD9u9SZfI/Zp1yDSPih80QJ7BYHgduA/UBR8VC2ld8X/DQ&#10;gP1JSY+7WlH3Y8esoER/NDhuF7P5PCx3/Jkv4qDYU8vm1MIMR6qKekrS8cbHByEkZeAax1KqODBB&#10;XFIyisYdjB0e34uw5Kf/0ev5VVv/AgAA//8DAFBLAwQUAAYACAAAACEADgNnht8AAAAFAQAADwAA&#10;AGRycy9kb3ducmV2LnhtbEyPQUvDQBCF74L/YRnBS2k3jVpjzKRYQZBexFYP3rbZMQnuzobsNo39&#10;9V296GXg8R7vfVMsR2vEQL1vHSPMZwkI4srplmuEt+3TNAPhg2KtjGNC+CYPy/L8rFC5dgd+pWET&#10;ahFL2OcKoQmhy6X0VUNW+ZnriKP36XqrQpR9LXWvDrHcGpkmyUJa1XJcaFRHjw1VX5u9RXg/rocq&#10;TbIrM5GTl/Vq9XwcPq4RLy/Gh3sQgcbwF4Yf/IgOZWTauT1rLwxCfCT83uhli9sUxA7h5m6egSwL&#10;+Z++PAEAAP//AwBQSwECLQAUAAYACAAAACEAtoM4kv4AAADhAQAAEwAAAAAAAAAAAAAAAAAAAAAA&#10;W0NvbnRlbnRfVHlwZXNdLnhtbFBLAQItABQABgAIAAAAIQA4/SH/1gAAAJQBAAALAAAAAAAAAAAA&#10;AAAAAC8BAABfcmVscy8ucmVsc1BLAQItABQABgAIAAAAIQBIKsjFbwIAAB0FAAAOAAAAAAAAAAAA&#10;AAAAAC4CAABkcnMvZTJvRG9jLnhtbFBLAQItABQABgAIAAAAIQAOA2eG3wAAAAUBAAAPAAAAAAAA&#10;AAAAAAAAAMkEAABkcnMvZG93bnJldi54bWxQSwUGAAAAAAQABADzAAAA1QUAAAAA&#10;" fillcolor="white [3201]" strokecolor="#d8d8d8 [2732]" strokeweight="1pt">
                <v:textbox>
                  <w:txbxContent>
                    <w:p w14:paraId="06053AB0" w14:textId="77777777" w:rsidR="002A5676" w:rsidRDefault="002A5676" w:rsidP="00C35B88">
                      <w:pPr>
                        <w:rPr>
                          <w:color w:val="7030A0"/>
                          <w:sz w:val="24"/>
                          <w:szCs w:val="24"/>
                        </w:rPr>
                      </w:pPr>
                      <w:r w:rsidRPr="00BB5030">
                        <w:rPr>
                          <w:sz w:val="24"/>
                          <w:szCs w:val="24"/>
                        </w:rPr>
                        <w:t xml:space="preserve">A draft programme </w:t>
                      </w:r>
                      <w:r>
                        <w:rPr>
                          <w:sz w:val="24"/>
                          <w:szCs w:val="24"/>
                        </w:rPr>
                        <w:t xml:space="preserve">has been prepared and a copy is appended to this document. </w:t>
                      </w:r>
                    </w:p>
                    <w:p w14:paraId="69B195EA" w14:textId="48437BEB" w:rsidR="002A5676" w:rsidRPr="00600051" w:rsidRDefault="002A5676" w:rsidP="00C35B88">
                      <w:pPr>
                        <w:rPr>
                          <w:color w:val="7030A0"/>
                          <w:sz w:val="24"/>
                          <w:szCs w:val="24"/>
                        </w:rPr>
                      </w:pPr>
                      <w:r>
                        <w:rPr>
                          <w:color w:val="7030A0"/>
                          <w:sz w:val="24"/>
                          <w:szCs w:val="24"/>
                        </w:rPr>
                        <w:t>This is to be revised once we have C/DMP sign off, to reflect correct start date. A copy will be sent to Camden once this is done.</w:t>
                      </w:r>
                    </w:p>
                    <w:p w14:paraId="11A916A8" w14:textId="77777777" w:rsidR="002A5676" w:rsidRDefault="002A5676" w:rsidP="00C35B88">
                      <w:pPr>
                        <w:rPr>
                          <w:sz w:val="24"/>
                          <w:szCs w:val="24"/>
                        </w:rPr>
                      </w:pPr>
                      <w:r>
                        <w:rPr>
                          <w:sz w:val="24"/>
                          <w:szCs w:val="24"/>
                        </w:rPr>
                        <w:t>The start date is dependent on design &amp; sign off on the steelwork and temp works / façade retention design</w:t>
                      </w:r>
                      <w:r w:rsidRPr="00BB5030">
                        <w:rPr>
                          <w:sz w:val="24"/>
                          <w:szCs w:val="24"/>
                        </w:rPr>
                        <w:t xml:space="preserve"> </w:t>
                      </w:r>
                      <w:r>
                        <w:rPr>
                          <w:sz w:val="24"/>
                          <w:szCs w:val="24"/>
                        </w:rPr>
                        <w:t xml:space="preserve">but </w:t>
                      </w:r>
                      <w:r w:rsidRPr="00BB5030">
                        <w:rPr>
                          <w:sz w:val="24"/>
                          <w:szCs w:val="24"/>
                        </w:rPr>
                        <w:t>at present we can advise that planned commencement (</w:t>
                      </w:r>
                      <w:r>
                        <w:rPr>
                          <w:sz w:val="24"/>
                          <w:szCs w:val="24"/>
                        </w:rPr>
                        <w:t xml:space="preserve">also </w:t>
                      </w:r>
                      <w:r w:rsidRPr="00BB5030">
                        <w:rPr>
                          <w:sz w:val="24"/>
                          <w:szCs w:val="24"/>
                        </w:rPr>
                        <w:t xml:space="preserve">subject to meeting with highways / sign off of demolition notice which was submitted </w:t>
                      </w:r>
                      <w:r>
                        <w:rPr>
                          <w:sz w:val="24"/>
                          <w:szCs w:val="24"/>
                        </w:rPr>
                        <w:t>11.216</w:t>
                      </w:r>
                      <w:r w:rsidRPr="00BB5030">
                        <w:rPr>
                          <w:sz w:val="24"/>
                          <w:szCs w:val="24"/>
                        </w:rPr>
                        <w:t xml:space="preserve">) is </w:t>
                      </w:r>
                      <w:r>
                        <w:rPr>
                          <w:sz w:val="24"/>
                          <w:szCs w:val="24"/>
                        </w:rPr>
                        <w:t>Tuesday 3</w:t>
                      </w:r>
                      <w:r w:rsidRPr="00CE6384">
                        <w:rPr>
                          <w:sz w:val="24"/>
                          <w:szCs w:val="24"/>
                          <w:vertAlign w:val="superscript"/>
                        </w:rPr>
                        <w:t>rd</w:t>
                      </w:r>
                      <w:r>
                        <w:rPr>
                          <w:sz w:val="24"/>
                          <w:szCs w:val="24"/>
                        </w:rPr>
                        <w:t xml:space="preserve"> May 2016, </w:t>
                      </w:r>
                      <w:r w:rsidRPr="00BB5030">
                        <w:rPr>
                          <w:sz w:val="24"/>
                          <w:szCs w:val="24"/>
                        </w:rPr>
                        <w:t xml:space="preserve"> with a duration of </w:t>
                      </w:r>
                      <w:r>
                        <w:rPr>
                          <w:sz w:val="24"/>
                          <w:szCs w:val="24"/>
                        </w:rPr>
                        <w:t>5</w:t>
                      </w:r>
                      <w:r w:rsidRPr="00BB5030">
                        <w:rPr>
                          <w:sz w:val="24"/>
                          <w:szCs w:val="24"/>
                        </w:rPr>
                        <w:t xml:space="preserve">6 weeks. </w:t>
                      </w:r>
                    </w:p>
                    <w:p w14:paraId="1ED6DEA9" w14:textId="77777777" w:rsidR="002A5676" w:rsidRDefault="002A5676" w:rsidP="00C35B88">
                      <w:pPr>
                        <w:rPr>
                          <w:sz w:val="24"/>
                          <w:szCs w:val="24"/>
                        </w:rPr>
                      </w:pPr>
                      <w:r w:rsidRPr="00BB5030">
                        <w:rPr>
                          <w:sz w:val="24"/>
                          <w:szCs w:val="24"/>
                        </w:rPr>
                        <w:t xml:space="preserve">The demolition work will be carried out </w:t>
                      </w:r>
                      <w:r>
                        <w:rPr>
                          <w:sz w:val="24"/>
                          <w:szCs w:val="24"/>
                        </w:rPr>
                        <w:t>after the initial steel box frame is installed and the front façade retention works are completed</w:t>
                      </w:r>
                      <w:r w:rsidRPr="00451CE0">
                        <w:rPr>
                          <w:sz w:val="24"/>
                          <w:szCs w:val="24"/>
                        </w:rPr>
                        <w:t>. Demo will therefore start 5 weeks into the programme and take approx 6 weeks</w:t>
                      </w:r>
                      <w:r w:rsidRPr="00BB5030">
                        <w:rPr>
                          <w:sz w:val="24"/>
                          <w:szCs w:val="24"/>
                        </w:rPr>
                        <w:t xml:space="preserve"> </w:t>
                      </w:r>
                    </w:p>
                    <w:p w14:paraId="3428B2A4" w14:textId="1FC1CE0B" w:rsidR="002A5676" w:rsidRPr="00CE6384" w:rsidRDefault="002A5676" w:rsidP="00C35B88">
                      <w:pPr>
                        <w:rPr>
                          <w:sz w:val="24"/>
                          <w:szCs w:val="24"/>
                        </w:rPr>
                      </w:pPr>
                      <w:r w:rsidRPr="00CE6384">
                        <w:rPr>
                          <w:sz w:val="24"/>
                          <w:szCs w:val="24"/>
                        </w:rPr>
                        <w:t xml:space="preserve">Anticipated completion is </w:t>
                      </w:r>
                      <w:r w:rsidRPr="00600051">
                        <w:rPr>
                          <w:color w:val="7030A0"/>
                          <w:sz w:val="24"/>
                          <w:szCs w:val="24"/>
                        </w:rPr>
                        <w:t>June 2017</w:t>
                      </w:r>
                    </w:p>
                  </w:txbxContent>
                </v:textbox>
                <w10:anchorlock/>
              </v:shape>
            </w:pict>
          </mc:Fallback>
        </mc:AlternateContent>
      </w:r>
    </w:p>
    <w:p w14:paraId="30C78CF1" w14:textId="77777777" w:rsidR="00B665BA" w:rsidRPr="000D03E9" w:rsidRDefault="004762D1" w:rsidP="00B665BA">
      <w:pPr>
        <w:autoSpaceDE w:val="0"/>
        <w:autoSpaceDN w:val="0"/>
        <w:adjustRightInd w:val="0"/>
        <w:ind w:left="39" w:hanging="39"/>
        <w:rPr>
          <w:rFonts w:ascii="Calibri" w:hAnsi="Calibri" w:cs="Tahoma"/>
          <w:bCs/>
          <w:sz w:val="24"/>
          <w:szCs w:val="24"/>
        </w:rPr>
      </w:pPr>
      <w:r w:rsidRPr="000D03E9">
        <w:rPr>
          <w:rFonts w:ascii="Calibri" w:hAnsi="Calibri" w:cs="Tahoma"/>
          <w:bCs/>
          <w:sz w:val="24"/>
          <w:szCs w:val="24"/>
        </w:rPr>
        <w:t>6</w:t>
      </w:r>
      <w:r w:rsidR="00B665BA" w:rsidRPr="000D03E9">
        <w:rPr>
          <w:rFonts w:ascii="Calibri" w:hAnsi="Calibri" w:cs="Tahoma"/>
          <w:bCs/>
          <w:sz w:val="24"/>
          <w:szCs w:val="24"/>
        </w:rPr>
        <w:t>. Please confirm the standard working hours for this site, noting that the standard working hours for construction sites in Camden are as follows:</w:t>
      </w:r>
    </w:p>
    <w:p w14:paraId="7276D87B"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545BEC34"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65817B1A"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335C8A15"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002A2837"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69D2987D" wp14:editId="65A21BF6">
                <wp:extent cx="5506720" cy="5084064"/>
                <wp:effectExtent l="0" t="0" r="17780" b="215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08406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FC7F392" w14:textId="03178C9A" w:rsidR="002A5676" w:rsidRDefault="002A5676" w:rsidP="00C35B88">
                            <w:pPr>
                              <w:rPr>
                                <w:sz w:val="24"/>
                                <w:szCs w:val="24"/>
                                <w:lang w:eastAsia="en-GB"/>
                              </w:rPr>
                            </w:pPr>
                            <w:r w:rsidRPr="008C2F20">
                              <w:rPr>
                                <w:sz w:val="24"/>
                                <w:szCs w:val="24"/>
                                <w:lang w:eastAsia="en-GB"/>
                              </w:rPr>
                              <w:t xml:space="preserve">Our </w:t>
                            </w:r>
                            <w:r>
                              <w:rPr>
                                <w:sz w:val="24"/>
                                <w:szCs w:val="24"/>
                                <w:lang w:eastAsia="en-GB"/>
                              </w:rPr>
                              <w:t xml:space="preserve">general </w:t>
                            </w:r>
                            <w:r w:rsidRPr="008C2F20">
                              <w:rPr>
                                <w:sz w:val="24"/>
                                <w:szCs w:val="24"/>
                                <w:lang w:eastAsia="en-GB"/>
                              </w:rPr>
                              <w:t>site hours are 8.00am to</w:t>
                            </w:r>
                            <w:r>
                              <w:rPr>
                                <w:sz w:val="24"/>
                                <w:szCs w:val="24"/>
                                <w:lang w:eastAsia="en-GB"/>
                              </w:rPr>
                              <w:t xml:space="preserve"> between 4.30 &amp; </w:t>
                            </w:r>
                            <w:r w:rsidRPr="008C2F20">
                              <w:rPr>
                                <w:sz w:val="24"/>
                                <w:szCs w:val="24"/>
                                <w:lang w:eastAsia="en-GB"/>
                              </w:rPr>
                              <w:t xml:space="preserve">6.00pm </w:t>
                            </w:r>
                            <w:r>
                              <w:rPr>
                                <w:sz w:val="24"/>
                                <w:szCs w:val="24"/>
                                <w:lang w:eastAsia="en-GB"/>
                              </w:rPr>
                              <w:t xml:space="preserve">latest on </w:t>
                            </w:r>
                            <w:r w:rsidRPr="008C2F20">
                              <w:rPr>
                                <w:sz w:val="24"/>
                                <w:szCs w:val="24"/>
                                <w:lang w:eastAsia="en-GB"/>
                              </w:rPr>
                              <w:t xml:space="preserve">Mon to Fri &amp; 8.00am to 1.00pm </w:t>
                            </w:r>
                            <w:r>
                              <w:rPr>
                                <w:sz w:val="24"/>
                                <w:szCs w:val="24"/>
                                <w:lang w:eastAsia="en-GB"/>
                              </w:rPr>
                              <w:t xml:space="preserve">on </w:t>
                            </w:r>
                            <w:r w:rsidRPr="008C2F20">
                              <w:rPr>
                                <w:sz w:val="24"/>
                                <w:szCs w:val="24"/>
                                <w:lang w:eastAsia="en-GB"/>
                              </w:rPr>
                              <w:t>Saturday</w:t>
                            </w:r>
                            <w:r>
                              <w:rPr>
                                <w:sz w:val="24"/>
                                <w:szCs w:val="24"/>
                                <w:lang w:eastAsia="en-GB"/>
                              </w:rPr>
                              <w:t>. No works will take place on Sundays or bank holidays</w:t>
                            </w:r>
                          </w:p>
                          <w:p w14:paraId="5E83743A" w14:textId="4BE79CD6" w:rsidR="002A5676" w:rsidRPr="00600051" w:rsidRDefault="002A5676" w:rsidP="00C35B88">
                            <w:pPr>
                              <w:rPr>
                                <w:color w:val="7030A0"/>
                                <w:sz w:val="24"/>
                                <w:szCs w:val="24"/>
                                <w:lang w:eastAsia="en-GB"/>
                              </w:rPr>
                            </w:pPr>
                            <w:r>
                              <w:rPr>
                                <w:color w:val="7030A0"/>
                                <w:sz w:val="24"/>
                                <w:szCs w:val="24"/>
                                <w:lang w:eastAsia="en-GB"/>
                              </w:rPr>
                              <w:t>This is in line with Camden’s minimum requirements (</w:t>
                            </w:r>
                            <w:hyperlink r:id="rId20" w:history="1">
                              <w:r w:rsidRPr="00CF7DC1">
                                <w:rPr>
                                  <w:rStyle w:val="Hyperlink"/>
                                  <w:sz w:val="24"/>
                                  <w:szCs w:val="24"/>
                                  <w:lang w:eastAsia="en-GB"/>
                                </w:rPr>
                                <w:t>www.camden.gov.uk/ccm/cms-service/stream/asset/;jsessionid=ABE4CDF196C0A81C10F777FA97AF489A?asset_id=3344378</w:t>
                              </w:r>
                            </w:hyperlink>
                            <w:r>
                              <w:rPr>
                                <w:color w:val="7030A0"/>
                                <w:sz w:val="24"/>
                                <w:szCs w:val="24"/>
                                <w:lang w:eastAsia="en-GB"/>
                              </w:rPr>
                              <w:t xml:space="preserve"> )</w:t>
                            </w:r>
                          </w:p>
                          <w:p w14:paraId="411DD844" w14:textId="6D1252C7" w:rsidR="002A5676" w:rsidRDefault="002A5676" w:rsidP="00C35B88">
                            <w:pPr>
                              <w:rPr>
                                <w:color w:val="FF0000"/>
                                <w:sz w:val="24"/>
                                <w:szCs w:val="24"/>
                              </w:rPr>
                            </w:pPr>
                            <w:r w:rsidRPr="00AE0B12">
                              <w:rPr>
                                <w:color w:val="FF0000"/>
                                <w:sz w:val="24"/>
                                <w:szCs w:val="24"/>
                              </w:rPr>
                              <w:t xml:space="preserve">You state that condition 2 is recommended. </w:t>
                            </w:r>
                            <w:r>
                              <w:rPr>
                                <w:color w:val="FF0000"/>
                                <w:sz w:val="24"/>
                                <w:szCs w:val="24"/>
                              </w:rPr>
                              <w:t xml:space="preserve"> We are not anticipating works outside of the regulation hours set by Camden (other than the front scaffold gantry which Highways have requested be done on a Saturday / Sunday. This was requested following a meeting on site but we have not been advised of this in writing by Camden highways. Interestingly, the residents’ comments indicate that they feel the area is busier at the weekend and the disruption from weekend working will be greater. </w:t>
                            </w:r>
                            <w:r w:rsidRPr="00AE0B12">
                              <w:rPr>
                                <w:color w:val="FF0000"/>
                                <w:sz w:val="24"/>
                                <w:szCs w:val="24"/>
                                <w:u w:val="single"/>
                              </w:rPr>
                              <w:t>Can the council please confirm in writing if they are insisting the the initial basing out of the front gantry can only be done at the weekend</w:t>
                            </w:r>
                            <w:r>
                              <w:rPr>
                                <w:color w:val="FF0000"/>
                                <w:sz w:val="24"/>
                                <w:szCs w:val="24"/>
                              </w:rPr>
                              <w:t xml:space="preserve">).  </w:t>
                            </w:r>
                          </w:p>
                          <w:p w14:paraId="47DD1A58" w14:textId="77777777" w:rsidR="002A5676" w:rsidRDefault="002A5676" w:rsidP="00C35B88">
                            <w:pPr>
                              <w:rPr>
                                <w:color w:val="FF0000"/>
                                <w:sz w:val="24"/>
                                <w:szCs w:val="24"/>
                              </w:rPr>
                            </w:pPr>
                            <w:r>
                              <w:rPr>
                                <w:color w:val="FF0000"/>
                                <w:sz w:val="24"/>
                                <w:szCs w:val="24"/>
                              </w:rPr>
                              <w:t xml:space="preserve">IF restricted noisy work times need to be applied in response to complaints, then this will be dealt with at the appropriate time and in the appropriate manner, following due consultation and involvement of the council if necessary. </w:t>
                            </w:r>
                          </w:p>
                          <w:p w14:paraId="3979B0D5" w14:textId="0848737F" w:rsidR="002A5676" w:rsidRPr="00600051" w:rsidRDefault="002A5676" w:rsidP="00C35B88">
                            <w:pPr>
                              <w:rPr>
                                <w:color w:val="FF0000"/>
                                <w:sz w:val="24"/>
                                <w:szCs w:val="24"/>
                              </w:rPr>
                            </w:pPr>
                            <w:r>
                              <w:rPr>
                                <w:color w:val="7030A0"/>
                                <w:sz w:val="24"/>
                                <w:szCs w:val="24"/>
                              </w:rPr>
                              <w:t>We note your comment re EH consent req’d for out of hours working.</w:t>
                            </w:r>
                          </w:p>
                          <w:p w14:paraId="68CCBA1A" w14:textId="21CAC15B" w:rsidR="002A5676" w:rsidRDefault="002A5676" w:rsidP="00C35B88">
                            <w:pPr>
                              <w:rPr>
                                <w:color w:val="7030A0"/>
                                <w:sz w:val="24"/>
                                <w:szCs w:val="24"/>
                              </w:rPr>
                            </w:pPr>
                            <w:r>
                              <w:rPr>
                                <w:color w:val="7030A0"/>
                                <w:sz w:val="24"/>
                                <w:szCs w:val="24"/>
                              </w:rPr>
                              <w:t>Standard break times are 10.00 to 10.30am &amp; 1.00 to 1.30pm</w:t>
                            </w:r>
                          </w:p>
                          <w:p w14:paraId="110C594E" w14:textId="7A68867D" w:rsidR="002A5676" w:rsidRPr="00D46BBA" w:rsidRDefault="002A5676" w:rsidP="00C35B88">
                            <w:pPr>
                              <w:rPr>
                                <w:color w:val="7030A0"/>
                                <w:sz w:val="24"/>
                                <w:szCs w:val="24"/>
                              </w:rPr>
                            </w:pPr>
                            <w:r>
                              <w:rPr>
                                <w:color w:val="7030A0"/>
                                <w:sz w:val="24"/>
                                <w:szCs w:val="24"/>
                              </w:rPr>
                              <w:t>Regardless of season or type of work, site hours remain the same.</w:t>
                            </w:r>
                          </w:p>
                        </w:txbxContent>
                      </wps:txbx>
                      <wps:bodyPr rot="0" vert="horz" wrap="square" lIns="91440" tIns="45720" rIns="91440" bIns="45720" anchor="t" anchorCtr="0">
                        <a:noAutofit/>
                      </wps:bodyPr>
                    </wps:wsp>
                  </a:graphicData>
                </a:graphic>
              </wp:inline>
            </w:drawing>
          </mc:Choice>
          <mc:Fallback>
            <w:pict>
              <v:shape id="_x0000_s1072" type="#_x0000_t202" style="width:433.6pt;height:4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ptbgIAAB4FAAAOAAAAZHJzL2Uyb0RvYy54bWysVF1v0zAUfUfiP1h+p0mjdivR0ml0DCGN&#10;D7HxA1zHbqw5vsF2m5Rfz7WdZh1IPCBeIsf3nnPP/fLV9dBqchDWKTAVnc9ySoThUCuzq+j3x7s3&#10;K0qcZ6ZmGoyo6FE4er1+/eqq70pRQAO6FpYgiXFl31W08b4rs8zxRrTMzaATBo0SbMs8/tpdVlvW&#10;I3ursyLPL7IebN1Z4MI5vL1NRrqO/FIK7r9I6YQnuqKozcevjd9t+GbrK1buLOsaxUcZ7B9UtEwZ&#10;DDpR3TLPyN6qP6haxS04kH7Goc1ASsVFzAGzmee/ZfPQsE7EXLA4rpvK5P4fLf98+GqJqrF3WB7D&#10;WuzRoxg8eQcDKUJ5+s6V6PXQoZ8f8BpdY6quuwf+5IiBTcPMTtxYC30jWI3y5gGZnUETjwsk2/4T&#10;1BiG7T1EokHaNtQOq0GQHXUcp9YEKRwvl8v84rJAE0fbMl8t8otFjMHKE7yzzn8Q0JJwqKjF3kd6&#10;drh3Pshh5cklRNOG9Ci0uMzzlA5oVd8prYMxzp/YaEsODCdnu0sp632L2tPdapkjMvFO7jGKO2cK&#10;BXlvavRjpWdKpzNq0WasUCjKWB5/1CJp+yYkdgUTL5K4sA/PeuqnVODAgp4BIlH5BBob9BKk/Qk0&#10;+gaYiDsyAcdSvAQ+R5u8Y0QwfgK2yoD9u1SZ/E9Zp1zDiPhhO8QRLFangdtCfcRRsZAWFh8YPDRg&#10;f1LS47JW1P3YMyso0R8Njtvb+WIRtjv+LJZxUOy5ZXtuYYYjVUU9Jem48fFFCEkZuMGxlCoOTBCX&#10;lIyicQljh8cHI2z5+X/0en7W1r8AAAD//wMAUEsDBBQABgAIAAAAIQD2dZ8/3QAAAAUBAAAPAAAA&#10;ZHJzL2Rvd25yZXYueG1sTI9BS8NAEIXvgv9hGcFLsRuj1BCzKVYQpJdiqwdv2+w0Cd2dDdltGvvr&#10;O3qxl2GGN7z3vWI+OisG7EPrScH9NAGBVHnTUq3gc/N2l4EIUZPR1hMq+MEA8/L6qtC58Uf6wGEd&#10;a8EmFHKtoImxy6UMVYNOh6nvkFjb+d7pyGdfS9PrI5s7K9MkmUmnW+KERnf42mC1Xx+cgq/TcqjS&#10;JHuwEzlZLReL99Pw/ajU7c348gwi4hj/n+EXn9GhZKatP5AJwirgIvFvspbNnlIQW144EmRZyEv6&#10;8gwAAP//AwBQSwECLQAUAAYACAAAACEAtoM4kv4AAADhAQAAEwAAAAAAAAAAAAAAAAAAAAAAW0Nv&#10;bnRlbnRfVHlwZXNdLnhtbFBLAQItABQABgAIAAAAIQA4/SH/1gAAAJQBAAALAAAAAAAAAAAAAAAA&#10;AC8BAABfcmVscy8ucmVsc1BLAQItABQABgAIAAAAIQAFtVptbgIAAB4FAAAOAAAAAAAAAAAAAAAA&#10;AC4CAABkcnMvZTJvRG9jLnhtbFBLAQItABQABgAIAAAAIQD2dZ8/3QAAAAUBAAAPAAAAAAAAAAAA&#10;AAAAAMgEAABkcnMvZG93bnJldi54bWxQSwUGAAAAAAQABADzAAAA0gUAAAAA&#10;" fillcolor="white [3201]" strokecolor="#d8d8d8 [2732]" strokeweight="1pt">
                <v:textbox>
                  <w:txbxContent>
                    <w:p w14:paraId="0FC7F392" w14:textId="03178C9A" w:rsidR="002A5676" w:rsidRDefault="002A5676" w:rsidP="00C35B88">
                      <w:pPr>
                        <w:rPr>
                          <w:sz w:val="24"/>
                          <w:szCs w:val="24"/>
                          <w:lang w:eastAsia="en-GB"/>
                        </w:rPr>
                      </w:pPr>
                      <w:r w:rsidRPr="008C2F20">
                        <w:rPr>
                          <w:sz w:val="24"/>
                          <w:szCs w:val="24"/>
                          <w:lang w:eastAsia="en-GB"/>
                        </w:rPr>
                        <w:t xml:space="preserve">Our </w:t>
                      </w:r>
                      <w:r>
                        <w:rPr>
                          <w:sz w:val="24"/>
                          <w:szCs w:val="24"/>
                          <w:lang w:eastAsia="en-GB"/>
                        </w:rPr>
                        <w:t xml:space="preserve">general </w:t>
                      </w:r>
                      <w:r w:rsidRPr="008C2F20">
                        <w:rPr>
                          <w:sz w:val="24"/>
                          <w:szCs w:val="24"/>
                          <w:lang w:eastAsia="en-GB"/>
                        </w:rPr>
                        <w:t>site hours are 8.00am to</w:t>
                      </w:r>
                      <w:r>
                        <w:rPr>
                          <w:sz w:val="24"/>
                          <w:szCs w:val="24"/>
                          <w:lang w:eastAsia="en-GB"/>
                        </w:rPr>
                        <w:t xml:space="preserve"> between 4.30 &amp; </w:t>
                      </w:r>
                      <w:r w:rsidRPr="008C2F20">
                        <w:rPr>
                          <w:sz w:val="24"/>
                          <w:szCs w:val="24"/>
                          <w:lang w:eastAsia="en-GB"/>
                        </w:rPr>
                        <w:t xml:space="preserve">6.00pm </w:t>
                      </w:r>
                      <w:r>
                        <w:rPr>
                          <w:sz w:val="24"/>
                          <w:szCs w:val="24"/>
                          <w:lang w:eastAsia="en-GB"/>
                        </w:rPr>
                        <w:t xml:space="preserve">latest on </w:t>
                      </w:r>
                      <w:r w:rsidRPr="008C2F20">
                        <w:rPr>
                          <w:sz w:val="24"/>
                          <w:szCs w:val="24"/>
                          <w:lang w:eastAsia="en-GB"/>
                        </w:rPr>
                        <w:t xml:space="preserve">Mon to Fri &amp; 8.00am to 1.00pm </w:t>
                      </w:r>
                      <w:r>
                        <w:rPr>
                          <w:sz w:val="24"/>
                          <w:szCs w:val="24"/>
                          <w:lang w:eastAsia="en-GB"/>
                        </w:rPr>
                        <w:t xml:space="preserve">on </w:t>
                      </w:r>
                      <w:r w:rsidRPr="008C2F20">
                        <w:rPr>
                          <w:sz w:val="24"/>
                          <w:szCs w:val="24"/>
                          <w:lang w:eastAsia="en-GB"/>
                        </w:rPr>
                        <w:t>Saturday</w:t>
                      </w:r>
                      <w:r>
                        <w:rPr>
                          <w:sz w:val="24"/>
                          <w:szCs w:val="24"/>
                          <w:lang w:eastAsia="en-GB"/>
                        </w:rPr>
                        <w:t>. No works will take place on Sundays or bank holidays</w:t>
                      </w:r>
                    </w:p>
                    <w:p w14:paraId="5E83743A" w14:textId="4BE79CD6" w:rsidR="002A5676" w:rsidRPr="00600051" w:rsidRDefault="002A5676" w:rsidP="00C35B88">
                      <w:pPr>
                        <w:rPr>
                          <w:color w:val="7030A0"/>
                          <w:sz w:val="24"/>
                          <w:szCs w:val="24"/>
                          <w:lang w:eastAsia="en-GB"/>
                        </w:rPr>
                      </w:pPr>
                      <w:r>
                        <w:rPr>
                          <w:color w:val="7030A0"/>
                          <w:sz w:val="24"/>
                          <w:szCs w:val="24"/>
                          <w:lang w:eastAsia="en-GB"/>
                        </w:rPr>
                        <w:t>This is in line with Camden’s minimum requirements (</w:t>
                      </w:r>
                      <w:hyperlink r:id="rId21" w:history="1">
                        <w:r w:rsidRPr="00CF7DC1">
                          <w:rPr>
                            <w:rStyle w:val="Hyperlink"/>
                            <w:sz w:val="24"/>
                            <w:szCs w:val="24"/>
                            <w:lang w:eastAsia="en-GB"/>
                          </w:rPr>
                          <w:t>www.camden.gov.uk/ccm/cms-service/stream/asset/;jsessionid=ABE4CDF196C0A81C10F777FA97AF489A?asset_id=3344378</w:t>
                        </w:r>
                      </w:hyperlink>
                      <w:r>
                        <w:rPr>
                          <w:color w:val="7030A0"/>
                          <w:sz w:val="24"/>
                          <w:szCs w:val="24"/>
                          <w:lang w:eastAsia="en-GB"/>
                        </w:rPr>
                        <w:t xml:space="preserve"> )</w:t>
                      </w:r>
                    </w:p>
                    <w:p w14:paraId="411DD844" w14:textId="6D1252C7" w:rsidR="002A5676" w:rsidRDefault="002A5676" w:rsidP="00C35B88">
                      <w:pPr>
                        <w:rPr>
                          <w:color w:val="FF0000"/>
                          <w:sz w:val="24"/>
                          <w:szCs w:val="24"/>
                        </w:rPr>
                      </w:pPr>
                      <w:r w:rsidRPr="00AE0B12">
                        <w:rPr>
                          <w:color w:val="FF0000"/>
                          <w:sz w:val="24"/>
                          <w:szCs w:val="24"/>
                        </w:rPr>
                        <w:t xml:space="preserve">You state that condition 2 is recommended. </w:t>
                      </w:r>
                      <w:r>
                        <w:rPr>
                          <w:color w:val="FF0000"/>
                          <w:sz w:val="24"/>
                          <w:szCs w:val="24"/>
                        </w:rPr>
                        <w:t xml:space="preserve"> We are not anticipating works outside of the regulation hours set by Camden (other than the front scaffold gantry which Highways have requested be done on a Saturday / Sunday. This was requested following a meeting on site but we have not been advised of this in writing by Camden highways. Interestingly, the residents’ comments indicate that they feel the area is busier at the weekend and the disruption from weekend working will be greater. </w:t>
                      </w:r>
                      <w:r w:rsidRPr="00AE0B12">
                        <w:rPr>
                          <w:color w:val="FF0000"/>
                          <w:sz w:val="24"/>
                          <w:szCs w:val="24"/>
                          <w:u w:val="single"/>
                        </w:rPr>
                        <w:t>Can the council please confirm in writing if they are insisting the the initial basing out of the front gantry can only be done at the weekend</w:t>
                      </w:r>
                      <w:r>
                        <w:rPr>
                          <w:color w:val="FF0000"/>
                          <w:sz w:val="24"/>
                          <w:szCs w:val="24"/>
                        </w:rPr>
                        <w:t xml:space="preserve">).  </w:t>
                      </w:r>
                    </w:p>
                    <w:p w14:paraId="47DD1A58" w14:textId="77777777" w:rsidR="002A5676" w:rsidRDefault="002A5676" w:rsidP="00C35B88">
                      <w:pPr>
                        <w:rPr>
                          <w:color w:val="FF0000"/>
                          <w:sz w:val="24"/>
                          <w:szCs w:val="24"/>
                        </w:rPr>
                      </w:pPr>
                      <w:r>
                        <w:rPr>
                          <w:color w:val="FF0000"/>
                          <w:sz w:val="24"/>
                          <w:szCs w:val="24"/>
                        </w:rPr>
                        <w:t xml:space="preserve">IF restricted noisy work times need to be applied in response to complaints, then this will be dealt with at the appropriate time and in the appropriate manner, following due consultation and involvement of the council if necessary. </w:t>
                      </w:r>
                    </w:p>
                    <w:p w14:paraId="3979B0D5" w14:textId="0848737F" w:rsidR="002A5676" w:rsidRPr="00600051" w:rsidRDefault="002A5676" w:rsidP="00C35B88">
                      <w:pPr>
                        <w:rPr>
                          <w:color w:val="FF0000"/>
                          <w:sz w:val="24"/>
                          <w:szCs w:val="24"/>
                        </w:rPr>
                      </w:pPr>
                      <w:r>
                        <w:rPr>
                          <w:color w:val="7030A0"/>
                          <w:sz w:val="24"/>
                          <w:szCs w:val="24"/>
                        </w:rPr>
                        <w:t>We note your comment re EH consent req’d for out of hours working.</w:t>
                      </w:r>
                    </w:p>
                    <w:p w14:paraId="68CCBA1A" w14:textId="21CAC15B" w:rsidR="002A5676" w:rsidRDefault="002A5676" w:rsidP="00C35B88">
                      <w:pPr>
                        <w:rPr>
                          <w:color w:val="7030A0"/>
                          <w:sz w:val="24"/>
                          <w:szCs w:val="24"/>
                        </w:rPr>
                      </w:pPr>
                      <w:r>
                        <w:rPr>
                          <w:color w:val="7030A0"/>
                          <w:sz w:val="24"/>
                          <w:szCs w:val="24"/>
                        </w:rPr>
                        <w:t>Standard break times are 10.00 to 10.30am &amp; 1.00 to 1.30pm</w:t>
                      </w:r>
                    </w:p>
                    <w:p w14:paraId="110C594E" w14:textId="7A68867D" w:rsidR="002A5676" w:rsidRPr="00D46BBA" w:rsidRDefault="002A5676" w:rsidP="00C35B88">
                      <w:pPr>
                        <w:rPr>
                          <w:color w:val="7030A0"/>
                          <w:sz w:val="24"/>
                          <w:szCs w:val="24"/>
                        </w:rPr>
                      </w:pPr>
                      <w:r>
                        <w:rPr>
                          <w:color w:val="7030A0"/>
                          <w:sz w:val="24"/>
                          <w:szCs w:val="24"/>
                        </w:rPr>
                        <w:t>Regardless of season or type of work, site hours remain the same.</w:t>
                      </w:r>
                    </w:p>
                  </w:txbxContent>
                </v:textbox>
                <w10:anchorlock/>
              </v:shape>
            </w:pict>
          </mc:Fallback>
        </mc:AlternateContent>
      </w:r>
    </w:p>
    <w:p w14:paraId="6C557EA0" w14:textId="77777777" w:rsidR="003D13C4" w:rsidRDefault="003D13C4" w:rsidP="003D13C4">
      <w:pPr>
        <w:autoSpaceDE w:val="0"/>
        <w:autoSpaceDN w:val="0"/>
        <w:adjustRightInd w:val="0"/>
        <w:spacing w:after="0" w:line="240" w:lineRule="auto"/>
        <w:ind w:left="720"/>
        <w:rPr>
          <w:rFonts w:ascii="Calibri" w:hAnsi="Calibri" w:cs="Tahoma"/>
          <w:bCs/>
          <w:sz w:val="24"/>
          <w:szCs w:val="24"/>
        </w:rPr>
      </w:pPr>
    </w:p>
    <w:p w14:paraId="26E7A641" w14:textId="77777777" w:rsidR="00CE6384" w:rsidRPr="003F5C13" w:rsidRDefault="00CE6384" w:rsidP="003D13C4">
      <w:pPr>
        <w:autoSpaceDE w:val="0"/>
        <w:autoSpaceDN w:val="0"/>
        <w:adjustRightInd w:val="0"/>
        <w:spacing w:after="0" w:line="240" w:lineRule="auto"/>
        <w:ind w:left="720"/>
        <w:rPr>
          <w:rFonts w:ascii="Calibri" w:hAnsi="Calibri" w:cs="Tahoma"/>
          <w:bCs/>
          <w:sz w:val="16"/>
          <w:szCs w:val="16"/>
        </w:rPr>
      </w:pPr>
    </w:p>
    <w:p w14:paraId="1FE1E3A8" w14:textId="77777777" w:rsidR="00B665BA" w:rsidRPr="000D03E9" w:rsidRDefault="004762D1" w:rsidP="00B665BA">
      <w:pPr>
        <w:autoSpaceDE w:val="0"/>
        <w:autoSpaceDN w:val="0"/>
        <w:adjustRightInd w:val="0"/>
        <w:ind w:left="39" w:hanging="39"/>
        <w:rPr>
          <w:rFonts w:ascii="Calibri" w:hAnsi="Calibri" w:cs="Tahoma"/>
          <w:color w:val="000000"/>
          <w:sz w:val="24"/>
          <w:szCs w:val="24"/>
        </w:rPr>
      </w:pPr>
      <w:r w:rsidRPr="000D03E9">
        <w:rPr>
          <w:rFonts w:ascii="Calibri" w:hAnsi="Calibri" w:cs="Tahoma"/>
          <w:bCs/>
          <w:sz w:val="24"/>
          <w:szCs w:val="24"/>
        </w:rPr>
        <w:t>7</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37E767EB" w14:textId="77777777"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23BF628E" wp14:editId="0034A28E">
                <wp:extent cx="5506720" cy="787400"/>
                <wp:effectExtent l="0" t="0" r="17780"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4BE33F" w14:textId="77777777" w:rsidR="002A5676" w:rsidRPr="00BB5030" w:rsidRDefault="002A5676" w:rsidP="00C35B88">
                            <w:pPr>
                              <w:rPr>
                                <w:sz w:val="24"/>
                                <w:szCs w:val="24"/>
                              </w:rPr>
                            </w:pPr>
                            <w:r w:rsidRPr="00BB5030">
                              <w:rPr>
                                <w:sz w:val="24"/>
                                <w:szCs w:val="24"/>
                              </w:rPr>
                              <w:t xml:space="preserve">No discussions have taken place as yet but applications </w:t>
                            </w:r>
                            <w:r>
                              <w:rPr>
                                <w:sz w:val="24"/>
                                <w:szCs w:val="24"/>
                              </w:rPr>
                              <w:t xml:space="preserve">have been submitted by the M&amp;E consultants, to </w:t>
                            </w:r>
                            <w:r w:rsidRPr="00BB5030">
                              <w:rPr>
                                <w:sz w:val="24"/>
                                <w:szCs w:val="24"/>
                              </w:rPr>
                              <w:t xml:space="preserve">Thames water, </w:t>
                            </w:r>
                            <w:r w:rsidRPr="00EE6E70">
                              <w:rPr>
                                <w:sz w:val="24"/>
                                <w:szCs w:val="24"/>
                              </w:rPr>
                              <w:t>Fulcrum &amp; UK Power Networks for new supplies</w:t>
                            </w:r>
                            <w:r w:rsidRPr="00BB5030">
                              <w:rPr>
                                <w:sz w:val="24"/>
                                <w:szCs w:val="24"/>
                              </w:rPr>
                              <w:t>. Every effort will be made to co-ordinate their works to cause minimum disruption.</w:t>
                            </w:r>
                          </w:p>
                        </w:txbxContent>
                      </wps:txbx>
                      <wps:bodyPr rot="0" vert="horz" wrap="square" lIns="91440" tIns="45720" rIns="91440" bIns="45720" anchor="t" anchorCtr="0">
                        <a:noAutofit/>
                      </wps:bodyPr>
                    </wps:wsp>
                  </a:graphicData>
                </a:graphic>
              </wp:inline>
            </w:drawing>
          </mc:Choice>
          <mc:Fallback>
            <w:pict>
              <v:shape id="_x0000_s1073"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KzbAIAAB0FAAAOAAAAZHJzL2Uyb0RvYy54bWysVG1v2yAQ/j5p/wHxfbVjJU1r1am6dp0m&#10;dS9aux9AMMSomPOAxM5+fQ9w3GST9mHaFwTc3XPP3T1wdT20muyEdQpMRWdnOSXCcKiV2VT0x9P9&#10;uwtKnGemZhqMqOheOHq9evvmqu9KUUADuhaWIIhxZd9VtPG+K7PM8Ua0zJ1BJwwaJdiWeTzaTVZb&#10;1iN6q7Miz8+zHmzdWeDCOby9S0a6ivhSCu6/SumEJ7qiyM3H1cZ1HdZsdcXKjWVdo/hIg/0Di5Yp&#10;g0knqDvmGdla9QdUq7gFB9KfcWgzkFJxEWvAamb5b9U8NqwTsRZsjuumNrn/B8u/7L5Zomqc3YwS&#10;w1qc0ZMYPHkPAylCe/rOlej12KGfH/AaXWOprnsA/uyIgduGmY24sRb6RrAa6c1CZHYUmnBcAFn3&#10;n6HGNGzrIQIN0rahd9gNgug4pv00mkCF4+VikZ8vCzRxtC0vlvM8zi5j5SG6s85/FNCSsKmoxdFH&#10;dLZ7cD6wYeXBJSTThvTIs1giUDg70Kq+V1rHQ5CfuNWW7BgKZ71JFetti9TT3cUinyhEtQb3mOUE&#10;KfTjg6mjzDxTOu2RizZjg0JPxu74vRaJ23chcShYd5HInfKpn1N/Awp6hhCJzKegcT6nQdofgkbf&#10;ECbiE5kCx1acBr5mm7xjRjB+CmyVAft3qjL5H6pOtQaF+GE9RAUWlwe9raHeo1IspPeK/wtuGrC/&#10;KOnxrVbU/dwyKyjRnwyq7XI2n4fHHQ/zRdSJPbasjy3McISqqKckbW99/BBCUQZuUJVSRcEEconJ&#10;SBrfYJzw+F+ER358jl6vv9rqBQAA//8DAFBLAwQUAAYACAAAACEAAdYBpt4AAAAFAQAADwAAAGRy&#10;cy9kb3ducmV2LnhtbEyPQUvDQBCF74L/YRnBS7G7xlJDzKZYQZBepFUP3rbZMQnuzobsNo399Y5e&#10;9PJgeI/3vilXk3dixCF2gTRczxUIpDrYjhoNry+PVzmImAxZ4wKhhi+MsKrOz0pT2HCkLY671Agu&#10;oVgYDW1KfSFlrFv0Js5Dj8TeRxi8SXwOjbSDOXK5dzJTaim96YgXWtPjQ4v15+7gNbydNmOdqfzG&#10;zeTsebNeP53G94XWlxfT/R2IhFP6C8MPPqNDxUz7cCAbhdPAj6RfZS9f3mYg9hzKFgpkVcr/9NU3&#10;AAAA//8DAFBLAQItABQABgAIAAAAIQC2gziS/gAAAOEBAAATAAAAAAAAAAAAAAAAAAAAAABbQ29u&#10;dGVudF9UeXBlc10ueG1sUEsBAi0AFAAGAAgAAAAhADj9If/WAAAAlAEAAAsAAAAAAAAAAAAAAAAA&#10;LwEAAF9yZWxzLy5yZWxzUEsBAi0AFAAGAAgAAAAhANGI8rNsAgAAHQUAAA4AAAAAAAAAAAAAAAAA&#10;LgIAAGRycy9lMm9Eb2MueG1sUEsBAi0AFAAGAAgAAAAhAAHWAabeAAAABQEAAA8AAAAAAAAAAAAA&#10;AAAAxgQAAGRycy9kb3ducmV2LnhtbFBLBQYAAAAABAAEAPMAAADRBQAAAAA=&#10;" fillcolor="white [3201]" strokecolor="#d8d8d8 [2732]" strokeweight="1pt">
                <v:textbox>
                  <w:txbxContent>
                    <w:p w14:paraId="6B4BE33F" w14:textId="77777777" w:rsidR="002A5676" w:rsidRPr="00BB5030" w:rsidRDefault="002A5676" w:rsidP="00C35B88">
                      <w:pPr>
                        <w:rPr>
                          <w:sz w:val="24"/>
                          <w:szCs w:val="24"/>
                        </w:rPr>
                      </w:pPr>
                      <w:r w:rsidRPr="00BB5030">
                        <w:rPr>
                          <w:sz w:val="24"/>
                          <w:szCs w:val="24"/>
                        </w:rPr>
                        <w:t xml:space="preserve">No discussions have taken place as yet but applications </w:t>
                      </w:r>
                      <w:r>
                        <w:rPr>
                          <w:sz w:val="24"/>
                          <w:szCs w:val="24"/>
                        </w:rPr>
                        <w:t xml:space="preserve">have been submitted by the M&amp;E consultants, to </w:t>
                      </w:r>
                      <w:r w:rsidRPr="00BB5030">
                        <w:rPr>
                          <w:sz w:val="24"/>
                          <w:szCs w:val="24"/>
                        </w:rPr>
                        <w:t xml:space="preserve">Thames water, </w:t>
                      </w:r>
                      <w:r w:rsidRPr="00EE6E70">
                        <w:rPr>
                          <w:sz w:val="24"/>
                          <w:szCs w:val="24"/>
                        </w:rPr>
                        <w:t>Fulcrum &amp; UK Power Networks for new supplies</w:t>
                      </w:r>
                      <w:r w:rsidRPr="00BB5030">
                        <w:rPr>
                          <w:sz w:val="24"/>
                          <w:szCs w:val="24"/>
                        </w:rPr>
                        <w:t>. Every effort will be made to co-ordinate their works to cause minimum disruption.</w:t>
                      </w:r>
                    </w:p>
                  </w:txbxContent>
                </v:textbox>
                <w10:anchorlock/>
              </v:shape>
            </w:pict>
          </mc:Fallback>
        </mc:AlternateContent>
      </w:r>
    </w:p>
    <w:p w14:paraId="438A6B93" w14:textId="77777777" w:rsidR="0051099F" w:rsidRPr="001543B5" w:rsidRDefault="0051099F" w:rsidP="00782971">
      <w:pPr>
        <w:jc w:val="both"/>
        <w:rPr>
          <w:rFonts w:ascii="Calibri" w:hAnsi="Calibri" w:cs="Tahoma"/>
          <w:color w:val="76923C" w:themeColor="accent3" w:themeShade="BF"/>
          <w:szCs w:val="20"/>
        </w:rPr>
      </w:pPr>
      <w:r w:rsidRPr="005E6CE2">
        <w:rPr>
          <w:b/>
          <w:color w:val="76923C" w:themeColor="accent3" w:themeShade="BF"/>
          <w:sz w:val="72"/>
          <w:szCs w:val="72"/>
        </w:rPr>
        <w:lastRenderedPageBreak/>
        <w:t>Community Liaison</w:t>
      </w:r>
    </w:p>
    <w:p w14:paraId="304DD200" w14:textId="77777777" w:rsidR="00F230B1" w:rsidRPr="00821CE2" w:rsidRDefault="00F230B1" w:rsidP="00F230B1">
      <w:pPr>
        <w:jc w:val="both"/>
        <w:rPr>
          <w:sz w:val="24"/>
          <w:szCs w:val="24"/>
        </w:rPr>
      </w:pPr>
      <w:r w:rsidRPr="00821CE2">
        <w:rPr>
          <w:sz w:val="24"/>
          <w:szCs w:val="24"/>
        </w:rPr>
        <w:t xml:space="preserve">Significant time savings can be made by running an effective neighbourhood consultation process. This should be undertaken in the spirit of cooperation rather than one that is dictatorial and unsympathetic to the wellbeing of local residents and businesses. </w:t>
      </w:r>
    </w:p>
    <w:p w14:paraId="347E1D8C"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the development process. Ideally this consultation and discussion process should have already started with the results incorpor</w:t>
      </w:r>
      <w:r>
        <w:rPr>
          <w:sz w:val="24"/>
          <w:szCs w:val="24"/>
        </w:rPr>
        <w:t xml:space="preserve">ated into the </w:t>
      </w:r>
      <w:r w:rsidRPr="00821CE2">
        <w:rPr>
          <w:sz w:val="24"/>
          <w:szCs w:val="24"/>
        </w:rPr>
        <w:t>CMP</w:t>
      </w:r>
      <w:r>
        <w:rPr>
          <w:sz w:val="24"/>
          <w:szCs w:val="24"/>
        </w:rPr>
        <w:t xml:space="preserve"> first draft</w:t>
      </w:r>
      <w:r w:rsidR="00F230B1" w:rsidRPr="00821CE2">
        <w:rPr>
          <w:sz w:val="24"/>
          <w:szCs w:val="24"/>
        </w:rPr>
        <w:t xml:space="preserve"> submitted to the Council for discussion and sign off. This communication should then be ongoing during the build, with neighbours and any community liaison groups being regularly updated with programmed works and any changes that may occur due to unforeseen circumstances through newsletters, emails and meetings.</w:t>
      </w:r>
    </w:p>
    <w:p w14:paraId="65404BA4"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6EA2ACDD"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7E4CC134" wp14:editId="619CDAC1">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71CE95C4" w14:textId="77777777" w:rsidR="00521BA0" w:rsidRPr="00821CE2" w:rsidRDefault="00521BA0" w:rsidP="00F230B1">
      <w:pPr>
        <w:jc w:val="both"/>
        <w:rPr>
          <w:b/>
          <w:sz w:val="24"/>
          <w:szCs w:val="24"/>
        </w:rPr>
      </w:pPr>
      <w:r w:rsidRPr="00821CE2">
        <w:rPr>
          <w:b/>
          <w:sz w:val="24"/>
          <w:szCs w:val="24"/>
        </w:rPr>
        <w:t>Cumulative impact</w:t>
      </w:r>
    </w:p>
    <w:p w14:paraId="1D54673B"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4A0912FB" w14:textId="77777777" w:rsidR="00F230B1" w:rsidRPr="00821CE2" w:rsidRDefault="00F230B1" w:rsidP="00F230B1">
      <w:pPr>
        <w:jc w:val="both"/>
        <w:rPr>
          <w:b/>
          <w:sz w:val="24"/>
          <w:szCs w:val="24"/>
        </w:rPr>
      </w:pPr>
      <w:r w:rsidRPr="00821CE2">
        <w:rPr>
          <w:b/>
          <w:sz w:val="24"/>
          <w:szCs w:val="24"/>
        </w:rPr>
        <w:t>The Council can advise on this if necessary.</w:t>
      </w:r>
    </w:p>
    <w:p w14:paraId="592A0B23" w14:textId="77777777" w:rsidR="003A4E0C" w:rsidRPr="000D03E9" w:rsidRDefault="003A4E0C" w:rsidP="00782971">
      <w:pPr>
        <w:jc w:val="both"/>
        <w:rPr>
          <w:rFonts w:ascii="Calibri" w:hAnsi="Calibri" w:cs="Tahoma"/>
          <w:szCs w:val="20"/>
        </w:rPr>
      </w:pPr>
    </w:p>
    <w:p w14:paraId="3CFA2365" w14:textId="77777777" w:rsidR="00521BA0" w:rsidRPr="000D03E9" w:rsidRDefault="00521BA0">
      <w:pPr>
        <w:rPr>
          <w:rFonts w:ascii="Calibri" w:hAnsi="Calibri" w:cs="Tahoma"/>
          <w:szCs w:val="20"/>
        </w:rPr>
      </w:pPr>
      <w:r w:rsidRPr="000D03E9">
        <w:rPr>
          <w:rFonts w:ascii="Calibri" w:hAnsi="Calibri" w:cs="Tahoma"/>
          <w:szCs w:val="20"/>
        </w:rPr>
        <w:br w:type="page"/>
      </w:r>
    </w:p>
    <w:p w14:paraId="632C9FD3" w14:textId="77777777" w:rsidR="00D86889" w:rsidRPr="00D86889" w:rsidRDefault="007F4706" w:rsidP="00782971">
      <w:pPr>
        <w:jc w:val="both"/>
        <w:rPr>
          <w:rFonts w:ascii="Calibri" w:hAnsi="Calibri" w:cs="Tahoma"/>
          <w:b/>
          <w:sz w:val="24"/>
          <w:szCs w:val="24"/>
        </w:rPr>
      </w:pPr>
      <w:r w:rsidRPr="00D86889">
        <w:rPr>
          <w:rFonts w:ascii="Calibri" w:hAnsi="Calibri" w:cs="Tahoma"/>
          <w:b/>
          <w:sz w:val="24"/>
          <w:szCs w:val="24"/>
        </w:rPr>
        <w:lastRenderedPageBreak/>
        <w:t>1</w:t>
      </w:r>
      <w:r w:rsidR="00782971" w:rsidRPr="00D86889">
        <w:rPr>
          <w:rFonts w:ascii="Calibri" w:hAnsi="Calibri" w:cs="Tahoma"/>
          <w:b/>
          <w:sz w:val="24"/>
          <w:szCs w:val="24"/>
        </w:rPr>
        <w:t xml:space="preserve">. </w:t>
      </w:r>
      <w:r w:rsidR="00D86889" w:rsidRPr="00D86889">
        <w:rPr>
          <w:rFonts w:ascii="Calibri" w:hAnsi="Calibri" w:cs="Tahoma"/>
          <w:b/>
          <w:sz w:val="24"/>
          <w:szCs w:val="24"/>
        </w:rPr>
        <w:t>Consultation</w:t>
      </w:r>
    </w:p>
    <w:p w14:paraId="41FC3C17" w14:textId="77777777" w:rsidR="00D7694F" w:rsidRDefault="00D7694F" w:rsidP="00782971">
      <w:pPr>
        <w:jc w:val="both"/>
        <w:rPr>
          <w:rFonts w:ascii="Calibri" w:hAnsi="Calibri" w:cs="Tahoma"/>
          <w:sz w:val="24"/>
          <w:szCs w:val="24"/>
        </w:rPr>
      </w:pPr>
      <w:r w:rsidRPr="00E07C92">
        <w:rPr>
          <w:rFonts w:ascii="Calibri" w:hAnsi="Calibri" w:cs="Tahoma"/>
          <w:sz w:val="24"/>
          <w:szCs w:val="24"/>
        </w:rPr>
        <w:t>The Council expects meaningful consultation. For large sites, this may mean two or more meetings with local residents prior to submission of the</w:t>
      </w:r>
      <w:r w:rsidR="00E07C92" w:rsidRPr="00E07C92">
        <w:rPr>
          <w:rFonts w:ascii="Calibri" w:hAnsi="Calibri" w:cs="Tahoma"/>
          <w:sz w:val="24"/>
          <w:szCs w:val="24"/>
        </w:rPr>
        <w:t xml:space="preserve"> first</w:t>
      </w:r>
      <w:r w:rsidRPr="00E07C92">
        <w:rPr>
          <w:rFonts w:ascii="Calibri" w:hAnsi="Calibri" w:cs="Tahoma"/>
          <w:sz w:val="24"/>
          <w:szCs w:val="24"/>
        </w:rPr>
        <w:t xml:space="preserve"> draft CMP.</w:t>
      </w:r>
    </w:p>
    <w:p w14:paraId="049A216A" w14:textId="77777777" w:rsidR="00782971" w:rsidRDefault="00782971" w:rsidP="00782971">
      <w:pPr>
        <w:jc w:val="both"/>
        <w:rPr>
          <w:sz w:val="24"/>
          <w:szCs w:val="24"/>
        </w:rPr>
      </w:pPr>
      <w:r w:rsidRPr="00821CE2">
        <w:rPr>
          <w:rFonts w:ascii="Calibri" w:hAnsi="Calibri" w:cs="Tahoma"/>
          <w:sz w:val="24"/>
          <w:szCs w:val="24"/>
        </w:rPr>
        <w:t>Details should include who was consulted, how the consultation was conducted and a summary of the comments received in response to the consultation. 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280097EE" w14:textId="77777777" w:rsidR="00D86889" w:rsidRDefault="00D86889" w:rsidP="00D86889">
      <w:pPr>
        <w:jc w:val="both"/>
        <w:rPr>
          <w:rFonts w:ascii="Calibri" w:hAnsi="Calibri" w:cs="Tahoma"/>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39D156AF" w14:textId="77777777" w:rsidR="00861B32" w:rsidRPr="00D86889" w:rsidRDefault="00861B32" w:rsidP="00D86889">
      <w:pPr>
        <w:jc w:val="both"/>
        <w:rPr>
          <w:sz w:val="24"/>
          <w:szCs w:val="24"/>
        </w:rPr>
      </w:pPr>
    </w:p>
    <w:p w14:paraId="2EF74D85" w14:textId="77777777" w:rsidR="000E5D8F" w:rsidRPr="000D03E9" w:rsidRDefault="000E5D8F" w:rsidP="00782971">
      <w:pPr>
        <w:jc w:val="both"/>
      </w:pPr>
      <w:r w:rsidRPr="000D03E9">
        <w:rPr>
          <w:noProof/>
          <w:sz w:val="24"/>
          <w:szCs w:val="24"/>
          <w:lang w:eastAsia="en-GB"/>
        </w:rPr>
        <w:lastRenderedPageBreak/>
        <mc:AlternateContent>
          <mc:Choice Requires="wps">
            <w:drawing>
              <wp:inline distT="0" distB="0" distL="0" distR="0" wp14:anchorId="598117DF" wp14:editId="5995F515">
                <wp:extent cx="5506720" cy="7452360"/>
                <wp:effectExtent l="0" t="0" r="17780" b="1524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523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ACB60BA" w14:textId="403A7AAD" w:rsidR="002A5676" w:rsidRDefault="002A5676" w:rsidP="005336C6">
                            <w:pPr>
                              <w:rPr>
                                <w:sz w:val="24"/>
                                <w:szCs w:val="24"/>
                              </w:rPr>
                            </w:pPr>
                            <w:r w:rsidRPr="002229A3">
                              <w:rPr>
                                <w:sz w:val="24"/>
                                <w:szCs w:val="24"/>
                              </w:rPr>
                              <w:t>The scheme received planning in October 2015, so the local neighbours and residents should be aware</w:t>
                            </w:r>
                            <w:r>
                              <w:rPr>
                                <w:sz w:val="24"/>
                                <w:szCs w:val="24"/>
                              </w:rPr>
                              <w:t xml:space="preserve"> of the details of the project, and an information pack (copy attached) has this week been delivered to the </w:t>
                            </w:r>
                            <w:r w:rsidRPr="004E685B">
                              <w:rPr>
                                <w:sz w:val="24"/>
                                <w:szCs w:val="24"/>
                              </w:rPr>
                              <w:t xml:space="preserve">neighbouring properties by GMS Estates </w:t>
                            </w:r>
                            <w:r>
                              <w:rPr>
                                <w:sz w:val="24"/>
                                <w:szCs w:val="24"/>
                              </w:rPr>
                              <w:t>Ltd</w:t>
                            </w:r>
                            <w:r w:rsidRPr="004E685B">
                              <w:rPr>
                                <w:sz w:val="24"/>
                                <w:szCs w:val="24"/>
                              </w:rPr>
                              <w:t>.</w:t>
                            </w:r>
                            <w:r>
                              <w:rPr>
                                <w:sz w:val="24"/>
                                <w:szCs w:val="24"/>
                              </w:rPr>
                              <w:t xml:space="preserve"> (I believe an amendment to this document has gone out correcting a date error on the document but I do not have a copy of this).</w:t>
                            </w:r>
                          </w:p>
                          <w:p w14:paraId="374A7C1D" w14:textId="77777777" w:rsidR="002A5676" w:rsidRPr="002229A3" w:rsidRDefault="002A5676" w:rsidP="005336C6">
                            <w:pPr>
                              <w:rPr>
                                <w:sz w:val="24"/>
                                <w:szCs w:val="24"/>
                              </w:rPr>
                            </w:pPr>
                            <w:r w:rsidRPr="002229A3">
                              <w:rPr>
                                <w:sz w:val="24"/>
                                <w:szCs w:val="24"/>
                              </w:rPr>
                              <w:t xml:space="preserve">We </w:t>
                            </w:r>
                            <w:r>
                              <w:rPr>
                                <w:sz w:val="24"/>
                                <w:szCs w:val="24"/>
                              </w:rPr>
                              <w:t xml:space="preserve">also </w:t>
                            </w:r>
                            <w:r w:rsidRPr="002229A3">
                              <w:rPr>
                                <w:sz w:val="24"/>
                                <w:szCs w:val="24"/>
                              </w:rPr>
                              <w:t xml:space="preserve">attach a copy of the letter which </w:t>
                            </w:r>
                            <w:r>
                              <w:rPr>
                                <w:sz w:val="24"/>
                                <w:szCs w:val="24"/>
                              </w:rPr>
                              <w:t>will be</w:t>
                            </w:r>
                            <w:r w:rsidRPr="002229A3">
                              <w:rPr>
                                <w:sz w:val="24"/>
                                <w:szCs w:val="24"/>
                              </w:rPr>
                              <w:t xml:space="preserve"> dropped to the local residents prior to our site commencement</w:t>
                            </w:r>
                          </w:p>
                          <w:p w14:paraId="3F883562" w14:textId="77777777" w:rsidR="002A5676" w:rsidRDefault="002A5676" w:rsidP="005336C6">
                            <w:pPr>
                              <w:rPr>
                                <w:sz w:val="24"/>
                                <w:szCs w:val="24"/>
                              </w:rPr>
                            </w:pPr>
                            <w:r w:rsidRPr="004E685B">
                              <w:rPr>
                                <w:sz w:val="24"/>
                                <w:szCs w:val="24"/>
                              </w:rPr>
                              <w:t>There is no requirement for party wall awards as the client (GMS Estates) own the only property that shares a party wall.</w:t>
                            </w:r>
                          </w:p>
                          <w:p w14:paraId="61B5A1AF" w14:textId="1008985C" w:rsidR="002A5676" w:rsidRDefault="002A5676" w:rsidP="005336C6">
                            <w:pPr>
                              <w:rPr>
                                <w:bCs/>
                                <w:color w:val="FF0000"/>
                                <w:sz w:val="24"/>
                                <w:szCs w:val="24"/>
                                <w:lang w:eastAsia="en-GB"/>
                              </w:rPr>
                            </w:pPr>
                            <w:r>
                              <w:rPr>
                                <w:color w:val="FF0000"/>
                                <w:sz w:val="24"/>
                                <w:szCs w:val="24"/>
                              </w:rPr>
                              <w:t xml:space="preserve">Following the previous CMP submission, a meeting has now taken place with the residents at the rear of Crown Place (some comments following this meeting are noted on page 9/10 of this document). Salter Rex were unable to attend this meeting but arrangements have been made to meet with </w:t>
                            </w:r>
                            <w:r w:rsidRPr="00AE0B12">
                              <w:rPr>
                                <w:bCs/>
                                <w:color w:val="FF0000"/>
                                <w:sz w:val="24"/>
                                <w:szCs w:val="24"/>
                                <w:lang w:eastAsia="en-GB"/>
                              </w:rPr>
                              <w:t>David Heasman</w:t>
                            </w:r>
                            <w:r>
                              <w:rPr>
                                <w:bCs/>
                                <w:color w:val="FF0000"/>
                                <w:sz w:val="24"/>
                                <w:szCs w:val="24"/>
                                <w:lang w:eastAsia="en-GB"/>
                              </w:rPr>
                              <w:t xml:space="preserve">. These will be the most effected by the works as they all use Crown Place to access their building or parking space. </w:t>
                            </w:r>
                          </w:p>
                          <w:p w14:paraId="05FD1D5C" w14:textId="54CAF4CC" w:rsidR="002A5676" w:rsidRPr="00AE0B12" w:rsidRDefault="002A5676" w:rsidP="005336C6">
                            <w:pPr>
                              <w:rPr>
                                <w:color w:val="FF0000"/>
                                <w:sz w:val="24"/>
                                <w:szCs w:val="24"/>
                              </w:rPr>
                            </w:pPr>
                            <w:r>
                              <w:rPr>
                                <w:bCs/>
                                <w:color w:val="FF0000"/>
                                <w:sz w:val="24"/>
                                <w:szCs w:val="24"/>
                                <w:lang w:eastAsia="en-GB"/>
                              </w:rPr>
                              <w:t xml:space="preserve">The site manager will also be going in personally to meet with those who use the rear alleyway for access (Mind, Bengal Lancer &amp; PDSA in particular). </w:t>
                            </w:r>
                          </w:p>
                          <w:p w14:paraId="0C59B09F" w14:textId="6E92482E" w:rsidR="002A5676" w:rsidRPr="00A91A2E" w:rsidRDefault="002A5676" w:rsidP="000E5D8F">
                            <w:pPr>
                              <w:rPr>
                                <w:sz w:val="24"/>
                                <w:szCs w:val="24"/>
                              </w:rPr>
                            </w:pPr>
                            <w:r w:rsidRPr="00A91A2E">
                              <w:rPr>
                                <w:color w:val="7030A0"/>
                                <w:sz w:val="24"/>
                                <w:szCs w:val="24"/>
                              </w:rPr>
                              <w:t>Further consultation has now taken place with Salter Rex, and we have spent time with them, marking out turning circle for their parking space at the rear, to ensure we get the scaffold standards in the best place possible.</w:t>
                            </w:r>
                            <w:r w:rsidRPr="00A91A2E">
                              <w:rPr>
                                <w:sz w:val="24"/>
                                <w:szCs w:val="24"/>
                              </w:rPr>
                              <w:t xml:space="preserve"> </w:t>
                            </w:r>
                          </w:p>
                          <w:p w14:paraId="67D98DB7" w14:textId="6E133571" w:rsidR="002A5676" w:rsidRDefault="002A5676" w:rsidP="000E5D8F">
                            <w:pPr>
                              <w:rPr>
                                <w:color w:val="7030A0"/>
                                <w:sz w:val="24"/>
                                <w:szCs w:val="24"/>
                              </w:rPr>
                            </w:pPr>
                            <w:r w:rsidRPr="00A91A2E">
                              <w:rPr>
                                <w:color w:val="7030A0"/>
                                <w:sz w:val="24"/>
                                <w:szCs w:val="24"/>
                              </w:rPr>
                              <w:t>We have also been in dialogue with the neighbours adjacent to the site at 257 (and others who use the rear alleyway) to discuss timings of their deliveries so that we can tailor ours to avoid clashes where possible.</w:t>
                            </w:r>
                          </w:p>
                          <w:p w14:paraId="7B1EB7F6" w14:textId="27C2C921" w:rsidR="002A5676" w:rsidRPr="00373CF0" w:rsidRDefault="002A5676"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xml:space="preserve">During the re-development of 259-263 Kentish Town Road we are focused on ensuring our neighbours will be totally aware of the site activity and progress and also fully aware and comfortable that they can approach us at any time to ask questions, or maybe provide feedback to our communications.  </w:t>
                            </w:r>
                          </w:p>
                          <w:p w14:paraId="64844E74" w14:textId="77777777" w:rsidR="002A5676" w:rsidRDefault="002A5676" w:rsidP="00373CF0">
                            <w:pPr>
                              <w:pStyle w:val="NormalWeb"/>
                              <w:spacing w:before="0" w:beforeAutospacing="0" w:after="0" w:afterAutospacing="0"/>
                            </w:pPr>
                            <w:r>
                              <w:rPr>
                                <w:rFonts w:ascii="Arial Narrow" w:hAnsi="Arial Narrow"/>
                                <w:color w:val="000000"/>
                                <w:lang w:val="en-US"/>
                              </w:rPr>
                              <w:t> </w:t>
                            </w:r>
                          </w:p>
                          <w:p w14:paraId="063B1C43" w14:textId="40051A9F" w:rsidR="002A5676" w:rsidRPr="00373CF0" w:rsidRDefault="002A5676"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Should any complaints take place, our complaints procedure will be implemented, please see supporting info folder for further information.</w:t>
                            </w:r>
                          </w:p>
                          <w:p w14:paraId="24B7F788" w14:textId="77777777" w:rsidR="002A5676" w:rsidRPr="00373CF0" w:rsidRDefault="002A5676"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w:t>
                            </w:r>
                          </w:p>
                        </w:txbxContent>
                      </wps:txbx>
                      <wps:bodyPr rot="0" vert="horz" wrap="square" lIns="91440" tIns="45720" rIns="91440" bIns="45720" anchor="t" anchorCtr="0">
                        <a:noAutofit/>
                      </wps:bodyPr>
                    </wps:wsp>
                  </a:graphicData>
                </a:graphic>
              </wp:inline>
            </w:drawing>
          </mc:Choice>
          <mc:Fallback>
            <w:pict>
              <v:shape id="_x0000_s1074" type="#_x0000_t202" style="width:433.6pt;height:58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oabwIAAB8FAAAOAAAAZHJzL2Uyb0RvYy54bWysVF1v2yAUfZ+0/4B4X+y4SdtZdaouXadJ&#10;3YfW7gcQDDEq5npAYme/fhdw3HST9jDtBQH3nsO5X1xdD60me2GdAlPR+SynRBgOtTLbin5/vHtz&#10;SYnzzNRMgxEVPQhHr1evX131XSkKaEDXwhIkMa7su4o23ndlljneiJa5GXTCoFGCbZnHo91mtWU9&#10;src6K/L8POvB1p0FLpzD29tkpKvIL6Xg/ouUTniiK4rafFxtXDdhzVZXrNxa1jWKjzLYP6homTL4&#10;6ER1yzwjO6v+oGoVt+BA+hmHNgMpFRcxBoxmnv8WzUPDOhFjweS4bkqT+3+0/PP+qyWqruhZvqDE&#10;sBaL9CgGT97BQIqQn75zJbo9dOjoB7zGOsdYXXcP/MkRA+uGma24sRb6RrAa9c0DMjuBJh4XSDb9&#10;J6jxGbbzEIkGaduQPEwHQXas02GqTZDC8XK5zM8vCjRxtF0slsXZeaxexsojvLPOfxDQkrCpqMXi&#10;R3q2v3c+yGHl0SW8pg3pUWhxkecpHNCqvlNaB2NsQLHWluwZts5mm0LWuxa1p7vLZY7IxDu5x1fc&#10;KVNIyHtTox8rPVM67VGLNmOGQlLG9PiDFknbNyGxLBh4kcSFgXjWUz+lBAcW9AwQicon0FiglyDt&#10;j6DRN8BEHJIJOKbiJfD5tck7vgjGT8BWGbB/lyqT/zHqFGtoET9shrEHjw23gfqArWIhTSz+MLhp&#10;wP6kpMdpraj7sWNWUKI/Gmy3t/PFIox3PCyWsVHsqWVzamGGI1VFPSVpu/bxSwhBGbjBtpQqNkwQ&#10;l5SMonEKY4XHHyOM+ek5ej3/a6tfAAAA//8DAFBLAwQUAAYACAAAACEAuKrtH98AAAAGAQAADwAA&#10;AGRycy9kb3ducmV2LnhtbEyPQUvDQBCF74L/YRnBS7GbppKGmE2xgiC9SKsevG2zYxLcnQ3ZbRr7&#10;6x296OXB8B7vfVOuJ2fFiEPoPClYzBMQSLU3HTUKXl8eb3IQIWoy2npCBV8YYF1dXpS6MP5EOxz3&#10;sRFcQqHQCtoY+0LKULfodJj7Hom9Dz84HfkcGmkGfeJyZ2WaJJl0uiNeaHWPDy3Wn/ujU/B23o51&#10;muRLO5Oz5+1m83Qe32+Vur6a7u9ARJziXxh+8BkdKmY6+COZIKwCfiT+Knt5tkpBHDi0WC0zkFUp&#10;/+NX3wAAAP//AwBQSwECLQAUAAYACAAAACEAtoM4kv4AAADhAQAAEwAAAAAAAAAAAAAAAAAAAAAA&#10;W0NvbnRlbnRfVHlwZXNdLnhtbFBLAQItABQABgAIAAAAIQA4/SH/1gAAAJQBAAALAAAAAAAAAAAA&#10;AAAAAC8BAABfcmVscy8ucmVsc1BLAQItABQABgAIAAAAIQAsgioabwIAAB8FAAAOAAAAAAAAAAAA&#10;AAAAAC4CAABkcnMvZTJvRG9jLnhtbFBLAQItABQABgAIAAAAIQC4qu0f3wAAAAYBAAAPAAAAAAAA&#10;AAAAAAAAAMkEAABkcnMvZG93bnJldi54bWxQSwUGAAAAAAQABADzAAAA1QUAAAAA&#10;" fillcolor="white [3201]" strokecolor="#d8d8d8 [2732]" strokeweight="1pt">
                <v:textbox>
                  <w:txbxContent>
                    <w:p w14:paraId="0ACB60BA" w14:textId="403A7AAD" w:rsidR="002A5676" w:rsidRDefault="002A5676" w:rsidP="005336C6">
                      <w:pPr>
                        <w:rPr>
                          <w:sz w:val="24"/>
                          <w:szCs w:val="24"/>
                        </w:rPr>
                      </w:pPr>
                      <w:r w:rsidRPr="002229A3">
                        <w:rPr>
                          <w:sz w:val="24"/>
                          <w:szCs w:val="24"/>
                        </w:rPr>
                        <w:t>The scheme received planning in October 2015, so the local neighbours and residents should be aware</w:t>
                      </w:r>
                      <w:r>
                        <w:rPr>
                          <w:sz w:val="24"/>
                          <w:szCs w:val="24"/>
                        </w:rPr>
                        <w:t xml:space="preserve"> of the details of the project, and an information pack (copy attached) has this week been delivered to the </w:t>
                      </w:r>
                      <w:r w:rsidRPr="004E685B">
                        <w:rPr>
                          <w:sz w:val="24"/>
                          <w:szCs w:val="24"/>
                        </w:rPr>
                        <w:t xml:space="preserve">neighbouring properties by GMS Estates </w:t>
                      </w:r>
                      <w:r>
                        <w:rPr>
                          <w:sz w:val="24"/>
                          <w:szCs w:val="24"/>
                        </w:rPr>
                        <w:t>Ltd</w:t>
                      </w:r>
                      <w:r w:rsidRPr="004E685B">
                        <w:rPr>
                          <w:sz w:val="24"/>
                          <w:szCs w:val="24"/>
                        </w:rPr>
                        <w:t>.</w:t>
                      </w:r>
                      <w:r>
                        <w:rPr>
                          <w:sz w:val="24"/>
                          <w:szCs w:val="24"/>
                        </w:rPr>
                        <w:t xml:space="preserve"> (I believe an amendment to this document has gone out correcting a date error on the document but I do not have a copy of this).</w:t>
                      </w:r>
                    </w:p>
                    <w:p w14:paraId="374A7C1D" w14:textId="77777777" w:rsidR="002A5676" w:rsidRPr="002229A3" w:rsidRDefault="002A5676" w:rsidP="005336C6">
                      <w:pPr>
                        <w:rPr>
                          <w:sz w:val="24"/>
                          <w:szCs w:val="24"/>
                        </w:rPr>
                      </w:pPr>
                      <w:r w:rsidRPr="002229A3">
                        <w:rPr>
                          <w:sz w:val="24"/>
                          <w:szCs w:val="24"/>
                        </w:rPr>
                        <w:t xml:space="preserve">We </w:t>
                      </w:r>
                      <w:r>
                        <w:rPr>
                          <w:sz w:val="24"/>
                          <w:szCs w:val="24"/>
                        </w:rPr>
                        <w:t xml:space="preserve">also </w:t>
                      </w:r>
                      <w:r w:rsidRPr="002229A3">
                        <w:rPr>
                          <w:sz w:val="24"/>
                          <w:szCs w:val="24"/>
                        </w:rPr>
                        <w:t xml:space="preserve">attach a copy of the letter which </w:t>
                      </w:r>
                      <w:r>
                        <w:rPr>
                          <w:sz w:val="24"/>
                          <w:szCs w:val="24"/>
                        </w:rPr>
                        <w:t>will be</w:t>
                      </w:r>
                      <w:r w:rsidRPr="002229A3">
                        <w:rPr>
                          <w:sz w:val="24"/>
                          <w:szCs w:val="24"/>
                        </w:rPr>
                        <w:t xml:space="preserve"> dropped to the local residents prior to our site commencement</w:t>
                      </w:r>
                    </w:p>
                    <w:p w14:paraId="3F883562" w14:textId="77777777" w:rsidR="002A5676" w:rsidRDefault="002A5676" w:rsidP="005336C6">
                      <w:pPr>
                        <w:rPr>
                          <w:sz w:val="24"/>
                          <w:szCs w:val="24"/>
                        </w:rPr>
                      </w:pPr>
                      <w:r w:rsidRPr="004E685B">
                        <w:rPr>
                          <w:sz w:val="24"/>
                          <w:szCs w:val="24"/>
                        </w:rPr>
                        <w:t>There is no requirement for party wall awards as the client (GMS Estates) own the only property that shares a party wall.</w:t>
                      </w:r>
                    </w:p>
                    <w:p w14:paraId="61B5A1AF" w14:textId="1008985C" w:rsidR="002A5676" w:rsidRDefault="002A5676" w:rsidP="005336C6">
                      <w:pPr>
                        <w:rPr>
                          <w:bCs/>
                          <w:color w:val="FF0000"/>
                          <w:sz w:val="24"/>
                          <w:szCs w:val="24"/>
                          <w:lang w:eastAsia="en-GB"/>
                        </w:rPr>
                      </w:pPr>
                      <w:r>
                        <w:rPr>
                          <w:color w:val="FF0000"/>
                          <w:sz w:val="24"/>
                          <w:szCs w:val="24"/>
                        </w:rPr>
                        <w:t xml:space="preserve">Following the previous CMP submission, a meeting has now taken place with the residents at the rear of Crown Place (some comments following this meeting are noted on page 9/10 of this document). Salter Rex were unable to attend this meeting but arrangements have been made to meet with </w:t>
                      </w:r>
                      <w:r w:rsidRPr="00AE0B12">
                        <w:rPr>
                          <w:bCs/>
                          <w:color w:val="FF0000"/>
                          <w:sz w:val="24"/>
                          <w:szCs w:val="24"/>
                          <w:lang w:eastAsia="en-GB"/>
                        </w:rPr>
                        <w:t>David Heasman</w:t>
                      </w:r>
                      <w:r>
                        <w:rPr>
                          <w:bCs/>
                          <w:color w:val="FF0000"/>
                          <w:sz w:val="24"/>
                          <w:szCs w:val="24"/>
                          <w:lang w:eastAsia="en-GB"/>
                        </w:rPr>
                        <w:t xml:space="preserve">. These will be the most effected by the works as they all use Crown Place to access their building or parking space. </w:t>
                      </w:r>
                    </w:p>
                    <w:p w14:paraId="05FD1D5C" w14:textId="54CAF4CC" w:rsidR="002A5676" w:rsidRPr="00AE0B12" w:rsidRDefault="002A5676" w:rsidP="005336C6">
                      <w:pPr>
                        <w:rPr>
                          <w:color w:val="FF0000"/>
                          <w:sz w:val="24"/>
                          <w:szCs w:val="24"/>
                        </w:rPr>
                      </w:pPr>
                      <w:r>
                        <w:rPr>
                          <w:bCs/>
                          <w:color w:val="FF0000"/>
                          <w:sz w:val="24"/>
                          <w:szCs w:val="24"/>
                          <w:lang w:eastAsia="en-GB"/>
                        </w:rPr>
                        <w:t xml:space="preserve">The site manager will also be going in personally to meet with those who use the rear alleyway for access (Mind, Bengal Lancer &amp; PDSA in particular). </w:t>
                      </w:r>
                    </w:p>
                    <w:p w14:paraId="0C59B09F" w14:textId="6E92482E" w:rsidR="002A5676" w:rsidRPr="00A91A2E" w:rsidRDefault="002A5676" w:rsidP="000E5D8F">
                      <w:pPr>
                        <w:rPr>
                          <w:sz w:val="24"/>
                          <w:szCs w:val="24"/>
                        </w:rPr>
                      </w:pPr>
                      <w:r w:rsidRPr="00A91A2E">
                        <w:rPr>
                          <w:color w:val="7030A0"/>
                          <w:sz w:val="24"/>
                          <w:szCs w:val="24"/>
                        </w:rPr>
                        <w:t>Further consultation has now taken place with Salter Rex, and we have spent time with them, marking out turning circle for their parking space at the rear, to ensure we get the scaffold standards in the best place possible.</w:t>
                      </w:r>
                      <w:r w:rsidRPr="00A91A2E">
                        <w:rPr>
                          <w:sz w:val="24"/>
                          <w:szCs w:val="24"/>
                        </w:rPr>
                        <w:t xml:space="preserve"> </w:t>
                      </w:r>
                    </w:p>
                    <w:p w14:paraId="67D98DB7" w14:textId="6E133571" w:rsidR="002A5676" w:rsidRDefault="002A5676" w:rsidP="000E5D8F">
                      <w:pPr>
                        <w:rPr>
                          <w:color w:val="7030A0"/>
                          <w:sz w:val="24"/>
                          <w:szCs w:val="24"/>
                        </w:rPr>
                      </w:pPr>
                      <w:r w:rsidRPr="00A91A2E">
                        <w:rPr>
                          <w:color w:val="7030A0"/>
                          <w:sz w:val="24"/>
                          <w:szCs w:val="24"/>
                        </w:rPr>
                        <w:t>We have also been in dialogue with the neighbours adjacent to the site at 257 (and others who use the rear alleyway) to discuss timings of their deliveries so that we can tailor ours to avoid clashes where possible.</w:t>
                      </w:r>
                    </w:p>
                    <w:p w14:paraId="7B1EB7F6" w14:textId="27C2C921" w:rsidR="002A5676" w:rsidRPr="00373CF0" w:rsidRDefault="002A5676"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xml:space="preserve">During the re-development of 259-263 Kentish Town Road we are focused on ensuring our neighbours will be totally aware of the site activity and progress and also fully aware and comfortable that they can approach us at any time to ask questions, or maybe provide feedback to our communications.  </w:t>
                      </w:r>
                    </w:p>
                    <w:p w14:paraId="64844E74" w14:textId="77777777" w:rsidR="002A5676" w:rsidRDefault="002A5676" w:rsidP="00373CF0">
                      <w:pPr>
                        <w:pStyle w:val="NormalWeb"/>
                        <w:spacing w:before="0" w:beforeAutospacing="0" w:after="0" w:afterAutospacing="0"/>
                      </w:pPr>
                      <w:r>
                        <w:rPr>
                          <w:rFonts w:ascii="Arial Narrow" w:hAnsi="Arial Narrow"/>
                          <w:color w:val="000000"/>
                          <w:lang w:val="en-US"/>
                        </w:rPr>
                        <w:t> </w:t>
                      </w:r>
                    </w:p>
                    <w:p w14:paraId="063B1C43" w14:textId="40051A9F" w:rsidR="002A5676" w:rsidRPr="00373CF0" w:rsidRDefault="002A5676"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Should any complaints take place, our complaints procedure will be implemented, please see supporting info folder for further information.</w:t>
                      </w:r>
                    </w:p>
                    <w:p w14:paraId="24B7F788" w14:textId="77777777" w:rsidR="002A5676" w:rsidRPr="00373CF0" w:rsidRDefault="002A5676"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w:t>
                      </w:r>
                    </w:p>
                  </w:txbxContent>
                </v:textbox>
                <w10:anchorlock/>
              </v:shape>
            </w:pict>
          </mc:Fallback>
        </mc:AlternateContent>
      </w:r>
    </w:p>
    <w:p w14:paraId="6ABFA881" w14:textId="77777777" w:rsidR="00A91A2E" w:rsidRDefault="00A91A2E" w:rsidP="00782971">
      <w:pPr>
        <w:jc w:val="both"/>
        <w:rPr>
          <w:rFonts w:ascii="Calibri" w:hAnsi="Calibri" w:cs="Tahoma"/>
          <w:b/>
          <w:sz w:val="24"/>
          <w:szCs w:val="24"/>
        </w:rPr>
      </w:pPr>
    </w:p>
    <w:p w14:paraId="55B04D7B" w14:textId="77777777" w:rsidR="00A91A2E" w:rsidRDefault="00A91A2E" w:rsidP="00782971">
      <w:pPr>
        <w:jc w:val="both"/>
        <w:rPr>
          <w:rFonts w:ascii="Calibri" w:hAnsi="Calibri" w:cs="Tahoma"/>
          <w:b/>
          <w:sz w:val="24"/>
          <w:szCs w:val="24"/>
        </w:rPr>
      </w:pPr>
    </w:p>
    <w:p w14:paraId="679941BF" w14:textId="77777777" w:rsidR="00A91A2E" w:rsidRDefault="00A91A2E" w:rsidP="00782971">
      <w:pPr>
        <w:jc w:val="both"/>
        <w:rPr>
          <w:rFonts w:ascii="Calibri" w:hAnsi="Calibri" w:cs="Tahoma"/>
          <w:b/>
          <w:sz w:val="24"/>
          <w:szCs w:val="24"/>
        </w:rPr>
      </w:pPr>
    </w:p>
    <w:p w14:paraId="6065A7E7" w14:textId="77777777" w:rsidR="00D86889" w:rsidRDefault="007F4706" w:rsidP="00782971">
      <w:pPr>
        <w:jc w:val="both"/>
        <w:rPr>
          <w:rFonts w:ascii="Calibri" w:hAnsi="Calibri" w:cs="Tahoma"/>
          <w:sz w:val="24"/>
          <w:szCs w:val="24"/>
        </w:rPr>
      </w:pPr>
      <w:r w:rsidRPr="00D86889">
        <w:rPr>
          <w:rFonts w:ascii="Calibri" w:hAnsi="Calibri" w:cs="Tahoma"/>
          <w:b/>
          <w:sz w:val="24"/>
          <w:szCs w:val="24"/>
        </w:rPr>
        <w:lastRenderedPageBreak/>
        <w:t>2</w:t>
      </w:r>
      <w:r w:rsidR="000E5D8F" w:rsidRPr="00D86889">
        <w:rPr>
          <w:rFonts w:ascii="Calibri" w:hAnsi="Calibri" w:cs="Tahoma"/>
          <w:b/>
          <w:sz w:val="24"/>
          <w:szCs w:val="24"/>
        </w:rPr>
        <w:t xml:space="preserve">.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36E738C9" w14:textId="77777777"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5F7A5820" w14:textId="77777777" w:rsidR="000E5D8F" w:rsidRPr="000D03E9" w:rsidRDefault="000E5D8F" w:rsidP="00782971">
      <w:pPr>
        <w:jc w:val="both"/>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175E94E1" wp14:editId="09895C56">
                <wp:extent cx="5506720" cy="8275320"/>
                <wp:effectExtent l="0" t="0" r="17780" b="1143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2753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A24BF7" w14:textId="77777777" w:rsidR="002A5676" w:rsidRPr="001F1CDE" w:rsidRDefault="002A5676" w:rsidP="007E0A8E">
                            <w:pPr>
                              <w:rPr>
                                <w:color w:val="0000FF"/>
                                <w:sz w:val="24"/>
                                <w:szCs w:val="24"/>
                                <w:lang w:eastAsia="en-GB"/>
                              </w:rPr>
                            </w:pPr>
                            <w:r w:rsidRPr="00DE5F10">
                              <w:rPr>
                                <w:sz w:val="24"/>
                                <w:szCs w:val="24"/>
                              </w:rPr>
                              <w:t xml:space="preserve">Prior to the commencement of the works, a letter of introduction will be given to the neighbouring properties by DDC Ltd to </w:t>
                            </w:r>
                            <w:r w:rsidRPr="00DE5F10">
                              <w:rPr>
                                <w:sz w:val="24"/>
                                <w:szCs w:val="24"/>
                                <w:lang w:eastAsia="en-GB"/>
                              </w:rPr>
                              <w:t>ensure they have contact details for both our head office and site contacts (contracts manager and site manager).</w:t>
                            </w:r>
                            <w:r>
                              <w:rPr>
                                <w:sz w:val="24"/>
                                <w:szCs w:val="24"/>
                                <w:lang w:eastAsia="en-GB"/>
                              </w:rPr>
                              <w:t xml:space="preserve"> </w:t>
                            </w:r>
                          </w:p>
                          <w:p w14:paraId="4349349F" w14:textId="77777777" w:rsidR="002A5676" w:rsidRDefault="002A5676" w:rsidP="007E0A8E">
                            <w:pPr>
                              <w:rPr>
                                <w:sz w:val="24"/>
                                <w:szCs w:val="24"/>
                                <w:lang w:eastAsia="en-GB"/>
                              </w:rPr>
                            </w:pPr>
                            <w:r w:rsidRPr="00DE5F10">
                              <w:rPr>
                                <w:sz w:val="24"/>
                                <w:szCs w:val="24"/>
                                <w:lang w:eastAsia="en-GB"/>
                              </w:rPr>
                              <w:t xml:space="preserve">We will seek to keep any close neighbours advised of any large scale operations but any works that may impact the site hours or restriction to vehicular access would be dealt with via the appropriate channels. It is not anticipated at this stage that any full road closures will be required. </w:t>
                            </w:r>
                          </w:p>
                          <w:p w14:paraId="6A749532" w14:textId="77777777" w:rsidR="002A5676" w:rsidRPr="001F1CDE" w:rsidRDefault="002A5676" w:rsidP="007E0A8E">
                            <w:pPr>
                              <w:rPr>
                                <w:color w:val="0000FF"/>
                                <w:sz w:val="24"/>
                                <w:szCs w:val="24"/>
                                <w:lang w:eastAsia="en-GB"/>
                              </w:rPr>
                            </w:pPr>
                            <w:r w:rsidRPr="00DE5F10">
                              <w:rPr>
                                <w:sz w:val="24"/>
                                <w:szCs w:val="24"/>
                                <w:lang w:eastAsia="en-GB"/>
                              </w:rPr>
                              <w:t xml:space="preserve">We will generally seek to liaise with neighbours via regular verbal </w:t>
                            </w:r>
                            <w:r w:rsidRPr="0039494A">
                              <w:rPr>
                                <w:sz w:val="24"/>
                                <w:szCs w:val="24"/>
                                <w:lang w:eastAsia="en-GB"/>
                              </w:rPr>
                              <w:t>dialogue but will  also advise them via a letter of any major events such as road closure or craneage.etc</w:t>
                            </w:r>
                          </w:p>
                          <w:p w14:paraId="158C8C6A" w14:textId="77777777" w:rsidR="002A5676" w:rsidRDefault="002A5676" w:rsidP="007E0A8E">
                            <w:pPr>
                              <w:rPr>
                                <w:sz w:val="24"/>
                                <w:szCs w:val="24"/>
                                <w:lang w:eastAsia="en-GB"/>
                              </w:rPr>
                            </w:pPr>
                            <w:r w:rsidRPr="00DE5F10">
                              <w:rPr>
                                <w:sz w:val="24"/>
                                <w:szCs w:val="24"/>
                                <w:lang w:eastAsia="en-GB"/>
                              </w:rPr>
                              <w:t xml:space="preserve">Details of site contact person will also be posted on the </w:t>
                            </w:r>
                            <w:r>
                              <w:rPr>
                                <w:sz w:val="24"/>
                                <w:szCs w:val="24"/>
                                <w:lang w:eastAsia="en-GB"/>
                              </w:rPr>
                              <w:t xml:space="preserve">contact board on the </w:t>
                            </w:r>
                            <w:r w:rsidRPr="00DE5F10">
                              <w:rPr>
                                <w:sz w:val="24"/>
                                <w:szCs w:val="24"/>
                                <w:lang w:eastAsia="en-GB"/>
                              </w:rPr>
                              <w:t xml:space="preserve">outside of our site entrance area so anyone else in the vicinity who has any issues / queries can contact the site direct. </w:t>
                            </w:r>
                          </w:p>
                          <w:p w14:paraId="4BF36B8A" w14:textId="77777777" w:rsidR="002A5676" w:rsidRPr="0039494A" w:rsidRDefault="002A5676" w:rsidP="007E0A8E">
                            <w:pPr>
                              <w:rPr>
                                <w:sz w:val="24"/>
                                <w:szCs w:val="24"/>
                                <w:lang w:eastAsia="en-GB"/>
                              </w:rPr>
                            </w:pPr>
                            <w:r w:rsidRPr="0039494A">
                              <w:rPr>
                                <w:sz w:val="24"/>
                                <w:szCs w:val="24"/>
                                <w:lang w:eastAsia="en-GB"/>
                              </w:rPr>
                              <w:t>Contact board will contain the following information:</w:t>
                            </w:r>
                          </w:p>
                          <w:p w14:paraId="54716D57" w14:textId="77777777" w:rsidR="002A5676" w:rsidRPr="0039494A" w:rsidRDefault="002A5676" w:rsidP="00835D97">
                            <w:r w:rsidRPr="0039494A">
                              <w:t>a) The title ‘Contact Board’</w:t>
                            </w:r>
                          </w:p>
                          <w:p w14:paraId="1E7C8523" w14:textId="77777777" w:rsidR="002A5676" w:rsidRPr="0039494A" w:rsidRDefault="002A5676" w:rsidP="00835D97">
                            <w:r w:rsidRPr="0039494A">
                              <w:t>b) Name of the main contractor, address and person to whom correspondence should be addressed.</w:t>
                            </w:r>
                          </w:p>
                          <w:p w14:paraId="2A0C6416" w14:textId="77777777" w:rsidR="002A5676" w:rsidRPr="0039494A" w:rsidRDefault="002A5676" w:rsidP="00835D97">
                            <w:r w:rsidRPr="0039494A">
                              <w:t>c) Name of the site manager.</w:t>
                            </w:r>
                          </w:p>
                          <w:p w14:paraId="386867B3" w14:textId="77777777" w:rsidR="002A5676" w:rsidRPr="0039494A" w:rsidRDefault="002A5676" w:rsidP="00835D97">
                            <w:r w:rsidRPr="0039494A">
                              <w:t>d) Month and year of completion of works.</w:t>
                            </w:r>
                          </w:p>
                          <w:p w14:paraId="185F115A" w14:textId="77777777" w:rsidR="002A5676" w:rsidRDefault="002A5676" w:rsidP="00835D97">
                            <w:r w:rsidRPr="0039494A">
                              <w:t>e) Names and telephone numbers of staff who can take immediate action, so that contact can be made at any time.</w:t>
                            </w:r>
                          </w:p>
                          <w:p w14:paraId="1C627E26" w14:textId="6FB1043B" w:rsidR="002A5676" w:rsidRPr="00A20F53" w:rsidRDefault="002A5676" w:rsidP="00835D97">
                            <w:pPr>
                              <w:rPr>
                                <w:color w:val="7030A0"/>
                                <w:sz w:val="24"/>
                                <w:szCs w:val="24"/>
                              </w:rPr>
                            </w:pPr>
                            <w:r w:rsidRPr="00A20F53">
                              <w:rPr>
                                <w:color w:val="7030A0"/>
                                <w:sz w:val="24"/>
                                <w:szCs w:val="24"/>
                              </w:rPr>
                              <w:t>See sample contact board info in the supporting info file.</w:t>
                            </w:r>
                            <w:r>
                              <w:rPr>
                                <w:color w:val="7030A0"/>
                                <w:sz w:val="24"/>
                                <w:szCs w:val="24"/>
                              </w:rPr>
                              <w:t xml:space="preserve"> This has been prepared in line with Camden’s minimum requirements guidelines.</w:t>
                            </w:r>
                          </w:p>
                          <w:p w14:paraId="12295C93" w14:textId="77777777" w:rsidR="002A5676" w:rsidRDefault="002A5676" w:rsidP="000E5D8F">
                            <w:pPr>
                              <w:rPr>
                                <w:sz w:val="24"/>
                                <w:szCs w:val="24"/>
                                <w:lang w:eastAsia="en-GB"/>
                              </w:rPr>
                            </w:pPr>
                            <w:r w:rsidRPr="00DE5F10">
                              <w:rPr>
                                <w:sz w:val="24"/>
                                <w:szCs w:val="24"/>
                                <w:lang w:eastAsia="en-GB"/>
                              </w:rPr>
                              <w:t>Any complaints made direct to the site will be recorded and advised to both the contracts manager and our head office. They will be investigated by the site manager and if necessary, the contracts manager will follow any complaint up within 24 hours and again, a record will be kept of the outcome.</w:t>
                            </w:r>
                          </w:p>
                          <w:p w14:paraId="57D133B1" w14:textId="77777777" w:rsidR="002A5676" w:rsidRPr="00163694" w:rsidRDefault="002A5676" w:rsidP="000E5D8F">
                            <w:pPr>
                              <w:rPr>
                                <w:sz w:val="24"/>
                                <w:szCs w:val="24"/>
                              </w:rPr>
                            </w:pPr>
                            <w:r w:rsidRPr="00163694">
                              <w:rPr>
                                <w:sz w:val="24"/>
                                <w:szCs w:val="24"/>
                              </w:rPr>
                              <w:t>Should a complaint be received regarding works that are taking place, those works will be put on hold temporarily until agreement can be reached with regards any noisy works restrictions etc. If agreement cannot be reached, we would seek to involve a representative from Camden council to agree a way forward.</w:t>
                            </w:r>
                          </w:p>
                        </w:txbxContent>
                      </wps:txbx>
                      <wps:bodyPr rot="0" vert="horz" wrap="square" lIns="91440" tIns="45720" rIns="91440" bIns="45720" anchor="t" anchorCtr="0">
                        <a:noAutofit/>
                      </wps:bodyPr>
                    </wps:wsp>
                  </a:graphicData>
                </a:graphic>
              </wp:inline>
            </w:drawing>
          </mc:Choice>
          <mc:Fallback>
            <w:pict>
              <v:shape id="_x0000_s1075" type="#_x0000_t202" style="width:433.6pt;height:6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r9bAIAAB8FAAAOAAAAZHJzL2Uyb0RvYy54bWysVF1v2yAUfZ+0/4B4X+24SdtZdaouXadJ&#10;3YfW7gcQDDEq5npAYme/fhdwnHST9jDtBQH3nsO5X1zfDK0mO2GdAlPR2VlOiTAcamU2Ff3+dP/m&#10;ihLnmamZBiMquheO3ixfv7ruu1IU0ICuhSVIYlzZdxVtvO/KLHO8ES1zZ9AJg0YJtmUej3aT1Zb1&#10;yN7qrMjzi6wHW3cWuHAOb++SkS4jv5SC+y9SOuGJrihq83G1cV2HNVtes3JjWdcoPspg/6CiZcrg&#10;oxPVHfOMbK36g6pV3IID6c84tBlIqbiIMWA0s/y3aB4b1okYCybHdVOa3P+j5Z93Xy1RdUXP84IS&#10;w1os0pMYPHkHAylCfvrOlej22KGjH/Aa6xxjdd0D8GdHDKwaZjbi1lroG8Fq1DcLyOwEmnhcIFn3&#10;n6DGZ9jWQyQapG1D8jAdBNmxTvupNkEKx8vFIr+4LNDE0XZVXC7O8RDeYOUB3lnnPwhoSdhU1GLx&#10;Iz3bPTifXA8u4TVtSI9Ci8s8T+GAVvW90joYYwOKlbZkx7B11psUst62qD3dXS1yRCbeyT0KcqdM&#10;ISHvTY1+rPRM6bRH2dqMGQpJGdPj91okbd+ExLJg4EUSFwbiqKd+TgkOLOgZIBKVT6CxQC9B2h9A&#10;o2+AiTgkE3BMxUvg8bXJO74Ixk/AVhmwf5cqk/8h6hRraBE/rIfUg1FguFpDvcdWsZAmFn8Y3DRg&#10;f1LS47RW1P3YMiso0R8Nttvb2Xwexjse5ovYKPbUsj61MMORqqKekrRd+fglhKAM3GJbShUb5qhk&#10;FI1TGCs8/hhhzE/P0ev4ry1/AQAA//8DAFBLAwQUAAYACAAAACEAgugysd8AAAAGAQAADwAAAGRy&#10;cy9kb3ducmV2LnhtbEyPQUvDQBCF74L/YRnBS2l3TaQNMZtiBUF6kVY9eNtmxySYnQ3ZbRr76x29&#10;6OXB8B7vfVOsJ9eJEYfQetJws1AgkCpvW6o1vL48zjMQIRqypvOEGr4wwLq8vChMbv2JdjjuYy24&#10;hEJuNDQx9rmUoWrQmbDwPRJ7H35wJvI51NIO5sTlrpOJUkvpTEu80JgeHxqsPvdHp+HtvB2rRGVp&#10;N5Oz5+1m83Qe32+1vr6a7u9ARJziXxh+8BkdSmY6+CPZIDoN/Ej8Vfay5SoBceBQqtIEZFnI//jl&#10;NwAAAP//AwBQSwECLQAUAAYACAAAACEAtoM4kv4AAADhAQAAEwAAAAAAAAAAAAAAAAAAAAAAW0Nv&#10;bnRlbnRfVHlwZXNdLnhtbFBLAQItABQABgAIAAAAIQA4/SH/1gAAAJQBAAALAAAAAAAAAAAAAAAA&#10;AC8BAABfcmVscy8ucmVsc1BLAQItABQABgAIAAAAIQCgGWr9bAIAAB8FAAAOAAAAAAAAAAAAAAAA&#10;AC4CAABkcnMvZTJvRG9jLnhtbFBLAQItABQABgAIAAAAIQCC6DKx3wAAAAYBAAAPAAAAAAAAAAAA&#10;AAAAAMYEAABkcnMvZG93bnJldi54bWxQSwUGAAAAAAQABADzAAAA0gUAAAAA&#10;" fillcolor="white [3201]" strokecolor="#d8d8d8 [2732]" strokeweight="1pt">
                <v:textbox>
                  <w:txbxContent>
                    <w:p w14:paraId="4EA24BF7" w14:textId="77777777" w:rsidR="002A5676" w:rsidRPr="001F1CDE" w:rsidRDefault="002A5676" w:rsidP="007E0A8E">
                      <w:pPr>
                        <w:rPr>
                          <w:color w:val="0000FF"/>
                          <w:sz w:val="24"/>
                          <w:szCs w:val="24"/>
                          <w:lang w:eastAsia="en-GB"/>
                        </w:rPr>
                      </w:pPr>
                      <w:r w:rsidRPr="00DE5F10">
                        <w:rPr>
                          <w:sz w:val="24"/>
                          <w:szCs w:val="24"/>
                        </w:rPr>
                        <w:t xml:space="preserve">Prior to the commencement of the works, a letter of introduction will be given to the neighbouring properties by DDC Ltd to </w:t>
                      </w:r>
                      <w:r w:rsidRPr="00DE5F10">
                        <w:rPr>
                          <w:sz w:val="24"/>
                          <w:szCs w:val="24"/>
                          <w:lang w:eastAsia="en-GB"/>
                        </w:rPr>
                        <w:t>ensure they have contact details for both our head office and site contacts (contracts manager and site manager).</w:t>
                      </w:r>
                      <w:r>
                        <w:rPr>
                          <w:sz w:val="24"/>
                          <w:szCs w:val="24"/>
                          <w:lang w:eastAsia="en-GB"/>
                        </w:rPr>
                        <w:t xml:space="preserve"> </w:t>
                      </w:r>
                    </w:p>
                    <w:p w14:paraId="4349349F" w14:textId="77777777" w:rsidR="002A5676" w:rsidRDefault="002A5676" w:rsidP="007E0A8E">
                      <w:pPr>
                        <w:rPr>
                          <w:sz w:val="24"/>
                          <w:szCs w:val="24"/>
                          <w:lang w:eastAsia="en-GB"/>
                        </w:rPr>
                      </w:pPr>
                      <w:r w:rsidRPr="00DE5F10">
                        <w:rPr>
                          <w:sz w:val="24"/>
                          <w:szCs w:val="24"/>
                          <w:lang w:eastAsia="en-GB"/>
                        </w:rPr>
                        <w:t xml:space="preserve">We will seek to keep any close neighbours advised of any large scale operations but any works that may impact the site hours or restriction to vehicular access would be dealt with via the appropriate channels. It is not anticipated at this stage that any full road closures will be required. </w:t>
                      </w:r>
                    </w:p>
                    <w:p w14:paraId="6A749532" w14:textId="77777777" w:rsidR="002A5676" w:rsidRPr="001F1CDE" w:rsidRDefault="002A5676" w:rsidP="007E0A8E">
                      <w:pPr>
                        <w:rPr>
                          <w:color w:val="0000FF"/>
                          <w:sz w:val="24"/>
                          <w:szCs w:val="24"/>
                          <w:lang w:eastAsia="en-GB"/>
                        </w:rPr>
                      </w:pPr>
                      <w:r w:rsidRPr="00DE5F10">
                        <w:rPr>
                          <w:sz w:val="24"/>
                          <w:szCs w:val="24"/>
                          <w:lang w:eastAsia="en-GB"/>
                        </w:rPr>
                        <w:t xml:space="preserve">We will generally seek to liaise with neighbours via regular verbal </w:t>
                      </w:r>
                      <w:r w:rsidRPr="0039494A">
                        <w:rPr>
                          <w:sz w:val="24"/>
                          <w:szCs w:val="24"/>
                          <w:lang w:eastAsia="en-GB"/>
                        </w:rPr>
                        <w:t>dialogue but will  also advise them via a letter of any major events such as road closure or craneage.etc</w:t>
                      </w:r>
                    </w:p>
                    <w:p w14:paraId="158C8C6A" w14:textId="77777777" w:rsidR="002A5676" w:rsidRDefault="002A5676" w:rsidP="007E0A8E">
                      <w:pPr>
                        <w:rPr>
                          <w:sz w:val="24"/>
                          <w:szCs w:val="24"/>
                          <w:lang w:eastAsia="en-GB"/>
                        </w:rPr>
                      </w:pPr>
                      <w:r w:rsidRPr="00DE5F10">
                        <w:rPr>
                          <w:sz w:val="24"/>
                          <w:szCs w:val="24"/>
                          <w:lang w:eastAsia="en-GB"/>
                        </w:rPr>
                        <w:t xml:space="preserve">Details of site contact person will also be posted on the </w:t>
                      </w:r>
                      <w:r>
                        <w:rPr>
                          <w:sz w:val="24"/>
                          <w:szCs w:val="24"/>
                          <w:lang w:eastAsia="en-GB"/>
                        </w:rPr>
                        <w:t xml:space="preserve">contact board on the </w:t>
                      </w:r>
                      <w:r w:rsidRPr="00DE5F10">
                        <w:rPr>
                          <w:sz w:val="24"/>
                          <w:szCs w:val="24"/>
                          <w:lang w:eastAsia="en-GB"/>
                        </w:rPr>
                        <w:t xml:space="preserve">outside of our site entrance area so anyone else in the vicinity who has any issues / queries can contact the site direct. </w:t>
                      </w:r>
                    </w:p>
                    <w:p w14:paraId="4BF36B8A" w14:textId="77777777" w:rsidR="002A5676" w:rsidRPr="0039494A" w:rsidRDefault="002A5676" w:rsidP="007E0A8E">
                      <w:pPr>
                        <w:rPr>
                          <w:sz w:val="24"/>
                          <w:szCs w:val="24"/>
                          <w:lang w:eastAsia="en-GB"/>
                        </w:rPr>
                      </w:pPr>
                      <w:r w:rsidRPr="0039494A">
                        <w:rPr>
                          <w:sz w:val="24"/>
                          <w:szCs w:val="24"/>
                          <w:lang w:eastAsia="en-GB"/>
                        </w:rPr>
                        <w:t>Contact board will contain the following information:</w:t>
                      </w:r>
                    </w:p>
                    <w:p w14:paraId="54716D57" w14:textId="77777777" w:rsidR="002A5676" w:rsidRPr="0039494A" w:rsidRDefault="002A5676" w:rsidP="00835D97">
                      <w:r w:rsidRPr="0039494A">
                        <w:t>a) The title ‘Contact Board’</w:t>
                      </w:r>
                    </w:p>
                    <w:p w14:paraId="1E7C8523" w14:textId="77777777" w:rsidR="002A5676" w:rsidRPr="0039494A" w:rsidRDefault="002A5676" w:rsidP="00835D97">
                      <w:r w:rsidRPr="0039494A">
                        <w:t>b) Name of the main contractor, address and person to whom correspondence should be addressed.</w:t>
                      </w:r>
                    </w:p>
                    <w:p w14:paraId="2A0C6416" w14:textId="77777777" w:rsidR="002A5676" w:rsidRPr="0039494A" w:rsidRDefault="002A5676" w:rsidP="00835D97">
                      <w:r w:rsidRPr="0039494A">
                        <w:t>c) Name of the site manager.</w:t>
                      </w:r>
                    </w:p>
                    <w:p w14:paraId="386867B3" w14:textId="77777777" w:rsidR="002A5676" w:rsidRPr="0039494A" w:rsidRDefault="002A5676" w:rsidP="00835D97">
                      <w:r w:rsidRPr="0039494A">
                        <w:t>d) Month and year of completion of works.</w:t>
                      </w:r>
                    </w:p>
                    <w:p w14:paraId="185F115A" w14:textId="77777777" w:rsidR="002A5676" w:rsidRDefault="002A5676" w:rsidP="00835D97">
                      <w:r w:rsidRPr="0039494A">
                        <w:t>e) Names and telephone numbers of staff who can take immediate action, so that contact can be made at any time.</w:t>
                      </w:r>
                    </w:p>
                    <w:p w14:paraId="1C627E26" w14:textId="6FB1043B" w:rsidR="002A5676" w:rsidRPr="00A20F53" w:rsidRDefault="002A5676" w:rsidP="00835D97">
                      <w:pPr>
                        <w:rPr>
                          <w:color w:val="7030A0"/>
                          <w:sz w:val="24"/>
                          <w:szCs w:val="24"/>
                        </w:rPr>
                      </w:pPr>
                      <w:r w:rsidRPr="00A20F53">
                        <w:rPr>
                          <w:color w:val="7030A0"/>
                          <w:sz w:val="24"/>
                          <w:szCs w:val="24"/>
                        </w:rPr>
                        <w:t>See sample contact board info in the supporting info file.</w:t>
                      </w:r>
                      <w:r>
                        <w:rPr>
                          <w:color w:val="7030A0"/>
                          <w:sz w:val="24"/>
                          <w:szCs w:val="24"/>
                        </w:rPr>
                        <w:t xml:space="preserve"> This has been prepared in line with Camden’s minimum requirements guidelines.</w:t>
                      </w:r>
                    </w:p>
                    <w:p w14:paraId="12295C93" w14:textId="77777777" w:rsidR="002A5676" w:rsidRDefault="002A5676" w:rsidP="000E5D8F">
                      <w:pPr>
                        <w:rPr>
                          <w:sz w:val="24"/>
                          <w:szCs w:val="24"/>
                          <w:lang w:eastAsia="en-GB"/>
                        </w:rPr>
                      </w:pPr>
                      <w:r w:rsidRPr="00DE5F10">
                        <w:rPr>
                          <w:sz w:val="24"/>
                          <w:szCs w:val="24"/>
                          <w:lang w:eastAsia="en-GB"/>
                        </w:rPr>
                        <w:t>Any complaints made direct to the site will be recorded and advised to both the contracts manager and our head office. They will be investigated by the site manager and if necessary, the contracts manager will follow any complaint up within 24 hours and again, a record will be kept of the outcome.</w:t>
                      </w:r>
                    </w:p>
                    <w:p w14:paraId="57D133B1" w14:textId="77777777" w:rsidR="002A5676" w:rsidRPr="00163694" w:rsidRDefault="002A5676" w:rsidP="000E5D8F">
                      <w:pPr>
                        <w:rPr>
                          <w:sz w:val="24"/>
                          <w:szCs w:val="24"/>
                        </w:rPr>
                      </w:pPr>
                      <w:r w:rsidRPr="00163694">
                        <w:rPr>
                          <w:sz w:val="24"/>
                          <w:szCs w:val="24"/>
                        </w:rPr>
                        <w:t>Should a complaint be received regarding works that are taking place, those works will be put on hold temporarily until agreement can be reached with regards any noisy works restrictions etc. If agreement cannot be reached, we would seek to involve a representative from Camden council to agree a way forward.</w:t>
                      </w:r>
                    </w:p>
                  </w:txbxContent>
                </v:textbox>
                <w10:anchorlock/>
              </v:shape>
            </w:pict>
          </mc:Fallback>
        </mc:AlternateContent>
      </w:r>
    </w:p>
    <w:p w14:paraId="34C9B679" w14:textId="1E562AC2" w:rsidR="008647C5" w:rsidRDefault="00A91A2E" w:rsidP="00616051">
      <w:pPr>
        <w:jc w:val="both"/>
        <w:rPr>
          <w:rFonts w:ascii="Calibri" w:hAnsi="Calibri" w:cs="Tahoma"/>
          <w:color w:val="FF0000"/>
          <w:sz w:val="24"/>
          <w:szCs w:val="24"/>
          <w:u w:val="single"/>
        </w:rPr>
      </w:pPr>
      <w:r>
        <w:rPr>
          <w:rFonts w:ascii="Calibri" w:hAnsi="Calibri" w:cs="Tahoma"/>
          <w:color w:val="FF0000"/>
          <w:sz w:val="24"/>
          <w:szCs w:val="24"/>
          <w:u w:val="single"/>
        </w:rPr>
        <w:lastRenderedPageBreak/>
        <w:t>Q</w:t>
      </w:r>
      <w:r w:rsidR="008647C5" w:rsidRPr="008647C5">
        <w:rPr>
          <w:rFonts w:ascii="Calibri" w:hAnsi="Calibri" w:cs="Tahoma"/>
          <w:color w:val="FF0000"/>
          <w:sz w:val="24"/>
          <w:szCs w:val="24"/>
          <w:u w:val="single"/>
        </w:rPr>
        <w:t>2 cont</w:t>
      </w:r>
    </w:p>
    <w:p w14:paraId="7E4C5535" w14:textId="77777777" w:rsidR="008B1227" w:rsidRDefault="008647C5" w:rsidP="00616051">
      <w:pPr>
        <w:jc w:val="both"/>
        <w:rPr>
          <w:rFonts w:ascii="Calibri" w:hAnsi="Calibri" w:cs="Tahoma"/>
          <w:color w:val="FF0000"/>
          <w:sz w:val="24"/>
          <w:szCs w:val="24"/>
        </w:rPr>
      </w:pPr>
      <w:r w:rsidRPr="008647C5">
        <w:rPr>
          <w:rFonts w:ascii="Calibri" w:hAnsi="Calibri" w:cs="Tahoma"/>
          <w:color w:val="FF0000"/>
          <w:sz w:val="24"/>
          <w:szCs w:val="24"/>
        </w:rPr>
        <w:t xml:space="preserve">Camden’s minimum requirements </w:t>
      </w:r>
      <w:r>
        <w:rPr>
          <w:rFonts w:ascii="Calibri" w:hAnsi="Calibri" w:cs="Tahoma"/>
          <w:color w:val="FF0000"/>
          <w:sz w:val="24"/>
          <w:szCs w:val="24"/>
        </w:rPr>
        <w:t xml:space="preserve">(in particular your conditions 21, &amp; 24 to 27) </w:t>
      </w:r>
      <w:r w:rsidRPr="008647C5">
        <w:rPr>
          <w:rFonts w:ascii="Calibri" w:hAnsi="Calibri" w:cs="Tahoma"/>
          <w:color w:val="FF0000"/>
          <w:sz w:val="24"/>
          <w:szCs w:val="24"/>
        </w:rPr>
        <w:t>are noted</w:t>
      </w:r>
      <w:r>
        <w:rPr>
          <w:rFonts w:ascii="Calibri" w:hAnsi="Calibri" w:cs="Tahoma"/>
          <w:color w:val="FF0000"/>
          <w:sz w:val="24"/>
          <w:szCs w:val="24"/>
        </w:rPr>
        <w:t xml:space="preserve"> and we believe that both the initial consultation process</w:t>
      </w:r>
      <w:r w:rsidR="008B1227">
        <w:rPr>
          <w:rFonts w:ascii="Calibri" w:hAnsi="Calibri" w:cs="Tahoma"/>
          <w:color w:val="FF0000"/>
          <w:sz w:val="24"/>
          <w:szCs w:val="24"/>
        </w:rPr>
        <w:t xml:space="preserve"> / meetings to date</w:t>
      </w:r>
      <w:r>
        <w:rPr>
          <w:rFonts w:ascii="Calibri" w:hAnsi="Calibri" w:cs="Tahoma"/>
          <w:color w:val="FF0000"/>
          <w:sz w:val="24"/>
          <w:szCs w:val="24"/>
        </w:rPr>
        <w:t xml:space="preserve">, the </w:t>
      </w:r>
      <w:r w:rsidR="008B1227">
        <w:rPr>
          <w:rFonts w:ascii="Calibri" w:hAnsi="Calibri" w:cs="Tahoma"/>
          <w:color w:val="FF0000"/>
          <w:sz w:val="24"/>
          <w:szCs w:val="24"/>
        </w:rPr>
        <w:t>ongoing</w:t>
      </w:r>
      <w:r>
        <w:rPr>
          <w:rFonts w:ascii="Calibri" w:hAnsi="Calibri" w:cs="Tahoma"/>
          <w:color w:val="FF0000"/>
          <w:sz w:val="24"/>
          <w:szCs w:val="24"/>
        </w:rPr>
        <w:t xml:space="preserve"> communication that the site </w:t>
      </w:r>
      <w:r w:rsidR="008B1227">
        <w:rPr>
          <w:rFonts w:ascii="Calibri" w:hAnsi="Calibri" w:cs="Tahoma"/>
          <w:color w:val="FF0000"/>
          <w:sz w:val="24"/>
          <w:szCs w:val="24"/>
        </w:rPr>
        <w:t>manager</w:t>
      </w:r>
      <w:r>
        <w:rPr>
          <w:rFonts w:ascii="Calibri" w:hAnsi="Calibri" w:cs="Tahoma"/>
          <w:color w:val="FF0000"/>
          <w:sz w:val="24"/>
          <w:szCs w:val="24"/>
        </w:rPr>
        <w:t xml:space="preserve"> will undertake, and the complaints </w:t>
      </w:r>
      <w:r w:rsidR="008B1227">
        <w:rPr>
          <w:rFonts w:ascii="Calibri" w:hAnsi="Calibri" w:cs="Tahoma"/>
          <w:color w:val="FF0000"/>
          <w:sz w:val="24"/>
          <w:szCs w:val="24"/>
        </w:rPr>
        <w:t xml:space="preserve">procedure we have in place, all demonstrate our willingness to comply with your requirements. </w:t>
      </w:r>
    </w:p>
    <w:p w14:paraId="3422132A" w14:textId="7D92C7F1" w:rsidR="008647C5" w:rsidRPr="008647C5" w:rsidRDefault="008B1227" w:rsidP="00616051">
      <w:pPr>
        <w:jc w:val="both"/>
        <w:rPr>
          <w:rFonts w:ascii="Calibri" w:hAnsi="Calibri" w:cs="Tahoma"/>
          <w:color w:val="FF0000"/>
          <w:sz w:val="24"/>
          <w:szCs w:val="24"/>
        </w:rPr>
      </w:pPr>
      <w:r>
        <w:rPr>
          <w:rFonts w:ascii="Calibri" w:hAnsi="Calibri" w:cs="Tahoma"/>
          <w:color w:val="FF0000"/>
          <w:sz w:val="24"/>
          <w:szCs w:val="24"/>
        </w:rPr>
        <w:t>We are fully aware that this project, far more so than most we undertake, is going to need a high level of consultation, and we have allocated our most senior site manager to this project.</w:t>
      </w:r>
    </w:p>
    <w:p w14:paraId="396A0A83" w14:textId="1E5632FC" w:rsidR="008647C5" w:rsidRDefault="00511150" w:rsidP="00616051">
      <w:pPr>
        <w:jc w:val="both"/>
        <w:rPr>
          <w:rFonts w:ascii="Calibri" w:hAnsi="Calibri" w:cs="Tahoma"/>
          <w:color w:val="FF0000"/>
          <w:sz w:val="24"/>
          <w:szCs w:val="24"/>
        </w:rPr>
      </w:pPr>
      <w:r w:rsidRPr="00511150">
        <w:rPr>
          <w:rFonts w:ascii="Calibri" w:hAnsi="Calibri" w:cs="Tahoma"/>
          <w:color w:val="FF0000"/>
          <w:sz w:val="24"/>
          <w:szCs w:val="24"/>
        </w:rPr>
        <w:t xml:space="preserve">You state </w:t>
      </w:r>
      <w:r>
        <w:rPr>
          <w:rFonts w:ascii="Calibri" w:hAnsi="Calibri" w:cs="Tahoma"/>
          <w:color w:val="FF0000"/>
          <w:sz w:val="24"/>
          <w:szCs w:val="24"/>
        </w:rPr>
        <w:t xml:space="preserve">under your ‘additional requirements’ that we have not met the minimum requirements regarding with the actions following a complaint. I have checked our comments on the previous page (final 2 paragraphs of p 17) against your conditions 26 &amp; 27 and do not see where we are failing to meet the requirements. </w:t>
      </w:r>
    </w:p>
    <w:p w14:paraId="6BEEAE35" w14:textId="686B7A1B" w:rsidR="00511150" w:rsidRPr="00A20F53" w:rsidRDefault="00511150" w:rsidP="00616051">
      <w:pPr>
        <w:jc w:val="both"/>
        <w:rPr>
          <w:rFonts w:ascii="Calibri" w:hAnsi="Calibri" w:cs="Tahoma"/>
          <w:strike/>
          <w:color w:val="FF0000"/>
          <w:sz w:val="24"/>
          <w:szCs w:val="24"/>
        </w:rPr>
      </w:pPr>
      <w:r w:rsidRPr="00A20F53">
        <w:rPr>
          <w:rFonts w:ascii="Calibri" w:hAnsi="Calibri" w:cs="Tahoma"/>
          <w:strike/>
          <w:color w:val="FF0000"/>
          <w:sz w:val="24"/>
          <w:szCs w:val="24"/>
        </w:rPr>
        <w:t>In addition to the comments on the previous page, I refer you also to the ‘incident or complaint follow up procedure’ document previously submitted with the supporting info.</w:t>
      </w:r>
    </w:p>
    <w:p w14:paraId="35A925A1" w14:textId="1AC3BA79" w:rsidR="00D46BBA" w:rsidRDefault="00D46BBA" w:rsidP="00616051">
      <w:pPr>
        <w:jc w:val="both"/>
        <w:rPr>
          <w:rFonts w:ascii="Calibri" w:hAnsi="Calibri" w:cs="Tahoma"/>
          <w:color w:val="7030A0"/>
          <w:sz w:val="24"/>
          <w:szCs w:val="24"/>
        </w:rPr>
      </w:pPr>
      <w:r>
        <w:rPr>
          <w:rFonts w:ascii="Calibri" w:hAnsi="Calibri" w:cs="Tahoma"/>
          <w:color w:val="7030A0"/>
          <w:sz w:val="24"/>
          <w:szCs w:val="24"/>
        </w:rPr>
        <w:t>Camden’s minimum requirements (</w:t>
      </w:r>
      <w:r w:rsidR="0087356E">
        <w:rPr>
          <w:rFonts w:ascii="Calibri" w:hAnsi="Calibri" w:cs="Tahoma"/>
          <w:color w:val="7030A0"/>
          <w:sz w:val="24"/>
          <w:szCs w:val="24"/>
        </w:rPr>
        <w:t xml:space="preserve">and </w:t>
      </w:r>
      <w:r>
        <w:rPr>
          <w:rFonts w:ascii="Calibri" w:hAnsi="Calibri" w:cs="Tahoma"/>
          <w:color w:val="7030A0"/>
          <w:sz w:val="24"/>
          <w:szCs w:val="24"/>
        </w:rPr>
        <w:t>your conditions 21 &amp; 24 to 27</w:t>
      </w:r>
      <w:r w:rsidR="0087356E">
        <w:rPr>
          <w:rFonts w:ascii="Calibri" w:hAnsi="Calibri" w:cs="Tahoma"/>
          <w:color w:val="7030A0"/>
          <w:sz w:val="24"/>
          <w:szCs w:val="24"/>
        </w:rPr>
        <w:t xml:space="preserve"> as per response document</w:t>
      </w:r>
      <w:r>
        <w:rPr>
          <w:rFonts w:ascii="Calibri" w:hAnsi="Calibri" w:cs="Tahoma"/>
          <w:color w:val="7030A0"/>
          <w:sz w:val="24"/>
          <w:szCs w:val="24"/>
        </w:rPr>
        <w:t>) are noted and will be implemented.</w:t>
      </w:r>
    </w:p>
    <w:p w14:paraId="5E7EE8B9" w14:textId="3A15B03A" w:rsidR="00A20F53" w:rsidRDefault="00A20F53" w:rsidP="00616051">
      <w:pPr>
        <w:jc w:val="both"/>
        <w:rPr>
          <w:rFonts w:ascii="Calibri" w:hAnsi="Calibri" w:cs="Tahoma"/>
          <w:color w:val="7030A0"/>
          <w:sz w:val="24"/>
          <w:szCs w:val="24"/>
        </w:rPr>
      </w:pPr>
      <w:r w:rsidRPr="00A20F53">
        <w:rPr>
          <w:rFonts w:ascii="Calibri" w:hAnsi="Calibri" w:cs="Tahoma"/>
          <w:color w:val="7030A0"/>
          <w:sz w:val="24"/>
          <w:szCs w:val="24"/>
        </w:rPr>
        <w:t>I would also note that we have now drawn up a separate complaints policy and procedure for logging any complaints and this is now included in the supporting info folder.</w:t>
      </w:r>
      <w:r>
        <w:rPr>
          <w:rFonts w:ascii="Calibri" w:hAnsi="Calibri" w:cs="Tahoma"/>
          <w:color w:val="7030A0"/>
          <w:sz w:val="24"/>
          <w:szCs w:val="24"/>
        </w:rPr>
        <w:t xml:space="preserve"> </w:t>
      </w:r>
    </w:p>
    <w:p w14:paraId="6D1662A1" w14:textId="75F8CD6D" w:rsidR="00A20F53" w:rsidRPr="00D46BBA" w:rsidRDefault="00A20F53" w:rsidP="00616051">
      <w:pPr>
        <w:jc w:val="both"/>
        <w:rPr>
          <w:rFonts w:ascii="Calibri" w:hAnsi="Calibri" w:cs="Tahoma"/>
          <w:color w:val="7030A0"/>
          <w:sz w:val="24"/>
          <w:szCs w:val="24"/>
        </w:rPr>
      </w:pPr>
      <w:r>
        <w:rPr>
          <w:rFonts w:ascii="Calibri" w:hAnsi="Calibri" w:cs="Tahoma"/>
          <w:color w:val="7030A0"/>
          <w:sz w:val="24"/>
          <w:szCs w:val="24"/>
        </w:rPr>
        <w:t xml:space="preserve">We have set up an email group for all relevant neighbours and will be sending regular emails notifying of any major operations and updating them on progress etc. </w:t>
      </w:r>
    </w:p>
    <w:p w14:paraId="52CE0DAC" w14:textId="77777777" w:rsidR="00A20F53" w:rsidRDefault="00A20F53" w:rsidP="00616051">
      <w:pPr>
        <w:jc w:val="both"/>
        <w:rPr>
          <w:rFonts w:ascii="Calibri" w:hAnsi="Calibri" w:cs="Tahoma"/>
          <w:b/>
          <w:sz w:val="24"/>
          <w:szCs w:val="24"/>
        </w:rPr>
      </w:pPr>
    </w:p>
    <w:p w14:paraId="77FB13B6" w14:textId="77777777" w:rsidR="00D86889" w:rsidRPr="00D86889" w:rsidRDefault="007F4706" w:rsidP="00616051">
      <w:pPr>
        <w:jc w:val="both"/>
        <w:rPr>
          <w:rFonts w:ascii="Calibri" w:hAnsi="Calibri" w:cs="Tahoma"/>
          <w:b/>
          <w:sz w:val="24"/>
          <w:szCs w:val="24"/>
        </w:rPr>
      </w:pPr>
      <w:r w:rsidRPr="00D86889">
        <w:rPr>
          <w:rFonts w:ascii="Calibri" w:hAnsi="Calibri" w:cs="Tahoma"/>
          <w:b/>
          <w:sz w:val="24"/>
          <w:szCs w:val="24"/>
        </w:rPr>
        <w:t>3</w:t>
      </w:r>
      <w:r w:rsidR="00616051" w:rsidRPr="00D86889">
        <w:rPr>
          <w:rFonts w:ascii="Calibri" w:hAnsi="Calibri" w:cs="Tahoma"/>
          <w:b/>
          <w:sz w:val="24"/>
          <w:szCs w:val="24"/>
        </w:rPr>
        <w:t xml:space="preserve">. </w:t>
      </w:r>
      <w:r w:rsidR="00D86889">
        <w:rPr>
          <w:rFonts w:ascii="Calibri" w:hAnsi="Calibri" w:cs="Tahoma"/>
          <w:b/>
          <w:sz w:val="24"/>
          <w:szCs w:val="24"/>
        </w:rPr>
        <w:t>Schemes</w:t>
      </w:r>
    </w:p>
    <w:p w14:paraId="763030D7" w14:textId="77777777" w:rsidR="00616051"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22"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3"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5C3EDCEF"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76884C17" wp14:editId="65DC0809">
                <wp:extent cx="5506720" cy="1358900"/>
                <wp:effectExtent l="0" t="0" r="17780" b="1270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2A7EBD6" w14:textId="77777777" w:rsidR="002A5676" w:rsidRPr="00A15832" w:rsidRDefault="002A5676" w:rsidP="000E5D8F">
                            <w:pPr>
                              <w:rPr>
                                <w:sz w:val="24"/>
                                <w:szCs w:val="24"/>
                              </w:rPr>
                            </w:pPr>
                            <w:r w:rsidRPr="00A15832">
                              <w:rPr>
                                <w:sz w:val="24"/>
                                <w:szCs w:val="24"/>
                              </w:rPr>
                              <w:t xml:space="preserve">The </w:t>
                            </w:r>
                            <w:r w:rsidRPr="00BC2676">
                              <w:rPr>
                                <w:sz w:val="24"/>
                                <w:szCs w:val="24"/>
                              </w:rPr>
                              <w:t>site has now been registered</w:t>
                            </w:r>
                            <w:r w:rsidRPr="00A15832">
                              <w:rPr>
                                <w:sz w:val="24"/>
                                <w:szCs w:val="24"/>
                              </w:rPr>
                              <w:t xml:space="preserve"> with the ‘</w:t>
                            </w:r>
                            <w:r w:rsidRPr="00A15832">
                              <w:rPr>
                                <w:rFonts w:ascii="Calibri" w:hAnsi="Calibri" w:cs="Tahoma"/>
                                <w:sz w:val="24"/>
                                <w:szCs w:val="24"/>
                              </w:rPr>
                              <w:t xml:space="preserve">Considerate Constructors </w:t>
                            </w:r>
                            <w:r w:rsidRPr="003873AC">
                              <w:rPr>
                                <w:rFonts w:ascii="Calibri" w:hAnsi="Calibri" w:cs="Tahoma"/>
                                <w:sz w:val="24"/>
                                <w:szCs w:val="24"/>
                              </w:rPr>
                              <w:t xml:space="preserve">Scheme’ (copy of email verifying </w:t>
                            </w:r>
                            <w:r>
                              <w:rPr>
                                <w:rFonts w:ascii="Calibri" w:hAnsi="Calibri" w:cs="Tahoma"/>
                                <w:sz w:val="24"/>
                                <w:szCs w:val="24"/>
                              </w:rPr>
                              <w:t>this</w:t>
                            </w:r>
                            <w:r w:rsidRPr="003873AC">
                              <w:rPr>
                                <w:rFonts w:ascii="Calibri" w:hAnsi="Calibri" w:cs="Tahoma"/>
                                <w:sz w:val="24"/>
                                <w:szCs w:val="24"/>
                              </w:rPr>
                              <w:t xml:space="preserve"> is attached with this CMP resubmission) and we are aware of the code of considerate contractor standards contained within your manual</w:t>
                            </w:r>
                            <w:r w:rsidRPr="00A15832">
                              <w:rPr>
                                <w:rFonts w:ascii="Calibri" w:hAnsi="Calibri" w:cs="Tahoma"/>
                                <w:sz w:val="24"/>
                                <w:szCs w:val="24"/>
                              </w:rPr>
                              <w:t xml:space="preserve"> (Table 1.1) and will endeavour to work within all 8 of these standards. A copy of these standards will be displayed in the site welfare area and site office.</w:t>
                            </w:r>
                          </w:p>
                        </w:txbxContent>
                      </wps:txbx>
                      <wps:bodyPr rot="0" vert="horz" wrap="square" lIns="91440" tIns="45720" rIns="91440" bIns="45720" anchor="t" anchorCtr="0">
                        <a:noAutofit/>
                      </wps:bodyPr>
                    </wps:wsp>
                  </a:graphicData>
                </a:graphic>
              </wp:inline>
            </w:drawing>
          </mc:Choice>
          <mc:Fallback>
            <w:pict>
              <v:shape id="_x0000_s1076"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WcbQIAAB8FAAAOAAAAZHJzL2Uyb0RvYy54bWysVG1v2yAQ/j5p/wHxfbWTJm1qxam6dp0m&#10;dS9aux9AMMSomPOAxE5//Q5w3GST9mHaFwTc3XPP3T2wvO4bTXbCOgWmpJOznBJhOFTKbEr64+n+&#10;3YIS55mpmAYjSroXjl6v3r5Zdm0hplCDroQlCGJc0bUlrb1viyxzvBYNc2fQCoNGCbZhHo92k1WW&#10;dYje6Gya5xdZB7ZqLXDhHN7eJSNdRXwpBfdfpXTCE11S5ObjauO6Dmu2WrJiY1lbKz7QYP/AomHK&#10;YNIR6o55RrZW/QHVKG7BgfRnHJoMpFRcxBqwmkn+WzWPNWtFrAWb49qxTe7/wfIvu2+WqKqk5/mc&#10;EsMaHNKT6D15Dz2Zhv50rSvQ7bFFR9/jNc451uraB+DPjhi4rZnZiBtroasFq5DfJERmR6EJxwWQ&#10;dfcZKkzDth4iUC9tE5qH7SCIjnPaj7MJVDhezuf5xeUUTRxtk/P54iqP08tYcQhvrfMfBTQkbEpq&#10;cfgRnu0enA90WHFwCdm0IR1CTS8RKJwdaFXdK63jIQhQ3GpLdgyls96kkvW2Qe7pbjHPRwpRr8E9&#10;ZjlBCg35YKooNM+UTnvkos3QodCUoT1+r0Xi9l1IHAsWPk3kTvlUz6nBAQU9Q4hE5mPQMKDTIO0P&#10;QYNvCBPxkYyBQytOA1+zjd4xIxg/BjbKgP07VZn8D1WnWoNEfL/ukwZHwa2h2qNULKQXiz8Mbmqw&#10;L5R0+FpL6n5umRWU6E8G5XY1mc3C846H2TwKxR5b1scWZjhCldRTkra3Pn4JoSgDNyhLqaJgArnE&#10;ZCCNrzBOePgxwjM/Pkev139t9QsAAP//AwBQSwMEFAAGAAgAAAAhAKL5Z+TeAAAABQEAAA8AAABk&#10;cnMvZG93bnJldi54bWxMj0FLw0AQhe+C/2EZwUuxu42lhphJsYIgvYhVD9622TEJ7s6G7DaN/fWu&#10;XvQy8HiP974p15OzYqQhdJ4RFnMFgrj2puMG4fXl4SoHEaJmo61nQviiAOvq/KzUhfFHfqZxFxuR&#10;SjgUGqGNsS+kDHVLToe574mT9+EHp2OSQyPNoI+p3FmZKbWSTnecFlrd031L9efu4BDeTtuxzlR+&#10;bWdy9rTdbB5P4/sS8fJiursFEWmKf2H4wU/oUCWmvT+wCcIipEfi701evrrJQOwRssVSgaxK+Z++&#10;+gYAAP//AwBQSwECLQAUAAYACAAAACEAtoM4kv4AAADhAQAAEwAAAAAAAAAAAAAAAAAAAAAAW0Nv&#10;bnRlbnRfVHlwZXNdLnhtbFBLAQItABQABgAIAAAAIQA4/SH/1gAAAJQBAAALAAAAAAAAAAAAAAAA&#10;AC8BAABfcmVscy8ucmVsc1BLAQItABQABgAIAAAAIQAFNZWcbQIAAB8FAAAOAAAAAAAAAAAAAAAA&#10;AC4CAABkcnMvZTJvRG9jLnhtbFBLAQItABQABgAIAAAAIQCi+Wfk3gAAAAUBAAAPAAAAAAAAAAAA&#10;AAAAAMcEAABkcnMvZG93bnJldi54bWxQSwUGAAAAAAQABADzAAAA0gUAAAAA&#10;" fillcolor="white [3201]" strokecolor="#d8d8d8 [2732]" strokeweight="1pt">
                <v:textbox>
                  <w:txbxContent>
                    <w:p w14:paraId="42A7EBD6" w14:textId="77777777" w:rsidR="002A5676" w:rsidRPr="00A15832" w:rsidRDefault="002A5676" w:rsidP="000E5D8F">
                      <w:pPr>
                        <w:rPr>
                          <w:sz w:val="24"/>
                          <w:szCs w:val="24"/>
                        </w:rPr>
                      </w:pPr>
                      <w:r w:rsidRPr="00A15832">
                        <w:rPr>
                          <w:sz w:val="24"/>
                          <w:szCs w:val="24"/>
                        </w:rPr>
                        <w:t xml:space="preserve">The </w:t>
                      </w:r>
                      <w:r w:rsidRPr="00BC2676">
                        <w:rPr>
                          <w:sz w:val="24"/>
                          <w:szCs w:val="24"/>
                        </w:rPr>
                        <w:t>site has now been registered</w:t>
                      </w:r>
                      <w:r w:rsidRPr="00A15832">
                        <w:rPr>
                          <w:sz w:val="24"/>
                          <w:szCs w:val="24"/>
                        </w:rPr>
                        <w:t xml:space="preserve"> with the ‘</w:t>
                      </w:r>
                      <w:r w:rsidRPr="00A15832">
                        <w:rPr>
                          <w:rFonts w:ascii="Calibri" w:hAnsi="Calibri" w:cs="Tahoma"/>
                          <w:sz w:val="24"/>
                          <w:szCs w:val="24"/>
                        </w:rPr>
                        <w:t xml:space="preserve">Considerate Constructors </w:t>
                      </w:r>
                      <w:r w:rsidRPr="003873AC">
                        <w:rPr>
                          <w:rFonts w:ascii="Calibri" w:hAnsi="Calibri" w:cs="Tahoma"/>
                          <w:sz w:val="24"/>
                          <w:szCs w:val="24"/>
                        </w:rPr>
                        <w:t xml:space="preserve">Scheme’ (copy of email verifying </w:t>
                      </w:r>
                      <w:r>
                        <w:rPr>
                          <w:rFonts w:ascii="Calibri" w:hAnsi="Calibri" w:cs="Tahoma"/>
                          <w:sz w:val="24"/>
                          <w:szCs w:val="24"/>
                        </w:rPr>
                        <w:t>this</w:t>
                      </w:r>
                      <w:r w:rsidRPr="003873AC">
                        <w:rPr>
                          <w:rFonts w:ascii="Calibri" w:hAnsi="Calibri" w:cs="Tahoma"/>
                          <w:sz w:val="24"/>
                          <w:szCs w:val="24"/>
                        </w:rPr>
                        <w:t xml:space="preserve"> is attached with this CMP resubmission) and we are aware of the code of considerate contractor standards contained within your manual</w:t>
                      </w:r>
                      <w:r w:rsidRPr="00A15832">
                        <w:rPr>
                          <w:rFonts w:ascii="Calibri" w:hAnsi="Calibri" w:cs="Tahoma"/>
                          <w:sz w:val="24"/>
                          <w:szCs w:val="24"/>
                        </w:rPr>
                        <w:t xml:space="preserve"> (Table 1.1) and will endeavour to work within all 8 of these standards. A copy of these standards will be displayed in the site welfare area and site office.</w:t>
                      </w:r>
                    </w:p>
                  </w:txbxContent>
                </v:textbox>
                <w10:anchorlock/>
              </v:shape>
            </w:pict>
          </mc:Fallback>
        </mc:AlternateContent>
      </w:r>
    </w:p>
    <w:p w14:paraId="120700A2" w14:textId="77777777" w:rsidR="00E1524D" w:rsidRDefault="00E1524D" w:rsidP="00927586">
      <w:pPr>
        <w:pStyle w:val="NoSpacing"/>
        <w:rPr>
          <w:rFonts w:ascii="Calibri" w:hAnsi="Calibri" w:cs="Tahoma"/>
          <w:b/>
          <w:sz w:val="24"/>
          <w:szCs w:val="24"/>
        </w:rPr>
      </w:pPr>
    </w:p>
    <w:p w14:paraId="6F339990" w14:textId="77777777" w:rsidR="00D86889" w:rsidRPr="00D86889" w:rsidRDefault="007F4706" w:rsidP="00927586">
      <w:pPr>
        <w:pStyle w:val="NoSpacing"/>
        <w:rPr>
          <w:rFonts w:ascii="Calibri" w:hAnsi="Calibri" w:cs="Tahoma"/>
          <w:b/>
          <w:sz w:val="24"/>
          <w:szCs w:val="24"/>
        </w:rPr>
      </w:pPr>
      <w:r w:rsidRPr="00D86889">
        <w:rPr>
          <w:rFonts w:ascii="Calibri" w:hAnsi="Calibri" w:cs="Tahoma"/>
          <w:b/>
          <w:sz w:val="24"/>
          <w:szCs w:val="24"/>
        </w:rPr>
        <w:t>4</w:t>
      </w:r>
      <w:r w:rsidR="00927586" w:rsidRPr="00D86889">
        <w:rPr>
          <w:rFonts w:ascii="Calibri" w:hAnsi="Calibri" w:cs="Tahoma"/>
          <w:b/>
          <w:sz w:val="24"/>
          <w:szCs w:val="24"/>
        </w:rPr>
        <w:t xml:space="preserve">. </w:t>
      </w:r>
      <w:r w:rsidR="00D86889">
        <w:rPr>
          <w:rFonts w:ascii="Calibri" w:hAnsi="Calibri" w:cs="Tahoma"/>
          <w:b/>
          <w:sz w:val="24"/>
          <w:szCs w:val="24"/>
        </w:rPr>
        <w:t>Neighbouring sites</w:t>
      </w:r>
    </w:p>
    <w:p w14:paraId="29971FA0" w14:textId="77777777" w:rsidR="00D86889" w:rsidRDefault="00D86889" w:rsidP="00927586">
      <w:pPr>
        <w:pStyle w:val="NoSpacing"/>
        <w:rPr>
          <w:rFonts w:ascii="Calibri" w:hAnsi="Calibri" w:cs="Tahoma"/>
          <w:sz w:val="24"/>
          <w:szCs w:val="24"/>
        </w:rPr>
      </w:pPr>
    </w:p>
    <w:p w14:paraId="25A50FC6" w14:textId="77777777"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485ADFD1" w14:textId="77777777" w:rsidR="00927586" w:rsidRPr="000D03E9" w:rsidRDefault="00927586" w:rsidP="00927586">
      <w:pPr>
        <w:pStyle w:val="NoSpacing"/>
        <w:rPr>
          <w:b/>
        </w:rPr>
      </w:pPr>
    </w:p>
    <w:p w14:paraId="61493A4D"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452D40DF" wp14:editId="5EA3B02C">
                <wp:extent cx="5506720" cy="850392"/>
                <wp:effectExtent l="0" t="0" r="17780" b="2603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5039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AC96F7D" w14:textId="77777777" w:rsidR="002A5676" w:rsidRDefault="002A5676" w:rsidP="000E5D8F">
                            <w:pPr>
                              <w:rPr>
                                <w:sz w:val="24"/>
                                <w:szCs w:val="24"/>
                              </w:rPr>
                            </w:pPr>
                            <w:r w:rsidRPr="004E685B">
                              <w:rPr>
                                <w:sz w:val="24"/>
                                <w:szCs w:val="24"/>
                              </w:rPr>
                              <w:t>We are not aware  of any planned works in the neighbouring area at this time.</w:t>
                            </w:r>
                            <w:r w:rsidRPr="00C477F7">
                              <w:rPr>
                                <w:sz w:val="24"/>
                                <w:szCs w:val="24"/>
                              </w:rPr>
                              <w:t xml:space="preserve"> Should this arise as an issue whilst we are on site with this project then we are happy to look at ways to further mitigate any impact to neighbours.</w:t>
                            </w:r>
                            <w:r>
                              <w:rPr>
                                <w:sz w:val="24"/>
                                <w:szCs w:val="24"/>
                              </w:rPr>
                              <w:t xml:space="preserve"> </w:t>
                            </w:r>
                          </w:p>
                        </w:txbxContent>
                      </wps:txbx>
                      <wps:bodyPr rot="0" vert="horz" wrap="square" lIns="91440" tIns="45720" rIns="91440" bIns="45720" anchor="t" anchorCtr="0">
                        <a:noAutofit/>
                      </wps:bodyPr>
                    </wps:wsp>
                  </a:graphicData>
                </a:graphic>
              </wp:inline>
            </w:drawing>
          </mc:Choice>
          <mc:Fallback>
            <w:pict>
              <v:shape id="_x0000_s1077" type="#_x0000_t202" style="width:433.6pt;height: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SkbQIAAB4FAAAOAAAAZHJzL2Uyb0RvYy54bWysVNtu3CAQfa/Uf0C8N/becrHWG6VJU1VK&#10;L2rSD2AxrFEw4wK79ubrO4DXu2mlPlR9QcDMOZy5sbzuG012wjoFpqSTs5wSYThUymxK+uPp/t0l&#10;Jc4zUzENRpR0Lxy9Xr19s+zaQkyhBl0JS5DEuKJrS1p73xZZ5ngtGubOoBUGjRJswzwe7SarLOuQ&#10;vdHZNM/Psw5s1Vrgwjm8vUtGuor8Ugruv0rphCe6pKjNx9XGdR3WbLVkxcaytlZ8kMH+QUXDlMFH&#10;R6o75hnZWvUHVaO4BQfSn3FoMpBScRFjwGgm+W/RPNasFTEWTI5rxzS5/0fLv+y+WaKqks7yGSWG&#10;NVikJ9F78h56Mg356VpXoNtji46+x2usc4zVtQ/Anx0xcFszsxE31kJXC1ahvklAZifQxOMCybr7&#10;DBU+w7YeIlEvbROSh+kgyI512o+1CVI4Xi4W+fnFFE0cbZeLfHYVxWWsOKBb6/xHAQ0Jm5JarH1k&#10;Z7sH54MaVhxcwmPakA51Ti/yPEUDWlX3SutgjP0nbrUlO4ads96kiPW2QenpDjUgMvGO7vEVd8oU&#10;8vHBVOjHCs+UTnvUos2QoJCTITt+r0XS9l1IrArGPU3iwjwc9VTPKb+BBT0DRKLyETTU5zVI+wNo&#10;8A0wEWdkBA6peA08vjZ6xxfB+BHYKAP271Jl8j9EnWINHeL7dZ9acHbotzVUe+wUC2lg8YPBTQ32&#10;hZIOh7Wk7ueWWUGJ/mSw264m83mY7niYL2Kf2FPL+tTCDEeqknpK0vbWxx8hBGXgBrtSqtgwQVxS&#10;MojGIYwVHj6MMOWn5+h1/NZWvwAAAP//AwBQSwMEFAAGAAgAAAAhANFu3AbeAAAABQEAAA8AAABk&#10;cnMvZG93bnJldi54bWxMj0FLw0AQhe+C/2EZwUuxGxNpY8ymWEGQXsRWD9622TEJ7s6G7DaN/fWO&#10;XvTyYHiP974pV5OzYsQhdJ4UXM8TEEi1Nx01Cl53j1c5iBA1GW09oYIvDLCqzs9KXRh/pBcct7ER&#10;XEKh0AraGPtCylC36HSY+x6JvQ8/OB35HBppBn3kcmdlmiQL6XRHvNDqHh9arD+3B6fg7bQZ6zTJ&#10;MzuTs+fNev10Gt9vlLq8mO7vQESc4l8YfvAZHSpm2vsDmSCsAn4k/ip7+WKZgthzKMtuQVal/E9f&#10;fQMAAP//AwBQSwECLQAUAAYACAAAACEAtoM4kv4AAADhAQAAEwAAAAAAAAAAAAAAAAAAAAAAW0Nv&#10;bnRlbnRfVHlwZXNdLnhtbFBLAQItABQABgAIAAAAIQA4/SH/1gAAAJQBAAALAAAAAAAAAAAAAAAA&#10;AC8BAABfcmVscy8ucmVsc1BLAQItABQABgAIAAAAIQDSSBSkbQIAAB4FAAAOAAAAAAAAAAAAAAAA&#10;AC4CAABkcnMvZTJvRG9jLnhtbFBLAQItABQABgAIAAAAIQDRbtwG3gAAAAUBAAAPAAAAAAAAAAAA&#10;AAAAAMcEAABkcnMvZG93bnJldi54bWxQSwUGAAAAAAQABADzAAAA0gUAAAAA&#10;" fillcolor="white [3201]" strokecolor="#d8d8d8 [2732]" strokeweight="1pt">
                <v:textbox>
                  <w:txbxContent>
                    <w:p w14:paraId="4AC96F7D" w14:textId="77777777" w:rsidR="002A5676" w:rsidRDefault="002A5676" w:rsidP="000E5D8F">
                      <w:pPr>
                        <w:rPr>
                          <w:sz w:val="24"/>
                          <w:szCs w:val="24"/>
                        </w:rPr>
                      </w:pPr>
                      <w:r w:rsidRPr="004E685B">
                        <w:rPr>
                          <w:sz w:val="24"/>
                          <w:szCs w:val="24"/>
                        </w:rPr>
                        <w:t>We are not aware  of any planned works in the neighbouring area at this time.</w:t>
                      </w:r>
                      <w:r w:rsidRPr="00C477F7">
                        <w:rPr>
                          <w:sz w:val="24"/>
                          <w:szCs w:val="24"/>
                        </w:rPr>
                        <w:t xml:space="preserve"> Should this arise as an issue whilst we are on site with this project then we are happy to look at ways to further mitigate any impact to neighbours.</w:t>
                      </w:r>
                      <w:r>
                        <w:rPr>
                          <w:sz w:val="24"/>
                          <w:szCs w:val="24"/>
                        </w:rPr>
                        <w:t xml:space="preserve"> </w:t>
                      </w:r>
                    </w:p>
                  </w:txbxContent>
                </v:textbox>
                <w10:anchorlock/>
              </v:shape>
            </w:pict>
          </mc:Fallback>
        </mc:AlternateContent>
      </w:r>
    </w:p>
    <w:p w14:paraId="7A25352F" w14:textId="77777777" w:rsidR="0052722A" w:rsidRDefault="0052722A">
      <w:pPr>
        <w:rPr>
          <w:b/>
          <w:color w:val="76923C" w:themeColor="accent3" w:themeShade="BF"/>
          <w:sz w:val="96"/>
          <w:szCs w:val="96"/>
        </w:rPr>
      </w:pPr>
    </w:p>
    <w:p w14:paraId="00763833" w14:textId="77777777" w:rsidR="0052722A" w:rsidRDefault="0052722A">
      <w:pPr>
        <w:rPr>
          <w:b/>
          <w:color w:val="76923C" w:themeColor="accent3" w:themeShade="BF"/>
          <w:sz w:val="96"/>
          <w:szCs w:val="96"/>
        </w:rPr>
      </w:pPr>
    </w:p>
    <w:p w14:paraId="5256B433" w14:textId="77777777" w:rsidR="0052722A" w:rsidRDefault="0052722A">
      <w:pPr>
        <w:rPr>
          <w:b/>
          <w:color w:val="76923C" w:themeColor="accent3" w:themeShade="BF"/>
          <w:sz w:val="96"/>
          <w:szCs w:val="96"/>
        </w:rPr>
      </w:pPr>
    </w:p>
    <w:p w14:paraId="634BE0CB" w14:textId="77777777" w:rsidR="0052722A" w:rsidRDefault="0052722A">
      <w:pPr>
        <w:rPr>
          <w:b/>
          <w:color w:val="76923C" w:themeColor="accent3" w:themeShade="BF"/>
          <w:sz w:val="96"/>
          <w:szCs w:val="96"/>
        </w:rPr>
      </w:pPr>
    </w:p>
    <w:p w14:paraId="70FBAFFF" w14:textId="77777777" w:rsidR="0052722A" w:rsidRDefault="0052722A">
      <w:pPr>
        <w:rPr>
          <w:b/>
          <w:color w:val="76923C" w:themeColor="accent3" w:themeShade="BF"/>
          <w:sz w:val="96"/>
          <w:szCs w:val="96"/>
        </w:rPr>
      </w:pPr>
    </w:p>
    <w:p w14:paraId="029BCB31" w14:textId="77777777" w:rsidR="0052722A" w:rsidRDefault="0052722A">
      <w:pPr>
        <w:rPr>
          <w:b/>
          <w:color w:val="76923C" w:themeColor="accent3" w:themeShade="BF"/>
          <w:sz w:val="96"/>
          <w:szCs w:val="96"/>
        </w:rPr>
      </w:pPr>
    </w:p>
    <w:p w14:paraId="1625E78B" w14:textId="77777777" w:rsidR="00844BDA" w:rsidRPr="001543B5" w:rsidRDefault="00CD104D">
      <w:pPr>
        <w:rPr>
          <w:b/>
          <w:color w:val="76923C" w:themeColor="accent3" w:themeShade="BF"/>
          <w:sz w:val="96"/>
          <w:szCs w:val="96"/>
        </w:rPr>
      </w:pPr>
      <w:r w:rsidRPr="00AC5C5F">
        <w:rPr>
          <w:b/>
          <w:color w:val="76923C" w:themeColor="accent3" w:themeShade="BF"/>
          <w:sz w:val="96"/>
          <w:szCs w:val="96"/>
        </w:rPr>
        <w:lastRenderedPageBreak/>
        <w:t>Transport</w:t>
      </w:r>
    </w:p>
    <w:p w14:paraId="4730700D"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2847712D" w14:textId="77777777"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4" w:history="1">
        <w:r w:rsidR="007F51ED" w:rsidRPr="000D03E9">
          <w:rPr>
            <w:rStyle w:val="Hyperlink"/>
            <w:sz w:val="24"/>
            <w:szCs w:val="24"/>
          </w:rPr>
          <w:t>CLOCS Standard</w:t>
        </w:r>
        <w:r w:rsidR="00DC0037" w:rsidRPr="000D03E9">
          <w:rPr>
            <w:rStyle w:val="Hyperlink"/>
            <w:sz w:val="24"/>
            <w:szCs w:val="24"/>
          </w:rPr>
          <w:t>.</w:t>
        </w:r>
      </w:hyperlink>
    </w:p>
    <w:p w14:paraId="57CD85A4"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028CCA8F" w14:textId="77777777"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5" w:history="1">
        <w:r w:rsidR="000374B7" w:rsidRPr="000374B7">
          <w:rPr>
            <w:rStyle w:val="Hyperlink"/>
            <w:sz w:val="24"/>
            <w:szCs w:val="24"/>
          </w:rPr>
          <w:t>here</w:t>
        </w:r>
      </w:hyperlink>
      <w:r w:rsidR="000374B7">
        <w:rPr>
          <w:sz w:val="24"/>
          <w:szCs w:val="24"/>
        </w:rPr>
        <w:t>,</w:t>
      </w:r>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6" w:history="1">
        <w:r w:rsidR="00DC0037" w:rsidRPr="00B047EF">
          <w:rPr>
            <w:rStyle w:val="Hyperlink"/>
            <w:sz w:val="24"/>
            <w:szCs w:val="24"/>
          </w:rPr>
          <w:t>here</w:t>
        </w:r>
      </w:hyperlink>
      <w:r w:rsidR="00DC0037" w:rsidRPr="000D03E9">
        <w:rPr>
          <w:sz w:val="24"/>
          <w:szCs w:val="24"/>
        </w:rPr>
        <w:t xml:space="preserve">. </w:t>
      </w:r>
    </w:p>
    <w:p w14:paraId="6E438B97" w14:textId="77777777" w:rsidR="001507CE" w:rsidRPr="000D03E9" w:rsidRDefault="00E670BC" w:rsidP="000C4572">
      <w:pPr>
        <w:rPr>
          <w:sz w:val="24"/>
          <w:szCs w:val="24"/>
        </w:rPr>
      </w:pPr>
      <w:r w:rsidRPr="000D03E9">
        <w:rPr>
          <w:sz w:val="24"/>
          <w:szCs w:val="24"/>
        </w:rPr>
        <w:t xml:space="preserve">Please contact </w:t>
      </w:r>
      <w:hyperlink r:id="rId27"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304F102D" w14:textId="77777777" w:rsidR="00A749CE" w:rsidRPr="000D03E9" w:rsidRDefault="00A749CE">
      <w:pPr>
        <w:rPr>
          <w:sz w:val="24"/>
          <w:szCs w:val="24"/>
        </w:rPr>
      </w:pPr>
    </w:p>
    <w:p w14:paraId="15F39321" w14:textId="0842A42A" w:rsidR="00A749CE" w:rsidRDefault="002F63AA">
      <w:pPr>
        <w:rPr>
          <w:sz w:val="24"/>
          <w:szCs w:val="24"/>
        </w:rPr>
      </w:pPr>
      <w:r w:rsidRPr="000D03E9">
        <w:rPr>
          <w:b/>
          <w:sz w:val="24"/>
          <w:szCs w:val="24"/>
        </w:rPr>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which give a breakdown </w:t>
      </w:r>
      <w:r w:rsidR="00F56400" w:rsidRPr="000D03E9">
        <w:rPr>
          <w:b/>
          <w:sz w:val="24"/>
          <w:szCs w:val="24"/>
        </w:rPr>
        <w:t>of requiremen</w:t>
      </w:r>
      <w:r w:rsidR="00284E5A" w:rsidRPr="000D03E9">
        <w:rPr>
          <w:b/>
          <w:sz w:val="24"/>
          <w:szCs w:val="24"/>
        </w:rPr>
        <w:t>ts.</w:t>
      </w:r>
    </w:p>
    <w:p w14:paraId="498C8502"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t>CLOCS Considerations</w:t>
      </w:r>
      <w:r w:rsidR="00345CA1" w:rsidRPr="00427B83">
        <w:rPr>
          <w:rFonts w:ascii="Calibri" w:hAnsi="Calibri" w:cs="Arial"/>
          <w:b/>
          <w:color w:val="A6A6A6" w:themeColor="background1" w:themeShade="A6"/>
          <w:sz w:val="36"/>
          <w:szCs w:val="36"/>
        </w:rPr>
        <w:t xml:space="preserve">  </w:t>
      </w:r>
    </w:p>
    <w:p w14:paraId="1AB9AB5C" w14:textId="77777777" w:rsidR="00AA6919" w:rsidRPr="000D03E9" w:rsidRDefault="007F4706" w:rsidP="007F4706">
      <w:pPr>
        <w:rPr>
          <w:sz w:val="24"/>
          <w:szCs w:val="24"/>
        </w:rPr>
      </w:pPr>
      <w:r w:rsidRPr="00821CE2">
        <w:rPr>
          <w:sz w:val="24"/>
          <w:szCs w:val="24"/>
        </w:rPr>
        <w:t xml:space="preserve">1.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53C6FAC0" wp14:editId="138E896B">
                <wp:extent cx="5506720" cy="673100"/>
                <wp:effectExtent l="0" t="0" r="17780" b="1270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3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97FEA1" w14:textId="77777777" w:rsidR="002A5676" w:rsidRPr="00C9570F" w:rsidRDefault="002A5676" w:rsidP="00AA6919">
                            <w:pPr>
                              <w:rPr>
                                <w:sz w:val="24"/>
                                <w:szCs w:val="24"/>
                              </w:rPr>
                            </w:pPr>
                            <w:r w:rsidRPr="00C9570F">
                              <w:rPr>
                                <w:sz w:val="24"/>
                                <w:szCs w:val="24"/>
                              </w:rPr>
                              <w:t>DDC Ltd</w:t>
                            </w:r>
                          </w:p>
                          <w:p w14:paraId="36104EB7" w14:textId="77777777" w:rsidR="002A5676" w:rsidRPr="00C9570F" w:rsidRDefault="002A5676" w:rsidP="00AA6919">
                            <w:pPr>
                              <w:rPr>
                                <w:sz w:val="24"/>
                                <w:szCs w:val="24"/>
                              </w:rPr>
                            </w:pPr>
                            <w:r w:rsidRPr="00C9570F">
                              <w:rPr>
                                <w:sz w:val="24"/>
                                <w:szCs w:val="24"/>
                              </w:rPr>
                              <w:t>77 Elmers End Road, London SE20 7UU</w:t>
                            </w:r>
                          </w:p>
                          <w:p w14:paraId="2AA88F5C" w14:textId="77777777" w:rsidR="002A5676" w:rsidRDefault="002A5676" w:rsidP="00AA6919"/>
                        </w:txbxContent>
                      </wps:txbx>
                      <wps:bodyPr rot="0" vert="horz" wrap="square" lIns="91440" tIns="45720" rIns="91440" bIns="45720" anchor="t" anchorCtr="0">
                        <a:noAutofit/>
                      </wps:bodyPr>
                    </wps:wsp>
                  </a:graphicData>
                </a:graphic>
              </wp:inline>
            </w:drawing>
          </mc:Choice>
          <mc:Fallback>
            <w:pict>
              <v:shape id="_x0000_s1078" type="#_x0000_t202" style="width:433.6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j6bgIAAB4FAAAOAAAAZHJzL2Uyb0RvYy54bWysVG1v2yAQ/j5p/wHxfbGTJm1nxam6dJ0m&#10;dS9aux9AMMSomPOAxM5+/Q5w3GST9mHaFwTc3XPP3T2wvOkbTfbCOgWmpNNJTokwHCpltiX9/nT/&#10;5poS55mpmAYjSnoQjt6sXr9adm0hZlCDroQlCGJc0bUlrb1viyxzvBYNcxNohUGjBNswj0e7zSrL&#10;OkRvdDbL88usA1u1FrhwDm/vkpGuIr6UgvsvUjrhiS4pcvNxtXHdhDVbLVmxtaytFR9osH9g0TBl&#10;MOkIdcc8Izur/oBqFLfgQPoJhyYDKRUXsQasZpr/Vs1jzVoRa8HmuHZsk/t/sPzz/qslqirpxXRB&#10;iWENDulJ9J68g57MQn+61hXo9tiio+/xGucca3XtA/BnRwysa2a24tZa6GrBKuQ3DZHZSWjCcQFk&#10;032CCtOwnYcI1EvbhOZhOwii45wO42wCFY6Xi0V+eTVDE0fb5dXFNI/Dy1hxjG6t8x8ENCRsSmpx&#10;9hGd7R+cD2xYcXQJybQhHfKcXSFQODvQqrpXWsdD0J9Ya0v2DJWz2aaK9a5B6unuepGPFKJcg3vM&#10;coYU+vHeVFFnnimd9shFm6FBoSdDd/xBi8Ttm5A4Fax7lsid86meU38DCnqGEInMx6BhPudB2h+D&#10;Bt8QJuIbGQOHVpwHvmQbvWNGMH4MbJQB+3eqMvkfq061BoX4ftMnCc6PettAdUClWEgPFj8Y3NRg&#10;f1LS4WMtqfuxY1ZQoj8aVNvb6XweXnc8zBdRJ/bUsjm1MMMRqqSekrRd+/gjhKIM3KIqpYqCCeQS&#10;k4E0PsI44eHDCK/89By9Xr611S8AAAD//wMAUEsDBBQABgAIAAAAIQDwoQuI3QAAAAUBAAAPAAAA&#10;ZHJzL2Rvd25yZXYueG1sTI9BS8QwEIXvgv8hjOBlcROr1FKbLq4gyF7EVQ/ess3YFpNJabLdur/e&#10;0YteHgzv8d431Wr2Tkw4xj6QhsulAoHUBNtTq+H15eGiABGTIWtcINTwhRFW9elJZUobDvSM0za1&#10;gksolkZDl9JQShmbDr2JyzAgsfcRRm8Sn2Mr7WgOXO6dzJTKpTc98UJnBrzvsPnc7r2Gt+NmajJV&#10;XLmFXDxt1uvH4/R+rfX52Xx3CyLhnP7C8IPP6FAz0y7syUbhNPAj6VfZK/KbDMSOQypXIOtK/qev&#10;vwEAAP//AwBQSwECLQAUAAYACAAAACEAtoM4kv4AAADhAQAAEwAAAAAAAAAAAAAAAAAAAAAAW0Nv&#10;bnRlbnRfVHlwZXNdLnhtbFBLAQItABQABgAIAAAAIQA4/SH/1gAAAJQBAAALAAAAAAAAAAAAAAAA&#10;AC8BAABfcmVscy8ucmVsc1BLAQItABQABgAIAAAAIQAIuCj6bgIAAB4FAAAOAAAAAAAAAAAAAAAA&#10;AC4CAABkcnMvZTJvRG9jLnhtbFBLAQItABQABgAIAAAAIQDwoQuI3QAAAAUBAAAPAAAAAAAAAAAA&#10;AAAAAMgEAABkcnMvZG93bnJldi54bWxQSwUGAAAAAAQABADzAAAA0gUAAAAA&#10;" fillcolor="white [3201]" strokecolor="#d8d8d8 [2732]" strokeweight="1pt">
                <v:textbox>
                  <w:txbxContent>
                    <w:p w14:paraId="6497FEA1" w14:textId="77777777" w:rsidR="002A5676" w:rsidRPr="00C9570F" w:rsidRDefault="002A5676" w:rsidP="00AA6919">
                      <w:pPr>
                        <w:rPr>
                          <w:sz w:val="24"/>
                          <w:szCs w:val="24"/>
                        </w:rPr>
                      </w:pPr>
                      <w:r w:rsidRPr="00C9570F">
                        <w:rPr>
                          <w:sz w:val="24"/>
                          <w:szCs w:val="24"/>
                        </w:rPr>
                        <w:t>DDC Ltd</w:t>
                      </w:r>
                    </w:p>
                    <w:p w14:paraId="36104EB7" w14:textId="77777777" w:rsidR="002A5676" w:rsidRPr="00C9570F" w:rsidRDefault="002A5676" w:rsidP="00AA6919">
                      <w:pPr>
                        <w:rPr>
                          <w:sz w:val="24"/>
                          <w:szCs w:val="24"/>
                        </w:rPr>
                      </w:pPr>
                      <w:r w:rsidRPr="00C9570F">
                        <w:rPr>
                          <w:sz w:val="24"/>
                          <w:szCs w:val="24"/>
                        </w:rPr>
                        <w:t>77 Elmers End Road, London SE20 7UU</w:t>
                      </w:r>
                    </w:p>
                    <w:p w14:paraId="2AA88F5C" w14:textId="77777777" w:rsidR="002A5676" w:rsidRDefault="002A5676" w:rsidP="00AA6919"/>
                  </w:txbxContent>
                </v:textbox>
                <w10:anchorlock/>
              </v:shape>
            </w:pict>
          </mc:Fallback>
        </mc:AlternateContent>
      </w:r>
    </w:p>
    <w:p w14:paraId="5FEFA81C" w14:textId="77777777" w:rsidR="00AA6919" w:rsidRPr="00821CE2" w:rsidRDefault="007F4706" w:rsidP="00AA6919">
      <w:pPr>
        <w:rPr>
          <w:sz w:val="24"/>
          <w:szCs w:val="24"/>
        </w:rPr>
      </w:pPr>
      <w:r w:rsidRPr="00821CE2">
        <w:rPr>
          <w:rFonts w:ascii="Calibri" w:hAnsi="Calibri" w:cs="Arial"/>
          <w:sz w:val="24"/>
          <w:szCs w:val="24"/>
        </w:rPr>
        <w:t xml:space="preserve">2.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r w:rsidR="000D03E9" w:rsidRPr="00291FF8">
        <w:rPr>
          <w:sz w:val="24"/>
          <w:szCs w:val="24"/>
        </w:rPr>
        <w:t xml:space="preserve">CLOCS Overview </w:t>
      </w:r>
      <w:r w:rsidR="000D03E9" w:rsidRPr="00821CE2">
        <w:rPr>
          <w:sz w:val="24"/>
          <w:szCs w:val="24"/>
        </w:rPr>
        <w:t>document</w:t>
      </w:r>
      <w:r w:rsidR="002653C0" w:rsidRPr="00821CE2">
        <w:rPr>
          <w:sz w:val="24"/>
          <w:szCs w:val="24"/>
        </w:rPr>
        <w:t xml:space="preserve"> </w:t>
      </w:r>
      <w:r w:rsidR="00291FF8">
        <w:rPr>
          <w:sz w:val="24"/>
          <w:szCs w:val="24"/>
        </w:rPr>
        <w:t xml:space="preserve">in the appendix </w:t>
      </w:r>
      <w:r w:rsidR="003A4127">
        <w:rPr>
          <w:sz w:val="24"/>
          <w:szCs w:val="24"/>
        </w:rPr>
        <w:t>and</w:t>
      </w:r>
      <w:r w:rsidR="0012483E" w:rsidRPr="00821CE2">
        <w:rPr>
          <w:sz w:val="24"/>
          <w:szCs w:val="24"/>
        </w:rPr>
        <w:t xml:space="preserve"> CLOCS Standard point 3.4.7)</w:t>
      </w:r>
      <w:r w:rsidR="00AA6919" w:rsidRPr="00821CE2">
        <w:rPr>
          <w:sz w:val="24"/>
          <w:szCs w:val="24"/>
        </w:rPr>
        <w:t>.</w:t>
      </w:r>
    </w:p>
    <w:p w14:paraId="08112326" w14:textId="77777777" w:rsidR="00AA6919" w:rsidRPr="000D03E9" w:rsidRDefault="00AA6919" w:rsidP="00AA6919">
      <w:pPr>
        <w:rPr>
          <w:sz w:val="24"/>
          <w:szCs w:val="24"/>
        </w:rPr>
      </w:pPr>
      <w:r w:rsidRPr="000D03E9">
        <w:rPr>
          <w:noProof/>
          <w:sz w:val="24"/>
          <w:szCs w:val="24"/>
          <w:lang w:eastAsia="en-GB"/>
        </w:rPr>
        <w:lastRenderedPageBreak/>
        <mc:AlternateContent>
          <mc:Choice Requires="wps">
            <w:drawing>
              <wp:inline distT="0" distB="0" distL="0" distR="0" wp14:anchorId="5E3A9666" wp14:editId="667EC372">
                <wp:extent cx="5506720" cy="2569464"/>
                <wp:effectExtent l="0" t="0" r="17780" b="2159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6946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38442D" w14:textId="1D57C901" w:rsidR="002A5676" w:rsidRPr="00316D0A" w:rsidRDefault="002A5676" w:rsidP="00AA6919">
                            <w:pPr>
                              <w:rPr>
                                <w:color w:val="0000CC"/>
                                <w:sz w:val="24"/>
                                <w:szCs w:val="24"/>
                              </w:rPr>
                            </w:pPr>
                            <w:r w:rsidRPr="00E74EE3">
                              <w:rPr>
                                <w:sz w:val="24"/>
                                <w:szCs w:val="24"/>
                              </w:rPr>
                              <w:t xml:space="preserve">All </w:t>
                            </w:r>
                            <w:r>
                              <w:rPr>
                                <w:sz w:val="24"/>
                                <w:szCs w:val="24"/>
                              </w:rPr>
                              <w:t>subcontractors and su</w:t>
                            </w:r>
                            <w:r w:rsidRPr="00E74EE3">
                              <w:rPr>
                                <w:sz w:val="24"/>
                                <w:szCs w:val="24"/>
                              </w:rPr>
                              <w:t>pplie</w:t>
                            </w:r>
                            <w:r>
                              <w:rPr>
                                <w:sz w:val="24"/>
                                <w:szCs w:val="24"/>
                              </w:rPr>
                              <w:t>r</w:t>
                            </w:r>
                            <w:r w:rsidRPr="00E74EE3">
                              <w:rPr>
                                <w:sz w:val="24"/>
                                <w:szCs w:val="24"/>
                              </w:rPr>
                              <w:t xml:space="preserve">s to the site </w:t>
                            </w:r>
                            <w:r>
                              <w:rPr>
                                <w:sz w:val="24"/>
                                <w:szCs w:val="24"/>
                              </w:rPr>
                              <w:t xml:space="preserve">will be advised at point of our placing orders of the requirement to comply with the council requirements as laid out in the  </w:t>
                            </w:r>
                            <w:r w:rsidRPr="00291FF8">
                              <w:rPr>
                                <w:sz w:val="24"/>
                                <w:szCs w:val="24"/>
                              </w:rPr>
                              <w:t xml:space="preserve">CLOCS Overview </w:t>
                            </w:r>
                            <w:r w:rsidRPr="00821CE2">
                              <w:rPr>
                                <w:sz w:val="24"/>
                                <w:szCs w:val="24"/>
                              </w:rPr>
                              <w:t>document</w:t>
                            </w:r>
                            <w:r>
                              <w:rPr>
                                <w:sz w:val="24"/>
                                <w:szCs w:val="24"/>
                              </w:rPr>
                              <w:t xml:space="preserve">. </w:t>
                            </w:r>
                            <w:r>
                              <w:rPr>
                                <w:color w:val="0000CC"/>
                                <w:sz w:val="24"/>
                                <w:szCs w:val="24"/>
                              </w:rPr>
                              <w:t xml:space="preserve">We will put in writing at point of order / set up of supply contract that CLOCS requirements must be adhered to. </w:t>
                            </w:r>
                          </w:p>
                          <w:p w14:paraId="5A9C261F" w14:textId="1C61B005" w:rsidR="002A5676" w:rsidRPr="00316D0A" w:rsidRDefault="002A5676" w:rsidP="00AA6919">
                            <w:pPr>
                              <w:rPr>
                                <w:color w:val="0000CC"/>
                                <w:sz w:val="24"/>
                                <w:szCs w:val="24"/>
                              </w:rPr>
                            </w:pPr>
                            <w:r>
                              <w:rPr>
                                <w:sz w:val="24"/>
                                <w:szCs w:val="24"/>
                              </w:rPr>
                              <w:t xml:space="preserve">Our principle supplier for the site will be Travis Perkins who are already signed up to the FORS scheme </w:t>
                            </w:r>
                            <w:r w:rsidRPr="00316D0A">
                              <w:rPr>
                                <w:color w:val="0000CC"/>
                                <w:sz w:val="24"/>
                                <w:szCs w:val="24"/>
                              </w:rPr>
                              <w:t xml:space="preserve">(Gold) </w:t>
                            </w:r>
                            <w:r>
                              <w:rPr>
                                <w:sz w:val="24"/>
                                <w:szCs w:val="24"/>
                              </w:rPr>
                              <w:t xml:space="preserve">and waste will be cleared by Metro Waste who are also registered </w:t>
                            </w:r>
                            <w:r>
                              <w:rPr>
                                <w:color w:val="0000CC"/>
                                <w:sz w:val="24"/>
                                <w:szCs w:val="24"/>
                              </w:rPr>
                              <w:t>(Bronze</w:t>
                            </w:r>
                            <w:r w:rsidRPr="00CE65FA">
                              <w:rPr>
                                <w:color w:val="0000CC"/>
                                <w:sz w:val="24"/>
                                <w:szCs w:val="24"/>
                              </w:rPr>
                              <w:t>). The demolition contractors (Demo One, part of the McGrath Group) are also accredited with FORS scheme (Bronze). We will carry out office based checks on all new suppliers to check their compliance and if</w:t>
                            </w:r>
                            <w:r>
                              <w:rPr>
                                <w:color w:val="0000CC"/>
                                <w:sz w:val="24"/>
                                <w:szCs w:val="24"/>
                              </w:rPr>
                              <w:t xml:space="preserve"> not signed up to the FORS scheme, then they will be asked to advise on driver training regime &amp; vehicle equipment, such as blind spot minimisation.</w:t>
                            </w:r>
                          </w:p>
                          <w:p w14:paraId="336F60CF" w14:textId="77777777" w:rsidR="002A5676" w:rsidRPr="00E74EE3" w:rsidRDefault="002A5676" w:rsidP="00AA6919">
                            <w:pPr>
                              <w:rPr>
                                <w:sz w:val="24"/>
                                <w:szCs w:val="24"/>
                              </w:rPr>
                            </w:pPr>
                          </w:p>
                        </w:txbxContent>
                      </wps:txbx>
                      <wps:bodyPr rot="0" vert="horz" wrap="square" lIns="91440" tIns="45720" rIns="91440" bIns="45720" anchor="t" anchorCtr="0">
                        <a:noAutofit/>
                      </wps:bodyPr>
                    </wps:wsp>
                  </a:graphicData>
                </a:graphic>
              </wp:inline>
            </w:drawing>
          </mc:Choice>
          <mc:Fallback>
            <w:pict>
              <v:shape id="_x0000_s1079" type="#_x0000_t202" style="width:433.6pt;height:20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lLcAIAAB4FAAAOAAAAZHJzL2Uyb0RvYy54bWysVMtu2zAQvBfoPxC8N5IV20mEyEGaNEWB&#10;9IEm/QCaIi0iFFclaUvO13dJyorTAj0UvQgUd2d29sXLq6HVZCesU2AqOjvJKRGGQ63MpqI/Hu/e&#10;nVPiPDM102BERffC0avV2zeXfVeKAhrQtbAESYwr+66ijfddmWWON6Jl7gQ6YdAowbbM46/dZLVl&#10;PbK3OivyfJn1YOvOAhfO4e1tMtJV5JdScP9VSic80RVFbT5+bfyuwzdbXbJyY1nXKD7KYP+gomXK&#10;YNCJ6pZ5RrZW/UHVKm7BgfQnHNoMpFRcxBwwm1n+WzYPDetEzAWL47qpTO7/0fIvu2+WqLqixSkl&#10;hrXYo0cxePIeBlKE8vSdK9HroUM/P+A1tjmm6rp74E+OGLhpmNmIa2uhbwSrUd4sILMjaOJxgWTd&#10;f4Yaw7Cth0g0SNuG2mE1CLJjm/ZTa4IUjpeLRb48K9DE0VYslhfz5TzGYOUB3lnnPwpoSThU1GLv&#10;Iz3b3Tsf5LDy4BKiaUN6FFqc5XlKB7Sq75TWwRjnT9xoS3YMJ2e9SSnrbYva0935Ikdk4p3cYxR3&#10;zBQK8sHU6MdKz5ROZ9SizVihUJSxPH6vRdL2XUjsCiZeJHFhH1701E+pwIEFPQNEovIJNDboNUj7&#10;A2j0DTARd2QCjqV4DXyJNnnHiGD8BGyVAft3qTL5H7JOuYYR8cN6iCN4ujgM3BrqPY6KhbSw+MDg&#10;oQH7TEmPy1pR93PLrKBEfzI4bhez+Txsd/yZL+Kg2GPL+tjCDEeqinpK0vHGxxchJGXgGsdSqjgw&#10;QVxSMorGJYwdHh+MsOXH/9Hr5Vlb/QIAAP//AwBQSwMEFAAGAAgAAAAhAK8rkJTfAAAABQEAAA8A&#10;AABkcnMvZG93bnJldi54bWxMj81OwzAQhO9IvIO1SFwqahOiEIU4FUVCQr2g/nDg5sZLEmGvo9hN&#10;Q58ew6W9rDSa0cy35WKyho04+M6RhPu5AIZUO91RI2G3fb3LgfmgSCvjCCX8oIdFdX1VqkK7I61x&#10;3ISGxRLyhZLQhtAXnPu6Rav83PVI0ftyg1UhyqHhelDHWG4NT4TIuFUdxYVW9fjSYv29OVgJH6fV&#10;WCcifzAzPntfLZdvp/EzlfL2Znp+AhZwCucw/OFHdKgi094dSHtmJMRHwv+NXp49JsD2ElKRZsCr&#10;kl/SV78AAAD//wMAUEsBAi0AFAAGAAgAAAAhALaDOJL+AAAA4QEAABMAAAAAAAAAAAAAAAAAAAAA&#10;AFtDb250ZW50X1R5cGVzXS54bWxQSwECLQAUAAYACAAAACEAOP0h/9YAAACUAQAACwAAAAAAAAAA&#10;AAAAAAAvAQAAX3JlbHMvLnJlbHNQSwECLQAUAAYACAAAACEAFROJS3ACAAAeBQAADgAAAAAAAAAA&#10;AAAAAAAuAgAAZHJzL2Uyb0RvYy54bWxQSwECLQAUAAYACAAAACEAryuQlN8AAAAFAQAADwAAAAAA&#10;AAAAAAAAAADKBAAAZHJzL2Rvd25yZXYueG1sUEsFBgAAAAAEAAQA8wAAANYFAAAAAA==&#10;" fillcolor="white [3201]" strokecolor="#d8d8d8 [2732]" strokeweight="1pt">
                <v:textbox>
                  <w:txbxContent>
                    <w:p w14:paraId="0538442D" w14:textId="1D57C901" w:rsidR="002A5676" w:rsidRPr="00316D0A" w:rsidRDefault="002A5676" w:rsidP="00AA6919">
                      <w:pPr>
                        <w:rPr>
                          <w:color w:val="0000CC"/>
                          <w:sz w:val="24"/>
                          <w:szCs w:val="24"/>
                        </w:rPr>
                      </w:pPr>
                      <w:r w:rsidRPr="00E74EE3">
                        <w:rPr>
                          <w:sz w:val="24"/>
                          <w:szCs w:val="24"/>
                        </w:rPr>
                        <w:t xml:space="preserve">All </w:t>
                      </w:r>
                      <w:r>
                        <w:rPr>
                          <w:sz w:val="24"/>
                          <w:szCs w:val="24"/>
                        </w:rPr>
                        <w:t>subcontractors and su</w:t>
                      </w:r>
                      <w:r w:rsidRPr="00E74EE3">
                        <w:rPr>
                          <w:sz w:val="24"/>
                          <w:szCs w:val="24"/>
                        </w:rPr>
                        <w:t>pplie</w:t>
                      </w:r>
                      <w:r>
                        <w:rPr>
                          <w:sz w:val="24"/>
                          <w:szCs w:val="24"/>
                        </w:rPr>
                        <w:t>r</w:t>
                      </w:r>
                      <w:r w:rsidRPr="00E74EE3">
                        <w:rPr>
                          <w:sz w:val="24"/>
                          <w:szCs w:val="24"/>
                        </w:rPr>
                        <w:t xml:space="preserve">s to the site </w:t>
                      </w:r>
                      <w:r>
                        <w:rPr>
                          <w:sz w:val="24"/>
                          <w:szCs w:val="24"/>
                        </w:rPr>
                        <w:t xml:space="preserve">will be advised at point of our placing orders of the requirement to comply with the council requirements as laid out in the  </w:t>
                      </w:r>
                      <w:r w:rsidRPr="00291FF8">
                        <w:rPr>
                          <w:sz w:val="24"/>
                          <w:szCs w:val="24"/>
                        </w:rPr>
                        <w:t xml:space="preserve">CLOCS Overview </w:t>
                      </w:r>
                      <w:r w:rsidRPr="00821CE2">
                        <w:rPr>
                          <w:sz w:val="24"/>
                          <w:szCs w:val="24"/>
                        </w:rPr>
                        <w:t>document</w:t>
                      </w:r>
                      <w:r>
                        <w:rPr>
                          <w:sz w:val="24"/>
                          <w:szCs w:val="24"/>
                        </w:rPr>
                        <w:t xml:space="preserve">. </w:t>
                      </w:r>
                      <w:r>
                        <w:rPr>
                          <w:color w:val="0000CC"/>
                          <w:sz w:val="24"/>
                          <w:szCs w:val="24"/>
                        </w:rPr>
                        <w:t xml:space="preserve">We will put in writing at point of order / set up of supply contract that CLOCS requirements must be adhered to. </w:t>
                      </w:r>
                    </w:p>
                    <w:p w14:paraId="5A9C261F" w14:textId="1C61B005" w:rsidR="002A5676" w:rsidRPr="00316D0A" w:rsidRDefault="002A5676" w:rsidP="00AA6919">
                      <w:pPr>
                        <w:rPr>
                          <w:color w:val="0000CC"/>
                          <w:sz w:val="24"/>
                          <w:szCs w:val="24"/>
                        </w:rPr>
                      </w:pPr>
                      <w:r>
                        <w:rPr>
                          <w:sz w:val="24"/>
                          <w:szCs w:val="24"/>
                        </w:rPr>
                        <w:t xml:space="preserve">Our principle supplier for the site will be Travis Perkins who are already signed up to the FORS scheme </w:t>
                      </w:r>
                      <w:r w:rsidRPr="00316D0A">
                        <w:rPr>
                          <w:color w:val="0000CC"/>
                          <w:sz w:val="24"/>
                          <w:szCs w:val="24"/>
                        </w:rPr>
                        <w:t xml:space="preserve">(Gold) </w:t>
                      </w:r>
                      <w:r>
                        <w:rPr>
                          <w:sz w:val="24"/>
                          <w:szCs w:val="24"/>
                        </w:rPr>
                        <w:t xml:space="preserve">and waste will be cleared by Metro Waste who are also registered </w:t>
                      </w:r>
                      <w:r>
                        <w:rPr>
                          <w:color w:val="0000CC"/>
                          <w:sz w:val="24"/>
                          <w:szCs w:val="24"/>
                        </w:rPr>
                        <w:t>(Bronze</w:t>
                      </w:r>
                      <w:r w:rsidRPr="00CE65FA">
                        <w:rPr>
                          <w:color w:val="0000CC"/>
                          <w:sz w:val="24"/>
                          <w:szCs w:val="24"/>
                        </w:rPr>
                        <w:t>). The demolition contractors (Demo One, part of the McGrath Group) are also accredited with FORS scheme (Bronze). We will carry out office based checks on all new suppliers to check their compliance and if</w:t>
                      </w:r>
                      <w:r>
                        <w:rPr>
                          <w:color w:val="0000CC"/>
                          <w:sz w:val="24"/>
                          <w:szCs w:val="24"/>
                        </w:rPr>
                        <w:t xml:space="preserve"> not signed up to the FORS scheme, then they will be asked to advise on driver training regime &amp; vehicle equipment, such as blind spot minimisation.</w:t>
                      </w:r>
                    </w:p>
                    <w:p w14:paraId="336F60CF" w14:textId="77777777" w:rsidR="002A5676" w:rsidRPr="00E74EE3" w:rsidRDefault="002A5676" w:rsidP="00AA6919">
                      <w:pPr>
                        <w:rPr>
                          <w:sz w:val="24"/>
                          <w:szCs w:val="24"/>
                        </w:rPr>
                      </w:pPr>
                    </w:p>
                  </w:txbxContent>
                </v:textbox>
                <w10:anchorlock/>
              </v:shape>
            </w:pict>
          </mc:Fallback>
        </mc:AlternateContent>
      </w:r>
    </w:p>
    <w:p w14:paraId="147E2EA4" w14:textId="77777777" w:rsidR="00AA6919" w:rsidRPr="000D03E9" w:rsidRDefault="00AA6919" w:rsidP="00AA6919">
      <w:pPr>
        <w:pStyle w:val="NoSpacing"/>
        <w:rPr>
          <w:rFonts w:ascii="Calibri" w:hAnsi="Calibri" w:cs="Tahoma"/>
        </w:rPr>
      </w:pPr>
    </w:p>
    <w:p w14:paraId="47D00825" w14:textId="77777777" w:rsidR="00AA6919" w:rsidRPr="00821CE2" w:rsidRDefault="007F4706" w:rsidP="00C25FEF">
      <w:pPr>
        <w:rPr>
          <w:sz w:val="24"/>
          <w:szCs w:val="24"/>
        </w:rPr>
      </w:pPr>
      <w:r w:rsidRPr="00821CE2">
        <w:rPr>
          <w:sz w:val="24"/>
          <w:szCs w:val="24"/>
        </w:rPr>
        <w:t xml:space="preserve">3. </w:t>
      </w:r>
      <w:r w:rsidR="00C25FEF" w:rsidRPr="00821CE2">
        <w:rPr>
          <w:sz w:val="24"/>
          <w:szCs w:val="24"/>
        </w:rPr>
        <w:t xml:space="preserve">Please confirm that you as the client/developer and your principal contractor have read and understood the </w:t>
      </w:r>
      <w:hyperlink r:id="rId28"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9"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A1CCAB0"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5D987AE2" w14:textId="77777777" w:rsidR="00AA6919" w:rsidRPr="000D03E9" w:rsidRDefault="00AA6919" w:rsidP="00AA6919">
      <w:pPr>
        <w:rPr>
          <w:sz w:val="24"/>
          <w:szCs w:val="24"/>
        </w:rPr>
      </w:pPr>
    </w:p>
    <w:p w14:paraId="3DAF0BBD"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4CF40C07" wp14:editId="4B21B8E5">
                <wp:extent cx="5506720" cy="594360"/>
                <wp:effectExtent l="0" t="0" r="17780" b="1524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43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6E11188" w14:textId="453FD779" w:rsidR="002A5676" w:rsidRPr="0033185D" w:rsidRDefault="002A5676" w:rsidP="00AA6919">
                            <w:pPr>
                              <w:rPr>
                                <w:color w:val="0000CC"/>
                                <w:sz w:val="24"/>
                                <w:szCs w:val="24"/>
                              </w:rPr>
                            </w:pPr>
                            <w:r>
                              <w:rPr>
                                <w:sz w:val="24"/>
                                <w:szCs w:val="24"/>
                              </w:rPr>
                              <w:t xml:space="preserve">Confirmed. This will be done on an ongoing basis during the contract, </w:t>
                            </w:r>
                            <w:r w:rsidRPr="0033185D">
                              <w:rPr>
                                <w:color w:val="0000CC"/>
                                <w:sz w:val="24"/>
                                <w:szCs w:val="24"/>
                              </w:rPr>
                              <w:t xml:space="preserve">with the necessary </w:t>
                            </w:r>
                            <w:r>
                              <w:rPr>
                                <w:color w:val="0000CC"/>
                                <w:sz w:val="24"/>
                                <w:szCs w:val="24"/>
                              </w:rPr>
                              <w:t>office based and site based spot checks used regularly.</w:t>
                            </w:r>
                          </w:p>
                        </w:txbxContent>
                      </wps:txbx>
                      <wps:bodyPr rot="0" vert="horz" wrap="square" lIns="91440" tIns="45720" rIns="91440" bIns="45720" anchor="t" anchorCtr="0">
                        <a:noAutofit/>
                      </wps:bodyPr>
                    </wps:wsp>
                  </a:graphicData>
                </a:graphic>
              </wp:inline>
            </w:drawing>
          </mc:Choice>
          <mc:Fallback>
            <w:pict>
              <v:shape id="_x0000_s1080" type="#_x0000_t202" style="width:433.6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HQbwIAAB0FAAAOAAAAZHJzL2Uyb0RvYy54bWysVF1v2yAUfZ+0/4B4X+24SdpadaquXadJ&#10;3YfW7gcQDDEq5npAYqe/fhdw3HST9jDtBQH3nsO5X1xeDa0mO2GdAlPR2UlOiTAcamU2Ff3xePfu&#10;nBLnmamZBiMquheOXq3evrnsu1IU0ICuhSVIYlzZdxVtvO/KLHO8ES1zJ9AJg0YJtmUej3aT1Zb1&#10;yN7qrMjzZdaDrTsLXDiHt7fJSFeRX0rB/VcpnfBEVxS1+bjauK7Dmq0uWbmxrGsUH2Wwf1DRMmXw&#10;0YnqlnlGtlb9QdUqbsGB9Ccc2gykVFzEGDCaWf5bNA8N60SMBZPjuilN7v/R8i+7b5aouqJFQYlh&#10;LdboUQyevIeBFCE9fedK9Hro0M8PeI1ljqG67h74kyMGbhpmNuLaWugbwWqUNwvI7AiaeFwgWfef&#10;ocZn2NZDJBqkbUPuMBsE2bFM+6k0QQrHy8UiX54VaOJoW1zMT5exdhkrD+jOOv9RQEvCpqIWSx/Z&#10;2e7e+aCGlQeX8Jg2pEedxVmep2hAq/pOaR2Msf3EjbZkx7Bx1psUsd62KD3dnS9yRCbeyT2+4o6Z&#10;Qj4+mBr9WOmZ0mmPWrQZExRyMmbH77VI2r4LiUXBuIskLozDi576KeU3sKBngEhUPoHG+rwGaX8A&#10;jb4BJuKITMAxFa+BL69N3vFFMH4CtsqA/btUmfwPUadYQ4f4YT3EDjxdHvptDfUeO8VCmlf8X3DT&#10;gH2mpMdZraj7uWVWUKI/Gey2i9l8HoY7HuaL2Cf22LI+tjDDkaqinpK0vfHxQwhBGbjGrpQqNkwQ&#10;l5SMonEGY4XH/yIM+fE5er38aqtfAAAA//8DAFBLAwQUAAYACAAAACEAs6cVYd4AAAAEAQAADwAA&#10;AGRycy9kb3ducmV2LnhtbEyPQUvDQBCF74L/YRnBS2k3phJjzKRYQZBexFoP3rbZMQnuzobsNo39&#10;9a5e9DLweI/3vilXkzVipMF3jhGuFgkI4trpjhuE3evjPAfhg2KtjGNC+CIPq+r8rFSFdkd+oXEb&#10;GhFL2BcKoQ2hL6T0dUtW+YXriaP34QarQpRDI/WgjrHcGpkmSSat6jgutKqnh5bqz+3BIrydNmOd&#10;JvnSzOTsebNeP53G92vEy4vp/g5EoCn8heEHP6JDFZn27sDaC4MQHwm/N3p5dpOC2CPcLjOQVSn/&#10;w1ffAAAA//8DAFBLAQItABQABgAIAAAAIQC2gziS/gAAAOEBAAATAAAAAAAAAAAAAAAAAAAAAABb&#10;Q29udGVudF9UeXBlc10ueG1sUEsBAi0AFAAGAAgAAAAhADj9If/WAAAAlAEAAAsAAAAAAAAAAAAA&#10;AAAALwEAAF9yZWxzLy5yZWxzUEsBAi0AFAAGAAgAAAAhACLPYdBvAgAAHQUAAA4AAAAAAAAAAAAA&#10;AAAALgIAAGRycy9lMm9Eb2MueG1sUEsBAi0AFAAGAAgAAAAhALOnFWHeAAAABAEAAA8AAAAAAAAA&#10;AAAAAAAAyQQAAGRycy9kb3ducmV2LnhtbFBLBQYAAAAABAAEAPMAAADUBQAAAAA=&#10;" fillcolor="white [3201]" strokecolor="#d8d8d8 [2732]" strokeweight="1pt">
                <v:textbox>
                  <w:txbxContent>
                    <w:p w14:paraId="36E11188" w14:textId="453FD779" w:rsidR="002A5676" w:rsidRPr="0033185D" w:rsidRDefault="002A5676" w:rsidP="00AA6919">
                      <w:pPr>
                        <w:rPr>
                          <w:color w:val="0000CC"/>
                          <w:sz w:val="24"/>
                          <w:szCs w:val="24"/>
                        </w:rPr>
                      </w:pPr>
                      <w:r>
                        <w:rPr>
                          <w:sz w:val="24"/>
                          <w:szCs w:val="24"/>
                        </w:rPr>
                        <w:t xml:space="preserve">Confirmed. This will be done on an ongoing basis during the contract, </w:t>
                      </w:r>
                      <w:r w:rsidRPr="0033185D">
                        <w:rPr>
                          <w:color w:val="0000CC"/>
                          <w:sz w:val="24"/>
                          <w:szCs w:val="24"/>
                        </w:rPr>
                        <w:t xml:space="preserve">with the necessary </w:t>
                      </w:r>
                      <w:r>
                        <w:rPr>
                          <w:color w:val="0000CC"/>
                          <w:sz w:val="24"/>
                          <w:szCs w:val="24"/>
                        </w:rPr>
                        <w:t>office based and site based spot checks used regularly.</w:t>
                      </w:r>
                    </w:p>
                  </w:txbxContent>
                </v:textbox>
                <w10:anchorlock/>
              </v:shape>
            </w:pict>
          </mc:Fallback>
        </mc:AlternateContent>
      </w:r>
      <w:r w:rsidRPr="000D03E9">
        <w:rPr>
          <w:sz w:val="24"/>
          <w:szCs w:val="24"/>
        </w:rPr>
        <w:t xml:space="preserve"> </w:t>
      </w:r>
    </w:p>
    <w:p w14:paraId="75033578" w14:textId="305EC9A8" w:rsidR="004C2B05" w:rsidRPr="000D03E9" w:rsidRDefault="00271556">
      <w:pPr>
        <w:rPr>
          <w:rFonts w:ascii="Calibri" w:hAnsi="Calibri" w:cs="Arial"/>
          <w:b/>
          <w:color w:val="BFBFBF" w:themeColor="background1" w:themeShade="BF"/>
          <w:sz w:val="40"/>
          <w:szCs w:val="40"/>
        </w:rPr>
      </w:pPr>
      <w:r w:rsidRPr="00821CE2">
        <w:rPr>
          <w:sz w:val="24"/>
          <w:szCs w:val="24"/>
        </w:rPr>
        <w:t xml:space="preserve">Please contact </w:t>
      </w:r>
      <w:hyperlink r:id="rId30" w:history="1">
        <w:r w:rsidR="00E80B32" w:rsidRPr="000D03E9">
          <w:rPr>
            <w:rStyle w:val="Hyperlink"/>
            <w:sz w:val="24"/>
            <w:szCs w:val="24"/>
          </w:rPr>
          <w:t>CLOCS@camden.gov.uk</w:t>
        </w:r>
      </w:hyperlink>
      <w:r w:rsidRPr="00821CE2">
        <w:rPr>
          <w:sz w:val="24"/>
          <w:szCs w:val="24"/>
        </w:rPr>
        <w:t xml:space="preserve"> for further advice or guidance on any aspect of this section. </w:t>
      </w:r>
      <w:r w:rsidR="004C2B05" w:rsidRPr="000D03E9">
        <w:rPr>
          <w:rFonts w:ascii="Calibri" w:hAnsi="Calibri" w:cs="Arial"/>
          <w:b/>
          <w:color w:val="BFBFBF" w:themeColor="background1" w:themeShade="BF"/>
          <w:sz w:val="40"/>
          <w:szCs w:val="40"/>
        </w:rPr>
        <w:br w:type="page"/>
      </w:r>
    </w:p>
    <w:p w14:paraId="17273A40"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56F27441"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2E62B4A3"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BB88E95"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42BAE8" w14:textId="77777777" w:rsidR="009C0A98" w:rsidRPr="00821CE2" w:rsidRDefault="00DE7537" w:rsidP="009C0A98">
      <w:pPr>
        <w:autoSpaceDE w:val="0"/>
        <w:autoSpaceDN w:val="0"/>
        <w:adjustRightInd w:val="0"/>
        <w:spacing w:after="0" w:line="240" w:lineRule="auto"/>
        <w:jc w:val="both"/>
        <w:rPr>
          <w:rFonts w:ascii="Calibri" w:hAnsi="Calibri" w:cs="Arial"/>
          <w:color w:val="548DD4" w:themeColor="text2" w:themeTint="99"/>
          <w:sz w:val="24"/>
          <w:szCs w:val="24"/>
        </w:rPr>
      </w:pPr>
      <w:r w:rsidRPr="00821CE2">
        <w:rPr>
          <w:rFonts w:ascii="Calibri" w:hAnsi="Calibri" w:cs="Arial"/>
          <w:b/>
          <w:color w:val="0070C0"/>
          <w:sz w:val="24"/>
          <w:szCs w:val="24"/>
        </w:rPr>
        <w:t>4</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2509026A"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65AE75D2"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 xml:space="preserve">routes that use high risk junctions (ie.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r w:rsidR="001861E6" w:rsidRPr="00821CE2">
        <w:rPr>
          <w:rFonts w:ascii="Calibri" w:hAnsi="Calibri" w:cs="Arial"/>
          <w:sz w:val="24"/>
          <w:szCs w:val="24"/>
        </w:rPr>
        <w:t>Trixi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70EAE6E8"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7EA94884"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3F4FE212"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76A09897"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1"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0A0AC0B6"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0E4F1E0D" wp14:editId="563B648B">
                <wp:extent cx="5506720" cy="3328416"/>
                <wp:effectExtent l="0" t="0" r="17780" b="247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2841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5B4F8F8" w14:textId="77777777" w:rsidR="002A5676" w:rsidRPr="00FE3242" w:rsidRDefault="002A5676" w:rsidP="00C35B88">
                            <w:pPr>
                              <w:rPr>
                                <w:sz w:val="24"/>
                                <w:szCs w:val="24"/>
                              </w:rPr>
                            </w:pPr>
                            <w:r w:rsidRPr="00FE3242">
                              <w:rPr>
                                <w:sz w:val="24"/>
                                <w:szCs w:val="24"/>
                              </w:rPr>
                              <w:t>It is anticipated that construction vehicles  will reverse into Crown Place and offload directly onto the front gantry.</w:t>
                            </w:r>
                          </w:p>
                          <w:p w14:paraId="1AC02A9F" w14:textId="77777777" w:rsidR="002A5676" w:rsidRPr="00FE3242" w:rsidRDefault="002A5676" w:rsidP="00C35B88">
                            <w:pPr>
                              <w:rPr>
                                <w:sz w:val="24"/>
                                <w:szCs w:val="24"/>
                              </w:rPr>
                            </w:pPr>
                            <w:r w:rsidRPr="00FE3242">
                              <w:rPr>
                                <w:sz w:val="24"/>
                                <w:szCs w:val="24"/>
                              </w:rPr>
                              <w:t>Delivery drivers will be asked to contact the site 5 min before arrival, to approach the</w:t>
                            </w:r>
                            <w:r w:rsidRPr="00FE3242">
                              <w:rPr>
                                <w:sz w:val="24"/>
                                <w:szCs w:val="24"/>
                                <w:highlight w:val="yellow"/>
                              </w:rPr>
                              <w:t xml:space="preserve"> </w:t>
                            </w:r>
                            <w:r w:rsidRPr="00FE3242">
                              <w:rPr>
                                <w:sz w:val="24"/>
                                <w:szCs w:val="24"/>
                              </w:rPr>
                              <w:t>site from the south, crossing the pedestrian lights and banksmen will then be used to stop traffic and allow the vehicle to safely reverse into Crown Place. (See SK-003 showing traffic plan)</w:t>
                            </w:r>
                          </w:p>
                          <w:p w14:paraId="592FD826" w14:textId="68A3AD16" w:rsidR="002A5676" w:rsidRPr="002E2CF3" w:rsidRDefault="002A5676" w:rsidP="00FE3242">
                            <w:pPr>
                              <w:rPr>
                                <w:color w:val="0000CC"/>
                                <w:sz w:val="24"/>
                                <w:szCs w:val="24"/>
                              </w:rPr>
                            </w:pPr>
                            <w:r w:rsidRPr="00FE3242">
                              <w:rPr>
                                <w:sz w:val="24"/>
                                <w:szCs w:val="24"/>
                              </w:rPr>
                              <w:t xml:space="preserve">A meeting with Highways officer </w:t>
                            </w:r>
                            <w:r>
                              <w:rPr>
                                <w:sz w:val="24"/>
                                <w:szCs w:val="24"/>
                              </w:rPr>
                              <w:t xml:space="preserve">has taken place </w:t>
                            </w:r>
                            <w:r w:rsidRPr="00FE3242">
                              <w:rPr>
                                <w:sz w:val="24"/>
                                <w:szCs w:val="24"/>
                              </w:rPr>
                              <w:t xml:space="preserve">and we </w:t>
                            </w:r>
                            <w:r>
                              <w:rPr>
                                <w:sz w:val="24"/>
                                <w:szCs w:val="24"/>
                              </w:rPr>
                              <w:t xml:space="preserve">have discussed </w:t>
                            </w:r>
                            <w:r w:rsidRPr="00FE3242">
                              <w:rPr>
                                <w:sz w:val="24"/>
                                <w:szCs w:val="24"/>
                              </w:rPr>
                              <w:t>the proposed traffic plan with him.</w:t>
                            </w:r>
                            <w:r>
                              <w:rPr>
                                <w:sz w:val="24"/>
                                <w:szCs w:val="24"/>
                              </w:rPr>
                              <w:t xml:space="preserve"> </w:t>
                            </w:r>
                            <w:r>
                              <w:rPr>
                                <w:color w:val="0000CC"/>
                                <w:sz w:val="24"/>
                                <w:szCs w:val="24"/>
                              </w:rPr>
                              <w:t>We also have a further meeting with Highways arranged for 14</w:t>
                            </w:r>
                            <w:r w:rsidRPr="002E2CF3">
                              <w:rPr>
                                <w:color w:val="0000CC"/>
                                <w:sz w:val="24"/>
                                <w:szCs w:val="24"/>
                                <w:vertAlign w:val="superscript"/>
                              </w:rPr>
                              <w:t>th</w:t>
                            </w:r>
                            <w:r>
                              <w:rPr>
                                <w:color w:val="0000CC"/>
                                <w:sz w:val="24"/>
                                <w:szCs w:val="24"/>
                              </w:rPr>
                              <w:t xml:space="preserve"> April to discuss the concerns raised by local residents over vehicles using Crown Lane.</w:t>
                            </w:r>
                          </w:p>
                          <w:p w14:paraId="1B840119" w14:textId="77777777" w:rsidR="002A5676" w:rsidRDefault="002A5676" w:rsidP="00C35B88">
                            <w:pPr>
                              <w:rPr>
                                <w:sz w:val="24"/>
                                <w:szCs w:val="24"/>
                              </w:rPr>
                            </w:pPr>
                            <w:r>
                              <w:rPr>
                                <w:sz w:val="24"/>
                                <w:szCs w:val="24"/>
                              </w:rPr>
                              <w:t>T</w:t>
                            </w:r>
                            <w:r w:rsidRPr="00FE3242">
                              <w:rPr>
                                <w:sz w:val="24"/>
                                <w:szCs w:val="24"/>
                              </w:rPr>
                              <w:t>his will be given to all appropriate vehicle users for the site.</w:t>
                            </w:r>
                          </w:p>
                          <w:p w14:paraId="1F4C12AB" w14:textId="655971EA" w:rsidR="002A5676" w:rsidRPr="008840F2" w:rsidRDefault="002A5676" w:rsidP="00C35B88">
                            <w:pPr>
                              <w:rPr>
                                <w:color w:val="00B050"/>
                                <w:sz w:val="24"/>
                                <w:szCs w:val="24"/>
                              </w:rPr>
                            </w:pPr>
                            <w:r w:rsidRPr="008840F2">
                              <w:rPr>
                                <w:color w:val="00B050"/>
                                <w:sz w:val="24"/>
                                <w:szCs w:val="24"/>
                              </w:rPr>
                              <w:t xml:space="preserve">See </w:t>
                            </w:r>
                            <w:r>
                              <w:rPr>
                                <w:color w:val="00B050"/>
                                <w:sz w:val="24"/>
                                <w:szCs w:val="24"/>
                              </w:rPr>
                              <w:t>next page for further amendments following highways meeting.</w:t>
                            </w:r>
                          </w:p>
                        </w:txbxContent>
                      </wps:txbx>
                      <wps:bodyPr rot="0" vert="horz" wrap="square" lIns="91440" tIns="45720" rIns="91440" bIns="45720" anchor="t" anchorCtr="0">
                        <a:noAutofit/>
                      </wps:bodyPr>
                    </wps:wsp>
                  </a:graphicData>
                </a:graphic>
              </wp:inline>
            </w:drawing>
          </mc:Choice>
          <mc:Fallback>
            <w:pict>
              <v:shape id="_x0000_s1081" type="#_x0000_t202" style="width:433.6pt;height:26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LCbwIAAB4FAAAOAAAAZHJzL2Uyb0RvYy54bWysVF1v0zAUfUfiP1h+p0mzdhvR0ml0DCGN&#10;D7HxA1zHbqw5vsF2m5Rfz7WdZh1IPCBeIsf3nnPP/fLV9dBqshfWKTAVnc9ySoThUCuzrej3x7s3&#10;l5Q4z0zNNBhR0YNw9Hr1+tVV35WigAZ0LSxBEuPKvqto431XZpnjjWiZm0EnDBol2JZ5/LXbrLas&#10;R/ZWZ0Wen2c92LqzwIVzeHubjHQV+aUU3H+R0glPdEVRm49fG7+b8M1WV6zcWtY1io8y2D+oaJky&#10;GHSiumWekZ1Vf1C1iltwIP2MQ5uBlIqLmANmM89/y+ahYZ2IuWBxXDeVyf0/Wv55/9USVWPvCkoM&#10;a7FHj2Lw5B0MpAjl6TtXotdDh35+wGt0jam67h74kyMG1g0zW3FjLfSNYDXKmwdkdgJNPC6QbPpP&#10;UGMYtvMQiQZp21A7rAZBdmzTYWpNkMLxcrnMzy8KNHG0nZ0Vl4v5eYzByiO8s85/ENCScKioxd5H&#10;era/dz7IYeXRJUTThvQh64s8T+mAVvWd0joY4/yJtbZkz3ByNtuUst61qD3dXS5zRCbeyT1GcadM&#10;oSDvTY1+rPRM6XRGLdqMFQpFGcvjD1okbd+ExK5g4kUSF/bhWU/9lAocWNAzQCQqn0Bjg16CtD+C&#10;Rt8AE3FHJuBYipfA52iTd4wIxk/AVhmwf5cqk/8x65RrGBE/bIY4gmcXx4HbQH3AUbGQFhYfGDw0&#10;YH9S0uOyVtT92DErKNEfDY7b2/liEbY7/iyWcVDsqWVzamGGI1VFPSXpuPbxRQhJGbjBsZQqDkwQ&#10;l5SMonEJY4fHByNs+el/9Hp+1la/AAAA//8DAFBLAwQUAAYACAAAACEA8EMUjt4AAAAFAQAADwAA&#10;AGRycy9kb3ducmV2LnhtbEyPQUvDQBCF74L/YRnBS7Eb11pDzKZYQZBexKoHb9vsmAR3Z0N2m8b+&#10;ekcvehl4vMd735SryTsx4hC7QBou5xkIpDrYjhoNry8PFzmImAxZ4wKhhi+MsKpOT0pT2HCgZxy3&#10;qRFcQrEwGtqU+kLKWLfoTZyHHom9jzB4k1gOjbSDOXC5d1Jl2VJ60xEvtKbH+xbrz+3ea3g7bsZa&#10;ZfmVm8nZ02a9fjyO7wutz8+mu1sQCaf0F4YffEaHipl2YU82CqeBH0m/l718eaNA7DRcq4UCWZXy&#10;P331DQAA//8DAFBLAQItABQABgAIAAAAIQC2gziS/gAAAOEBAAATAAAAAAAAAAAAAAAAAAAAAABb&#10;Q29udGVudF9UeXBlc10ueG1sUEsBAi0AFAAGAAgAAAAhADj9If/WAAAAlAEAAAsAAAAAAAAAAAAA&#10;AAAALwEAAF9yZWxzLy5yZWxzUEsBAi0AFAAGAAgAAAAhAJ8/csJvAgAAHgUAAA4AAAAAAAAAAAAA&#10;AAAALgIAAGRycy9lMm9Eb2MueG1sUEsBAi0AFAAGAAgAAAAhAPBDFI7eAAAABQEAAA8AAAAAAAAA&#10;AAAAAAAAyQQAAGRycy9kb3ducmV2LnhtbFBLBQYAAAAABAAEAPMAAADUBQAAAAA=&#10;" fillcolor="white [3201]" strokecolor="#d8d8d8 [2732]" strokeweight="1pt">
                <v:textbox>
                  <w:txbxContent>
                    <w:p w14:paraId="55B4F8F8" w14:textId="77777777" w:rsidR="002A5676" w:rsidRPr="00FE3242" w:rsidRDefault="002A5676" w:rsidP="00C35B88">
                      <w:pPr>
                        <w:rPr>
                          <w:sz w:val="24"/>
                          <w:szCs w:val="24"/>
                        </w:rPr>
                      </w:pPr>
                      <w:r w:rsidRPr="00FE3242">
                        <w:rPr>
                          <w:sz w:val="24"/>
                          <w:szCs w:val="24"/>
                        </w:rPr>
                        <w:t>It is anticipated that construction vehicles  will reverse into Crown Place and offload directly onto the front gantry.</w:t>
                      </w:r>
                    </w:p>
                    <w:p w14:paraId="1AC02A9F" w14:textId="77777777" w:rsidR="002A5676" w:rsidRPr="00FE3242" w:rsidRDefault="002A5676" w:rsidP="00C35B88">
                      <w:pPr>
                        <w:rPr>
                          <w:sz w:val="24"/>
                          <w:szCs w:val="24"/>
                        </w:rPr>
                      </w:pPr>
                      <w:r w:rsidRPr="00FE3242">
                        <w:rPr>
                          <w:sz w:val="24"/>
                          <w:szCs w:val="24"/>
                        </w:rPr>
                        <w:t>Delivery drivers will be asked to contact the site 5 min before arrival, to approach the</w:t>
                      </w:r>
                      <w:r w:rsidRPr="00FE3242">
                        <w:rPr>
                          <w:sz w:val="24"/>
                          <w:szCs w:val="24"/>
                          <w:highlight w:val="yellow"/>
                        </w:rPr>
                        <w:t xml:space="preserve"> </w:t>
                      </w:r>
                      <w:r w:rsidRPr="00FE3242">
                        <w:rPr>
                          <w:sz w:val="24"/>
                          <w:szCs w:val="24"/>
                        </w:rPr>
                        <w:t>site from the south, crossing the pedestrian lights and banksmen will then be used to stop traffic and allow the vehicle to safely reverse into Crown Place. (See SK-003 showing traffic plan)</w:t>
                      </w:r>
                    </w:p>
                    <w:p w14:paraId="592FD826" w14:textId="68A3AD16" w:rsidR="002A5676" w:rsidRPr="002E2CF3" w:rsidRDefault="002A5676" w:rsidP="00FE3242">
                      <w:pPr>
                        <w:rPr>
                          <w:color w:val="0000CC"/>
                          <w:sz w:val="24"/>
                          <w:szCs w:val="24"/>
                        </w:rPr>
                      </w:pPr>
                      <w:r w:rsidRPr="00FE3242">
                        <w:rPr>
                          <w:sz w:val="24"/>
                          <w:szCs w:val="24"/>
                        </w:rPr>
                        <w:t xml:space="preserve">A meeting with Highways officer </w:t>
                      </w:r>
                      <w:r>
                        <w:rPr>
                          <w:sz w:val="24"/>
                          <w:szCs w:val="24"/>
                        </w:rPr>
                        <w:t xml:space="preserve">has taken place </w:t>
                      </w:r>
                      <w:r w:rsidRPr="00FE3242">
                        <w:rPr>
                          <w:sz w:val="24"/>
                          <w:szCs w:val="24"/>
                        </w:rPr>
                        <w:t xml:space="preserve">and we </w:t>
                      </w:r>
                      <w:r>
                        <w:rPr>
                          <w:sz w:val="24"/>
                          <w:szCs w:val="24"/>
                        </w:rPr>
                        <w:t xml:space="preserve">have discussed </w:t>
                      </w:r>
                      <w:r w:rsidRPr="00FE3242">
                        <w:rPr>
                          <w:sz w:val="24"/>
                          <w:szCs w:val="24"/>
                        </w:rPr>
                        <w:t>the proposed traffic plan with him.</w:t>
                      </w:r>
                      <w:r>
                        <w:rPr>
                          <w:sz w:val="24"/>
                          <w:szCs w:val="24"/>
                        </w:rPr>
                        <w:t xml:space="preserve"> </w:t>
                      </w:r>
                      <w:r>
                        <w:rPr>
                          <w:color w:val="0000CC"/>
                          <w:sz w:val="24"/>
                          <w:szCs w:val="24"/>
                        </w:rPr>
                        <w:t>We also have a further meeting with Highways arranged for 14</w:t>
                      </w:r>
                      <w:r w:rsidRPr="002E2CF3">
                        <w:rPr>
                          <w:color w:val="0000CC"/>
                          <w:sz w:val="24"/>
                          <w:szCs w:val="24"/>
                          <w:vertAlign w:val="superscript"/>
                        </w:rPr>
                        <w:t>th</w:t>
                      </w:r>
                      <w:r>
                        <w:rPr>
                          <w:color w:val="0000CC"/>
                          <w:sz w:val="24"/>
                          <w:szCs w:val="24"/>
                        </w:rPr>
                        <w:t xml:space="preserve"> April to discuss the concerns raised by local residents over vehicles using Crown Lane.</w:t>
                      </w:r>
                    </w:p>
                    <w:p w14:paraId="1B840119" w14:textId="77777777" w:rsidR="002A5676" w:rsidRDefault="002A5676" w:rsidP="00C35B88">
                      <w:pPr>
                        <w:rPr>
                          <w:sz w:val="24"/>
                          <w:szCs w:val="24"/>
                        </w:rPr>
                      </w:pPr>
                      <w:r>
                        <w:rPr>
                          <w:sz w:val="24"/>
                          <w:szCs w:val="24"/>
                        </w:rPr>
                        <w:t>T</w:t>
                      </w:r>
                      <w:r w:rsidRPr="00FE3242">
                        <w:rPr>
                          <w:sz w:val="24"/>
                          <w:szCs w:val="24"/>
                        </w:rPr>
                        <w:t>his will be given to all appropriate vehicle users for the site.</w:t>
                      </w:r>
                    </w:p>
                    <w:p w14:paraId="1F4C12AB" w14:textId="655971EA" w:rsidR="002A5676" w:rsidRPr="008840F2" w:rsidRDefault="002A5676" w:rsidP="00C35B88">
                      <w:pPr>
                        <w:rPr>
                          <w:color w:val="00B050"/>
                          <w:sz w:val="24"/>
                          <w:szCs w:val="24"/>
                        </w:rPr>
                      </w:pPr>
                      <w:r w:rsidRPr="008840F2">
                        <w:rPr>
                          <w:color w:val="00B050"/>
                          <w:sz w:val="24"/>
                          <w:szCs w:val="24"/>
                        </w:rPr>
                        <w:t xml:space="preserve">See </w:t>
                      </w:r>
                      <w:r>
                        <w:rPr>
                          <w:color w:val="00B050"/>
                          <w:sz w:val="24"/>
                          <w:szCs w:val="24"/>
                        </w:rPr>
                        <w:t>next page for further amendments following highways meeting.</w:t>
                      </w:r>
                    </w:p>
                  </w:txbxContent>
                </v:textbox>
                <w10:anchorlock/>
              </v:shape>
            </w:pict>
          </mc:Fallback>
        </mc:AlternateContent>
      </w:r>
    </w:p>
    <w:p w14:paraId="598FB04D" w14:textId="1300BBD6" w:rsidR="00861B32" w:rsidRDefault="008840F2" w:rsidP="00C35B88">
      <w:pPr>
        <w:rPr>
          <w:rFonts w:ascii="Calibri" w:hAnsi="Calibri" w:cs="Tahoma"/>
          <w:sz w:val="24"/>
          <w:szCs w:val="24"/>
        </w:rPr>
      </w:pPr>
      <w:r>
        <w:rPr>
          <w:rFonts w:ascii="Calibri" w:hAnsi="Calibri" w:cs="Tahoma"/>
          <w:sz w:val="24"/>
          <w:szCs w:val="24"/>
        </w:rPr>
        <w:lastRenderedPageBreak/>
        <w:t>4a cont.</w:t>
      </w:r>
    </w:p>
    <w:p w14:paraId="1BB00162" w14:textId="75A7A2A3" w:rsidR="008840F2" w:rsidRDefault="008840F2" w:rsidP="008840F2">
      <w:pPr>
        <w:rPr>
          <w:color w:val="00B050"/>
          <w:sz w:val="24"/>
          <w:szCs w:val="24"/>
        </w:rPr>
      </w:pPr>
      <w:r>
        <w:rPr>
          <w:color w:val="00B050"/>
          <w:sz w:val="24"/>
          <w:szCs w:val="24"/>
        </w:rPr>
        <w:t>At the second meeting with Highways, some changes were made regards the front gantry and the scaffold licence application (and design) reflected what was agreed with Nick Markwick of Camden Highways.</w:t>
      </w:r>
    </w:p>
    <w:p w14:paraId="337411B3" w14:textId="4A09EF9F" w:rsidR="008840F2" w:rsidRDefault="008840F2" w:rsidP="008840F2">
      <w:pPr>
        <w:rPr>
          <w:color w:val="00B050"/>
          <w:sz w:val="24"/>
          <w:szCs w:val="24"/>
        </w:rPr>
      </w:pPr>
      <w:r>
        <w:rPr>
          <w:color w:val="00B050"/>
          <w:sz w:val="24"/>
          <w:szCs w:val="24"/>
        </w:rPr>
        <w:t>We are also going to put an additional gantry over the rear of the site (on private land) which will assist with offloading more gear at the rear, away from the busy pedestrian area.</w:t>
      </w:r>
    </w:p>
    <w:p w14:paraId="3192638D" w14:textId="58B03B79" w:rsidR="008840F2" w:rsidRDefault="008840F2" w:rsidP="008840F2">
      <w:pPr>
        <w:rPr>
          <w:color w:val="00B050"/>
          <w:sz w:val="24"/>
          <w:szCs w:val="24"/>
        </w:rPr>
      </w:pPr>
      <w:r>
        <w:rPr>
          <w:color w:val="00B050"/>
          <w:sz w:val="24"/>
          <w:szCs w:val="24"/>
        </w:rPr>
        <w:t>The second meeting (with Mr Markwick) covered the Crown Place scaffold in more detail and the height and width of this was agreed, ensuring vehicular a</w:t>
      </w:r>
      <w:r w:rsidR="00E56B58">
        <w:rPr>
          <w:color w:val="00B050"/>
          <w:sz w:val="24"/>
          <w:szCs w:val="24"/>
        </w:rPr>
        <w:t>ccess for all vehicle sizes will be maintained.</w:t>
      </w:r>
    </w:p>
    <w:p w14:paraId="61D58135" w14:textId="51ACD041" w:rsidR="0087356E" w:rsidRPr="0087356E" w:rsidRDefault="0087356E" w:rsidP="008840F2">
      <w:pPr>
        <w:rPr>
          <w:color w:val="7030A0"/>
          <w:sz w:val="24"/>
          <w:szCs w:val="24"/>
        </w:rPr>
      </w:pPr>
      <w:r>
        <w:rPr>
          <w:color w:val="7030A0"/>
          <w:sz w:val="24"/>
          <w:szCs w:val="24"/>
        </w:rPr>
        <w:t xml:space="preserve">Caneparo Associates are in the process of preparing swept path analysis drawings, using information we have provided to them on vehicles sizes, proposed route etc and these will be forwarded to Camden prior to our site commencement. </w:t>
      </w:r>
    </w:p>
    <w:p w14:paraId="786B5DED"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49FF32C6"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21A5E557" wp14:editId="745C1019">
                <wp:extent cx="5506720" cy="1841500"/>
                <wp:effectExtent l="0" t="0" r="17780"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4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ED2A25" w14:textId="77777777" w:rsidR="002A5676" w:rsidRDefault="002A5676" w:rsidP="00C35B88">
                            <w:pPr>
                              <w:rPr>
                                <w:sz w:val="24"/>
                                <w:szCs w:val="24"/>
                              </w:rPr>
                            </w:pPr>
                            <w:r>
                              <w:rPr>
                                <w:sz w:val="24"/>
                                <w:szCs w:val="24"/>
                              </w:rPr>
                              <w:t>See item a) above regarding site deliveries / waste clearances.</w:t>
                            </w:r>
                          </w:p>
                          <w:p w14:paraId="4F768EEE" w14:textId="77777777" w:rsidR="002A5676" w:rsidRDefault="002A5676" w:rsidP="00C35B88">
                            <w:pPr>
                              <w:rPr>
                                <w:sz w:val="24"/>
                                <w:szCs w:val="24"/>
                              </w:rPr>
                            </w:pPr>
                            <w:r>
                              <w:rPr>
                                <w:sz w:val="24"/>
                                <w:szCs w:val="24"/>
                              </w:rPr>
                              <w:t>With regards site visitors &amp; contractors – they will be advised to travel to site by public transport or on foot / by cycle. Details of public transport will be provided as required.</w:t>
                            </w:r>
                          </w:p>
                          <w:p w14:paraId="125610DD" w14:textId="77777777" w:rsidR="002A5676" w:rsidRPr="001C60DF" w:rsidRDefault="002A5676" w:rsidP="00C35B88">
                            <w:pPr>
                              <w:rPr>
                                <w:sz w:val="24"/>
                                <w:szCs w:val="24"/>
                              </w:rPr>
                            </w:pPr>
                            <w:r>
                              <w:rPr>
                                <w:sz w:val="24"/>
                                <w:szCs w:val="24"/>
                              </w:rPr>
                              <w:t>This will all be done via email at point of our placing orders and for first few occasions with each individual delivery company etc, this will be backed up verbally prior to the delivery.</w:t>
                            </w:r>
                          </w:p>
                        </w:txbxContent>
                      </wps:txbx>
                      <wps:bodyPr rot="0" vert="horz" wrap="square" lIns="91440" tIns="45720" rIns="91440" bIns="45720" anchor="t" anchorCtr="0">
                        <a:noAutofit/>
                      </wps:bodyPr>
                    </wps:wsp>
                  </a:graphicData>
                </a:graphic>
              </wp:inline>
            </w:drawing>
          </mc:Choice>
          <mc:Fallback>
            <w:pict>
              <v:shape id="_x0000_s1082" type="#_x0000_t202" style="width:433.6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bybgIAAB4FAAAOAAAAZHJzL2Uyb0RvYy54bWysVG1v2yAQ/j5p/wHxfXWSJm1mxam6dJ0m&#10;dS9aux9AMMSomPOAxM5+/Q6w3WST9mHaFwTc3XPP3T2wuulqTQ7COgWmoNOLCSXCcCiV2RX0+9P9&#10;myUlzjNTMg1GFPQoHL1Zv361aptczKACXQpLEMS4vG0KWnnf5FnmeCVq5i6gEQaNEmzNPB7tList&#10;axG91tlsMrnKWrBlY4EL5/D2LhnpOuJLKbj/IqUTnuiCIjcfVxvXbViz9YrlO8uaSvGeBvsHFjVT&#10;BpOOUHfMM7K36g+oWnELDqS/4FBnIKXiItaA1Uwnv1XzWLFGxFqwOa4Z2+T+Hyz/fPhqiSpxdpeU&#10;GFbjjJ5E58k76MgstKdtXI5ejw36+Q6v0TWW6poH4M+OGNhUzOzErbXQVoKVSG8aIrOT0ITjAsi2&#10;/QQlpmF7DxGok7YOvcNuEETHMR3H0QQqHC8Xi8nV9QxNHG3T5Xy6mMThZSwfwhvr/AcBNQmbglqc&#10;fYRnhwfnAx2WDy4hmzakRajZNQKFswOtynuldTwE/YmNtuTAUDnbXSpZ72vknu6WyGCgEOUa3GOW&#10;M6TQkPemjDrzTOm0Ry7a9B0KTenb449aJG7fhMSpYOGzRO6cT/mcGhxQ0DOESGQ+BvUDOg/Sfgjq&#10;fUOYiG9kDOxbcR74km30jhnB+DGwVgbs36nK5D9UnWoNEvHdtosSvFwOgttCeUSpWEgPFj8Y3FRg&#10;f1LS4mMtqPuxZ1ZQoj8alNvb6XweXnc8zBdRKPbUsj21MMMRqqCekrTd+PgjhKIM3KIspYqCCeQS&#10;k540PsI44f7DCK/89By9Xr619S8AAAD//wMAUEsDBBQABgAIAAAAIQCNG3iP3gAAAAUBAAAPAAAA&#10;ZHJzL2Rvd25yZXYueG1sTI9BS8NAEIXvgv9hGcFLsbtGqTFmU6wgSC/Fqgdv0+yYBHdnQ3abxv56&#10;Vy96GXi8x3vflMvJWTHSEDrPGi7nCgRx7U3HjYbXl8eLHESIyAatZ9LwRQGW1elJiYXxB36mcRsb&#10;kUo4FKihjbEvpAx1Sw7D3PfEyfvwg8OY5NBIM+AhlTsrM6UW0mHHaaHFnh5aqj+3e6fh7bge60zl&#10;V3YmZ5v1avV0HN+vtT4/m+7vQESa4l8YfvATOlSJaef3bIKwGtIj8fcmL1/cZCB2GrJbpUBWpfxP&#10;X30DAAD//wMAUEsBAi0AFAAGAAgAAAAhALaDOJL+AAAA4QEAABMAAAAAAAAAAAAAAAAAAAAAAFtD&#10;b250ZW50X1R5cGVzXS54bWxQSwECLQAUAAYACAAAACEAOP0h/9YAAACUAQAACwAAAAAAAAAAAAAA&#10;AAAvAQAAX3JlbHMvLnJlbHNQSwECLQAUAAYACAAAACEAZQuW8m4CAAAeBQAADgAAAAAAAAAAAAAA&#10;AAAuAgAAZHJzL2Uyb0RvYy54bWxQSwECLQAUAAYACAAAACEAjRt4j94AAAAFAQAADwAAAAAAAAAA&#10;AAAAAADIBAAAZHJzL2Rvd25yZXYueG1sUEsFBgAAAAAEAAQA8wAAANMFAAAAAA==&#10;" fillcolor="white [3201]" strokecolor="#d8d8d8 [2732]" strokeweight="1pt">
                <v:textbox>
                  <w:txbxContent>
                    <w:p w14:paraId="32ED2A25" w14:textId="77777777" w:rsidR="002A5676" w:rsidRDefault="002A5676" w:rsidP="00C35B88">
                      <w:pPr>
                        <w:rPr>
                          <w:sz w:val="24"/>
                          <w:szCs w:val="24"/>
                        </w:rPr>
                      </w:pPr>
                      <w:r>
                        <w:rPr>
                          <w:sz w:val="24"/>
                          <w:szCs w:val="24"/>
                        </w:rPr>
                        <w:t>See item a) above regarding site deliveries / waste clearances.</w:t>
                      </w:r>
                    </w:p>
                    <w:p w14:paraId="4F768EEE" w14:textId="77777777" w:rsidR="002A5676" w:rsidRDefault="002A5676" w:rsidP="00C35B88">
                      <w:pPr>
                        <w:rPr>
                          <w:sz w:val="24"/>
                          <w:szCs w:val="24"/>
                        </w:rPr>
                      </w:pPr>
                      <w:r>
                        <w:rPr>
                          <w:sz w:val="24"/>
                          <w:szCs w:val="24"/>
                        </w:rPr>
                        <w:t>With regards site visitors &amp; contractors – they will be advised to travel to site by public transport or on foot / by cycle. Details of public transport will be provided as required.</w:t>
                      </w:r>
                    </w:p>
                    <w:p w14:paraId="125610DD" w14:textId="77777777" w:rsidR="002A5676" w:rsidRPr="001C60DF" w:rsidRDefault="002A5676" w:rsidP="00C35B88">
                      <w:pPr>
                        <w:rPr>
                          <w:sz w:val="24"/>
                          <w:szCs w:val="24"/>
                        </w:rPr>
                      </w:pPr>
                      <w:r>
                        <w:rPr>
                          <w:sz w:val="24"/>
                          <w:szCs w:val="24"/>
                        </w:rPr>
                        <w:t>This will all be done via email at point of our placing orders and for first few occasions with each individual delivery company etc, this will be backed up verbally prior to the delivery.</w:t>
                      </w:r>
                    </w:p>
                  </w:txbxContent>
                </v:textbox>
                <w10:anchorlock/>
              </v:shape>
            </w:pict>
          </mc:Fallback>
        </mc:AlternateContent>
      </w:r>
    </w:p>
    <w:p w14:paraId="5E4BC280" w14:textId="77777777" w:rsidR="00D70EFE" w:rsidRPr="00821CE2" w:rsidRDefault="00DE7537"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821CE2">
        <w:rPr>
          <w:rFonts w:ascii="Calibri" w:hAnsi="Calibri" w:cs="Arial"/>
          <w:b/>
          <w:color w:val="0070C0"/>
          <w:sz w:val="24"/>
          <w:szCs w:val="24"/>
        </w:rPr>
        <w:t>5</w:t>
      </w:r>
      <w:r w:rsidR="003E7B9C" w:rsidRPr="00821CE2">
        <w:rPr>
          <w:rFonts w:ascii="Calibri" w:hAnsi="Calibri" w:cs="Arial"/>
          <w:b/>
          <w:color w:val="0070C0"/>
          <w:sz w:val="24"/>
          <w:szCs w:val="24"/>
        </w:rPr>
        <w:t>. Control</w:t>
      </w:r>
      <w:r w:rsidR="00E84571" w:rsidRPr="00821CE2">
        <w:rPr>
          <w:rFonts w:ascii="Calibri" w:hAnsi="Calibri" w:cs="Arial"/>
          <w:b/>
          <w:color w:val="0070C0"/>
          <w:sz w:val="24"/>
          <w:szCs w:val="24"/>
        </w:rPr>
        <w:t xml:space="preserve"> of site traffic, particularly at peak hours</w:t>
      </w:r>
      <w:r w:rsidR="00E84571"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548DD4" w:themeColor="text2" w:themeTint="99"/>
          <w:sz w:val="24"/>
          <w:szCs w:val="24"/>
        </w:rPr>
        <w:t>Clients shall consider other options to plan and control vehicles and reduce peak hour deliveries”</w:t>
      </w:r>
      <w:r w:rsidR="00E84571" w:rsidRPr="00821CE2">
        <w:rPr>
          <w:rFonts w:ascii="Calibri" w:hAnsi="Calibri" w:cs="Arial"/>
          <w:i/>
          <w:color w:val="548DD4" w:themeColor="text2" w:themeTint="99"/>
          <w:sz w:val="24"/>
          <w:szCs w:val="24"/>
        </w:rPr>
        <w:t xml:space="preserve"> </w:t>
      </w:r>
      <w:r w:rsidR="00D70EFE" w:rsidRPr="00821CE2">
        <w:rPr>
          <w:rFonts w:ascii="Calibri" w:hAnsi="Calibri" w:cs="Arial"/>
          <w:color w:val="548DD4" w:themeColor="text2" w:themeTint="99"/>
          <w:sz w:val="24"/>
          <w:szCs w:val="24"/>
        </w:rPr>
        <w:t>(P20, 3.4.6)</w:t>
      </w:r>
    </w:p>
    <w:p w14:paraId="1B7189E9"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6DC46837"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Tahoma"/>
          <w:sz w:val="24"/>
          <w:szCs w:val="24"/>
        </w:rPr>
        <w:t>Construction vehicle movements are generally acceptable between 9.30am to 4.30pm on weekdays and between 8.</w:t>
      </w:r>
      <w:r w:rsidR="00AD7B83" w:rsidRPr="00821CE2">
        <w:rPr>
          <w:rFonts w:ascii="Calibri" w:hAnsi="Calibri" w:cs="Tahoma"/>
          <w:sz w:val="24"/>
          <w:szCs w:val="24"/>
        </w:rPr>
        <w:t xml:space="preserve">00am and 1.00pm on Saturdays). </w:t>
      </w:r>
      <w:r w:rsidRPr="00821CE2">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821CE2">
        <w:rPr>
          <w:rFonts w:ascii="Calibri" w:hAnsi="Calibri" w:cs="Tahoma"/>
          <w:sz w:val="24"/>
          <w:szCs w:val="24"/>
        </w:rPr>
        <w:t xml:space="preserve"> (Refer to the </w:t>
      </w:r>
      <w:hyperlink r:id="rId32" w:history="1">
        <w:r w:rsidR="00AD7B83" w:rsidRPr="00821CE2">
          <w:rPr>
            <w:rStyle w:val="Hyperlink"/>
            <w:rFonts w:ascii="Calibri" w:hAnsi="Calibri"/>
            <w:i/>
            <w:sz w:val="24"/>
            <w:szCs w:val="24"/>
          </w:rPr>
          <w:t>Guide for Contractors Working in Camden</w:t>
        </w:r>
      </w:hyperlink>
      <w:r w:rsidR="00AD7B83" w:rsidRPr="00821CE2">
        <w:rPr>
          <w:rFonts w:ascii="Calibri" w:hAnsi="Calibri" w:cs="Tahoma"/>
          <w:sz w:val="24"/>
          <w:szCs w:val="24"/>
        </w:rPr>
        <w:t>).</w:t>
      </w:r>
    </w:p>
    <w:p w14:paraId="22DEE524"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5C0963ED"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t>
      </w:r>
      <w:r w:rsidR="00E84571" w:rsidRPr="00821CE2">
        <w:rPr>
          <w:rFonts w:ascii="Calibri" w:hAnsi="Calibri" w:cs="Arial"/>
          <w:sz w:val="24"/>
          <w:szCs w:val="24"/>
        </w:rPr>
        <w:lastRenderedPageBreak/>
        <w:t xml:space="preserve">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6F4B70BC" w14:textId="77777777" w:rsidR="00E84571" w:rsidRDefault="00E84571" w:rsidP="00E84571">
      <w:pPr>
        <w:autoSpaceDE w:val="0"/>
        <w:autoSpaceDN w:val="0"/>
        <w:adjustRightInd w:val="0"/>
        <w:spacing w:after="0" w:line="240" w:lineRule="auto"/>
        <w:ind w:left="720"/>
        <w:jc w:val="both"/>
        <w:rPr>
          <w:rFonts w:ascii="Calibri" w:hAnsi="Calibri" w:cs="Arial"/>
          <w:b/>
          <w:sz w:val="24"/>
          <w:szCs w:val="24"/>
        </w:rPr>
      </w:pPr>
    </w:p>
    <w:p w14:paraId="3C30BCE1" w14:textId="77777777" w:rsidR="008335CD" w:rsidRPr="00821CE2" w:rsidRDefault="008335CD" w:rsidP="00E84571">
      <w:pPr>
        <w:autoSpaceDE w:val="0"/>
        <w:autoSpaceDN w:val="0"/>
        <w:adjustRightInd w:val="0"/>
        <w:spacing w:after="0" w:line="240" w:lineRule="auto"/>
        <w:ind w:left="720"/>
        <w:jc w:val="both"/>
        <w:rPr>
          <w:rFonts w:ascii="Calibri" w:hAnsi="Calibri" w:cs="Arial"/>
          <w:b/>
          <w:sz w:val="24"/>
          <w:szCs w:val="24"/>
        </w:rPr>
      </w:pPr>
    </w:p>
    <w:p w14:paraId="34CAE2D3"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666C7F62" w14:textId="77777777"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0AE27297" wp14:editId="2C52C6BA">
                <wp:extent cx="5506720" cy="6083300"/>
                <wp:effectExtent l="0" t="0" r="1778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83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6A4EE1C" w14:textId="77777777" w:rsidR="002A5676" w:rsidRDefault="002A5676" w:rsidP="00C35B88">
                            <w:pPr>
                              <w:rPr>
                                <w:sz w:val="24"/>
                                <w:szCs w:val="24"/>
                              </w:rPr>
                            </w:pPr>
                            <w:r w:rsidRPr="00F95F9F">
                              <w:rPr>
                                <w:sz w:val="24"/>
                                <w:szCs w:val="24"/>
                              </w:rPr>
                              <w:t>We anticipate that during the demo phase, a clearance will be carried out every 2</w:t>
                            </w:r>
                            <w:r w:rsidRPr="00F95F9F">
                              <w:rPr>
                                <w:sz w:val="24"/>
                                <w:szCs w:val="24"/>
                                <w:vertAlign w:val="superscript"/>
                              </w:rPr>
                              <w:t>nd</w:t>
                            </w:r>
                            <w:r w:rsidRPr="00F95F9F">
                              <w:rPr>
                                <w:sz w:val="24"/>
                                <w:szCs w:val="24"/>
                              </w:rPr>
                              <w:t xml:space="preserve"> or 3</w:t>
                            </w:r>
                            <w:r w:rsidRPr="00F95F9F">
                              <w:rPr>
                                <w:sz w:val="24"/>
                                <w:szCs w:val="24"/>
                                <w:vertAlign w:val="superscript"/>
                              </w:rPr>
                              <w:t>rd</w:t>
                            </w:r>
                            <w:r w:rsidRPr="00F95F9F">
                              <w:rPr>
                                <w:sz w:val="24"/>
                                <w:szCs w:val="24"/>
                              </w:rPr>
                              <w:t xml:space="preserve"> day, and we will endeavour to restrict any large scale deliveries to once a day.</w:t>
                            </w:r>
                            <w:r>
                              <w:rPr>
                                <w:sz w:val="24"/>
                                <w:szCs w:val="24"/>
                              </w:rPr>
                              <w:t xml:space="preserve"> </w:t>
                            </w:r>
                          </w:p>
                          <w:p w14:paraId="204F6D8F" w14:textId="77777777" w:rsidR="002A5676" w:rsidRDefault="002A5676" w:rsidP="00C35B88">
                            <w:pPr>
                              <w:rPr>
                                <w:sz w:val="24"/>
                                <w:szCs w:val="24"/>
                              </w:rPr>
                            </w:pPr>
                            <w:r>
                              <w:rPr>
                                <w:sz w:val="24"/>
                                <w:szCs w:val="24"/>
                              </w:rPr>
                              <w:t>The demo contractors will aim to schedule any clearances between 10am &amp; 2pm and will notify the estate agents the day prior that a clearance will be taking place and at what time.</w:t>
                            </w:r>
                          </w:p>
                          <w:p w14:paraId="222AC212" w14:textId="77777777" w:rsidR="002A5676" w:rsidRDefault="002A5676" w:rsidP="00C35B88">
                            <w:pPr>
                              <w:rPr>
                                <w:sz w:val="24"/>
                                <w:szCs w:val="24"/>
                              </w:rPr>
                            </w:pPr>
                            <w:r>
                              <w:rPr>
                                <w:sz w:val="24"/>
                                <w:szCs w:val="24"/>
                              </w:rPr>
                              <w:t>Following demo phase there will be more frequent coming and going by subcontractors but these will be smaller vehicles, none of whom will be parking on site. As stated previously, they will be encouraged to use public transport once their tools &amp; materials are on site.</w:t>
                            </w:r>
                          </w:p>
                          <w:p w14:paraId="5D63EC14" w14:textId="77777777" w:rsidR="002A5676" w:rsidRDefault="002A5676" w:rsidP="00C35B88">
                            <w:pPr>
                              <w:rPr>
                                <w:rFonts w:cs="Arial"/>
                                <w:sz w:val="24"/>
                                <w:szCs w:val="24"/>
                              </w:rPr>
                            </w:pPr>
                            <w:r w:rsidRPr="00F95F9F">
                              <w:rPr>
                                <w:rFonts w:cs="Arial"/>
                                <w:sz w:val="24"/>
                                <w:szCs w:val="24"/>
                              </w:rPr>
                              <w:t>Construction vehicle movements will be booked for between 9.30am to 4.00pm on weekdays, and where possible we will work within the same window as the demo clearances , ie 10am</w:t>
                            </w:r>
                            <w:r>
                              <w:rPr>
                                <w:rFonts w:cs="Arial"/>
                                <w:sz w:val="24"/>
                                <w:szCs w:val="24"/>
                              </w:rPr>
                              <w:t xml:space="preserve"> to 2pm.</w:t>
                            </w:r>
                          </w:p>
                          <w:p w14:paraId="5D64964D" w14:textId="77777777" w:rsidR="002A5676" w:rsidRDefault="002A5676" w:rsidP="00C35B88">
                            <w:pPr>
                              <w:rPr>
                                <w:rFonts w:cs="Arial"/>
                                <w:sz w:val="24"/>
                                <w:szCs w:val="24"/>
                              </w:rPr>
                            </w:pPr>
                            <w:r>
                              <w:rPr>
                                <w:rFonts w:cs="Arial"/>
                                <w:sz w:val="24"/>
                                <w:szCs w:val="24"/>
                              </w:rPr>
                              <w:t>We may further consider early morning deliveries as suggested by the highways officer, should the non-peak daytime deliveries be deemed to be causing issues.</w:t>
                            </w:r>
                          </w:p>
                          <w:p w14:paraId="76E6FC68" w14:textId="77777777" w:rsidR="002A5676" w:rsidRDefault="002A5676" w:rsidP="00C35B88">
                            <w:pPr>
                              <w:rPr>
                                <w:sz w:val="24"/>
                                <w:szCs w:val="24"/>
                              </w:rPr>
                            </w:pPr>
                            <w:r>
                              <w:rPr>
                                <w:sz w:val="24"/>
                                <w:szCs w:val="24"/>
                              </w:rPr>
                              <w:t>Maximum time for any vehicle offloading will be half hour and for demo / waste clearances maximum would be one hour. As the vehicles will be pulling off the highway into the smaller access road (Crown Place) we do not anticipate any negative impact on the main road (Kentish Town Rd) and the impact that it may have on those using Crown Place will be minimal</w:t>
                            </w:r>
                            <w:r w:rsidRPr="00D601E0">
                              <w:rPr>
                                <w:sz w:val="24"/>
                                <w:szCs w:val="24"/>
                              </w:rPr>
                              <w:t>. As part of the initial consultation with neighbours, we will</w:t>
                            </w:r>
                            <w:r>
                              <w:rPr>
                                <w:sz w:val="24"/>
                                <w:szCs w:val="24"/>
                              </w:rPr>
                              <w:t xml:space="preserve"> advise on the nature of the works, the need to temporarily block Crown Place for short periods, and that we will move any waiting vehicles as necessary (and where safe to do so) to allow for someone to access or egress the rear residential development. </w:t>
                            </w:r>
                          </w:p>
                          <w:p w14:paraId="166E2C54" w14:textId="32418738" w:rsidR="002A5676" w:rsidRDefault="002A5676" w:rsidP="00C35B88">
                            <w:pPr>
                              <w:rPr>
                                <w:sz w:val="24"/>
                                <w:szCs w:val="24"/>
                              </w:rPr>
                            </w:pPr>
                            <w:r>
                              <w:rPr>
                                <w:sz w:val="24"/>
                                <w:szCs w:val="24"/>
                              </w:rPr>
                              <w:t xml:space="preserve">Largest anticipated vehicle sizes will be </w:t>
                            </w:r>
                            <w:r w:rsidRPr="008335CD">
                              <w:rPr>
                                <w:sz w:val="24"/>
                                <w:szCs w:val="24"/>
                              </w:rPr>
                              <w:t>18.</w:t>
                            </w:r>
                            <w:r>
                              <w:rPr>
                                <w:sz w:val="24"/>
                                <w:szCs w:val="24"/>
                              </w:rPr>
                              <w:t>5 tonne &amp; 2.6 wide</w:t>
                            </w:r>
                          </w:p>
                          <w:p w14:paraId="1BA74073" w14:textId="77777777" w:rsidR="002A5676" w:rsidRPr="009F0D1A" w:rsidRDefault="002A5676" w:rsidP="00C35B88">
                            <w:pPr>
                              <w:rPr>
                                <w:color w:val="FF0000"/>
                                <w:sz w:val="24"/>
                                <w:szCs w:val="24"/>
                              </w:rPr>
                            </w:pPr>
                            <w:r w:rsidRPr="009F0D1A">
                              <w:rPr>
                                <w:rFonts w:cs="Arial"/>
                                <w:color w:val="FF0000"/>
                                <w:sz w:val="24"/>
                                <w:szCs w:val="24"/>
                              </w:rPr>
                              <w:t xml:space="preserve">  </w:t>
                            </w:r>
                          </w:p>
                          <w:p w14:paraId="7A603C83" w14:textId="77777777" w:rsidR="002A5676" w:rsidRPr="001C60DF" w:rsidRDefault="002A5676" w:rsidP="00C35B88">
                            <w:pPr>
                              <w:rPr>
                                <w:sz w:val="24"/>
                                <w:szCs w:val="24"/>
                              </w:rPr>
                            </w:pPr>
                          </w:p>
                        </w:txbxContent>
                      </wps:txbx>
                      <wps:bodyPr rot="0" vert="horz" wrap="square" lIns="91440" tIns="45720" rIns="91440" bIns="45720" anchor="t" anchorCtr="0">
                        <a:noAutofit/>
                      </wps:bodyPr>
                    </wps:wsp>
                  </a:graphicData>
                </a:graphic>
              </wp:inline>
            </w:drawing>
          </mc:Choice>
          <mc:Fallback>
            <w:pict>
              <v:shape id="_x0000_s1083" type="#_x0000_t202" style="width:433.6pt;height:4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VGbQIAAB4FAAAOAAAAZHJzL2Uyb0RvYy54bWysVNtu3CAQfa/Uf0C8N/becrHijdJNU1VK&#10;L2rSD2AxrFEw4wK79ubrO4DX2W2lPlR9QcDMnDkzc+D6pm802QnrFJiSTs5ySoThUCmzKemPp/t3&#10;l5Q4z0zFNBhR0r1w9Gb59s111xZiCjXoSliCIMYVXVvS2vu2yDLHa9EwdwatMGiUYBvm8Wg3WWVZ&#10;h+iNzqZ5fp51YKvWAhfO4e1dMtJlxJdScP9VSic80SVFbj6uNq7rsGbLa1ZsLGtrxQca7B9YNEwZ&#10;TDpC3THPyNaqP6AaxS04kP6MQ5OBlIqLWANWM8l/q+axZq2ItWBzXDu2yf0/WP5l980SVeHs5pQY&#10;1uCMnkTvyXvoyTS0p2tdgV6PLfr5Hq/RNZbq2gfgz44YWNXMbMSttdDVglVIbxIis6PQhOMCyLr7&#10;DBWmYVsPEaiXtgm9w24QRMcx7cfRBCocLxeL/PxiiiaOtvP8cjbL4/AyVhzCW+v8RwENCZuSWpx9&#10;hGe7B+cDHVYcXEI2bUiHRKcXCBTODrSq7pXW8RD0J1bakh1D5aw3qWS9bZB7urtc5COFKNfgHrOc&#10;IIWGfDBV1JlnSqc9ctFm6FBoytAev9cicfsuJE4FC58mcqd8qufU4ICCniFEIvMxaBjQaZD2h6DB&#10;N4SJ+EbGwKEVp4Gv2UbvmBGMHwMbZcD+napM/oeqU61BIr5f91GCs6uD4NZQ7VEqFtKDxQ8GNzXY&#10;F0o6fKwldT+3zApK9CeDcruazOfhdcfDfBGFYo8t62MLMxyhSuopSduVjz9CKMrALcpSqiiYQC4x&#10;GUjjI4wTHj6M8MqPz9Hr9Vtb/gIAAP//AwBQSwMEFAAGAAgAAAAhALJLk6XeAAAABQEAAA8AAABk&#10;cnMvZG93bnJldi54bWxMj8FOwzAQRO9I/IO1SFwqahOghJBNRZGQUC+IAgdubrwkEfY6it009Osx&#10;XOCy0mhGM2/L5eSsGGkInWeE87kCQVx703GD8PrycJaDCFGz0dYzIXxRgGV1fFTqwvg9P9O4iY1I&#10;JRwKjdDG2BdShrolp8Pc98TJ+/CD0zHJoZFm0PtU7qzMlFpIpztOC63u6b6l+nOzcwhvh/VYZyq/&#10;sDM5e1qvVo+H8f0S8fRkursFEWmKf2H4wU/oUCWmrd+xCcIipEfi701evrjOQGwRbq5yBbIq5X/6&#10;6hsAAP//AwBQSwECLQAUAAYACAAAACEAtoM4kv4AAADhAQAAEwAAAAAAAAAAAAAAAAAAAAAAW0Nv&#10;bnRlbnRfVHlwZXNdLnhtbFBLAQItABQABgAIAAAAIQA4/SH/1gAAAJQBAAALAAAAAAAAAAAAAAAA&#10;AC8BAABfcmVscy8ucmVsc1BLAQItABQABgAIAAAAIQCqkdVGbQIAAB4FAAAOAAAAAAAAAAAAAAAA&#10;AC4CAABkcnMvZTJvRG9jLnhtbFBLAQItABQABgAIAAAAIQCyS5Ol3gAAAAUBAAAPAAAAAAAAAAAA&#10;AAAAAMcEAABkcnMvZG93bnJldi54bWxQSwUGAAAAAAQABADzAAAA0gUAAAAA&#10;" fillcolor="white [3201]" strokecolor="#d8d8d8 [2732]" strokeweight="1pt">
                <v:textbox>
                  <w:txbxContent>
                    <w:p w14:paraId="26A4EE1C" w14:textId="77777777" w:rsidR="002A5676" w:rsidRDefault="002A5676" w:rsidP="00C35B88">
                      <w:pPr>
                        <w:rPr>
                          <w:sz w:val="24"/>
                          <w:szCs w:val="24"/>
                        </w:rPr>
                      </w:pPr>
                      <w:r w:rsidRPr="00F95F9F">
                        <w:rPr>
                          <w:sz w:val="24"/>
                          <w:szCs w:val="24"/>
                        </w:rPr>
                        <w:t>We anticipate that during the demo phase, a clearance will be carried out every 2</w:t>
                      </w:r>
                      <w:r w:rsidRPr="00F95F9F">
                        <w:rPr>
                          <w:sz w:val="24"/>
                          <w:szCs w:val="24"/>
                          <w:vertAlign w:val="superscript"/>
                        </w:rPr>
                        <w:t>nd</w:t>
                      </w:r>
                      <w:r w:rsidRPr="00F95F9F">
                        <w:rPr>
                          <w:sz w:val="24"/>
                          <w:szCs w:val="24"/>
                        </w:rPr>
                        <w:t xml:space="preserve"> or 3</w:t>
                      </w:r>
                      <w:r w:rsidRPr="00F95F9F">
                        <w:rPr>
                          <w:sz w:val="24"/>
                          <w:szCs w:val="24"/>
                          <w:vertAlign w:val="superscript"/>
                        </w:rPr>
                        <w:t>rd</w:t>
                      </w:r>
                      <w:r w:rsidRPr="00F95F9F">
                        <w:rPr>
                          <w:sz w:val="24"/>
                          <w:szCs w:val="24"/>
                        </w:rPr>
                        <w:t xml:space="preserve"> day, and we will endeavour to restrict any large scale deliveries to once a day.</w:t>
                      </w:r>
                      <w:r>
                        <w:rPr>
                          <w:sz w:val="24"/>
                          <w:szCs w:val="24"/>
                        </w:rPr>
                        <w:t xml:space="preserve"> </w:t>
                      </w:r>
                    </w:p>
                    <w:p w14:paraId="204F6D8F" w14:textId="77777777" w:rsidR="002A5676" w:rsidRDefault="002A5676" w:rsidP="00C35B88">
                      <w:pPr>
                        <w:rPr>
                          <w:sz w:val="24"/>
                          <w:szCs w:val="24"/>
                        </w:rPr>
                      </w:pPr>
                      <w:r>
                        <w:rPr>
                          <w:sz w:val="24"/>
                          <w:szCs w:val="24"/>
                        </w:rPr>
                        <w:t>The demo contractors will aim to schedule any clearances between 10am &amp; 2pm and will notify the estate agents the day prior that a clearance will be taking place and at what time.</w:t>
                      </w:r>
                    </w:p>
                    <w:p w14:paraId="222AC212" w14:textId="77777777" w:rsidR="002A5676" w:rsidRDefault="002A5676" w:rsidP="00C35B88">
                      <w:pPr>
                        <w:rPr>
                          <w:sz w:val="24"/>
                          <w:szCs w:val="24"/>
                        </w:rPr>
                      </w:pPr>
                      <w:r>
                        <w:rPr>
                          <w:sz w:val="24"/>
                          <w:szCs w:val="24"/>
                        </w:rPr>
                        <w:t>Following demo phase there will be more frequent coming and going by subcontractors but these will be smaller vehicles, none of whom will be parking on site. As stated previously, they will be encouraged to use public transport once their tools &amp; materials are on site.</w:t>
                      </w:r>
                    </w:p>
                    <w:p w14:paraId="5D63EC14" w14:textId="77777777" w:rsidR="002A5676" w:rsidRDefault="002A5676" w:rsidP="00C35B88">
                      <w:pPr>
                        <w:rPr>
                          <w:rFonts w:cs="Arial"/>
                          <w:sz w:val="24"/>
                          <w:szCs w:val="24"/>
                        </w:rPr>
                      </w:pPr>
                      <w:r w:rsidRPr="00F95F9F">
                        <w:rPr>
                          <w:rFonts w:cs="Arial"/>
                          <w:sz w:val="24"/>
                          <w:szCs w:val="24"/>
                        </w:rPr>
                        <w:t>Construction vehicle movements will be booked for between 9.30am to 4.00pm on weekdays, and where possible we will work within the same window as the demo clearances , ie 10am</w:t>
                      </w:r>
                      <w:r>
                        <w:rPr>
                          <w:rFonts w:cs="Arial"/>
                          <w:sz w:val="24"/>
                          <w:szCs w:val="24"/>
                        </w:rPr>
                        <w:t xml:space="preserve"> to 2pm.</w:t>
                      </w:r>
                    </w:p>
                    <w:p w14:paraId="5D64964D" w14:textId="77777777" w:rsidR="002A5676" w:rsidRDefault="002A5676" w:rsidP="00C35B88">
                      <w:pPr>
                        <w:rPr>
                          <w:rFonts w:cs="Arial"/>
                          <w:sz w:val="24"/>
                          <w:szCs w:val="24"/>
                        </w:rPr>
                      </w:pPr>
                      <w:r>
                        <w:rPr>
                          <w:rFonts w:cs="Arial"/>
                          <w:sz w:val="24"/>
                          <w:szCs w:val="24"/>
                        </w:rPr>
                        <w:t>We may further consider early morning deliveries as suggested by the highways officer, should the non-peak daytime deliveries be deemed to be causing issues.</w:t>
                      </w:r>
                    </w:p>
                    <w:p w14:paraId="76E6FC68" w14:textId="77777777" w:rsidR="002A5676" w:rsidRDefault="002A5676" w:rsidP="00C35B88">
                      <w:pPr>
                        <w:rPr>
                          <w:sz w:val="24"/>
                          <w:szCs w:val="24"/>
                        </w:rPr>
                      </w:pPr>
                      <w:r>
                        <w:rPr>
                          <w:sz w:val="24"/>
                          <w:szCs w:val="24"/>
                        </w:rPr>
                        <w:t>Maximum time for any vehicle offloading will be half hour and for demo / waste clearances maximum would be one hour. As the vehicles will be pulling off the highway into the smaller access road (Crown Place) we do not anticipate any negative impact on the main road (Kentish Town Rd) and the impact that it may have on those using Crown Place will be minimal</w:t>
                      </w:r>
                      <w:r w:rsidRPr="00D601E0">
                        <w:rPr>
                          <w:sz w:val="24"/>
                          <w:szCs w:val="24"/>
                        </w:rPr>
                        <w:t>. As part of the initial consultation with neighbours, we will</w:t>
                      </w:r>
                      <w:r>
                        <w:rPr>
                          <w:sz w:val="24"/>
                          <w:szCs w:val="24"/>
                        </w:rPr>
                        <w:t xml:space="preserve"> advise on the nature of the works, the need to temporarily block Crown Place for short periods, and that we will move any waiting vehicles as necessary (and where safe to do so) to allow for someone to access or egress the rear residential development. </w:t>
                      </w:r>
                    </w:p>
                    <w:p w14:paraId="166E2C54" w14:textId="32418738" w:rsidR="002A5676" w:rsidRDefault="002A5676" w:rsidP="00C35B88">
                      <w:pPr>
                        <w:rPr>
                          <w:sz w:val="24"/>
                          <w:szCs w:val="24"/>
                        </w:rPr>
                      </w:pPr>
                      <w:r>
                        <w:rPr>
                          <w:sz w:val="24"/>
                          <w:szCs w:val="24"/>
                        </w:rPr>
                        <w:t xml:space="preserve">Largest anticipated vehicle sizes will be </w:t>
                      </w:r>
                      <w:r w:rsidRPr="008335CD">
                        <w:rPr>
                          <w:sz w:val="24"/>
                          <w:szCs w:val="24"/>
                        </w:rPr>
                        <w:t>18.</w:t>
                      </w:r>
                      <w:r>
                        <w:rPr>
                          <w:sz w:val="24"/>
                          <w:szCs w:val="24"/>
                        </w:rPr>
                        <w:t>5 tonne &amp; 2.6 wide</w:t>
                      </w:r>
                    </w:p>
                    <w:p w14:paraId="1BA74073" w14:textId="77777777" w:rsidR="002A5676" w:rsidRPr="009F0D1A" w:rsidRDefault="002A5676" w:rsidP="00C35B88">
                      <w:pPr>
                        <w:rPr>
                          <w:color w:val="FF0000"/>
                          <w:sz w:val="24"/>
                          <w:szCs w:val="24"/>
                        </w:rPr>
                      </w:pPr>
                      <w:r w:rsidRPr="009F0D1A">
                        <w:rPr>
                          <w:rFonts w:cs="Arial"/>
                          <w:color w:val="FF0000"/>
                          <w:sz w:val="24"/>
                          <w:szCs w:val="24"/>
                        </w:rPr>
                        <w:t xml:space="preserve">  </w:t>
                      </w:r>
                    </w:p>
                    <w:p w14:paraId="7A603C83" w14:textId="77777777" w:rsidR="002A5676" w:rsidRPr="001C60DF" w:rsidRDefault="002A5676" w:rsidP="00C35B88">
                      <w:pPr>
                        <w:rPr>
                          <w:sz w:val="24"/>
                          <w:szCs w:val="24"/>
                        </w:rPr>
                      </w:pPr>
                    </w:p>
                  </w:txbxContent>
                </v:textbox>
                <w10:anchorlock/>
              </v:shape>
            </w:pict>
          </mc:Fallback>
        </mc:AlternateContent>
      </w:r>
    </w:p>
    <w:p w14:paraId="6B5FBE6C" w14:textId="77777777" w:rsidR="008335CD" w:rsidRDefault="008335CD" w:rsidP="00C35B88">
      <w:pPr>
        <w:rPr>
          <w:rFonts w:ascii="Calibri" w:hAnsi="Calibri" w:cs="Tahoma"/>
          <w:sz w:val="24"/>
          <w:szCs w:val="24"/>
        </w:rPr>
      </w:pPr>
    </w:p>
    <w:p w14:paraId="53191DAF" w14:textId="77777777" w:rsidR="003E7B9C" w:rsidRPr="00821CE2" w:rsidRDefault="00C35B88" w:rsidP="00C35B88">
      <w:pPr>
        <w:rPr>
          <w:rFonts w:ascii="Calibri" w:hAnsi="Calibri" w:cs="Tahoma"/>
          <w:sz w:val="24"/>
          <w:szCs w:val="24"/>
        </w:rPr>
      </w:pPr>
      <w:r w:rsidRPr="00821CE2">
        <w:rPr>
          <w:rFonts w:ascii="Calibri" w:hAnsi="Calibri" w:cs="Tahoma"/>
          <w:sz w:val="24"/>
          <w:szCs w:val="24"/>
        </w:rPr>
        <w:lastRenderedPageBreak/>
        <w:t xml:space="preserve">b. </w:t>
      </w:r>
      <w:r w:rsidR="00E84571" w:rsidRPr="00821CE2">
        <w:rPr>
          <w:rFonts w:ascii="Calibri" w:hAnsi="Calibri" w:cs="Tahoma"/>
          <w:sz w:val="24"/>
          <w:szCs w:val="24"/>
        </w:rPr>
        <w:t xml:space="preserve">Please provide details of other developments in the local area or on the route. </w:t>
      </w:r>
    </w:p>
    <w:p w14:paraId="0594A482"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7E9E8610" wp14:editId="228A125E">
                <wp:extent cx="5506720" cy="571500"/>
                <wp:effectExtent l="0" t="0" r="1778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6ADAA2" w14:textId="77777777" w:rsidR="002A5676" w:rsidRPr="00FE3242" w:rsidRDefault="002A5676" w:rsidP="00C35B88">
                            <w:pPr>
                              <w:rPr>
                                <w:sz w:val="24"/>
                                <w:szCs w:val="24"/>
                              </w:rPr>
                            </w:pPr>
                            <w:r>
                              <w:rPr>
                                <w:sz w:val="24"/>
                                <w:szCs w:val="24"/>
                              </w:rPr>
                              <w:t>None that we are aware of at this stage.</w:t>
                            </w:r>
                          </w:p>
                        </w:txbxContent>
                      </wps:txbx>
                      <wps:bodyPr rot="0" vert="horz" wrap="square" lIns="91440" tIns="45720" rIns="91440" bIns="45720" anchor="t" anchorCtr="0">
                        <a:noAutofit/>
                      </wps:bodyPr>
                    </wps:wsp>
                  </a:graphicData>
                </a:graphic>
              </wp:inline>
            </w:drawing>
          </mc:Choice>
          <mc:Fallback>
            <w:pict>
              <v:shape id="_x0000_s1084"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4PagIAAB0FAAAOAAAAZHJzL2Uyb0RvYy54bWysVNuO2yAQfa/Uf0C8N3asZHdrxVlts92q&#10;0vai7vYDMIYYLWZcILHTr++AHSdppT5UfUHAzDlz5gKr277RZC+sU2AKOp+llAjDoVJmW9Dvzw9v&#10;bihxnpmKaTCioAfh6O369atV1+Yigxp0JSxBEuPyri1o7X2bJ4njtWiYm0ErDBol2IZ5PNptUlnW&#10;IXujkyxNr5IObNVa4MI5vL0fjHQd+aUU3H+R0glPdEFRm4+rjWsZ1mS9YvnWsrZWfJTB/kFFw5TB&#10;oBPVPfOM7Kz6g6pR3IID6WccmgSkVFzEHDCbefpbNk81a0XMBYvj2qlM7v/R8s/7r5aoCnu3pMSw&#10;Bnv0LHpP3kFPslCernU5ej216Od7vEbXmKprH4G/OGJgUzOzFXfWQlcLVqG8eUAmZ9CBxwWSsvsE&#10;FYZhOw+RqJe2CbXDahBkxzYdptYEKRwvl8v06jpDE0fb8nq+TGPvEpYf0a11/oOAhoRNQS22PrKz&#10;/aPzQQ3Ljy4hmDakQ53ZNRKFswOtqgeldTyE8RMbbcme4eCU2yFjvWtQ+nB3gwqOEuK0BvcY5YIp&#10;1OO9qeKYeab0sEct2owFCjUZq+MPWgzavgmJTcG8s0HcpZ7qZahvYEHPAJGofAKN/bkEaX8Ejb4B&#10;JuITmYBjKS6Bp2iTd4wIxk/ARhmwf5cqB/9j1kOuYUJ8X/ZxAhexnuGqhOqAk2JheK/4v+CmBvuT&#10;kg7fakHdjx2zghL90eC0vZ0vEEt8PCyWcU7suaU8tzDDkaqgnpJhu/HxQwhJGbjDqZQqDsxJySga&#10;32Ds8PhfhEd+fo5ep19t/QsAAP//AwBQSwMEFAAGAAgAAAAhAGrhYFPdAAAABAEAAA8AAABkcnMv&#10;ZG93bnJldi54bWxMj0FLw0AQhe+C/2EZwUuxu0apMWZTrCBIL8WqB2/b7JgEd2dDdpvG/npHL3oZ&#10;eLzHe9+Uy8k7MeIQu0AaLucKBFIdbEeNhteXx4scREyGrHGBUMMXRlhWpyelKWw40DOO29QILqFY&#10;GA1tSn0hZaxb9CbOQ4/E3kcYvEksh0bawRy43DuZKbWQ3nTEC63p8aHF+nO79xrejuuxzlR+5WZy&#10;tlmvVk/H8f1a6/Oz6f4ORMIp/YXhB5/RoWKmXdiTjcJp4EfS72UvX9xkIHYabpUCWZXyP3z1DQAA&#10;//8DAFBLAQItABQABgAIAAAAIQC2gziS/gAAAOEBAAATAAAAAAAAAAAAAAAAAAAAAABbQ29udGVu&#10;dF9UeXBlc10ueG1sUEsBAi0AFAAGAAgAAAAhADj9If/WAAAAlAEAAAsAAAAAAAAAAAAAAAAALwEA&#10;AF9yZWxzLy5yZWxzUEsBAi0AFAAGAAgAAAAhANmqzg9qAgAAHQUAAA4AAAAAAAAAAAAAAAAALgIA&#10;AGRycy9lMm9Eb2MueG1sUEsBAi0AFAAGAAgAAAAhAGrhYFPdAAAABAEAAA8AAAAAAAAAAAAAAAAA&#10;xAQAAGRycy9kb3ducmV2LnhtbFBLBQYAAAAABAAEAPMAAADOBQAAAAA=&#10;" fillcolor="white [3201]" strokecolor="#d8d8d8 [2732]" strokeweight="1pt">
                <v:textbox>
                  <w:txbxContent>
                    <w:p w14:paraId="336ADAA2" w14:textId="77777777" w:rsidR="002A5676" w:rsidRPr="00FE3242" w:rsidRDefault="002A5676" w:rsidP="00C35B88">
                      <w:pPr>
                        <w:rPr>
                          <w:sz w:val="24"/>
                          <w:szCs w:val="24"/>
                        </w:rPr>
                      </w:pPr>
                      <w:r>
                        <w:rPr>
                          <w:sz w:val="24"/>
                          <w:szCs w:val="24"/>
                        </w:rPr>
                        <w:t>None that we are aware of at this stage.</w:t>
                      </w:r>
                    </w:p>
                  </w:txbxContent>
                </v:textbox>
                <w10:anchorlock/>
              </v:shape>
            </w:pict>
          </mc:Fallback>
        </mc:AlternateContent>
      </w:r>
    </w:p>
    <w:p w14:paraId="3277D237"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39C84A4B" w14:textId="77777777" w:rsidR="00C35B88" w:rsidRPr="000D03E9" w:rsidRDefault="00C35B88" w:rsidP="00C35B88">
      <w:pPr>
        <w:pStyle w:val="NoSpacing"/>
        <w:rPr>
          <w:rFonts w:ascii="Calibri" w:hAnsi="Calibri" w:cs="Tahoma"/>
          <w:b/>
          <w:color w:val="FF0000"/>
          <w:sz w:val="24"/>
          <w:szCs w:val="24"/>
        </w:rPr>
      </w:pPr>
    </w:p>
    <w:p w14:paraId="53D6EF91"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25EF720C" wp14:editId="41FE354B">
                <wp:extent cx="5506720" cy="4517136"/>
                <wp:effectExtent l="0" t="0" r="17780" b="1714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1713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FF95BF7" w14:textId="77777777" w:rsidR="002A5676" w:rsidRDefault="002A5676" w:rsidP="00C35B88">
                            <w:pPr>
                              <w:rPr>
                                <w:sz w:val="24"/>
                                <w:szCs w:val="24"/>
                              </w:rPr>
                            </w:pPr>
                            <w:r>
                              <w:rPr>
                                <w:sz w:val="24"/>
                                <w:szCs w:val="24"/>
                              </w:rPr>
                              <w:t>This is a small site with only one point at which vehicles can park and all deliveries and clearances will be at pre-agreed times so we do not anticipate any issues on this front.</w:t>
                            </w:r>
                          </w:p>
                          <w:p w14:paraId="75A33334" w14:textId="24FBA4F5" w:rsidR="002A5676" w:rsidRDefault="002A5676" w:rsidP="00C35B88">
                            <w:pPr>
                              <w:rPr>
                                <w:color w:val="00B050"/>
                                <w:sz w:val="24"/>
                                <w:szCs w:val="24"/>
                              </w:rPr>
                            </w:pPr>
                            <w:r>
                              <w:rPr>
                                <w:color w:val="00B050"/>
                                <w:sz w:val="24"/>
                                <w:szCs w:val="24"/>
                              </w:rPr>
                              <w:t xml:space="preserve">You raise the issue of swept path analysis. Our info previously provided, and matters discussed with the highways officer, all demonstrate that good consideration has been given to how vehicles should safely enter and exit the site delivery points. </w:t>
                            </w:r>
                          </w:p>
                          <w:p w14:paraId="06E1F188" w14:textId="5F651056" w:rsidR="002A5676" w:rsidRDefault="002A5676" w:rsidP="00C35B88">
                            <w:pPr>
                              <w:rPr>
                                <w:color w:val="00B050"/>
                                <w:sz w:val="24"/>
                                <w:szCs w:val="24"/>
                              </w:rPr>
                            </w:pPr>
                            <w:r>
                              <w:rPr>
                                <w:color w:val="00B050"/>
                                <w:sz w:val="24"/>
                                <w:szCs w:val="24"/>
                              </w:rPr>
                              <w:t xml:space="preserve">The additional gantry at the rear has been added to reduce the impact on pedestrians on K.T. Rd and as regards pedestrians to the rear / Crown Place, we have made the residents aware of the restrictions that may occur for short periods, and we have put in place strategies for dealing with those. </w:t>
                            </w:r>
                          </w:p>
                          <w:p w14:paraId="266379C3" w14:textId="4C403CA7" w:rsidR="002A5676" w:rsidRDefault="002A5676" w:rsidP="00C35B88">
                            <w:pPr>
                              <w:rPr>
                                <w:color w:val="00B050"/>
                                <w:sz w:val="24"/>
                                <w:szCs w:val="24"/>
                              </w:rPr>
                            </w:pPr>
                            <w:r>
                              <w:rPr>
                                <w:color w:val="00B050"/>
                                <w:sz w:val="24"/>
                                <w:szCs w:val="24"/>
                              </w:rPr>
                              <w:t xml:space="preserve">We previously stated that vehicles would be reversed in to Crown Place (using banksmen etc but it is now clear that dependant on the type of vehicle and where hyab is located, some will have to drive in forwards in order to offload to the rear gantry and they will then be seen back out onto the highway, again using banksmen as required. </w:t>
                            </w:r>
                          </w:p>
                          <w:p w14:paraId="607B371B" w14:textId="22B99158" w:rsidR="002A5676" w:rsidRPr="00E56B58" w:rsidRDefault="002A5676" w:rsidP="00C35B88">
                            <w:pPr>
                              <w:rPr>
                                <w:color w:val="00B050"/>
                                <w:sz w:val="24"/>
                                <w:szCs w:val="24"/>
                              </w:rPr>
                            </w:pPr>
                            <w:r>
                              <w:rPr>
                                <w:color w:val="00B050"/>
                                <w:sz w:val="24"/>
                                <w:szCs w:val="24"/>
                              </w:rPr>
                              <w:t>This has all been carefully considered, discussed with the neighbours most affected by the use of Crown Place, and the site Manager will have all delivery drivers contact him prior to their arrival on site.</w:t>
                            </w:r>
                          </w:p>
                        </w:txbxContent>
                      </wps:txbx>
                      <wps:bodyPr rot="0" vert="horz" wrap="square" lIns="91440" tIns="45720" rIns="91440" bIns="45720" anchor="t" anchorCtr="0">
                        <a:noAutofit/>
                      </wps:bodyPr>
                    </wps:wsp>
                  </a:graphicData>
                </a:graphic>
              </wp:inline>
            </w:drawing>
          </mc:Choice>
          <mc:Fallback>
            <w:pict>
              <v:shape id="_x0000_s1085" type="#_x0000_t202" style="width:433.6pt;height:3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etbgIAAB4FAAAOAAAAZHJzL2Uyb0RvYy54bWysVMlu2zAQvRfoPxC815JdL6kQOUiTpiiQ&#10;LmjSD6Ap0iJCcVSStuR8fYekLDst0EPRi0Bx5r15s/Hyqm802QvrFJiSTic5JcJwqJTZlvTH492b&#10;C0qcZ6ZiGowo6UE4erV+/eqyawsxgxp0JSxBEuOKri1p7X1bZJnjtWiYm0ArDBol2IZ5/LXbrLKs&#10;Q/ZGZ7M8X2Yd2Kq1wIVzeHubjHQd+aUU3H+V0glPdElRm49fG7+b8M3Wl6zYWtbWig8y2D+oaJgy&#10;GHSkumWekZ1Vf1A1iltwIP2EQ5OBlIqLmANmM81/y+ahZq2IuWBxXDuWyf0/Wv5l/80SVWHvlpQY&#10;1mCPHkXvyXvoySyUp2tdgV4PLfr5Hq/RNabq2nvgT44YuKmZ2Ypra6GrBatQ3jQgszNo4nGBZNN9&#10;hgrDsJ2HSNRL24TaYTUIsmObDmNrghSOl4tFvlzN0MTRNl9MV9O3yxiDFUd4a53/KKAh4VBSi72P&#10;9Gx/73yQw4qjS4imDelQ6GyV5ykd0Kq6U1oHY5w/caMt2TOcnM02pax3DWpPdxeLHJGJd3SPUdw5&#10;UyjIB1OhHys8UzqdUYs2Q4VCUYby+IMWSdt3IbErmPgsiQv7cNJTPaUCBxb0DBCJykfQ0KCXIO2P&#10;oME3wETckRE4lOIl8BRt9I4RwfgR2CgD9u9SZfI/Zp1yDSPi+00fR3AeBYarDVQHHBULaWHxgcFD&#10;DfaZkg6XtaTu545ZQYn+ZHDc3k3n87Dd8We+iINizy2bcwszHKlK6ilJxxsfX4SQlIFrHEup4sCc&#10;lAyicQljh4cHI2z5+X/0Oj1r618AAAD//wMAUEsDBBQABgAIAAAAIQCf0wxt3wAAAAUBAAAPAAAA&#10;ZHJzL2Rvd25yZXYueG1sTI9BS8NAEIXvgv9hGcFLsZvE0oaYSbGCIL1Iqx68bbNjEtydDdltGvvr&#10;Xb3oZeDxHu99U64na8RIg+8cI6TzBARx7XTHDcLry+NNDsIHxVoZx4TwRR7W1eVFqQrtTryjcR8a&#10;EUvYFwqhDaEvpPR1S1b5ueuJo/fhBqtClEMj9aBOsdwamSXJUlrVcVxoVU8PLdWf+6NFeDtvxzpL&#10;8lszk7Pn7WbzdB7fF4jXV9P9HYhAU/gLww9+RIcqMh3ckbUXBiE+En5v9PLlKgNxQFil6QJkVcr/&#10;9NU3AAAA//8DAFBLAQItABQABgAIAAAAIQC2gziS/gAAAOEBAAATAAAAAAAAAAAAAAAAAAAAAABb&#10;Q29udGVudF9UeXBlc10ueG1sUEsBAi0AFAAGAAgAAAAhADj9If/WAAAAlAEAAAsAAAAAAAAAAAAA&#10;AAAALwEAAF9yZWxzLy5yZWxzUEsBAi0AFAAGAAgAAAAhADNzh61uAgAAHgUAAA4AAAAAAAAAAAAA&#10;AAAALgIAAGRycy9lMm9Eb2MueG1sUEsBAi0AFAAGAAgAAAAhAJ/TDG3fAAAABQEAAA8AAAAAAAAA&#10;AAAAAAAAyAQAAGRycy9kb3ducmV2LnhtbFBLBQYAAAAABAAEAPMAAADUBQAAAAA=&#10;" fillcolor="white [3201]" strokecolor="#d8d8d8 [2732]" strokeweight="1pt">
                <v:textbox>
                  <w:txbxContent>
                    <w:p w14:paraId="5FF95BF7" w14:textId="77777777" w:rsidR="002A5676" w:rsidRDefault="002A5676" w:rsidP="00C35B88">
                      <w:pPr>
                        <w:rPr>
                          <w:sz w:val="24"/>
                          <w:szCs w:val="24"/>
                        </w:rPr>
                      </w:pPr>
                      <w:r>
                        <w:rPr>
                          <w:sz w:val="24"/>
                          <w:szCs w:val="24"/>
                        </w:rPr>
                        <w:t>This is a small site with only one point at which vehicles can park and all deliveries and clearances will be at pre-agreed times so we do not anticipate any issues on this front.</w:t>
                      </w:r>
                    </w:p>
                    <w:p w14:paraId="75A33334" w14:textId="24FBA4F5" w:rsidR="002A5676" w:rsidRDefault="002A5676" w:rsidP="00C35B88">
                      <w:pPr>
                        <w:rPr>
                          <w:color w:val="00B050"/>
                          <w:sz w:val="24"/>
                          <w:szCs w:val="24"/>
                        </w:rPr>
                      </w:pPr>
                      <w:r>
                        <w:rPr>
                          <w:color w:val="00B050"/>
                          <w:sz w:val="24"/>
                          <w:szCs w:val="24"/>
                        </w:rPr>
                        <w:t xml:space="preserve">You raise the issue of swept path analysis. Our info previously provided, and matters discussed with the highways officer, all demonstrate that good consideration has been given to how vehicles should safely enter and exit the site delivery points. </w:t>
                      </w:r>
                    </w:p>
                    <w:p w14:paraId="06E1F188" w14:textId="5F651056" w:rsidR="002A5676" w:rsidRDefault="002A5676" w:rsidP="00C35B88">
                      <w:pPr>
                        <w:rPr>
                          <w:color w:val="00B050"/>
                          <w:sz w:val="24"/>
                          <w:szCs w:val="24"/>
                        </w:rPr>
                      </w:pPr>
                      <w:r>
                        <w:rPr>
                          <w:color w:val="00B050"/>
                          <w:sz w:val="24"/>
                          <w:szCs w:val="24"/>
                        </w:rPr>
                        <w:t xml:space="preserve">The additional gantry at the rear has been added to reduce the impact on pedestrians on K.T. Rd and as regards pedestrians to the rear / Crown Place, we have made the residents aware of the restrictions that may occur for short periods, and we have put in place strategies for dealing with those. </w:t>
                      </w:r>
                    </w:p>
                    <w:p w14:paraId="266379C3" w14:textId="4C403CA7" w:rsidR="002A5676" w:rsidRDefault="002A5676" w:rsidP="00C35B88">
                      <w:pPr>
                        <w:rPr>
                          <w:color w:val="00B050"/>
                          <w:sz w:val="24"/>
                          <w:szCs w:val="24"/>
                        </w:rPr>
                      </w:pPr>
                      <w:r>
                        <w:rPr>
                          <w:color w:val="00B050"/>
                          <w:sz w:val="24"/>
                          <w:szCs w:val="24"/>
                        </w:rPr>
                        <w:t xml:space="preserve">We previously stated that vehicles would be reversed in to Crown Place (using banksmen etc but it is now clear that dependant on the type of vehicle and where hyab is located, some will have to drive in forwards in order to offload to the rear gantry and they will then be seen back out onto the highway, again using banksmen as required. </w:t>
                      </w:r>
                    </w:p>
                    <w:p w14:paraId="607B371B" w14:textId="22B99158" w:rsidR="002A5676" w:rsidRPr="00E56B58" w:rsidRDefault="002A5676" w:rsidP="00C35B88">
                      <w:pPr>
                        <w:rPr>
                          <w:color w:val="00B050"/>
                          <w:sz w:val="24"/>
                          <w:szCs w:val="24"/>
                        </w:rPr>
                      </w:pPr>
                      <w:r>
                        <w:rPr>
                          <w:color w:val="00B050"/>
                          <w:sz w:val="24"/>
                          <w:szCs w:val="24"/>
                        </w:rPr>
                        <w:t>This has all been carefully considered, discussed with the neighbours most affected by the use of Crown Place, and the site Manager will have all delivery drivers contact him prior to their arrival on site.</w:t>
                      </w:r>
                    </w:p>
                  </w:txbxContent>
                </v:textbox>
                <w10:anchorlock/>
              </v:shape>
            </w:pict>
          </mc:Fallback>
        </mc:AlternateContent>
      </w:r>
    </w:p>
    <w:p w14:paraId="77B18316" w14:textId="77777777" w:rsidR="00AD7B83" w:rsidRPr="000D03E9" w:rsidRDefault="00AD7B83" w:rsidP="00AD7B83">
      <w:pPr>
        <w:pStyle w:val="NoSpacing"/>
        <w:ind w:left="1440"/>
        <w:rPr>
          <w:rFonts w:ascii="Calibri" w:hAnsi="Calibri" w:cs="Tahoma"/>
          <w:b/>
          <w:color w:val="FF0000"/>
          <w:sz w:val="24"/>
          <w:szCs w:val="24"/>
        </w:rPr>
      </w:pPr>
    </w:p>
    <w:p w14:paraId="6FFED508" w14:textId="77777777"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for necessary compliance checks.</w:t>
      </w:r>
      <w:r w:rsidR="001977AA" w:rsidRPr="00821CE2">
        <w:rPr>
          <w:rFonts w:ascii="Calibri" w:hAnsi="Calibri" w:cs="Tahoma"/>
          <w:sz w:val="24"/>
          <w:szCs w:val="24"/>
        </w:rPr>
        <w:t xml:space="preserve"> Please refer to question 5 if any parking bay suspensions will be required for the holding area.</w:t>
      </w:r>
    </w:p>
    <w:p w14:paraId="1E3F7F6E" w14:textId="77777777" w:rsidR="006034CF" w:rsidRPr="000D03E9" w:rsidRDefault="006034CF" w:rsidP="00C35B88">
      <w:pPr>
        <w:pStyle w:val="NoSpacing"/>
        <w:rPr>
          <w:rFonts w:ascii="Calibri" w:hAnsi="Calibri" w:cs="Tahoma"/>
        </w:rPr>
      </w:pPr>
    </w:p>
    <w:p w14:paraId="05086B9E"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3786451C" wp14:editId="35161020">
                <wp:extent cx="5506720" cy="939800"/>
                <wp:effectExtent l="0" t="0" r="17780" b="1270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39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5B284D" w14:textId="77777777" w:rsidR="002A5676" w:rsidRPr="00A51D1B" w:rsidRDefault="002A5676" w:rsidP="00C35B88">
                            <w:pPr>
                              <w:rPr>
                                <w:sz w:val="24"/>
                                <w:szCs w:val="24"/>
                              </w:rPr>
                            </w:pPr>
                            <w:r>
                              <w:rPr>
                                <w:sz w:val="24"/>
                                <w:szCs w:val="24"/>
                              </w:rPr>
                              <w:t>As stated above, due to the size and nature of this development, and the fact that any deliveries or clearances will be staggered we do not anticipate the need for any off site holding area.</w:t>
                            </w:r>
                          </w:p>
                        </w:txbxContent>
                      </wps:txbx>
                      <wps:bodyPr rot="0" vert="horz" wrap="square" lIns="91440" tIns="45720" rIns="91440" bIns="45720" anchor="t" anchorCtr="0">
                        <a:noAutofit/>
                      </wps:bodyPr>
                    </wps:wsp>
                  </a:graphicData>
                </a:graphic>
              </wp:inline>
            </w:drawing>
          </mc:Choice>
          <mc:Fallback>
            <w:pict>
              <v:shape id="_x0000_s1086" type="#_x0000_t202" style="width:433.6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xbbAIAAB0FAAAOAAAAZHJzL2Uyb0RvYy54bWysVG1v2yAQ/j5p/wHxfbGTJW1q1am6dJ0m&#10;dS9aux9AMMSomPOAxM5+/Q5w3GST9mHaFwTc3XPP3T1wfdM3muyFdQpMSaeTnBJhOFTKbEv6/en+&#10;zZIS55mpmAYjSnoQjt6sXr+67tpCzKAGXQlLEMS4omtLWnvfFlnmeC0a5ibQCoNGCbZhHo92m1WW&#10;dYje6GyW5xdZB7ZqLXDhHN7eJSNdRXwpBfdfpHTCE11S5ObjauO6CWu2umbF1rK2Vnygwf6BRcOU&#10;waQj1B3zjOys+gOqUdyCA+knHJoMpFRcxBqwmmn+WzWPNWtFrAWb49qxTe7/wfLP+6+WqApnd0mJ&#10;YQ3O6En0nryDnsxCe7rWFej12KKf7/EaXWOprn0A/uyIgXXNzFbcWgtdLViF9KYhMjsJTTgugGy6&#10;T1BhGrbzEIF6aZvQO+wGQXQc02EcTaDC8XKxyC8uZ2jiaLt6e7XM4+wyVhyjW+v8BwENCZuSWhx9&#10;RGf7B+cDG1YcXUIybUiHPGeXCBTODrSq7pXW8RDkJ9bakj1D4Wy2qWK9a5B6ulsu8pFCVGtwj1nO&#10;kEI/3psqyswzpdMeuWgzNCj0ZOiOP2iRuH0TEoeCdc8SuXM+1XPqb0BBzxAikfkYNMznPEj7Y9Dg&#10;G8JEfCJj4NCK88CXbKN3zAjGj4GNMmD/TlUm/2PVqdagEN9v+qjA+ai3DVQHVIqF9F7xf8FNDfYn&#10;JR2+1ZK6HztmBSX6o0G1XU3n8/C442G+iDqxp5bNqYUZjlAl9ZSk7drHDyEUZeAWVSlVFEwgl5gM&#10;pPENxgkP/0V45Kfn6PXyq61+AQAA//8DAFBLAwQUAAYACAAAACEALO4Kg94AAAAFAQAADwAAAGRy&#10;cy9kb3ducmV2LnhtbEyPQUvDQBCF74L/YRnBS7G7xlJDzKZYQZBepFUP3rbZMQnuzobsNo399Y5e&#10;9PJgeI/3vilXk3dixCF2gTRczxUIpDrYjhoNry+PVzmImAxZ4wKhhi+MsKrOz0pT2HCkLY671Agu&#10;oVgYDW1KfSFlrFv0Js5Dj8TeRxi8SXwOjbSDOXK5dzJTaim96YgXWtPjQ4v15+7gNbydNmOdqfzG&#10;zeTsebNeP53G94XWlxfT/R2IhFP6C8MPPqNDxUz7cCAbhdPAj6RfZS9f3mYg9hxa5ApkVcr/9NU3&#10;AAAA//8DAFBLAQItABQABgAIAAAAIQC2gziS/gAAAOEBAAATAAAAAAAAAAAAAAAAAAAAAABbQ29u&#10;dGVudF9UeXBlc10ueG1sUEsBAi0AFAAGAAgAAAAhADj9If/WAAAAlAEAAAsAAAAAAAAAAAAAAAAA&#10;LwEAAF9yZWxzLy5yZWxzUEsBAi0AFAAGAAgAAAAhAK+wDFtsAgAAHQUAAA4AAAAAAAAAAAAAAAAA&#10;LgIAAGRycy9lMm9Eb2MueG1sUEsBAi0AFAAGAAgAAAAhACzuCoPeAAAABQEAAA8AAAAAAAAAAAAA&#10;AAAAxgQAAGRycy9kb3ducmV2LnhtbFBLBQYAAAAABAAEAPMAAADRBQAAAAA=&#10;" fillcolor="white [3201]" strokecolor="#d8d8d8 [2732]" strokeweight="1pt">
                <v:textbox>
                  <w:txbxContent>
                    <w:p w14:paraId="3E5B284D" w14:textId="77777777" w:rsidR="002A5676" w:rsidRPr="00A51D1B" w:rsidRDefault="002A5676" w:rsidP="00C35B88">
                      <w:pPr>
                        <w:rPr>
                          <w:sz w:val="24"/>
                          <w:szCs w:val="24"/>
                        </w:rPr>
                      </w:pPr>
                      <w:r>
                        <w:rPr>
                          <w:sz w:val="24"/>
                          <w:szCs w:val="24"/>
                        </w:rPr>
                        <w:t>As stated above, due to the size and nature of this development, and the fact that any deliveries or clearances will be staggered we do not anticipate the need for any off site holding area.</w:t>
                      </w:r>
                    </w:p>
                  </w:txbxContent>
                </v:textbox>
                <w10:anchorlock/>
              </v:shape>
            </w:pict>
          </mc:Fallback>
        </mc:AlternateContent>
      </w:r>
    </w:p>
    <w:p w14:paraId="2F1538E8" w14:textId="77777777" w:rsidR="00AA6919" w:rsidRPr="000D03E9" w:rsidRDefault="00AA6919" w:rsidP="00C35B88">
      <w:pPr>
        <w:pStyle w:val="NoSpacing"/>
        <w:rPr>
          <w:rFonts w:ascii="Calibri" w:hAnsi="Calibri" w:cs="Tahoma"/>
          <w:sz w:val="24"/>
          <w:szCs w:val="24"/>
        </w:rPr>
      </w:pPr>
    </w:p>
    <w:p w14:paraId="5C34F213" w14:textId="77777777"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3"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76379BEA" w14:textId="77777777" w:rsidR="00AA6919" w:rsidRPr="000D03E9" w:rsidRDefault="00AA6919" w:rsidP="00AA6919">
      <w:pPr>
        <w:pStyle w:val="NoSpacing"/>
        <w:rPr>
          <w:rFonts w:ascii="Calibri" w:hAnsi="Calibri" w:cs="Arial"/>
          <w:b/>
          <w:sz w:val="24"/>
          <w:szCs w:val="24"/>
        </w:rPr>
      </w:pPr>
    </w:p>
    <w:p w14:paraId="4E65581E"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2A756402" wp14:editId="748A6608">
                <wp:extent cx="5506720" cy="749300"/>
                <wp:effectExtent l="0" t="0" r="17780" b="1270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9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52D68C" w14:textId="77777777" w:rsidR="002A5676" w:rsidRDefault="002A5676" w:rsidP="00AA6919">
                            <w:pPr>
                              <w:rPr>
                                <w:sz w:val="24"/>
                                <w:szCs w:val="24"/>
                              </w:rPr>
                            </w:pPr>
                            <w:r w:rsidRPr="00A51D1B">
                              <w:rPr>
                                <w:sz w:val="24"/>
                                <w:szCs w:val="24"/>
                              </w:rPr>
                              <w:t>We wi</w:t>
                            </w:r>
                            <w:r>
                              <w:rPr>
                                <w:sz w:val="24"/>
                                <w:szCs w:val="24"/>
                              </w:rPr>
                              <w:t>ll avoid peak times, as per Camden’s recommendations.</w:t>
                            </w:r>
                          </w:p>
                          <w:p w14:paraId="00FD7661" w14:textId="77777777" w:rsidR="002A5676" w:rsidRPr="00A51D1B" w:rsidRDefault="002A5676" w:rsidP="00AA6919">
                            <w:pPr>
                              <w:rPr>
                                <w:sz w:val="24"/>
                                <w:szCs w:val="24"/>
                              </w:rPr>
                            </w:pPr>
                            <w:r>
                              <w:rPr>
                                <w:sz w:val="24"/>
                                <w:szCs w:val="24"/>
                              </w:rPr>
                              <w:t xml:space="preserve">Banksmen will be used as necessary </w:t>
                            </w:r>
                          </w:p>
                        </w:txbxContent>
                      </wps:txbx>
                      <wps:bodyPr rot="0" vert="horz" wrap="square" lIns="91440" tIns="45720" rIns="91440" bIns="45720" anchor="t" anchorCtr="0">
                        <a:noAutofit/>
                      </wps:bodyPr>
                    </wps:wsp>
                  </a:graphicData>
                </a:graphic>
              </wp:inline>
            </w:drawing>
          </mc:Choice>
          <mc:Fallback>
            <w:pict>
              <v:shape id="_x0000_s1087" type="#_x0000_t202" style="width:433.6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PbwIAAB4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KqkZ9Nz&#10;SgxrcEhPovfkPfRkFvrTta5At8cWHX2P1zjnWKtrH4A/O2JgVTOzEbfWQlcLViG/aYjMjkITjgsg&#10;6+4zVJiGbT1EoF7aJjQP20EQHee0H2cTqHC8XCzy84sZmjjaLuZXZ3kcXsaKQ3Rrnf8ooCFhU1KL&#10;s4/obPfgfGDDioNLSKYN6ZDn7AKBwtmBVtW90joegv7ESluyY6ic9SZVrLcNUk93l4t8pBDlGtxj&#10;lhOk0I8Ppoo680zptEcu2gwNCj0ZuuP3WiRu34XEqWDds0TulE/1nPobUNAzhEhkPgYN8zkN0v4Q&#10;NPiGMBHfyBg4tOI08DXb6B0zgvFjYKMM2L9Tlcn/UHWqNSjE9+s+SnB+dtDbGqo9KsVCerD4weCm&#10;BvtCSYePtaTu55ZZQYn+ZFBtV9P5PLzueJgvok7ssWV9bGGGI1RJPSVpu/LxRwhFGbhFVUoVBRPI&#10;JSYDaXyEccLDhxFe+fE5er1+a8tfAAAA//8DAFBLAwQUAAYACAAAACEACWkpDt4AAAAFAQAADwAA&#10;AGRycy9kb3ducmV2LnhtbEyPQUvDQBCF74L/YRnBS7G7jVJDzKZYQZBepFUP3rbZMQnuzobsNo39&#10;9Y5e9PJgeI/3vilXk3dixCF2gTQs5goEUh1sR42G15fHqxxETIascYFQwxdGWFXnZ6UpbDjSFsdd&#10;agSXUCyMhjalvpAy1i16E+ehR2LvIwzeJD6HRtrBHLncO5kptZTedMQLrenxocX6c3fwGt5Om7HO&#10;VH7tZnL2vFmvn07j+43WlxfT/R2IhFP6C8MPPqNDxUz7cCAbhdPAj6RfZS9f3mYg9hxa5ApkVcr/&#10;9NU3AAAA//8DAFBLAQItABQABgAIAAAAIQC2gziS/gAAAOEBAAATAAAAAAAAAAAAAAAAAAAAAABb&#10;Q29udGVudF9UeXBlc10ueG1sUEsBAi0AFAAGAAgAAAAhADj9If/WAAAAlAEAAAsAAAAAAAAAAAAA&#10;AAAALwEAAF9yZWxzLy5yZWxzUEsBAi0AFAAGAAgAAAAhAL1MDM9vAgAAHgUAAA4AAAAAAAAAAAAA&#10;AAAALgIAAGRycy9lMm9Eb2MueG1sUEsBAi0AFAAGAAgAAAAhAAlpKQ7eAAAABQEAAA8AAAAAAAAA&#10;AAAAAAAAyQQAAGRycy9kb3ducmV2LnhtbFBLBQYAAAAABAAEAPMAAADUBQAAAAA=&#10;" fillcolor="white [3201]" strokecolor="#d8d8d8 [2732]" strokeweight="1pt">
                <v:textbox>
                  <w:txbxContent>
                    <w:p w14:paraId="2C52D68C" w14:textId="77777777" w:rsidR="002A5676" w:rsidRDefault="002A5676" w:rsidP="00AA6919">
                      <w:pPr>
                        <w:rPr>
                          <w:sz w:val="24"/>
                          <w:szCs w:val="24"/>
                        </w:rPr>
                      </w:pPr>
                      <w:r w:rsidRPr="00A51D1B">
                        <w:rPr>
                          <w:sz w:val="24"/>
                          <w:szCs w:val="24"/>
                        </w:rPr>
                        <w:t>We wi</w:t>
                      </w:r>
                      <w:r>
                        <w:rPr>
                          <w:sz w:val="24"/>
                          <w:szCs w:val="24"/>
                        </w:rPr>
                        <w:t>ll avoid peak times, as per Camden’s recommendations.</w:t>
                      </w:r>
                    </w:p>
                    <w:p w14:paraId="00FD7661" w14:textId="77777777" w:rsidR="002A5676" w:rsidRPr="00A51D1B" w:rsidRDefault="002A5676" w:rsidP="00AA6919">
                      <w:pPr>
                        <w:rPr>
                          <w:sz w:val="24"/>
                          <w:szCs w:val="24"/>
                        </w:rPr>
                      </w:pPr>
                      <w:r>
                        <w:rPr>
                          <w:sz w:val="24"/>
                          <w:szCs w:val="24"/>
                        </w:rPr>
                        <w:t xml:space="preserve">Banksmen will be used as necessary </w:t>
                      </w:r>
                    </w:p>
                  </w:txbxContent>
                </v:textbox>
                <w10:anchorlock/>
              </v:shape>
            </w:pict>
          </mc:Fallback>
        </mc:AlternateContent>
      </w:r>
    </w:p>
    <w:p w14:paraId="20F25755" w14:textId="77777777" w:rsidR="008B465C" w:rsidRPr="000D03E9" w:rsidRDefault="008B465C" w:rsidP="00AA6919">
      <w:pPr>
        <w:rPr>
          <w:rFonts w:ascii="Calibri" w:hAnsi="Calibri" w:cs="Tahoma"/>
          <w:b/>
          <w:sz w:val="24"/>
          <w:szCs w:val="24"/>
        </w:rPr>
      </w:pPr>
    </w:p>
    <w:p w14:paraId="0C0D28F4" w14:textId="77777777" w:rsidR="00D70EFE" w:rsidRPr="00821CE2" w:rsidRDefault="00DE7537" w:rsidP="00D70EFE">
      <w:pPr>
        <w:rPr>
          <w:rFonts w:ascii="Calibri" w:hAnsi="Calibri" w:cs="Arial"/>
          <w:color w:val="0070C0"/>
          <w:sz w:val="24"/>
          <w:szCs w:val="24"/>
        </w:rPr>
      </w:pPr>
      <w:r w:rsidRPr="00821CE2">
        <w:rPr>
          <w:rFonts w:ascii="Calibri" w:hAnsi="Calibri" w:cs="Arial"/>
          <w:b/>
          <w:color w:val="0070C0"/>
          <w:sz w:val="24"/>
          <w:szCs w:val="24"/>
        </w:rPr>
        <w:t>6</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6FE8E0A5"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53FF0922" w14:textId="77777777" w:rsidR="008335CD" w:rsidRDefault="008335CD" w:rsidP="00A9356C">
      <w:pPr>
        <w:autoSpaceDE w:val="0"/>
        <w:autoSpaceDN w:val="0"/>
        <w:adjustRightInd w:val="0"/>
        <w:spacing w:after="0" w:line="240" w:lineRule="auto"/>
        <w:jc w:val="both"/>
        <w:rPr>
          <w:rFonts w:ascii="Calibri" w:hAnsi="Calibri" w:cs="Tahoma"/>
          <w:bCs/>
          <w:sz w:val="24"/>
          <w:szCs w:val="24"/>
        </w:rPr>
      </w:pPr>
    </w:p>
    <w:p w14:paraId="7A0E4C78"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1987FBF"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22698872"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7C7941C8" wp14:editId="52DD7FAE">
                <wp:extent cx="5506720" cy="1358900"/>
                <wp:effectExtent l="0" t="0" r="17780" b="127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0CF87BF" w14:textId="77777777" w:rsidR="002A5676" w:rsidRDefault="002A5676" w:rsidP="00A9356C">
                            <w:pPr>
                              <w:rPr>
                                <w:sz w:val="24"/>
                                <w:szCs w:val="24"/>
                              </w:rPr>
                            </w:pPr>
                            <w:r>
                              <w:rPr>
                                <w:sz w:val="24"/>
                                <w:szCs w:val="24"/>
                              </w:rPr>
                              <w:t xml:space="preserve">This was </w:t>
                            </w:r>
                            <w:r w:rsidRPr="00FE3242">
                              <w:rPr>
                                <w:sz w:val="24"/>
                                <w:szCs w:val="24"/>
                              </w:rPr>
                              <w:t xml:space="preserve">discussed with highways - as noted in Q4 of this section &amp; as per the traffic plan provided. </w:t>
                            </w:r>
                          </w:p>
                          <w:p w14:paraId="64978FF3" w14:textId="77777777" w:rsidR="002A5676" w:rsidRPr="00FE3242" w:rsidRDefault="002A5676" w:rsidP="00A9356C">
                            <w:pPr>
                              <w:rPr>
                                <w:sz w:val="24"/>
                                <w:szCs w:val="24"/>
                              </w:rPr>
                            </w:pPr>
                            <w:r>
                              <w:rPr>
                                <w:sz w:val="24"/>
                                <w:szCs w:val="24"/>
                              </w:rPr>
                              <w:t>All vehicle manoeuvres to &amp; from the proposed loading area will be supervised by trained banksmen in order to manage the interaction between pedestrians, cyclists &amp; other road users.</w:t>
                            </w:r>
                          </w:p>
                        </w:txbxContent>
                      </wps:txbx>
                      <wps:bodyPr rot="0" vert="horz" wrap="square" lIns="91440" tIns="45720" rIns="91440" bIns="45720" anchor="t" anchorCtr="0">
                        <a:noAutofit/>
                      </wps:bodyPr>
                    </wps:wsp>
                  </a:graphicData>
                </a:graphic>
              </wp:inline>
            </w:drawing>
          </mc:Choice>
          <mc:Fallback>
            <w:pict>
              <v:shape id="_x0000_s1088"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abQIAAB4FAAAOAAAAZHJzL2Uyb0RvYy54bWysVG1v2yAQ/j5p/wHxfbWTJW1qxam6dJ0m&#10;dS9aux9AMMSomPOAxM5+/Q5w3GST9mHaFwTc3XPP3T2wvOkbTfbCOgWmpJOLnBJhOFTKbEv6/en+&#10;zYIS55mpmAYjSnoQjt6sXr9adm0hplCDroQlCGJc0bUlrb1viyxzvBYNcxfQCoNGCbZhHo92m1WW&#10;dYje6Gya55dZB7ZqLXDhHN7eJSNdRXwpBfdfpHTCE11S5ObjauO6CWu2WrJia1lbKz7QYP/AomHK&#10;YNIR6o55RnZW/QHVKG7BgfQXHJoMpFRcxBqwmkn+WzWPNWtFrAWb49qxTe7/wfLP+6+WqApnh5My&#10;rMEZPYnek3fQk2loT9e6Ar0eW/TzPV6jayzVtQ/Anx0xsK6Z2Ypba6GrBauQ3iREZiehCccFkE33&#10;CSpMw3YeIlAvbRN6h90giI5jOoyjCVQ4Xs7n+eXVFE0cbZO388V1HoeXseIY3lrnPwhoSNiU1OLs&#10;IzzbPzgf6LDi6BKyaUM6hJpeIVA4O9Cquldax0PQn1hrS/YMlbPZppL1rkHu6W4xz0cKUa7BPWY5&#10;QwoNeW+qqDPPlE575KLN0KHQlKE9/qBF4vZNSJwKFj5N5M75VM+pwQEFPUOIROZj0DCg8yDtj0GD&#10;bwgT8Y2MgUMrzgNfso3eMSMYPwY2yoD9O1WZ/I9Vp1qDRHy/6aMEZ7Oj4DZQHVAqFtKDxQ8GNzXY&#10;n5R0+FhL6n7smBWU6I8G5XY9mc3C646H2TwKxZ5aNqcWZjhCldRTkrZrH3+EUJSBW5SlVFEwgVxi&#10;MpDGRxgnPHwY4ZWfnqPXy7e2+gUAAP//AwBQSwMEFAAGAAgAAAAhAKL5Z+TeAAAABQEAAA8AAABk&#10;cnMvZG93bnJldi54bWxMj0FLw0AQhe+C/2EZwUuxu42lhphJsYIgvYhVD9622TEJ7s6G7DaN/fWu&#10;XvQy8HiP974p15OzYqQhdJ4RFnMFgrj2puMG4fXl4SoHEaJmo61nQviiAOvq/KzUhfFHfqZxFxuR&#10;SjgUGqGNsS+kDHVLToe574mT9+EHp2OSQyPNoI+p3FmZKbWSTnecFlrd031L9efu4BDeTtuxzlR+&#10;bWdy9rTdbB5P4/sS8fJiursFEWmKf2H4wU/oUCWmvT+wCcIipEfi701evrrJQOwRssVSgaxK+Z++&#10;+gYAAP//AwBQSwECLQAUAAYACAAAACEAtoM4kv4AAADhAQAAEwAAAAAAAAAAAAAAAAAAAAAAW0Nv&#10;bnRlbnRfVHlwZXNdLnhtbFBLAQItABQABgAIAAAAIQA4/SH/1gAAAJQBAAALAAAAAAAAAAAAAAAA&#10;AC8BAABfcmVscy8ucmVsc1BLAQItABQABgAIAAAAIQC7hc+abQIAAB4FAAAOAAAAAAAAAAAAAAAA&#10;AC4CAABkcnMvZTJvRG9jLnhtbFBLAQItABQABgAIAAAAIQCi+Wfk3gAAAAUBAAAPAAAAAAAAAAAA&#10;AAAAAMcEAABkcnMvZG93bnJldi54bWxQSwUGAAAAAAQABADzAAAA0gUAAAAA&#10;" fillcolor="white [3201]" strokecolor="#d8d8d8 [2732]" strokeweight="1pt">
                <v:textbox>
                  <w:txbxContent>
                    <w:p w14:paraId="70CF87BF" w14:textId="77777777" w:rsidR="002A5676" w:rsidRDefault="002A5676" w:rsidP="00A9356C">
                      <w:pPr>
                        <w:rPr>
                          <w:sz w:val="24"/>
                          <w:szCs w:val="24"/>
                        </w:rPr>
                      </w:pPr>
                      <w:r>
                        <w:rPr>
                          <w:sz w:val="24"/>
                          <w:szCs w:val="24"/>
                        </w:rPr>
                        <w:t xml:space="preserve">This was </w:t>
                      </w:r>
                      <w:r w:rsidRPr="00FE3242">
                        <w:rPr>
                          <w:sz w:val="24"/>
                          <w:szCs w:val="24"/>
                        </w:rPr>
                        <w:t xml:space="preserve">discussed with highways - as noted in Q4 of this section &amp; as per the traffic plan provided. </w:t>
                      </w:r>
                    </w:p>
                    <w:p w14:paraId="64978FF3" w14:textId="77777777" w:rsidR="002A5676" w:rsidRPr="00FE3242" w:rsidRDefault="002A5676" w:rsidP="00A9356C">
                      <w:pPr>
                        <w:rPr>
                          <w:sz w:val="24"/>
                          <w:szCs w:val="24"/>
                        </w:rPr>
                      </w:pPr>
                      <w:r>
                        <w:rPr>
                          <w:sz w:val="24"/>
                          <w:szCs w:val="24"/>
                        </w:rPr>
                        <w:t>All vehicle manoeuvres to &amp; from the proposed loading area will be supervised by trained banksmen in order to manage the interaction between pedestrians, cyclists &amp; other road users.</w:t>
                      </w:r>
                    </w:p>
                  </w:txbxContent>
                </v:textbox>
                <w10:anchorlock/>
              </v:shape>
            </w:pict>
          </mc:Fallback>
        </mc:AlternateContent>
      </w:r>
    </w:p>
    <w:p w14:paraId="45A450E2"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BBFD547"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965E335"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74CA16A2"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67810F4" wp14:editId="172F12D8">
                <wp:extent cx="5506720" cy="393700"/>
                <wp:effectExtent l="0" t="0" r="17780" b="254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3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0BD5C3C" w14:textId="77777777" w:rsidR="002A5676" w:rsidRPr="00FE3242" w:rsidRDefault="002A5676" w:rsidP="00A9356C">
                            <w:pPr>
                              <w:rPr>
                                <w:sz w:val="24"/>
                                <w:szCs w:val="24"/>
                              </w:rPr>
                            </w:pPr>
                            <w:r w:rsidRPr="00FE3242">
                              <w:rPr>
                                <w:sz w:val="24"/>
                                <w:szCs w:val="24"/>
                              </w:rPr>
                              <w:t>As above</w:t>
                            </w:r>
                          </w:p>
                        </w:txbxContent>
                      </wps:txbx>
                      <wps:bodyPr rot="0" vert="horz" wrap="square" lIns="91440" tIns="45720" rIns="91440" bIns="45720" anchor="t" anchorCtr="0">
                        <a:noAutofit/>
                      </wps:bodyPr>
                    </wps:wsp>
                  </a:graphicData>
                </a:graphic>
              </wp:inline>
            </w:drawing>
          </mc:Choice>
          <mc:Fallback>
            <w:pict>
              <v:shape id="_x0000_s1089" type="#_x0000_t202" style="width:433.6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zebAIAAB0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Apnd0WJ&#10;YQ3O6En0nryHnsxCe7rWFej12KKf7/EaXWOprn0A/uyIgVXNzEbcWgtdLViF9KYhMjsKTTgugKy7&#10;z1BhGrb1EIF6aZvQO+wGQXQc034cTaDC8XKxyM8vZmjiaDu7OrvI4+wyVhyiW+v8RwENCZuSWhx9&#10;RGe7B+cDG1YcXEIybUiHPGcBKJwdaFXdK63jIchPrLQlO4bCWW9SxXrbIPV0d7nIRwpRrcE9ZjlB&#10;Cv34YKooM8+UTnvkos3QoNCToTt+r0Xi9l1IHArWPUvkTvlUz6m/AQU9Q4hE5mPQMJ/TIO0PQYNv&#10;CBPxiYyBQytOA1+zjd4xIxg/BjbKgP07VZn8D1WnWoNCfL/uowLni4Pe1lDtUSkW0nvF/wU3NdgX&#10;Sjp8qyV1P7fMCkr0J4Nqu5rO5+Fxx8N8EXVijy3rYwszHKFK6ilJ25WPH0IoysAtqlKqKJhALjEZ&#10;SOMbjBMe/ovwyI/P0ev1V1v+AgAA//8DAFBLAwQUAAYACAAAACEAyBi71d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ZB1Jf/D198A&#10;AAD//wMAUEsBAi0AFAAGAAgAAAAhALaDOJL+AAAA4QEAABMAAAAAAAAAAAAAAAAAAAAAAFtDb250&#10;ZW50X1R5cGVzXS54bWxQSwECLQAUAAYACAAAACEAOP0h/9YAAACUAQAACwAAAAAAAAAAAAAAAAAv&#10;AQAAX3JlbHMvLnJlbHNQSwECLQAUAAYACAAAACEAm75M3mwCAAAdBQAADgAAAAAAAAAAAAAAAAAu&#10;AgAAZHJzL2Uyb0RvYy54bWxQSwECLQAUAAYACAAAACEAyBi71d0AAAAEAQAADwAAAAAAAAAAAAAA&#10;AADGBAAAZHJzL2Rvd25yZXYueG1sUEsFBgAAAAAEAAQA8wAAANAFAAAAAA==&#10;" fillcolor="white [3201]" strokecolor="#d8d8d8 [2732]" strokeweight="1pt">
                <v:textbox>
                  <w:txbxContent>
                    <w:p w14:paraId="60BD5C3C" w14:textId="77777777" w:rsidR="002A5676" w:rsidRPr="00FE3242" w:rsidRDefault="002A5676" w:rsidP="00A9356C">
                      <w:pPr>
                        <w:rPr>
                          <w:sz w:val="24"/>
                          <w:szCs w:val="24"/>
                        </w:rPr>
                      </w:pPr>
                      <w:r w:rsidRPr="00FE3242">
                        <w:rPr>
                          <w:sz w:val="24"/>
                          <w:szCs w:val="24"/>
                        </w:rPr>
                        <w:t>As above</w:t>
                      </w:r>
                    </w:p>
                  </w:txbxContent>
                </v:textbox>
                <w10:anchorlock/>
              </v:shape>
            </w:pict>
          </mc:Fallback>
        </mc:AlternateContent>
      </w:r>
    </w:p>
    <w:p w14:paraId="07D32F67"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BCE4148"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42AB5035"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130CE0E"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03F2B6C6" wp14:editId="115A764A">
                <wp:extent cx="5506720" cy="977900"/>
                <wp:effectExtent l="0" t="0" r="17780" b="1270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77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9746967" w14:textId="1021A7D4" w:rsidR="002A5676" w:rsidRPr="0087356E" w:rsidRDefault="002A5676" w:rsidP="00A9356C">
                            <w:pPr>
                              <w:rPr>
                                <w:color w:val="7030A0"/>
                                <w:sz w:val="24"/>
                                <w:szCs w:val="24"/>
                              </w:rPr>
                            </w:pPr>
                            <w:r w:rsidRPr="00FE3242">
                              <w:rPr>
                                <w:sz w:val="24"/>
                                <w:szCs w:val="24"/>
                              </w:rPr>
                              <w:t xml:space="preserve">These </w:t>
                            </w:r>
                            <w:r>
                              <w:rPr>
                                <w:sz w:val="24"/>
                                <w:szCs w:val="24"/>
                              </w:rPr>
                              <w:t>will be provided if</w:t>
                            </w:r>
                            <w:r w:rsidRPr="00FE3242">
                              <w:rPr>
                                <w:sz w:val="24"/>
                                <w:szCs w:val="24"/>
                              </w:rPr>
                              <w:t xml:space="preserve"> requested by the highway officer </w:t>
                            </w:r>
                            <w:r>
                              <w:rPr>
                                <w:sz w:val="24"/>
                                <w:szCs w:val="24"/>
                              </w:rPr>
                              <w:t xml:space="preserve">but due to the size, location and nature of the project, we do not anticipate that this will be required. NB – this was not requested when we met with Bill Talbot and he was shown the current traffic plan. </w:t>
                            </w:r>
                            <w:r>
                              <w:rPr>
                                <w:color w:val="7030A0"/>
                                <w:sz w:val="24"/>
                                <w:szCs w:val="24"/>
                              </w:rPr>
                              <w:t>As prev noted (p23) – these are being prepared currently.</w:t>
                            </w:r>
                          </w:p>
                        </w:txbxContent>
                      </wps:txbx>
                      <wps:bodyPr rot="0" vert="horz" wrap="square" lIns="91440" tIns="45720" rIns="91440" bIns="45720" anchor="t" anchorCtr="0">
                        <a:noAutofit/>
                      </wps:bodyPr>
                    </wps:wsp>
                  </a:graphicData>
                </a:graphic>
              </wp:inline>
            </w:drawing>
          </mc:Choice>
          <mc:Fallback>
            <w:pict>
              <v:shape id="_x0000_s1090" type="#_x0000_t202" style="width:433.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rqbAIAAB0FAAAOAAAAZHJzL2Uyb0RvYy54bWysVNtu2zAMfR+wfxD0vtgJkqY16hRdug4D&#10;ugvW7gMUWYqFyqInKbGzry8lOW6yAXsY9iLoQh4ekoe6vukbTfbCOgWmpNNJTokwHCpltiX98XT/&#10;7pIS55mpmAYjSnoQjt6s3r657tpCzKAGXQlLEMS4omtLWnvfFlnmeC0a5ibQCoOPEmzDPB7tNqss&#10;6xC90dkszy+yDmzVWuDCOby9S490FfGlFNx/ldIJT3RJkZuPq43rJqzZ6poVW8vaWvGBBvsHFg1T&#10;BoOOUHfMM7Kz6g+oRnELDqSfcGgykFJxEXPAbKb5b9k81qwVMRcsjmvHMrn/B8u/7L9ZoqqSzrA8&#10;hjXYoyfRe/IeejIL5elaV6DVY4t2vsdrbHNM1bUPwJ8dMbCumdmKW2uhqwWrkN40eGYnrgnHBZBN&#10;9xkqDMN2HiJQL20TaofVIIiOPA5jawIVjpeLRX6xDBQ5vl0tl1d57F3GiqN3a53/KKAhYVNSi62P&#10;6Gz/4Hxgw4qjSQimDemQ52yJQOHsQKvqXmkdD0F+Yq0t2TMUzmabMta7Bqmnu8tFPlKIag3mMcoZ&#10;UqjHB1NFmXmmdNojF22GAoWaDNXxBy0St+9CYlMw71kid86nek71DShoGVwkMh+dhv6cO2l/dBps&#10;g5uIIzI6DqU4d3yNNlrHiGD86NgoA/bvVGWyP2adcg0K8f2mjwqcXxz1toHqgEqxkOYV/xfc1GB/&#10;UdLhrJbU/dwxKyjRnwyq7Wo6n4fhjof5IurEnr5sTl+Y4QhVUk9J2q59/BBCUgZuUZVSRcEEconJ&#10;QBpnMHZ4+C/CkJ+eo9Xrr7Z6AQAA//8DAFBLAwQUAAYACAAAACEAWVDmz94AAAAFAQAADwAAAGRy&#10;cy9kb3ducmV2LnhtbEyPQUvDQBCF74L/YRnBS7G7xlpDzKZYQZBexKoHb9vsmAR3Z0N2m8b+ekcv&#10;enkwvMd735SryTsx4hC7QBou5woEUh1sR42G15eHixxETIascYFQwxdGWFWnJ6UpbDjQM47b1Agu&#10;oVgYDW1KfSFlrFv0Js5Dj8TeRxi8SXwOjbSDOXC5dzJTaim96YgXWtPjfYv153bvNbwdN2OdqfzK&#10;zeTsabNePx7H94XW52fT3S2IhFP6C8MPPqNDxUy7sCcbhdPAj6RfZS9f3mQgdhy6XiiQVSn/01ff&#10;AAAA//8DAFBLAQItABQABgAIAAAAIQC2gziS/gAAAOEBAAATAAAAAAAAAAAAAAAAAAAAAABbQ29u&#10;dGVudF9UeXBlc10ueG1sUEsBAi0AFAAGAAgAAAAhADj9If/WAAAAlAEAAAsAAAAAAAAAAAAAAAAA&#10;LwEAAF9yZWxzLy5yZWxzUEsBAi0AFAAGAAgAAAAhAJdmCupsAgAAHQUAAA4AAAAAAAAAAAAAAAAA&#10;LgIAAGRycy9lMm9Eb2MueG1sUEsBAi0AFAAGAAgAAAAhAFlQ5s/eAAAABQEAAA8AAAAAAAAAAAAA&#10;AAAAxgQAAGRycy9kb3ducmV2LnhtbFBLBQYAAAAABAAEAPMAAADRBQAAAAA=&#10;" fillcolor="white [3201]" strokecolor="#d8d8d8 [2732]" strokeweight="1pt">
                <v:textbox>
                  <w:txbxContent>
                    <w:p w14:paraId="19746967" w14:textId="1021A7D4" w:rsidR="002A5676" w:rsidRPr="0087356E" w:rsidRDefault="002A5676" w:rsidP="00A9356C">
                      <w:pPr>
                        <w:rPr>
                          <w:color w:val="7030A0"/>
                          <w:sz w:val="24"/>
                          <w:szCs w:val="24"/>
                        </w:rPr>
                      </w:pPr>
                      <w:r w:rsidRPr="00FE3242">
                        <w:rPr>
                          <w:sz w:val="24"/>
                          <w:szCs w:val="24"/>
                        </w:rPr>
                        <w:t xml:space="preserve">These </w:t>
                      </w:r>
                      <w:r>
                        <w:rPr>
                          <w:sz w:val="24"/>
                          <w:szCs w:val="24"/>
                        </w:rPr>
                        <w:t>will be provided if</w:t>
                      </w:r>
                      <w:r w:rsidRPr="00FE3242">
                        <w:rPr>
                          <w:sz w:val="24"/>
                          <w:szCs w:val="24"/>
                        </w:rPr>
                        <w:t xml:space="preserve"> requested by the highway officer </w:t>
                      </w:r>
                      <w:r>
                        <w:rPr>
                          <w:sz w:val="24"/>
                          <w:szCs w:val="24"/>
                        </w:rPr>
                        <w:t xml:space="preserve">but due to the size, location and nature of the project, we do not anticipate that this will be required. NB – this was not requested when we met with Bill Talbot and he was shown the current traffic plan. </w:t>
                      </w:r>
                      <w:r>
                        <w:rPr>
                          <w:color w:val="7030A0"/>
                          <w:sz w:val="24"/>
                          <w:szCs w:val="24"/>
                        </w:rPr>
                        <w:t>As prev noted (p23) – these are being prepared currently.</w:t>
                      </w:r>
                    </w:p>
                  </w:txbxContent>
                </v:textbox>
                <w10:anchorlock/>
              </v:shape>
            </w:pict>
          </mc:Fallback>
        </mc:AlternateContent>
      </w:r>
    </w:p>
    <w:p w14:paraId="085DCFE6"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1FD51BF"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3E35BFCA"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5678BCBD" wp14:editId="70ED7FEA">
                <wp:extent cx="5506720" cy="1003300"/>
                <wp:effectExtent l="0" t="0" r="17780" b="2540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03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92AB89" w14:textId="77777777" w:rsidR="002A5676" w:rsidRDefault="002A5676" w:rsidP="001329C6">
                            <w:pPr>
                              <w:rPr>
                                <w:sz w:val="24"/>
                                <w:szCs w:val="24"/>
                              </w:rPr>
                            </w:pPr>
                            <w:r>
                              <w:rPr>
                                <w:sz w:val="24"/>
                                <w:szCs w:val="24"/>
                              </w:rPr>
                              <w:t xml:space="preserve">No vehicles will be entering the site itself so wheel washing will not be necessary. </w:t>
                            </w:r>
                          </w:p>
                          <w:p w14:paraId="23CB82B5" w14:textId="77777777" w:rsidR="002A5676" w:rsidRPr="006B7A16" w:rsidRDefault="002A5676" w:rsidP="001329C6">
                            <w:pPr>
                              <w:rPr>
                                <w:sz w:val="24"/>
                                <w:szCs w:val="24"/>
                              </w:rPr>
                            </w:pPr>
                            <w:r>
                              <w:rPr>
                                <w:sz w:val="24"/>
                                <w:szCs w:val="24"/>
                              </w:rPr>
                              <w:t>The area where loading &amp; offloading takes place will be swept down at the end of each day and during the day as necessary.</w:t>
                            </w:r>
                          </w:p>
                        </w:txbxContent>
                      </wps:txbx>
                      <wps:bodyPr rot="0" vert="horz" wrap="square" lIns="91440" tIns="45720" rIns="91440" bIns="45720" anchor="t" anchorCtr="0">
                        <a:noAutofit/>
                      </wps:bodyPr>
                    </wps:wsp>
                  </a:graphicData>
                </a:graphic>
              </wp:inline>
            </w:drawing>
          </mc:Choice>
          <mc:Fallback>
            <w:pict>
              <v:shape id="_x0000_s1091" type="#_x0000_t202" style="width:433.6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MvbwIAAB8FAAAOAAAAZHJzL2Uyb0RvYy54bWysVG1v2yAQ/j5p/wHxfbXjJm1m1am6dp0m&#10;dS9aux9AMMSomPOAxM5+/Q5w3GST9mHaFwTc3XPP3T1wdT20muyEdQpMRWdnOSXCcKiV2VT0+9P9&#10;myUlzjNTMw1GVHQvHL1evX511XelKKABXQtLEMS4su8q2njflVnmeCNa5s6gEwaNEmzLPB7tJqst&#10;6xG91VmR5xdZD7buLHDhHN7eJSNdRXwpBfdfpHTCE11R5ObjauO6Dmu2umLlxrKuUXykwf6BRcuU&#10;waQT1B3zjGyt+gOqVdyCA+nPOLQZSKm4iDVgNbP8t2oeG9aJWAs2x3VTm9z/g+Wfd18tUXVFiyWO&#10;yrAWh/QkBk/ewUCK0J++cyW6PXbo6Ae8xjnHWl33APzZEQO3DTMbcWMt9I1gNfKbhcjsKDThuACy&#10;7j9BjWnY1kMEGqRtQ/OwHQTRcU77aTaBCsfLxSK/uCzQxNE2y/Pz8zxOL2PlIbyzzn8Q0JKwqajF&#10;4Ud4tntwPtBh5cElZNOG9AhVXCJQODvQqr5XWsdDEKC41ZbsGEpnvUkl622L3NPdcpFPFKJeg3vM&#10;coIUGvLe1FFonimd9shFm7FDoSlje/xei8Ttm5A4Fiy8SORO+dTPqcEBBT1DiETmU9A4oNMg7Q9B&#10;o28IE/GRTIFjK04DX7JN3jEjGD8FtsqA/TtVmfwPVadag0T8sB6iBueXB8Gtod6jVCykF4s/DG4a&#10;sD8p6fG1VtT92DIrKNEfDcrt7Ww+D887HuaLKBR7bFkfW5jhCFVRT0na3vr4JYSiDNygLKWKggnk&#10;EpORNL7COOHxxwjP/PgcvV7+tdUvAAAA//8DAFBLAwQUAAYACAAAACEAsm3QHN4AAAAFAQAADwAA&#10;AGRycy9kb3ducmV2LnhtbEyPQUvDQBCF74L/YRnBS7G7Rq0hZlOsIEgvxaoHb9vsmAR3Z0N2m8b+&#10;ekcvenkwvMd735TLyTsx4hC7QBou5woEUh1sR42G15fHixxETIascYFQwxdGWFanJ6UpbDjQM47b&#10;1AguoVgYDW1KfSFlrFv0Js5Dj8TeRxi8SXwOjbSDOXC5dzJTaiG96YgXWtPjQ4v153bvNbwd12Od&#10;qfzKzeRss16tno7j+7XW52fT/R2IhFP6C8MPPqNDxUy7sCcbhdPAj6RfZS9f3GYgdhy6yRXIqpT/&#10;6atvAAAA//8DAFBLAQItABQABgAIAAAAIQC2gziS/gAAAOEBAAATAAAAAAAAAAAAAAAAAAAAAABb&#10;Q29udGVudF9UeXBlc10ueG1sUEsBAi0AFAAGAAgAAAAhADj9If/WAAAAlAEAAAsAAAAAAAAAAAAA&#10;AAAALwEAAF9yZWxzLy5yZWxzUEsBAi0AFAAGAAgAAAAhAKc60y9vAgAAHwUAAA4AAAAAAAAAAAAA&#10;AAAALgIAAGRycy9lMm9Eb2MueG1sUEsBAi0AFAAGAAgAAAAhALJt0BzeAAAABQEAAA8AAAAAAAAA&#10;AAAAAAAAyQQAAGRycy9kb3ducmV2LnhtbFBLBQYAAAAABAAEAPMAAADUBQAAAAA=&#10;" fillcolor="white [3201]" strokecolor="#d8d8d8 [2732]" strokeweight="1pt">
                <v:textbox>
                  <w:txbxContent>
                    <w:p w14:paraId="6692AB89" w14:textId="77777777" w:rsidR="002A5676" w:rsidRDefault="002A5676" w:rsidP="001329C6">
                      <w:pPr>
                        <w:rPr>
                          <w:sz w:val="24"/>
                          <w:szCs w:val="24"/>
                        </w:rPr>
                      </w:pPr>
                      <w:r>
                        <w:rPr>
                          <w:sz w:val="24"/>
                          <w:szCs w:val="24"/>
                        </w:rPr>
                        <w:t xml:space="preserve">No vehicles will be entering the site itself so wheel washing will not be necessary. </w:t>
                      </w:r>
                    </w:p>
                    <w:p w14:paraId="23CB82B5" w14:textId="77777777" w:rsidR="002A5676" w:rsidRPr="006B7A16" w:rsidRDefault="002A5676" w:rsidP="001329C6">
                      <w:pPr>
                        <w:rPr>
                          <w:sz w:val="24"/>
                          <w:szCs w:val="24"/>
                        </w:rPr>
                      </w:pPr>
                      <w:r>
                        <w:rPr>
                          <w:sz w:val="24"/>
                          <w:szCs w:val="24"/>
                        </w:rPr>
                        <w:t>The area where loading &amp; offloading takes place will be swept down at the end of each day and during the day as necessary.</w:t>
                      </w:r>
                    </w:p>
                  </w:txbxContent>
                </v:textbox>
                <w10:anchorlock/>
              </v:shape>
            </w:pict>
          </mc:Fallback>
        </mc:AlternateContent>
      </w:r>
    </w:p>
    <w:p w14:paraId="2F0B7316"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654AF080" w14:textId="77777777" w:rsidR="009C0A98" w:rsidRPr="00821CE2" w:rsidRDefault="00AB54BD" w:rsidP="009C0A98">
      <w:pPr>
        <w:autoSpaceDE w:val="0"/>
        <w:autoSpaceDN w:val="0"/>
        <w:adjustRightInd w:val="0"/>
        <w:spacing w:after="0" w:line="240" w:lineRule="auto"/>
        <w:jc w:val="both"/>
        <w:rPr>
          <w:rFonts w:ascii="Calibri" w:hAnsi="Calibri" w:cs="Arial"/>
          <w:sz w:val="24"/>
          <w:szCs w:val="24"/>
        </w:rPr>
      </w:pPr>
      <w:r w:rsidRPr="00821CE2">
        <w:rPr>
          <w:rFonts w:ascii="Calibri" w:hAnsi="Calibri" w:cs="Arial"/>
          <w:b/>
          <w:color w:val="0070C0"/>
          <w:sz w:val="24"/>
          <w:szCs w:val="24"/>
        </w:rPr>
        <w:t>7</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06F952B8"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25E705C2"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2AD49DB3"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39B294AD" w14:textId="77777777"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F0610">
        <w:rPr>
          <w:rFonts w:ascii="Calibri" w:hAnsi="Calibri" w:cs="Arial"/>
          <w:sz w:val="24"/>
          <w:szCs w:val="24"/>
        </w:rPr>
        <w:t>question 8</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FE709D" w14:textId="77777777"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62512B5E" wp14:editId="3EDC97CD">
                <wp:extent cx="5506720" cy="1197735"/>
                <wp:effectExtent l="0" t="0" r="17780" b="2159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9773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A7484C" w14:textId="77777777" w:rsidR="002A5676" w:rsidRDefault="002A5676" w:rsidP="00A9356C">
                            <w:pPr>
                              <w:rPr>
                                <w:sz w:val="24"/>
                                <w:szCs w:val="24"/>
                              </w:rPr>
                            </w:pPr>
                            <w:r w:rsidRPr="001E0837">
                              <w:rPr>
                                <w:sz w:val="24"/>
                                <w:szCs w:val="24"/>
                              </w:rPr>
                              <w:t>At present it is not anticipated that any bay suspensions will be necessary</w:t>
                            </w:r>
                            <w:r>
                              <w:rPr>
                                <w:sz w:val="24"/>
                                <w:szCs w:val="24"/>
                              </w:rPr>
                              <w:t xml:space="preserve">. We will take the advice of the highways officer with regards the double yellow lines that are located at the corners of Crown Place. </w:t>
                            </w:r>
                          </w:p>
                          <w:p w14:paraId="328D6453" w14:textId="77777777" w:rsidR="002A5676" w:rsidRPr="006B7A16" w:rsidRDefault="002A5676" w:rsidP="00A9356C">
                            <w:pPr>
                              <w:rPr>
                                <w:sz w:val="24"/>
                                <w:szCs w:val="24"/>
                              </w:rPr>
                            </w:pPr>
                            <w:r>
                              <w:rPr>
                                <w:sz w:val="24"/>
                                <w:szCs w:val="24"/>
                              </w:rPr>
                              <w:t xml:space="preserve">The SK drawings attached show the planned extent of hoarding etc </w:t>
                            </w:r>
                          </w:p>
                        </w:txbxContent>
                      </wps:txbx>
                      <wps:bodyPr rot="0" vert="horz" wrap="square" lIns="91440" tIns="45720" rIns="91440" bIns="45720" anchor="t" anchorCtr="0">
                        <a:noAutofit/>
                      </wps:bodyPr>
                    </wps:wsp>
                  </a:graphicData>
                </a:graphic>
              </wp:inline>
            </w:drawing>
          </mc:Choice>
          <mc:Fallback>
            <w:pict>
              <v:shape id="_x0000_s1092" type="#_x0000_t202" style="width:433.6pt;height:9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HcAIAAB4FAAAOAAAAZHJzL2Uyb0RvYy54bWysVMlu2zAQvRfoPxC811pqx44QOUidpiiQ&#10;LmjSD6Al0iJCcVSStuR+fYekrDgt0EPRi0Bx5r15s/HqemgVOXBjJeiSZrOUEq4rqKXelfT7492b&#10;FSXWMV0zBZqX9MgtvV6/fnXVdwXPoQFVc0OQRNui70raONcVSWKrhrfMzqDjGo0CTMsc/ppdUhvW&#10;I3urkjxNL5IeTN0ZqLi1eHsbjXQd+IXglfsihOWOqJKiNhe+Jny3/pusr1ixM6xrZDXKYP+gomVS&#10;Y9CJ6pY5RvZG/kHVysqABeFmFbQJCCErHnLAbLL0t2weGtbxkAsWx3ZTmez/o60+H74aIuuS5hkl&#10;mrXYo0c+OPIOBpL78vSdLdDroUM/N+A1tjmkart7qJ4s0bBpmN7xG2OgbzirUV7mkckZNPJYT7Lt&#10;P0GNYdjeQSAahGl97bAaBNmxTcepNV5KhZeLRXqxzNFUoS3LLpfLt4sQgxUneGes+8ChJf5QUoO9&#10;D/TscG+dl8OKk4uPpjTpkSpfpmlMB5Ss76RS3hjmj2+UIQeGk7PdxZTVvkXt8W61SBEZeSf3EMWe&#10;M/mCvNc1+rHCManiGbUoPVbIF2UsjzsqHrV94wK7gonnUZzfh2c99VMssGdBTw8RqHwCjQ16CVLu&#10;BBp9PYyHHZmAYyleAp+jTd4hImg3AVupwfxdqoj+p6xjrn5E3LAdwgjOV6eB20J9xFExEBcWHxg8&#10;NGB+UtLjspbU/tgzwylRHzWO22U2n/vtDj/zRRgUc27ZnluYrpCqpI6SeNy48CL4pDTc4FgKGQbG&#10;i4tKRtG4hKHD44Pht/z8P3g9P2vrXwAAAP//AwBQSwMEFAAGAAgAAAAhAPLo3SndAAAABQEAAA8A&#10;AABkcnMvZG93bnJldi54bWxMj0FLxDAQhe+C/yGM4GVxU6vUUJsuriDIXsRVD96yzdgWk0lpst26&#10;v97Ri14eDO/x3jfVavZOTDjGPpCGy2UGAqkJtqdWw+vLw4UCEZMha1wg1PCFEVb16UllShsO9IzT&#10;NrWCSyiWRkOX0lBKGZsOvYnLMCCx9xFGbxKfYyvtaA5c7p3Ms6yQ3vTEC50Z8L7D5nO79xrejpup&#10;yTN15RZy8bRZrx+P0/u11udn890tiIRz+gvDDz6jQ81Mu7AnG4XTwI+kX2VPFTc5iB2HlCpA1pX8&#10;T19/AwAA//8DAFBLAQItABQABgAIAAAAIQC2gziS/gAAAOEBAAATAAAAAAAAAAAAAAAAAAAAAABb&#10;Q29udGVudF9UeXBlc10ueG1sUEsBAi0AFAAGAAgAAAAhADj9If/WAAAAlAEAAAsAAAAAAAAAAAAA&#10;AAAALwEAAF9yZWxzLy5yZWxzUEsBAi0AFAAGAAgAAAAhAIqHn4dwAgAAHgUAAA4AAAAAAAAAAAAA&#10;AAAALgIAAGRycy9lMm9Eb2MueG1sUEsBAi0AFAAGAAgAAAAhAPLo3SndAAAABQEAAA8AAAAAAAAA&#10;AAAAAAAAygQAAGRycy9kb3ducmV2LnhtbFBLBQYAAAAABAAEAPMAAADUBQAAAAA=&#10;" fillcolor="white [3201]" strokecolor="#d8d8d8 [2732]" strokeweight="1pt">
                <v:textbox>
                  <w:txbxContent>
                    <w:p w14:paraId="3EA7484C" w14:textId="77777777" w:rsidR="002A5676" w:rsidRDefault="002A5676" w:rsidP="00A9356C">
                      <w:pPr>
                        <w:rPr>
                          <w:sz w:val="24"/>
                          <w:szCs w:val="24"/>
                        </w:rPr>
                      </w:pPr>
                      <w:r w:rsidRPr="001E0837">
                        <w:rPr>
                          <w:sz w:val="24"/>
                          <w:szCs w:val="24"/>
                        </w:rPr>
                        <w:t>At present it is not anticipated that any bay suspensions will be necessary</w:t>
                      </w:r>
                      <w:r>
                        <w:rPr>
                          <w:sz w:val="24"/>
                          <w:szCs w:val="24"/>
                        </w:rPr>
                        <w:t xml:space="preserve">. We will take the advice of the highways officer with regards the double yellow lines that are located at the corners of Crown Place. </w:t>
                      </w:r>
                    </w:p>
                    <w:p w14:paraId="328D6453" w14:textId="77777777" w:rsidR="002A5676" w:rsidRPr="006B7A16" w:rsidRDefault="002A5676" w:rsidP="00A9356C">
                      <w:pPr>
                        <w:rPr>
                          <w:sz w:val="24"/>
                          <w:szCs w:val="24"/>
                        </w:rPr>
                      </w:pPr>
                      <w:r>
                        <w:rPr>
                          <w:sz w:val="24"/>
                          <w:szCs w:val="24"/>
                        </w:rPr>
                        <w:t xml:space="preserve">The SK drawings attached show the planned extent of hoarding etc </w:t>
                      </w:r>
                    </w:p>
                  </w:txbxContent>
                </v:textbox>
                <w10:anchorlock/>
              </v:shape>
            </w:pict>
          </mc:Fallback>
        </mc:AlternateContent>
      </w:r>
      <w:r w:rsidRPr="000D03E9">
        <w:rPr>
          <w:rFonts w:ascii="Calibri" w:hAnsi="Calibri" w:cs="Tahoma"/>
          <w:b/>
          <w:sz w:val="24"/>
          <w:szCs w:val="24"/>
        </w:rPr>
        <w:t xml:space="preserve"> </w:t>
      </w:r>
    </w:p>
    <w:p w14:paraId="4633009D"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2DAB6F1D" w14:textId="7199EFD7" w:rsidR="00E72864" w:rsidRPr="00427B83" w:rsidRDefault="00E72864" w:rsidP="006B7A16">
      <w:pPr>
        <w:rPr>
          <w:rFonts w:ascii="Calibri" w:hAnsi="Calibri" w:cs="Arial"/>
          <w:b/>
          <w:color w:val="A6A6A6" w:themeColor="background1" w:themeShade="A6"/>
          <w:sz w:val="40"/>
          <w:szCs w:val="40"/>
        </w:rPr>
      </w:pPr>
      <w:r w:rsidRPr="00427B83">
        <w:rPr>
          <w:rFonts w:ascii="Calibri" w:hAnsi="Calibri" w:cs="Arial"/>
          <w:b/>
          <w:color w:val="A6A6A6" w:themeColor="background1" w:themeShade="A6"/>
          <w:sz w:val="40"/>
          <w:szCs w:val="40"/>
        </w:rPr>
        <w:t>Highway interventions</w:t>
      </w:r>
      <w:r w:rsidR="009A3C9F" w:rsidRPr="00427B83">
        <w:rPr>
          <w:rFonts w:ascii="Calibri" w:hAnsi="Calibri" w:cs="Arial"/>
          <w:b/>
          <w:color w:val="A6A6A6" w:themeColor="background1" w:themeShade="A6"/>
          <w:sz w:val="40"/>
          <w:szCs w:val="40"/>
        </w:rPr>
        <w:t xml:space="preserve"> </w:t>
      </w:r>
    </w:p>
    <w:p w14:paraId="374B93FA" w14:textId="77777777" w:rsidR="005D549A" w:rsidRPr="005D549A" w:rsidRDefault="00AD0A88" w:rsidP="00305FBC">
      <w:pPr>
        <w:rPr>
          <w:rFonts w:ascii="Calibri" w:hAnsi="Calibri" w:cs="Tahoma"/>
          <w:b/>
          <w:sz w:val="24"/>
          <w:szCs w:val="24"/>
        </w:rPr>
      </w:pPr>
      <w:r w:rsidRPr="005D549A">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28FA7A0C" wp14:editId="2C28E29F">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AB54BD" w:rsidRPr="005D549A">
        <w:rPr>
          <w:rFonts w:ascii="Calibri" w:hAnsi="Calibri" w:cs="Tahoma"/>
          <w:b/>
          <w:sz w:val="24"/>
          <w:szCs w:val="24"/>
        </w:rPr>
        <w:t>8</w:t>
      </w:r>
      <w:r w:rsidR="007F4706" w:rsidRPr="005D549A">
        <w:rPr>
          <w:rFonts w:ascii="Calibri" w:hAnsi="Calibri" w:cs="Tahoma"/>
          <w:b/>
          <w:sz w:val="24"/>
          <w:szCs w:val="24"/>
        </w:rPr>
        <w:t xml:space="preserve">. </w:t>
      </w:r>
      <w:r w:rsidR="005D549A" w:rsidRPr="005D549A">
        <w:rPr>
          <w:rFonts w:ascii="Calibri" w:hAnsi="Calibri" w:cs="Tahoma"/>
          <w:b/>
          <w:sz w:val="24"/>
          <w:szCs w:val="24"/>
        </w:rPr>
        <w:t>P</w:t>
      </w:r>
      <w:r w:rsidR="00305FBC" w:rsidRPr="005D549A">
        <w:rPr>
          <w:rFonts w:ascii="Calibri" w:hAnsi="Calibri" w:cs="Tahoma"/>
          <w:b/>
          <w:sz w:val="24"/>
          <w:szCs w:val="24"/>
        </w:rPr>
        <w:t xml:space="preserve">arking bay suspensions and temporary traffic management orders </w:t>
      </w:r>
    </w:p>
    <w:p w14:paraId="6978A680" w14:textId="77777777" w:rsidR="00305FBC" w:rsidRDefault="009423D7" w:rsidP="00305FBC">
      <w:pPr>
        <w:rPr>
          <w:rFonts w:ascii="Calibri" w:hAnsi="Calibri" w:cs="Tahoma"/>
          <w:sz w:val="24"/>
          <w:szCs w:val="24"/>
        </w:rPr>
      </w:pPr>
      <w:r w:rsidRPr="005D549A">
        <w:rPr>
          <w:rFonts w:ascii="Calibri" w:hAnsi="Calibri" w:cs="Tahoma"/>
          <w:sz w:val="24"/>
          <w:szCs w:val="24"/>
        </w:rPr>
        <w:t xml:space="preserve">Please note that </w:t>
      </w:r>
      <w:r w:rsidR="007372A4" w:rsidRPr="005D549A">
        <w:rPr>
          <w:rFonts w:ascii="Calibri" w:hAnsi="Calibri" w:cs="Tahoma"/>
          <w:sz w:val="24"/>
          <w:szCs w:val="24"/>
        </w:rPr>
        <w:t>a parking bay suspension should only be requested where absolutely necessary. Parking bay suspensio</w:t>
      </w:r>
      <w:r w:rsidR="006E4126" w:rsidRPr="005D549A">
        <w:rPr>
          <w:rFonts w:ascii="Calibri" w:hAnsi="Calibri" w:cs="Tahoma"/>
          <w:sz w:val="24"/>
          <w:szCs w:val="24"/>
        </w:rPr>
        <w:t>ns are permi</w:t>
      </w:r>
      <w:r w:rsidR="009A3C9F" w:rsidRPr="005D549A">
        <w:rPr>
          <w:rFonts w:ascii="Calibri" w:hAnsi="Calibri" w:cs="Tahoma"/>
          <w:sz w:val="24"/>
          <w:szCs w:val="24"/>
        </w:rPr>
        <w:t>tted for a maximum of 6 months, s</w:t>
      </w:r>
      <w:r w:rsidR="006E4126" w:rsidRPr="005D549A">
        <w:rPr>
          <w:rFonts w:ascii="Calibri" w:hAnsi="Calibri" w:cs="Tahoma"/>
          <w:sz w:val="24"/>
          <w:szCs w:val="24"/>
        </w:rPr>
        <w:t xml:space="preserve">uspensions whose duration exceeds 6 months must apply for a </w:t>
      </w:r>
      <w:r w:rsidR="009A3C9F" w:rsidRPr="005D549A">
        <w:rPr>
          <w:rFonts w:ascii="Calibri" w:hAnsi="Calibri" w:cs="Tahoma"/>
          <w:sz w:val="24"/>
          <w:szCs w:val="24"/>
        </w:rPr>
        <w:t>Temporary Traffic Order (</w:t>
      </w:r>
      <w:r w:rsidR="006E4126" w:rsidRPr="005D549A">
        <w:rPr>
          <w:rFonts w:ascii="Calibri" w:hAnsi="Calibri" w:cs="Tahoma"/>
          <w:sz w:val="24"/>
          <w:szCs w:val="24"/>
        </w:rPr>
        <w:t>TTO</w:t>
      </w:r>
      <w:r w:rsidR="009A3C9F" w:rsidRPr="005D549A">
        <w:rPr>
          <w:rFonts w:ascii="Calibri" w:hAnsi="Calibri" w:cs="Tahoma"/>
          <w:sz w:val="24"/>
          <w:szCs w:val="24"/>
        </w:rPr>
        <w:t xml:space="preserve">). For parking </w:t>
      </w:r>
      <w:r w:rsidR="006E4126" w:rsidRPr="005D549A">
        <w:rPr>
          <w:rFonts w:ascii="Calibri" w:hAnsi="Calibri" w:cs="Tahoma"/>
          <w:sz w:val="24"/>
          <w:szCs w:val="24"/>
        </w:rPr>
        <w:t>bay su</w:t>
      </w:r>
      <w:r w:rsidR="009A3C9F" w:rsidRPr="005D549A">
        <w:rPr>
          <w:rFonts w:ascii="Calibri" w:hAnsi="Calibri" w:cs="Tahoma"/>
          <w:sz w:val="24"/>
          <w:szCs w:val="24"/>
        </w:rPr>
        <w:t>spensions of one year or longer</w:t>
      </w:r>
      <w:r w:rsidR="006E4126" w:rsidRPr="005D549A">
        <w:rPr>
          <w:rFonts w:ascii="Calibri" w:hAnsi="Calibri" w:cs="Tahoma"/>
          <w:sz w:val="24"/>
          <w:szCs w:val="24"/>
        </w:rPr>
        <w:t xml:space="preserve">, a </w:t>
      </w:r>
      <w:r w:rsidR="009A3C9F" w:rsidRPr="005D549A">
        <w:rPr>
          <w:rFonts w:ascii="Calibri" w:hAnsi="Calibri" w:cs="Tahoma"/>
          <w:sz w:val="24"/>
          <w:szCs w:val="24"/>
        </w:rPr>
        <w:t>Traffic Management Order (</w:t>
      </w:r>
      <w:r w:rsidR="006E4126" w:rsidRPr="005D549A">
        <w:rPr>
          <w:rFonts w:ascii="Calibri" w:hAnsi="Calibri" w:cs="Tahoma"/>
          <w:sz w:val="24"/>
          <w:szCs w:val="24"/>
        </w:rPr>
        <w:t>TMO</w:t>
      </w:r>
      <w:r w:rsidR="009A3C9F" w:rsidRPr="005D549A">
        <w:rPr>
          <w:rFonts w:ascii="Calibri" w:hAnsi="Calibri" w:cs="Tahoma"/>
          <w:sz w:val="24"/>
          <w:szCs w:val="24"/>
        </w:rPr>
        <w:t>)</w:t>
      </w:r>
      <w:r w:rsidR="006E4126" w:rsidRPr="005D549A">
        <w:rPr>
          <w:rFonts w:ascii="Calibri" w:hAnsi="Calibri" w:cs="Tahoma"/>
          <w:sz w:val="24"/>
          <w:szCs w:val="24"/>
        </w:rPr>
        <w:t xml:space="preserve"> must be applied for.</w:t>
      </w:r>
    </w:p>
    <w:p w14:paraId="54985DAE" w14:textId="77777777" w:rsidR="005D549A" w:rsidRDefault="005D549A" w:rsidP="00305FBC">
      <w:pPr>
        <w:rPr>
          <w:rFonts w:ascii="Calibri" w:hAnsi="Calibri" w:cs="Tahoma"/>
          <w:sz w:val="24"/>
          <w:szCs w:val="24"/>
        </w:rPr>
      </w:pPr>
      <w:r w:rsidRPr="005D549A">
        <w:rPr>
          <w:rFonts w:ascii="Calibri" w:hAnsi="Calibri" w:cs="Tahoma"/>
          <w:sz w:val="24"/>
          <w:szCs w:val="24"/>
        </w:rPr>
        <w:lastRenderedPageBreak/>
        <w:t>Please provide details of any proposed parking bay suspensions and temporary traffic management orders which would be required to facilitate construction.</w:t>
      </w:r>
    </w:p>
    <w:p w14:paraId="744ECC9A" w14:textId="77777777" w:rsidR="003D0C80" w:rsidRPr="005D549A" w:rsidRDefault="003D0C80" w:rsidP="00305FBC">
      <w:pPr>
        <w:rPr>
          <w:rFonts w:ascii="Calibri" w:hAnsi="Calibri" w:cs="Tahoma"/>
          <w:sz w:val="24"/>
          <w:szCs w:val="24"/>
        </w:rPr>
      </w:pPr>
      <w:r>
        <w:rPr>
          <w:rFonts w:ascii="Calibri" w:hAnsi="Calibri" w:cs="Tahoma"/>
          <w:sz w:val="24"/>
          <w:szCs w:val="24"/>
        </w:rPr>
        <w:t xml:space="preserve">Information regarding parking suspensions can be found </w:t>
      </w:r>
      <w:hyperlink r:id="rId34" w:history="1">
        <w:r w:rsidRPr="003D0C80">
          <w:rPr>
            <w:rStyle w:val="Hyperlink"/>
            <w:rFonts w:ascii="Calibri" w:hAnsi="Calibri" w:cs="Tahoma"/>
            <w:sz w:val="24"/>
            <w:szCs w:val="24"/>
          </w:rPr>
          <w:t>here.</w:t>
        </w:r>
      </w:hyperlink>
      <w:r>
        <w:rPr>
          <w:rFonts w:ascii="Calibri" w:hAnsi="Calibri" w:cs="Tahoma"/>
          <w:sz w:val="24"/>
          <w:szCs w:val="24"/>
        </w:rPr>
        <w:t xml:space="preserve"> </w:t>
      </w:r>
    </w:p>
    <w:p w14:paraId="0E0C1B79"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378AB372" wp14:editId="5F12F367">
                <wp:extent cx="5506720" cy="800100"/>
                <wp:effectExtent l="0" t="0" r="17780" b="1905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00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6BE6CE" w14:textId="77777777" w:rsidR="002A5676" w:rsidRPr="006B7A16" w:rsidRDefault="002A5676" w:rsidP="006B7A16">
                            <w:pPr>
                              <w:rPr>
                                <w:sz w:val="24"/>
                                <w:szCs w:val="24"/>
                              </w:rPr>
                            </w:pPr>
                            <w:r w:rsidRPr="00841484">
                              <w:rPr>
                                <w:sz w:val="24"/>
                                <w:szCs w:val="24"/>
                              </w:rPr>
                              <w:t>This was discussed with Highways officer and</w:t>
                            </w:r>
                            <w:r>
                              <w:rPr>
                                <w:sz w:val="24"/>
                                <w:szCs w:val="24"/>
                              </w:rPr>
                              <w:t xml:space="preserve"> it was advised that we do not need any dispensation for offloading on the area proposed which has yellow lines.</w:t>
                            </w:r>
                          </w:p>
                          <w:p w14:paraId="1A825BF5" w14:textId="77777777" w:rsidR="002A5676" w:rsidRDefault="002A5676" w:rsidP="00305FBC"/>
                        </w:txbxContent>
                      </wps:txbx>
                      <wps:bodyPr rot="0" vert="horz" wrap="square" lIns="91440" tIns="45720" rIns="91440" bIns="45720" anchor="t" anchorCtr="0">
                        <a:noAutofit/>
                      </wps:bodyPr>
                    </wps:wsp>
                  </a:graphicData>
                </a:graphic>
              </wp:inline>
            </w:drawing>
          </mc:Choice>
          <mc:Fallback>
            <w:pict>
              <v:shape id="_x0000_s1093" type="#_x0000_t202" style="width:43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CfbgIAAB4FAAAOAAAAZHJzL2Uyb0RvYy54bWysVG1v2yAQ/j5p/wHxfbGTJW1q1am6dJ0m&#10;dS9aux9AMMSomPOAxM5+/Q5w3GST9mHaFwTc3XPPPXdwfdM3muyFdQpMSaeTnBJhOFTKbEv6/en+&#10;zZIS55mpmAYjSnoQjt6sXr+67tpCzKAGXQlLEMS4omtLWnvfFlnmeC0a5ibQCoNGCbZhHo92m1WW&#10;dYje6GyW5xdZB7ZqLXDhHN7eJSNdRXwpBfdfpHTCE11S5ObjauO6CWu2umbF1rK2Vnygwf6BRcOU&#10;waQj1B3zjOys+gOqUdyCA+knHJoMpFRcxBqwmmn+WzWPNWtFrAXFce0ok/t/sPzz/qslqirp2+kV&#10;JYY12KQn0XvyDnoyC/p0rSvQ7bFFR9/jNfY51uraB+DPjhhY18xsxa210NWCVchvGiKzk9CE4wLI&#10;pvsEFaZhOw8RqJe2CeKhHATRsU+HsTeBCsfLxSK/uJyhiaNtmaNYsXkZK47RrXX+g4CGhE1JLfY+&#10;orP9g/OBDSuOLiGZNqRDnrNLBApnB1pV90rreAjzJ9bakj3DydlsU8V61yD1dLdc5COFOK7BPWY5&#10;Qwp6vDdVnDPPlE575KLNIFDQZFDHH7RI3L4JiV3BumeJ3Dmf6jnpG1DQM4RIZD4GDf05D9L+GDT4&#10;hjAR38gYOEhxHviSbfSOGcH4MbBRBuzfqcrkf6w61RomxPebPo7g/Oo4bxuoDjgpFtKDxQ8GNzXY&#10;n5R0+FhL6n7smBWU6I8Gp+1qOp+H1x0P80WcE3tq2ZxamOEIVVJPSdquffwRQlEGbnEqpYoDE8gl&#10;JgNpfISxw8OHEV756Tl6vXxrq18AAAD//wMAUEsDBBQABgAIAAAAIQCNoM9s3QAAAAUBAAAPAAAA&#10;ZHJzL2Rvd25yZXYueG1sTI9BS8QwEIXvgv8hjOBlcROr1FKbLq4gyF7EVQ/ess3YFpNJabLdur/e&#10;0YteHgzv8d431Wr2Tkw4xj6QhsulAoHUBNtTq+H15eGiABGTIWtcINTwhRFW9elJZUobDvSM0za1&#10;gksolkZDl9JQShmbDr2JyzAgsfcRRm8Sn2Mr7WgOXO6dzJTKpTc98UJnBrzvsPnc7r2Gt+NmajJV&#10;XLmFXDxt1uvH4/R+rfX52Xx3CyLhnP7C8IPP6FAz0y7syUbhNPAj6VfZK/KbDMSOQ1muQNaV/E9f&#10;fwMAAP//AwBQSwECLQAUAAYACAAAACEAtoM4kv4AAADhAQAAEwAAAAAAAAAAAAAAAAAAAAAAW0Nv&#10;bnRlbnRfVHlwZXNdLnhtbFBLAQItABQABgAIAAAAIQA4/SH/1gAAAJQBAAALAAAAAAAAAAAAAAAA&#10;AC8BAABfcmVscy8ucmVsc1BLAQItABQABgAIAAAAIQBUaECfbgIAAB4FAAAOAAAAAAAAAAAAAAAA&#10;AC4CAABkcnMvZTJvRG9jLnhtbFBLAQItABQABgAIAAAAIQCNoM9s3QAAAAUBAAAPAAAAAAAAAAAA&#10;AAAAAMgEAABkcnMvZG93bnJldi54bWxQSwUGAAAAAAQABADzAAAA0gUAAAAA&#10;" fillcolor="white [3201]" strokecolor="#d8d8d8 [2732]" strokeweight="1pt">
                <v:textbox>
                  <w:txbxContent>
                    <w:p w14:paraId="646BE6CE" w14:textId="77777777" w:rsidR="002A5676" w:rsidRPr="006B7A16" w:rsidRDefault="002A5676" w:rsidP="006B7A16">
                      <w:pPr>
                        <w:rPr>
                          <w:sz w:val="24"/>
                          <w:szCs w:val="24"/>
                        </w:rPr>
                      </w:pPr>
                      <w:r w:rsidRPr="00841484">
                        <w:rPr>
                          <w:sz w:val="24"/>
                          <w:szCs w:val="24"/>
                        </w:rPr>
                        <w:t>This was discussed with Highways officer and</w:t>
                      </w:r>
                      <w:r>
                        <w:rPr>
                          <w:sz w:val="24"/>
                          <w:szCs w:val="24"/>
                        </w:rPr>
                        <w:t xml:space="preserve"> it was advised that we do not need any dispensation for offloading on the area proposed which has yellow lines.</w:t>
                      </w:r>
                    </w:p>
                    <w:p w14:paraId="1A825BF5" w14:textId="77777777" w:rsidR="002A5676" w:rsidRDefault="002A5676" w:rsidP="00305FBC"/>
                  </w:txbxContent>
                </v:textbox>
                <w10:anchorlock/>
              </v:shape>
            </w:pict>
          </mc:Fallback>
        </mc:AlternateContent>
      </w:r>
    </w:p>
    <w:p w14:paraId="01869740" w14:textId="77777777" w:rsidR="005D549A" w:rsidRPr="005D549A" w:rsidRDefault="00AB54BD" w:rsidP="00CB0E57">
      <w:pPr>
        <w:rPr>
          <w:rFonts w:ascii="Calibri" w:hAnsi="Calibri" w:cs="Tahoma"/>
          <w:b/>
          <w:bCs/>
          <w:sz w:val="24"/>
          <w:szCs w:val="24"/>
        </w:rPr>
      </w:pPr>
      <w:r w:rsidRPr="005D549A">
        <w:rPr>
          <w:rFonts w:ascii="Calibri" w:hAnsi="Calibri" w:cs="Tahoma"/>
          <w:b/>
          <w:bCs/>
          <w:sz w:val="24"/>
          <w:szCs w:val="24"/>
        </w:rPr>
        <w:t>9</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23651EC2"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7959CE44"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7510B232" wp14:editId="1C912B11">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054B1196" w14:textId="77777777"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082DEB3E" wp14:editId="0761A191">
                <wp:extent cx="5506720" cy="450761"/>
                <wp:effectExtent l="0" t="0" r="17780" b="2603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076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7C3CA7" w14:textId="77777777" w:rsidR="002A5676" w:rsidRPr="006B7A16" w:rsidRDefault="002A5676" w:rsidP="005D549A">
                            <w:pPr>
                              <w:rPr>
                                <w:sz w:val="24"/>
                                <w:szCs w:val="24"/>
                              </w:rPr>
                            </w:pPr>
                            <w:r w:rsidRPr="006B7A16">
                              <w:rPr>
                                <w:sz w:val="24"/>
                                <w:szCs w:val="24"/>
                              </w:rPr>
                              <w:t>Not applicable</w:t>
                            </w:r>
                          </w:p>
                        </w:txbxContent>
                      </wps:txbx>
                      <wps:bodyPr rot="0" vert="horz" wrap="square" lIns="91440" tIns="45720" rIns="91440" bIns="45720" anchor="t" anchorCtr="0">
                        <a:noAutofit/>
                      </wps:bodyPr>
                    </wps:wsp>
                  </a:graphicData>
                </a:graphic>
              </wp:inline>
            </w:drawing>
          </mc:Choice>
          <mc:Fallback>
            <w:pict>
              <v:shape id="_x0000_s1094" type="#_x0000_t202" style="width:433.6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IlbgIAAB4FAAAOAAAAZHJzL2Uyb0RvYy54bWysVF1v0zAUfUfiP1h+Z0mzdhtR02lsDCGN&#10;D7HxA1zHbqw5vsF2m5Rfz7Wdph1IPCBeIsf3nnPP/fLyemg12QnrFJiKzs5ySoThUCuzqej3p/s3&#10;V5Q4z0zNNBhR0b1w9Hr1+tWy70pRQAO6FpYgiXFl31W08b4rs8zxRrTMnUEnDBol2JZ5/LWbrLas&#10;R/ZWZ0WeX2Q92LqzwIVzeHuXjHQV+aUU3H+R0glPdEVRm49fG7/r8M1WS1ZuLOsaxUcZ7B9UtEwZ&#10;DDpR3THPyNaqP6haxS04kP6MQ5uBlIqLmANmM8t/y+axYZ2IuWBxXDeVyf0/Wv5599USVVf0vDin&#10;xLAWm/QkBk/ewUCKUJ++cyW6PXbo6Ae8xj7HXF33APzZEQO3DTMbcWMt9I1gNeqbBWR2Ak08LpCs&#10;+09QYxi29RCJBmnbUDwsB0F27NN+6k2QwvFyscgvLgs0cbTNF/nlRQrBygO6s85/ENCScKioxd5H&#10;drZ7cD6oYeXBJQTThvSos7jM85QNaFXfK62DMc6fuNWW7BhOznqTMtbbFqWnu6tFjsjEO7nHKO6U&#10;KdTjvanRj5WeKZ3OqEWbsUChJmN1/F6LpO2bkNgVzLtI4sI+HPXUz4fktUHPAJGofAKN/XkJ0v4A&#10;Gn0DTMQdmYBjKV4Cj9Em7xgRjJ+ArTJg/y5VJv9D1inXMCF+WA9xBBexnuFqDfUeJ8VCWlh8YPDQ&#10;gP1JSY/LWlH3Y8usoER/NDhtb2fzedju+DNfxDmxp5b1qYUZjlQV9ZSk462PL0JIysANTqVUcWCO&#10;SkbRuISxw+ODEbb89D96HZ+11S8AAAD//wMAUEsDBBQABgAIAAAAIQCc1sjl3QAAAAQBAAAPAAAA&#10;ZHJzL2Rvd25yZXYueG1sTI9BS8NAEIXvgv9hGcFLsbuN0oaYTbGCIL2IVQ/ettkxCe7Ohuw2jf31&#10;jl70MvB4j/e+KdeTd2LEIXaBNCzmCgRSHWxHjYbXl4erHERMhqxxgVDDF0ZYV+dnpSlsONIzjrvU&#10;CC6hWBgNbUp9IWWsW/QmzkOPxN5HGLxJLIdG2sEcudw7mSm1lN50xAut6fG+xfpzd/Aa3k7bsc5U&#10;fu1mcva03WweT+P7jdaXF9PdLYiEU/oLww8+o0PFTPtwIBuF08CPpN/LXr5cZSD2GlYLBbIq5X/4&#10;6hsAAP//AwBQSwECLQAUAAYACAAAACEAtoM4kv4AAADhAQAAEwAAAAAAAAAAAAAAAAAAAAAAW0Nv&#10;bnRlbnRfVHlwZXNdLnhtbFBLAQItABQABgAIAAAAIQA4/SH/1gAAAJQBAAALAAAAAAAAAAAAAAAA&#10;AC8BAABfcmVscy8ucmVsc1BLAQItABQABgAIAAAAIQDBAcIlbgIAAB4FAAAOAAAAAAAAAAAAAAAA&#10;AC4CAABkcnMvZTJvRG9jLnhtbFBLAQItABQABgAIAAAAIQCc1sjl3QAAAAQBAAAPAAAAAAAAAAAA&#10;AAAAAMgEAABkcnMvZG93bnJldi54bWxQSwUGAAAAAAQABADzAAAA0gUAAAAA&#10;" fillcolor="white [3201]" strokecolor="#d8d8d8 [2732]" strokeweight="1pt">
                <v:textbox>
                  <w:txbxContent>
                    <w:p w14:paraId="467C3CA7" w14:textId="77777777" w:rsidR="002A5676" w:rsidRPr="006B7A16" w:rsidRDefault="002A5676" w:rsidP="005D549A">
                      <w:pPr>
                        <w:rPr>
                          <w:sz w:val="24"/>
                          <w:szCs w:val="24"/>
                        </w:rPr>
                      </w:pPr>
                      <w:r w:rsidRPr="006B7A16">
                        <w:rPr>
                          <w:sz w:val="24"/>
                          <w:szCs w:val="24"/>
                        </w:rPr>
                        <w:t>Not applicable</w:t>
                      </w:r>
                    </w:p>
                  </w:txbxContent>
                </v:textbox>
                <w10:anchorlock/>
              </v:shape>
            </w:pict>
          </mc:Fallback>
        </mc:AlternateContent>
      </w:r>
    </w:p>
    <w:p w14:paraId="2BEE6190"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7321A262"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5F0826A0" wp14:editId="56BEAEED">
                <wp:extent cx="5506720" cy="1892300"/>
                <wp:effectExtent l="0" t="0" r="17780" b="1270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92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AE89BA" w14:textId="77777777" w:rsidR="002A5676" w:rsidRDefault="002A5676" w:rsidP="00970F27">
                            <w:pPr>
                              <w:rPr>
                                <w:sz w:val="24"/>
                                <w:szCs w:val="24"/>
                              </w:rPr>
                            </w:pPr>
                            <w:r>
                              <w:rPr>
                                <w:sz w:val="24"/>
                                <w:szCs w:val="24"/>
                              </w:rPr>
                              <w:t>Appropriate safety signage will be displayed on the hoarding / scaffold , the contact board.</w:t>
                            </w:r>
                          </w:p>
                          <w:p w14:paraId="5BE6A898" w14:textId="77777777" w:rsidR="002A5676" w:rsidRDefault="002A5676" w:rsidP="00970F27">
                            <w:pPr>
                              <w:rPr>
                                <w:sz w:val="24"/>
                                <w:szCs w:val="24"/>
                              </w:rPr>
                            </w:pPr>
                            <w:r>
                              <w:rPr>
                                <w:sz w:val="24"/>
                                <w:szCs w:val="24"/>
                              </w:rPr>
                              <w:t>No ramps required.</w:t>
                            </w:r>
                          </w:p>
                          <w:p w14:paraId="3ADEAB28" w14:textId="77777777" w:rsidR="002A5676" w:rsidRPr="00FF475D" w:rsidRDefault="002A5676" w:rsidP="00970F27">
                            <w:pPr>
                              <w:rPr>
                                <w:sz w:val="24"/>
                                <w:szCs w:val="24"/>
                              </w:rPr>
                            </w:pPr>
                            <w:r w:rsidRPr="00FF475D">
                              <w:rPr>
                                <w:sz w:val="24"/>
                                <w:szCs w:val="24"/>
                              </w:rPr>
                              <w:t xml:space="preserve">Hoarding and scaffold </w:t>
                            </w:r>
                            <w:r>
                              <w:rPr>
                                <w:sz w:val="24"/>
                                <w:szCs w:val="24"/>
                              </w:rPr>
                              <w:t>were</w:t>
                            </w:r>
                            <w:r w:rsidRPr="00FF475D">
                              <w:rPr>
                                <w:sz w:val="24"/>
                                <w:szCs w:val="24"/>
                              </w:rPr>
                              <w:t xml:space="preserve"> agreed with highways . Following th</w:t>
                            </w:r>
                            <w:r>
                              <w:rPr>
                                <w:sz w:val="24"/>
                                <w:szCs w:val="24"/>
                              </w:rPr>
                              <w:t>at</w:t>
                            </w:r>
                            <w:r w:rsidRPr="00FF475D">
                              <w:rPr>
                                <w:sz w:val="24"/>
                                <w:szCs w:val="24"/>
                              </w:rPr>
                              <w:t xml:space="preserve"> meeting on the 24</w:t>
                            </w:r>
                            <w:r w:rsidRPr="00FF475D">
                              <w:rPr>
                                <w:sz w:val="24"/>
                                <w:szCs w:val="24"/>
                                <w:vertAlign w:val="superscript"/>
                              </w:rPr>
                              <w:t>th</w:t>
                            </w:r>
                            <w:r w:rsidRPr="00FF475D">
                              <w:rPr>
                                <w:sz w:val="24"/>
                                <w:szCs w:val="24"/>
                              </w:rPr>
                              <w:t xml:space="preserve"> March, any necessary licence applications will be made.</w:t>
                            </w:r>
                          </w:p>
                          <w:p w14:paraId="0B58F281" w14:textId="77777777" w:rsidR="002A5676" w:rsidRPr="00BD56B0" w:rsidRDefault="002A5676" w:rsidP="00970F27">
                            <w:pPr>
                              <w:rPr>
                                <w:sz w:val="24"/>
                                <w:szCs w:val="24"/>
                              </w:rPr>
                            </w:pPr>
                            <w:r>
                              <w:rPr>
                                <w:sz w:val="24"/>
                                <w:szCs w:val="24"/>
                              </w:rPr>
                              <w:t xml:space="preserve">Appropriate level of lighting will be used to comply with the current regulations. </w:t>
                            </w:r>
                          </w:p>
                        </w:txbxContent>
                      </wps:txbx>
                      <wps:bodyPr rot="0" vert="horz" wrap="square" lIns="91440" tIns="45720" rIns="91440" bIns="45720" anchor="t" anchorCtr="0">
                        <a:noAutofit/>
                      </wps:bodyPr>
                    </wps:wsp>
                  </a:graphicData>
                </a:graphic>
              </wp:inline>
            </w:drawing>
          </mc:Choice>
          <mc:Fallback>
            <w:pict>
              <v:shape id="_x0000_s1095" type="#_x0000_t202" style="width:433.6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LZawIAAB4FAAAOAAAAZHJzL2Uyb0RvYy54bWysVFtv0zAUfkfiP1h+p0lDu3VR02l0DCGN&#10;i9j4Aa5jN9Ycn2C7Tcqv59hJ0xYkHhAvln0u3/nOzcvbrtZkL6xTYAo6naSUCMOhVGZb0O/PD28W&#10;lDjPTMk0GFHQg3D0dvX61bJtcpFBBboUliCIcXnbFLTyvsmTxPFK1MxNoBEGlRJszTw+7TYpLWsR&#10;vdZJlqZXSQu2bCxw4RxK73slXUV8KQX3X6R0whNdUOTm42njuQlnslqyfGtZUyk+0GD/wKJmymDQ&#10;EeqeeUZ2Vv0BVStuwYH0Ew51AlIqLmIOmM00/S2bp4o1IuaCxXHNWCb3/2D55/1XS1RZ0GxGiWE1&#10;9uhZdJ68g45koTxt43K0emrQzncoxjbHVF3zCPzFEQPripmtuLMW2kqwEulNg2dy5trjuACyaT9B&#10;iWHYzkME6qStQ+2wGgTRsU2HsTWBCkfhfJ5eXWeo4qibLm6yt2lsXsLyo3tjnf8goCbhUlCLvY/w&#10;bP/ofKDD8qNJiKYNaREqu0ag8HagVfmgtI6PMH9irS3ZM5yczbZPWe9q5N7LFvN0pBDHNZjHKBdI&#10;oSDvTRnnzDOl+zty0WaoUCjKUB5/0KLn9k1I7AomnvXkLvmUL32BAwpaBheJzEenoUGXTtofnQbb&#10;4CbijoyOQykuHU/RRusYEYwfHWtlwP6dquztj1n3uYYR8d2miyM4jwSDaAPlAUfFQr+w+MHgpQL7&#10;k5IWl7Wg7seOWUGJ/mhw3G6ms1nY7viYzeOg2HPN5lzDDEeognpK+uvaxx8hJGXgDsdSqjgwJyYD&#10;aVzC2OHhwwhbfv6OVqdvbfULAAD//wMAUEsDBBQABgAIAAAAIQA/zaMS3gAAAAUBAAAPAAAAZHJz&#10;L2Rvd25yZXYueG1sTI9BS8NAEIXvgv9hGcFLsbtGqTFmU6wgSC/Fqgdv2+yYBHdnQ3abxv56Ry96&#10;GXi8x3vflMvJOzHiELtAGi7nCgRSHWxHjYbXl8eLHERMhqxxgVDDF0ZYVqcnpSlsONAzjtvUCC6h&#10;WBgNbUp9IWWsW/QmzkOPxN5HGLxJLIdG2sEcuNw7mSm1kN50xAut6fGhxfpzu/ca3o7rsc5UfuVm&#10;crZZr1ZPx/H9Wuvzs+n+DkTCKf2F4Qef0aFipl3Yk43CaeBH0u9lL1/cZCB2GrLbXIGsSvmfvvoG&#10;AAD//wMAUEsBAi0AFAAGAAgAAAAhALaDOJL+AAAA4QEAABMAAAAAAAAAAAAAAAAAAAAAAFtDb250&#10;ZW50X1R5cGVzXS54bWxQSwECLQAUAAYACAAAACEAOP0h/9YAAACUAQAACwAAAAAAAAAAAAAAAAAv&#10;AQAAX3JlbHMvLnJlbHNQSwECLQAUAAYACAAAACEAo+Wi2WsCAAAeBQAADgAAAAAAAAAAAAAAAAAu&#10;AgAAZHJzL2Uyb0RvYy54bWxQSwECLQAUAAYACAAAACEAP82jEt4AAAAFAQAADwAAAAAAAAAAAAAA&#10;AADFBAAAZHJzL2Rvd25yZXYueG1sUEsFBgAAAAAEAAQA8wAAANAFAAAAAA==&#10;" fillcolor="white [3201]" strokecolor="#d8d8d8 [2732]" strokeweight="1pt">
                <v:textbox>
                  <w:txbxContent>
                    <w:p w14:paraId="6DAE89BA" w14:textId="77777777" w:rsidR="002A5676" w:rsidRDefault="002A5676" w:rsidP="00970F27">
                      <w:pPr>
                        <w:rPr>
                          <w:sz w:val="24"/>
                          <w:szCs w:val="24"/>
                        </w:rPr>
                      </w:pPr>
                      <w:r>
                        <w:rPr>
                          <w:sz w:val="24"/>
                          <w:szCs w:val="24"/>
                        </w:rPr>
                        <w:t>Appropriate safety signage will be displayed on the hoarding / scaffold , the contact board.</w:t>
                      </w:r>
                    </w:p>
                    <w:p w14:paraId="5BE6A898" w14:textId="77777777" w:rsidR="002A5676" w:rsidRDefault="002A5676" w:rsidP="00970F27">
                      <w:pPr>
                        <w:rPr>
                          <w:sz w:val="24"/>
                          <w:szCs w:val="24"/>
                        </w:rPr>
                      </w:pPr>
                      <w:r>
                        <w:rPr>
                          <w:sz w:val="24"/>
                          <w:szCs w:val="24"/>
                        </w:rPr>
                        <w:t>No ramps required.</w:t>
                      </w:r>
                    </w:p>
                    <w:p w14:paraId="3ADEAB28" w14:textId="77777777" w:rsidR="002A5676" w:rsidRPr="00FF475D" w:rsidRDefault="002A5676" w:rsidP="00970F27">
                      <w:pPr>
                        <w:rPr>
                          <w:sz w:val="24"/>
                          <w:szCs w:val="24"/>
                        </w:rPr>
                      </w:pPr>
                      <w:r w:rsidRPr="00FF475D">
                        <w:rPr>
                          <w:sz w:val="24"/>
                          <w:szCs w:val="24"/>
                        </w:rPr>
                        <w:t xml:space="preserve">Hoarding and scaffold </w:t>
                      </w:r>
                      <w:r>
                        <w:rPr>
                          <w:sz w:val="24"/>
                          <w:szCs w:val="24"/>
                        </w:rPr>
                        <w:t>were</w:t>
                      </w:r>
                      <w:r w:rsidRPr="00FF475D">
                        <w:rPr>
                          <w:sz w:val="24"/>
                          <w:szCs w:val="24"/>
                        </w:rPr>
                        <w:t xml:space="preserve"> agreed with highways . Following th</w:t>
                      </w:r>
                      <w:r>
                        <w:rPr>
                          <w:sz w:val="24"/>
                          <w:szCs w:val="24"/>
                        </w:rPr>
                        <w:t>at</w:t>
                      </w:r>
                      <w:r w:rsidRPr="00FF475D">
                        <w:rPr>
                          <w:sz w:val="24"/>
                          <w:szCs w:val="24"/>
                        </w:rPr>
                        <w:t xml:space="preserve"> meeting on the 24</w:t>
                      </w:r>
                      <w:r w:rsidRPr="00FF475D">
                        <w:rPr>
                          <w:sz w:val="24"/>
                          <w:szCs w:val="24"/>
                          <w:vertAlign w:val="superscript"/>
                        </w:rPr>
                        <w:t>th</w:t>
                      </w:r>
                      <w:r w:rsidRPr="00FF475D">
                        <w:rPr>
                          <w:sz w:val="24"/>
                          <w:szCs w:val="24"/>
                        </w:rPr>
                        <w:t xml:space="preserve"> March, any necessary licence applications will be made.</w:t>
                      </w:r>
                    </w:p>
                    <w:p w14:paraId="0B58F281" w14:textId="77777777" w:rsidR="002A5676" w:rsidRPr="00BD56B0" w:rsidRDefault="002A5676" w:rsidP="00970F27">
                      <w:pPr>
                        <w:rPr>
                          <w:sz w:val="24"/>
                          <w:szCs w:val="24"/>
                        </w:rPr>
                      </w:pPr>
                      <w:r>
                        <w:rPr>
                          <w:sz w:val="24"/>
                          <w:szCs w:val="24"/>
                        </w:rPr>
                        <w:t xml:space="preserve">Appropriate level of lighting will be used to comply with the current regulations. </w:t>
                      </w:r>
                    </w:p>
                  </w:txbxContent>
                </v:textbox>
                <w10:anchorlock/>
              </v:shape>
            </w:pict>
          </mc:Fallback>
        </mc:AlternateContent>
      </w:r>
    </w:p>
    <w:p w14:paraId="6C5F77F8" w14:textId="77777777" w:rsidR="005D549A" w:rsidRDefault="00AB54BD" w:rsidP="001176D5">
      <w:pPr>
        <w:rPr>
          <w:rFonts w:ascii="Calibri" w:hAnsi="Calibri" w:cs="Tahoma"/>
          <w:bCs/>
          <w:sz w:val="24"/>
          <w:szCs w:val="24"/>
        </w:rPr>
      </w:pPr>
      <w:r w:rsidRPr="00821CE2">
        <w:rPr>
          <w:rFonts w:ascii="Calibri" w:hAnsi="Calibri" w:cs="Tahoma"/>
          <w:b/>
          <w:bCs/>
          <w:sz w:val="24"/>
          <w:szCs w:val="24"/>
        </w:rPr>
        <w:t>10</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258A545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lastRenderedPageBreak/>
        <w:t xml:space="preserve">Where applicable, please supply details of any diversion, disruption or other anticipated use of the public highway during the construction period (alternatively a plan may be submitted). </w:t>
      </w:r>
    </w:p>
    <w:p w14:paraId="46D34395"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6C499C07" wp14:editId="5EF3A1E4">
                <wp:extent cx="5506720" cy="419100"/>
                <wp:effectExtent l="0" t="0" r="1778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9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8500692" w14:textId="77777777" w:rsidR="002A5676" w:rsidRPr="008335CD" w:rsidRDefault="002A5676" w:rsidP="001176D5">
                            <w:pPr>
                              <w:rPr>
                                <w:sz w:val="24"/>
                                <w:szCs w:val="24"/>
                              </w:rPr>
                            </w:pPr>
                            <w:r w:rsidRPr="008335CD">
                              <w:rPr>
                                <w:sz w:val="24"/>
                                <w:szCs w:val="24"/>
                              </w:rPr>
                              <w:t>None anticipated</w:t>
                            </w:r>
                          </w:p>
                        </w:txbxContent>
                      </wps:txbx>
                      <wps:bodyPr rot="0" vert="horz" wrap="square" lIns="91440" tIns="45720" rIns="91440" bIns="45720" anchor="t" anchorCtr="0">
                        <a:noAutofit/>
                      </wps:bodyPr>
                    </wps:wsp>
                  </a:graphicData>
                </a:graphic>
              </wp:inline>
            </w:drawing>
          </mc:Choice>
          <mc:Fallback>
            <w:pict>
              <v:shape id="_x0000_s1096" type="#_x0000_t202" style="width:433.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5ZbAIAAB0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ktK&#10;DGtxRk9i8OQ9DKQI7ek7V6LXY4d+fsBrHHMs1XUPwJ8dMXDbMLMRN9ZC3whWI71ZiMyOQhOOCyDr&#10;/jPUmIZtPUSgQdo29A67QRAdx7SfRhOocLxcLPLziwJNHG3z2XKWx9llrDxEd9b5jwJaEjYVtTj6&#10;iM52D84HNqw8uIRk2pAeeRYXCBTODrSq75XW8RDkJ261JTuGwllvUsV62yL1dHe5yCcKUa3BPWY5&#10;QQr9+GDqKDPPlE575KLN2KDQk7E7fq9F4vZdSBwK1l0kcqd86ufU34CCniFEIvMpaJzPaZD2h6DR&#10;N4SJ+ESmwLEVp4Gv2SbvmBGMnwJbZcD+napM/oeqU61BIX5YD1GBi0lva6j3qBQL6b3i/4KbBuwv&#10;Snp8qxV1P7fMCkr0J4NqW87m8/C442G+iDqxx5b1sYUZjlAV9ZSk7a2PH0IoysANqlKqKJhALjEZ&#10;SeMbjBMe/4vwyI/P0ev1V1u9AAAA//8DAFBLAwQUAAYACAAAACEAkfNWm9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5B1Jf/D198A&#10;AAD//wMAUEsBAi0AFAAGAAgAAAAhALaDOJL+AAAA4QEAABMAAAAAAAAAAAAAAAAAAAAAAFtDb250&#10;ZW50X1R5cGVzXS54bWxQSwECLQAUAAYACAAAACEAOP0h/9YAAACUAQAACwAAAAAAAAAAAAAAAAAv&#10;AQAAX3JlbHMvLnJlbHNQSwECLQAUAAYACAAAACEAZ6SuWWwCAAAdBQAADgAAAAAAAAAAAAAAAAAu&#10;AgAAZHJzL2Uyb0RvYy54bWxQSwECLQAUAAYACAAAACEAkfNWm90AAAAEAQAADwAAAAAAAAAAAAAA&#10;AADGBAAAZHJzL2Rvd25yZXYueG1sUEsFBgAAAAAEAAQA8wAAANAFAAAAAA==&#10;" fillcolor="white [3201]" strokecolor="#d8d8d8 [2732]" strokeweight="1pt">
                <v:textbox>
                  <w:txbxContent>
                    <w:p w14:paraId="58500692" w14:textId="77777777" w:rsidR="002A5676" w:rsidRPr="008335CD" w:rsidRDefault="002A5676" w:rsidP="001176D5">
                      <w:pPr>
                        <w:rPr>
                          <w:sz w:val="24"/>
                          <w:szCs w:val="24"/>
                        </w:rPr>
                      </w:pPr>
                      <w:r w:rsidRPr="008335CD">
                        <w:rPr>
                          <w:sz w:val="24"/>
                          <w:szCs w:val="24"/>
                        </w:rPr>
                        <w:t>None anticipated</w:t>
                      </w:r>
                    </w:p>
                  </w:txbxContent>
                </v:textbox>
                <w10:anchorlock/>
              </v:shape>
            </w:pict>
          </mc:Fallback>
        </mc:AlternateContent>
      </w:r>
    </w:p>
    <w:p w14:paraId="31D49621" w14:textId="77777777" w:rsidR="001176D5" w:rsidRPr="000D03E9" w:rsidRDefault="001176D5" w:rsidP="00E72864">
      <w:pPr>
        <w:rPr>
          <w:rFonts w:ascii="Calibri" w:hAnsi="Calibri" w:cs="Tahoma"/>
          <w:b/>
          <w:bCs/>
          <w:szCs w:val="20"/>
        </w:rPr>
      </w:pPr>
    </w:p>
    <w:p w14:paraId="43903226" w14:textId="77777777" w:rsidR="005D549A" w:rsidRDefault="00AB54BD" w:rsidP="00E72864">
      <w:pPr>
        <w:rPr>
          <w:rFonts w:ascii="Calibri" w:hAnsi="Calibri" w:cs="Tahoma"/>
          <w:b/>
          <w:bCs/>
          <w:sz w:val="24"/>
          <w:szCs w:val="24"/>
        </w:rPr>
      </w:pPr>
      <w:r w:rsidRPr="00821CE2">
        <w:rPr>
          <w:rFonts w:ascii="Calibri" w:hAnsi="Calibri" w:cs="Tahoma"/>
          <w:b/>
          <w:bCs/>
          <w:sz w:val="24"/>
          <w:szCs w:val="24"/>
        </w:rPr>
        <w:t>11</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0DE0C48F" w14:textId="77777777"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Pr>
          <w:rFonts w:ascii="Calibri" w:eastAsia="Calibri" w:hAnsi="Calibri" w:cs="Tahoma"/>
          <w:color w:val="000000"/>
          <w:sz w:val="24"/>
          <w:szCs w:val="24"/>
        </w:rPr>
        <w:t xml:space="preserve">should also be considered, these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02E152E2" w14:textId="77777777" w:rsidR="00A21ED1" w:rsidRDefault="00A21ED1" w:rsidP="00A21ED1">
      <w:pPr>
        <w:rPr>
          <w:rFonts w:ascii="Calibri" w:hAnsi="Calibri" w:cs="Tahoma"/>
          <w:sz w:val="24"/>
          <w:szCs w:val="24"/>
        </w:rPr>
      </w:pPr>
      <w:r w:rsidRPr="00821CE2">
        <w:rPr>
          <w:rFonts w:ascii="Calibri" w:hAnsi="Calibri" w:cs="Tahoma"/>
          <w:color w:val="000000"/>
          <w:sz w:val="24"/>
          <w:szCs w:val="24"/>
        </w:rPr>
        <w:t xml:space="preserve">Any work above ground floor level may require a covered walkway adjacent to the site.  A licence must be obtained for scaffolding and gantries. The adjoining public highway must be kept clean and free from obstructions. Lighting and signage should be used on temporary structures/skips/ hoardings, etc.  </w:t>
      </w:r>
    </w:p>
    <w:p w14:paraId="19354CAB" w14:textId="77777777"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hoarding will generally be required to the site boundary with a lockable access</w:t>
      </w:r>
    </w:p>
    <w:p w14:paraId="2CCB082D" w14:textId="77777777"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04057ED8" w14:textId="77777777" w:rsidR="00A96D59" w:rsidRPr="00A96D59" w:rsidRDefault="00A96D59" w:rsidP="00A96D59">
      <w:r w:rsidRPr="00821CE2">
        <w:rPr>
          <w:noProof/>
          <w:sz w:val="24"/>
          <w:szCs w:val="24"/>
          <w:lang w:eastAsia="en-GB"/>
        </w:rPr>
        <w:lastRenderedPageBreak/>
        <mc:AlternateContent>
          <mc:Choice Requires="wps">
            <w:drawing>
              <wp:inline distT="0" distB="0" distL="0" distR="0" wp14:anchorId="439690A7" wp14:editId="6B564C75">
                <wp:extent cx="5506720" cy="3319272"/>
                <wp:effectExtent l="0" t="0" r="17780" b="1460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1927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06CD47" w14:textId="77777777" w:rsidR="002A5676" w:rsidRDefault="002A5676" w:rsidP="00A96D59">
                            <w:pPr>
                              <w:rPr>
                                <w:sz w:val="24"/>
                                <w:szCs w:val="24"/>
                              </w:rPr>
                            </w:pPr>
                            <w:r>
                              <w:rPr>
                                <w:sz w:val="24"/>
                                <w:szCs w:val="24"/>
                              </w:rPr>
                              <w:t xml:space="preserve">At present it is anticipated that the scaffold gantry at the front of the site will have a pedestrian walkway below, with hoarding erected to scaffold supports as required. </w:t>
                            </w:r>
                          </w:p>
                          <w:p w14:paraId="13FDBF0A" w14:textId="77777777" w:rsidR="002A5676" w:rsidRDefault="002A5676" w:rsidP="00A96D59">
                            <w:pPr>
                              <w:rPr>
                                <w:sz w:val="24"/>
                                <w:szCs w:val="24"/>
                              </w:rPr>
                            </w:pPr>
                            <w:r>
                              <w:rPr>
                                <w:sz w:val="24"/>
                                <w:szCs w:val="24"/>
                              </w:rPr>
                              <w:t xml:space="preserve">This was </w:t>
                            </w:r>
                            <w:r w:rsidRPr="000D5971">
                              <w:rPr>
                                <w:sz w:val="24"/>
                                <w:szCs w:val="24"/>
                              </w:rPr>
                              <w:t>discuss</w:t>
                            </w:r>
                            <w:r>
                              <w:rPr>
                                <w:sz w:val="24"/>
                                <w:szCs w:val="24"/>
                              </w:rPr>
                              <w:t>ed</w:t>
                            </w:r>
                            <w:r w:rsidRPr="000D5971">
                              <w:rPr>
                                <w:sz w:val="24"/>
                                <w:szCs w:val="24"/>
                              </w:rPr>
                              <w:t xml:space="preserve"> with highways </w:t>
                            </w:r>
                            <w:r>
                              <w:rPr>
                                <w:sz w:val="24"/>
                                <w:szCs w:val="24"/>
                              </w:rPr>
                              <w:t xml:space="preserve">as to </w:t>
                            </w:r>
                            <w:r w:rsidRPr="000D5971">
                              <w:rPr>
                                <w:sz w:val="24"/>
                                <w:szCs w:val="24"/>
                              </w:rPr>
                              <w:t xml:space="preserve">how they would like this dealt with and </w:t>
                            </w:r>
                            <w:r>
                              <w:rPr>
                                <w:sz w:val="24"/>
                                <w:szCs w:val="24"/>
                              </w:rPr>
                              <w:t>agreement was reached as to exact position of gantry and hoarding.</w:t>
                            </w:r>
                            <w:r w:rsidRPr="000D5971">
                              <w:rPr>
                                <w:sz w:val="24"/>
                                <w:szCs w:val="24"/>
                              </w:rPr>
                              <w:t xml:space="preserve"> </w:t>
                            </w:r>
                          </w:p>
                          <w:p w14:paraId="2E744121" w14:textId="4D80E482" w:rsidR="002A5676" w:rsidRDefault="002A5676" w:rsidP="00A96D59">
                            <w:pPr>
                              <w:rPr>
                                <w:color w:val="00B050"/>
                                <w:sz w:val="24"/>
                                <w:szCs w:val="24"/>
                              </w:rPr>
                            </w:pPr>
                            <w:r>
                              <w:rPr>
                                <w:color w:val="00B050"/>
                                <w:sz w:val="24"/>
                                <w:szCs w:val="24"/>
                              </w:rPr>
                              <w:t>During the initial gantry erection, the working area will be closed off using barriers, and one member of the scaffolding team will be responsible for a constatnt visual check to ensure pedestrians do not access the works area. Once this initial work is done, hoarding will be in place as agreed with highways.</w:t>
                            </w:r>
                          </w:p>
                          <w:p w14:paraId="64CB1CB3" w14:textId="58625111" w:rsidR="002A5676" w:rsidRPr="00784C5E" w:rsidRDefault="002A5676" w:rsidP="00A96D59">
                            <w:pPr>
                              <w:rPr>
                                <w:color w:val="00B050"/>
                                <w:sz w:val="24"/>
                                <w:szCs w:val="24"/>
                              </w:rPr>
                            </w:pPr>
                            <w:r>
                              <w:rPr>
                                <w:color w:val="00B050"/>
                                <w:sz w:val="24"/>
                                <w:szCs w:val="24"/>
                              </w:rPr>
                              <w:t>The other times when pedestrians and cyclists will be most at risk, is when vehicles are entering or leaving Crown Place. Banksmen will be situated on both corners of Crown Place and pedestrians/cyclists will be asked to wait or will be safely re-directed as necessary. Banksmen will also be used to safely halt the traffic whilst a vehicle manoeuvres in or out of the side road.</w:t>
                            </w:r>
                          </w:p>
                        </w:txbxContent>
                      </wps:txbx>
                      <wps:bodyPr rot="0" vert="horz" wrap="square" lIns="91440" tIns="45720" rIns="91440" bIns="45720" anchor="t" anchorCtr="0">
                        <a:noAutofit/>
                      </wps:bodyPr>
                    </wps:wsp>
                  </a:graphicData>
                </a:graphic>
              </wp:inline>
            </w:drawing>
          </mc:Choice>
          <mc:Fallback>
            <w:pict>
              <v:shape id="_x0000_s1097" type="#_x0000_t202" style="width:433.6pt;height:2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OBcAIAAB8FAAAOAAAAZHJzL2Uyb0RvYy54bWysVFtv2yAUfp+0/4B4X+04TS9Wnapr12lS&#10;d9Ha/QCCIUbFHA9I7PTX7wCOk27SHqa9IOCc7+M7N66uh1aTrbBOgano7CSnRBgOtTLriv54un93&#10;QYnzzNRMgxEV3QlHr5dv31z1XSkKaEDXwhIkMa7su4o23ndlljneiJa5E+iEQaME2zKPR7vOast6&#10;ZG91VuT5WdaDrTsLXDiHt3fJSJeRX0rB/VcpnfBEVxS1+bjauK7Cmi2vWLm2rGsUH2Wwf1DRMmXw&#10;0YnqjnlGNlb9QdUqbsGB9Ccc2gykVFzEGDCaWf5bNI8N60SMBZPjuilN7v/R8i/bb5aouqLzYkGJ&#10;YS0W6UkMnryHgRQhP33nSnR77NDRD3iNdY6xuu4B+LMjBm4bZtbixlroG8Fq1DcLyOwImnhcIFn1&#10;n6HGZ9jGQyQapG1D8jAdBNmxTrupNkEKx8vFIj87L9DE0Tafzy6L86guY+Ue3lnnPwpoSdhU1GLx&#10;Iz3bPjgf5LBy7xJe04b0KLQ4z/MUDmhV3yutgzE2oLjVlmwZts5qnULWmxa1p7uLRY7IxDu5x1fc&#10;MVNIyAdTox8rPVM67VGLNmOGQlLG9PidFknbdyGxLBh4kcSFgTjoqZ9TggMLegaIROUTaCzQa5D2&#10;e9DoG2AiDskEHFPxGnh4bfKOL4LxE7BVBuzfpcrkv486xRpaxA+rIfbgYr5vuBXUO2wVC2li8YfB&#10;TQP2hZIep7Wi7ueGWUGJ/mSw3S5np6dhvOPhdBEbxR5bVscWZjhSVdRTkra3Pn4JISgDN9iWUsWG&#10;CeKSklE0TmGs8PhjhDE/Pkevw7+2/AUAAP//AwBQSwMEFAAGAAgAAAAhAJ9TvTTeAAAABQEAAA8A&#10;AABkcnMvZG93bnJldi54bWxMj0FLw0AQhe+C/2EZwUuxG1dtQ8ymWEGQXsSqB2/b7JgEd2dDdpvG&#10;/npHL3oZeLzHe9+Uq8k7MeIQu0AaLucZCKQ62I4aDa8vDxc5iJgMWeMCoYYvjLCqTk9KU9hwoGcc&#10;t6kRXEKxMBralPpCyli36E2chx6JvY8weJNYDo20gzlwuXdSZdlCetMRL7Smx/sW68/t3mt4O27G&#10;WmX5lZvJ2dNmvX48ju/XWp+fTXe3IBJO6S8MP/iMDhUz7cKebBROAz+Sfi97+WKpQOw03Ci1BFmV&#10;8j999Q0AAP//AwBQSwECLQAUAAYACAAAACEAtoM4kv4AAADhAQAAEwAAAAAAAAAAAAAAAAAAAAAA&#10;W0NvbnRlbnRfVHlwZXNdLnhtbFBLAQItABQABgAIAAAAIQA4/SH/1gAAAJQBAAALAAAAAAAAAAAA&#10;AAAAAC8BAABfcmVscy8ucmVsc1BLAQItABQABgAIAAAAIQBqNEOBcAIAAB8FAAAOAAAAAAAAAAAA&#10;AAAAAC4CAABkcnMvZTJvRG9jLnhtbFBLAQItABQABgAIAAAAIQCfU7003gAAAAUBAAAPAAAAAAAA&#10;AAAAAAAAAMoEAABkcnMvZG93bnJldi54bWxQSwUGAAAAAAQABADzAAAA1QUAAAAA&#10;" fillcolor="white [3201]" strokecolor="#d8d8d8 [2732]" strokeweight="1pt">
                <v:textbox>
                  <w:txbxContent>
                    <w:p w14:paraId="0406CD47" w14:textId="77777777" w:rsidR="002A5676" w:rsidRDefault="002A5676" w:rsidP="00A96D59">
                      <w:pPr>
                        <w:rPr>
                          <w:sz w:val="24"/>
                          <w:szCs w:val="24"/>
                        </w:rPr>
                      </w:pPr>
                      <w:r>
                        <w:rPr>
                          <w:sz w:val="24"/>
                          <w:szCs w:val="24"/>
                        </w:rPr>
                        <w:t xml:space="preserve">At present it is anticipated that the scaffold gantry at the front of the site will have a pedestrian walkway below, with hoarding erected to scaffold supports as required. </w:t>
                      </w:r>
                    </w:p>
                    <w:p w14:paraId="13FDBF0A" w14:textId="77777777" w:rsidR="002A5676" w:rsidRDefault="002A5676" w:rsidP="00A96D59">
                      <w:pPr>
                        <w:rPr>
                          <w:sz w:val="24"/>
                          <w:szCs w:val="24"/>
                        </w:rPr>
                      </w:pPr>
                      <w:r>
                        <w:rPr>
                          <w:sz w:val="24"/>
                          <w:szCs w:val="24"/>
                        </w:rPr>
                        <w:t xml:space="preserve">This was </w:t>
                      </w:r>
                      <w:r w:rsidRPr="000D5971">
                        <w:rPr>
                          <w:sz w:val="24"/>
                          <w:szCs w:val="24"/>
                        </w:rPr>
                        <w:t>discuss</w:t>
                      </w:r>
                      <w:r>
                        <w:rPr>
                          <w:sz w:val="24"/>
                          <w:szCs w:val="24"/>
                        </w:rPr>
                        <w:t>ed</w:t>
                      </w:r>
                      <w:r w:rsidRPr="000D5971">
                        <w:rPr>
                          <w:sz w:val="24"/>
                          <w:szCs w:val="24"/>
                        </w:rPr>
                        <w:t xml:space="preserve"> with highways </w:t>
                      </w:r>
                      <w:r>
                        <w:rPr>
                          <w:sz w:val="24"/>
                          <w:szCs w:val="24"/>
                        </w:rPr>
                        <w:t xml:space="preserve">as to </w:t>
                      </w:r>
                      <w:r w:rsidRPr="000D5971">
                        <w:rPr>
                          <w:sz w:val="24"/>
                          <w:szCs w:val="24"/>
                        </w:rPr>
                        <w:t xml:space="preserve">how they would like this dealt with and </w:t>
                      </w:r>
                      <w:r>
                        <w:rPr>
                          <w:sz w:val="24"/>
                          <w:szCs w:val="24"/>
                        </w:rPr>
                        <w:t>agreement was reached as to exact position of gantry and hoarding.</w:t>
                      </w:r>
                      <w:r w:rsidRPr="000D5971">
                        <w:rPr>
                          <w:sz w:val="24"/>
                          <w:szCs w:val="24"/>
                        </w:rPr>
                        <w:t xml:space="preserve"> </w:t>
                      </w:r>
                    </w:p>
                    <w:p w14:paraId="2E744121" w14:textId="4D80E482" w:rsidR="002A5676" w:rsidRDefault="002A5676" w:rsidP="00A96D59">
                      <w:pPr>
                        <w:rPr>
                          <w:color w:val="00B050"/>
                          <w:sz w:val="24"/>
                          <w:szCs w:val="24"/>
                        </w:rPr>
                      </w:pPr>
                      <w:r>
                        <w:rPr>
                          <w:color w:val="00B050"/>
                          <w:sz w:val="24"/>
                          <w:szCs w:val="24"/>
                        </w:rPr>
                        <w:t>During the initial gantry erection, the working area will be closed off using barriers, and one member of the scaffolding team will be responsible for a constatnt visual check to ensure pedestrians do not access the works area. Once this initial work is done, hoarding will be in place as agreed with highways.</w:t>
                      </w:r>
                    </w:p>
                    <w:p w14:paraId="64CB1CB3" w14:textId="58625111" w:rsidR="002A5676" w:rsidRPr="00784C5E" w:rsidRDefault="002A5676" w:rsidP="00A96D59">
                      <w:pPr>
                        <w:rPr>
                          <w:color w:val="00B050"/>
                          <w:sz w:val="24"/>
                          <w:szCs w:val="24"/>
                        </w:rPr>
                      </w:pPr>
                      <w:r>
                        <w:rPr>
                          <w:color w:val="00B050"/>
                          <w:sz w:val="24"/>
                          <w:szCs w:val="24"/>
                        </w:rPr>
                        <w:t>The other times when pedestrians and cyclists will be most at risk, is when vehicles are entering or leaving Crown Place. Banksmen will be situated on both corners of Crown Place and pedestrians/cyclists will be asked to wait or will be safely re-directed as necessary. Banksmen will also be used to safely halt the traffic whilst a vehicle manoeuvres in or out of the side road.</w:t>
                      </w:r>
                    </w:p>
                  </w:txbxContent>
                </v:textbox>
                <w10:anchorlock/>
              </v:shape>
            </w:pict>
          </mc:Fallback>
        </mc:AlternateContent>
      </w:r>
    </w:p>
    <w:p w14:paraId="61DFC56F" w14:textId="77777777" w:rsidR="00A21ED1" w:rsidRDefault="00A96D59" w:rsidP="00A21ED1">
      <w:pPr>
        <w:rPr>
          <w:rFonts w:ascii="Calibri" w:hAnsi="Calibri" w:cs="Tahoma"/>
          <w:sz w:val="24"/>
          <w:szCs w:val="24"/>
        </w:rPr>
      </w:pPr>
      <w:r>
        <w:rPr>
          <w:rFonts w:ascii="Calibri" w:hAnsi="Calibri" w:cs="Tahoma"/>
          <w:sz w:val="24"/>
          <w:szCs w:val="24"/>
        </w:rPr>
        <w:t xml:space="preserve">b. </w:t>
      </w:r>
      <w:r w:rsidR="00A21ED1" w:rsidRPr="00821CE2">
        <w:rPr>
          <w:rFonts w:ascii="Calibri" w:hAnsi="Calibri" w:cs="Tahoma"/>
          <w:sz w:val="24"/>
          <w:szCs w:val="24"/>
        </w:rPr>
        <w:t>Please provide details of any temporary structures which would overhang the public highway (e.g. scaffolding, gantries, cranes etc.)</w:t>
      </w:r>
      <w:r w:rsidR="00A21ED1">
        <w:rPr>
          <w:rFonts w:ascii="Calibri" w:hAnsi="Calibri" w:cs="Tahoma"/>
          <w:sz w:val="24"/>
          <w:szCs w:val="24"/>
        </w:rPr>
        <w:t xml:space="preserve"> and</w:t>
      </w:r>
      <w:r w:rsidR="00A21ED1" w:rsidRPr="00821CE2">
        <w:rPr>
          <w:rFonts w:ascii="Calibri" w:hAnsi="Calibri" w:cs="Tahoma"/>
          <w:sz w:val="24"/>
          <w:szCs w:val="24"/>
        </w:rPr>
        <w:t xml:space="preserve"> details of hoarding requirements or any other occupation of the public highway.</w:t>
      </w:r>
    </w:p>
    <w:p w14:paraId="60A63087"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41535545" wp14:editId="34FB047F">
                <wp:extent cx="5506720" cy="469900"/>
                <wp:effectExtent l="0" t="0" r="17780" b="2540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9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17E133" w14:textId="77777777" w:rsidR="002A5676" w:rsidRPr="000D5971" w:rsidRDefault="002A5676" w:rsidP="00E72864">
                            <w:pPr>
                              <w:rPr>
                                <w:sz w:val="24"/>
                                <w:szCs w:val="24"/>
                              </w:rPr>
                            </w:pPr>
                            <w:r w:rsidRPr="000D5971">
                              <w:rPr>
                                <w:sz w:val="24"/>
                                <w:szCs w:val="24"/>
                              </w:rPr>
                              <w:t>See previous notes / sketch drawings</w:t>
                            </w:r>
                            <w:r>
                              <w:rPr>
                                <w:sz w:val="24"/>
                                <w:szCs w:val="24"/>
                              </w:rPr>
                              <w:t xml:space="preserve"> – all as agreed with highways</w:t>
                            </w:r>
                          </w:p>
                        </w:txbxContent>
                      </wps:txbx>
                      <wps:bodyPr rot="0" vert="horz" wrap="square" lIns="91440" tIns="45720" rIns="91440" bIns="45720" anchor="t" anchorCtr="0">
                        <a:noAutofit/>
                      </wps:bodyPr>
                    </wps:wsp>
                  </a:graphicData>
                </a:graphic>
              </wp:inline>
            </w:drawing>
          </mc:Choice>
          <mc:Fallback>
            <w:pict>
              <v:shape id="_x0000_s1098" type="#_x0000_t202" style="width:433.6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sKbgIAAB0FAAAOAAAAZHJzL2Uyb0RvYy54bWysVG1v2yAQ/j5p/wHxfbWTJW1jxam6dJ0m&#10;dS9aux9AMMSomPOAxM5+/Q5w3GST9mHaFwTc3XPP3T2wvOkbTfbCOgWmpJOLnBJhOFTKbEv6/en+&#10;zTUlzjNTMQ1GlPQgHL1ZvX617NpCTKEGXQlLEMS4omtLWnvfFlnmeC0a5i6gFQaNEmzDPB7tNqss&#10;6xC90dk0zy+zDmzVWuDCOby9S0a6ivhSCu6/SOmEJ7qkyM3H1cZ1E9ZstWTF1rK2Vnygwf6BRcOU&#10;waQj1B3zjOys+gOqUdyCA+kvODQZSKm4iDVgNZP8t2oea9aKWAs2x7Vjm9z/g+Wf918tUVVJ304o&#10;MazBGT2J3pN30JNpaE/XugK9Hlv08z1e45hjqa59AP7siIF1zcxW3FoLXS1YhfQmITI7CU04LoBs&#10;uk9QYRq28xCBemmb0DvsBkF0HNNhHE2gwvFyPs8vr6Zo4mibXS4WeZxdxopjdGud/yCgIWFTUouj&#10;j+hs/+B8YMOKo0tIpg3pkOf0CoHC2YFW1b3SOh6C/MRaW7JnKJzNNlWsdw1ST3fX83ykENUa3GOW&#10;M6TQj/emijLzTOm0Ry7aDA0KPRm64w9aJG7fhMShYN3TRO6cT/Wc+htQ0DOESGQ+Bg3zOQ/S/hg0&#10;+IYwEZ/IGDi04jzwJdvoHTOC8WNgowzYv1OVyf9Ydao1KMT3mz4qcD476m0D1QGVYiG9V/xfcFOD&#10;/UlJh2+1pO7HjllBif5oUG2LyWwWHnc8zOZRJ/bUsjm1MMMRqqSekrRd+/ghhKIM3KIqpYqCCeQS&#10;k4E0vsE44eG/CI/89By9Xn611S8AAAD//wMAUEsDBBQABgAIAAAAIQCDBkLO3QAAAAQBAAAPAAAA&#10;ZHJzL2Rvd25yZXYueG1sTI9BS8NAEIXvgv9hGcFLsbvG0oaYTbGCIL2IVQ/ettkxCe7Ohuw2jf31&#10;jl70MvB4j/e+KdeTd2LEIXaBNFzPFQikOtiOGg2vLw9XOYiYDFnjAqGGL4ywrs7PSlPYcKRnHHep&#10;EVxCsTAa2pT6QspYt+hNnIceib2PMHiTWA6NtIM5crl3MlNqKb3piBda0+N9i/Xn7uA1vJ22Y52p&#10;/MbN5Oxpu9k8nsb3hdaXF9PdLYiEU/oLww8+o0PFTPtwIBuF08CPpN/LXr5cZSD2GlYLBbIq5X/4&#10;6hsAAP//AwBQSwECLQAUAAYACAAAACEAtoM4kv4AAADhAQAAEwAAAAAAAAAAAAAAAAAAAAAAW0Nv&#10;bnRlbnRfVHlwZXNdLnhtbFBLAQItABQABgAIAAAAIQA4/SH/1gAAAJQBAAALAAAAAAAAAAAAAAAA&#10;AC8BAABfcmVscy8ucmVsc1BLAQItABQABgAIAAAAIQAVUhsKbgIAAB0FAAAOAAAAAAAAAAAAAAAA&#10;AC4CAABkcnMvZTJvRG9jLnhtbFBLAQItABQABgAIAAAAIQCDBkLO3QAAAAQBAAAPAAAAAAAAAAAA&#10;AAAAAMgEAABkcnMvZG93bnJldi54bWxQSwUGAAAAAAQABADzAAAA0gUAAAAA&#10;" fillcolor="white [3201]" strokecolor="#d8d8d8 [2732]" strokeweight="1pt">
                <v:textbox>
                  <w:txbxContent>
                    <w:p w14:paraId="1417E133" w14:textId="77777777" w:rsidR="002A5676" w:rsidRPr="000D5971" w:rsidRDefault="002A5676" w:rsidP="00E72864">
                      <w:pPr>
                        <w:rPr>
                          <w:sz w:val="24"/>
                          <w:szCs w:val="24"/>
                        </w:rPr>
                      </w:pPr>
                      <w:r w:rsidRPr="000D5971">
                        <w:rPr>
                          <w:sz w:val="24"/>
                          <w:szCs w:val="24"/>
                        </w:rPr>
                        <w:t>See previous notes / sketch drawings</w:t>
                      </w:r>
                      <w:r>
                        <w:rPr>
                          <w:sz w:val="24"/>
                          <w:szCs w:val="24"/>
                        </w:rPr>
                        <w:t xml:space="preserve"> – all as agreed with highways</w:t>
                      </w:r>
                    </w:p>
                  </w:txbxContent>
                </v:textbox>
                <w10:anchorlock/>
              </v:shape>
            </w:pict>
          </mc:Fallback>
        </mc:AlternateContent>
      </w:r>
    </w:p>
    <w:p w14:paraId="62A098E3" w14:textId="77777777" w:rsidR="00782971" w:rsidRDefault="00782971" w:rsidP="00782971">
      <w:pPr>
        <w:rPr>
          <w:sz w:val="24"/>
          <w:szCs w:val="24"/>
        </w:rPr>
      </w:pPr>
    </w:p>
    <w:p w14:paraId="4616213E" w14:textId="77777777" w:rsidR="00832178" w:rsidRPr="00821CE2" w:rsidRDefault="00832178" w:rsidP="00782971">
      <w:pPr>
        <w:rPr>
          <w:sz w:val="24"/>
          <w:szCs w:val="24"/>
        </w:rPr>
      </w:pPr>
    </w:p>
    <w:p w14:paraId="5A062D20"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CE8511C" wp14:editId="177C51E7">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39FE0A27" w14:textId="77777777" w:rsidR="00A96D59" w:rsidRDefault="00A96D59" w:rsidP="000F6EB8">
      <w:pPr>
        <w:rPr>
          <w:b/>
          <w:color w:val="92D050"/>
          <w:sz w:val="96"/>
          <w:szCs w:val="96"/>
        </w:rPr>
      </w:pPr>
    </w:p>
    <w:p w14:paraId="61D858BA" w14:textId="77777777" w:rsidR="00A96D59" w:rsidRDefault="00A96D59">
      <w:pPr>
        <w:rPr>
          <w:b/>
          <w:color w:val="92D050"/>
          <w:sz w:val="96"/>
          <w:szCs w:val="96"/>
        </w:rPr>
      </w:pPr>
      <w:r>
        <w:rPr>
          <w:b/>
          <w:color w:val="92D050"/>
          <w:sz w:val="96"/>
          <w:szCs w:val="96"/>
        </w:rPr>
        <w:br w:type="page"/>
      </w:r>
    </w:p>
    <w:p w14:paraId="43D0BA40" w14:textId="77777777" w:rsidR="00554024" w:rsidRDefault="000F6EB8" w:rsidP="000F6EB8">
      <w:pPr>
        <w:rPr>
          <w:b/>
          <w:color w:val="FF0000"/>
          <w:sz w:val="32"/>
          <w:szCs w:val="32"/>
        </w:rPr>
      </w:pPr>
      <w:r w:rsidRPr="002E045C">
        <w:rPr>
          <w:b/>
          <w:color w:val="76923C" w:themeColor="accent3" w:themeShade="BF"/>
          <w:sz w:val="96"/>
          <w:szCs w:val="96"/>
        </w:rPr>
        <w:lastRenderedPageBreak/>
        <w:t>Environment</w:t>
      </w:r>
      <w:r w:rsidR="00667DE1" w:rsidRPr="000D03E9">
        <w:rPr>
          <w:b/>
          <w:color w:val="FF0000"/>
          <w:sz w:val="32"/>
          <w:szCs w:val="32"/>
        </w:rPr>
        <w:t xml:space="preserve"> </w:t>
      </w:r>
    </w:p>
    <w:p w14:paraId="39860B8E"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5" w:history="1">
        <w:r w:rsidRPr="00821CE2">
          <w:rPr>
            <w:rStyle w:val="Hyperlink"/>
            <w:rFonts w:ascii="Calibri" w:hAnsi="Calibri"/>
            <w:b/>
            <w:sz w:val="24"/>
            <w:szCs w:val="24"/>
          </w:rPr>
          <w:t>CMRBC</w:t>
        </w:r>
      </w:hyperlink>
      <w:r w:rsidRPr="00821CE2">
        <w:rPr>
          <w:rFonts w:ascii="Calibri" w:hAnsi="Calibri" w:cs="Tahoma"/>
          <w:b/>
          <w:sz w:val="24"/>
          <w:szCs w:val="24"/>
        </w:rPr>
        <w:t>).</w:t>
      </w:r>
    </w:p>
    <w:p w14:paraId="61D9E316" w14:textId="77777777" w:rsidR="0092321B" w:rsidRDefault="0092321B" w:rsidP="000F6EB8">
      <w:pPr>
        <w:jc w:val="both"/>
        <w:rPr>
          <w:rFonts w:ascii="Calibri" w:hAnsi="Calibri" w:cs="Tahoma"/>
          <w:b/>
          <w:sz w:val="24"/>
          <w:szCs w:val="24"/>
        </w:rPr>
      </w:pPr>
    </w:p>
    <w:p w14:paraId="66762C69" w14:textId="4828000A" w:rsidR="00832178" w:rsidRDefault="0092321B" w:rsidP="000F6EB8">
      <w:pPr>
        <w:jc w:val="both"/>
        <w:rPr>
          <w:rFonts w:ascii="Calibri" w:hAnsi="Calibri" w:cs="Tahoma"/>
          <w:b/>
          <w:color w:val="7030A0"/>
          <w:sz w:val="32"/>
          <w:szCs w:val="32"/>
          <w:u w:val="single"/>
        </w:rPr>
      </w:pPr>
      <w:r w:rsidRPr="0092321B">
        <w:rPr>
          <w:rFonts w:ascii="Calibri" w:hAnsi="Calibri" w:cs="Tahoma"/>
          <w:b/>
          <w:color w:val="7030A0"/>
          <w:sz w:val="32"/>
          <w:szCs w:val="32"/>
          <w:u w:val="single"/>
        </w:rPr>
        <w:t>PLEASE REFER TO THE NDV DOCUMENT WHICH SUPERCEDES MUCH OF THE INFO COVERED IN THIS SECTION</w:t>
      </w:r>
    </w:p>
    <w:p w14:paraId="512B6DAA" w14:textId="0A1B02B4" w:rsidR="00A20483" w:rsidRPr="00A20483" w:rsidRDefault="00A20483" w:rsidP="000F6EB8">
      <w:pPr>
        <w:jc w:val="both"/>
        <w:rPr>
          <w:rFonts w:ascii="Calibri" w:hAnsi="Calibri" w:cs="Tahoma"/>
          <w:b/>
          <w:color w:val="E36C0A" w:themeColor="accent6" w:themeShade="BF"/>
          <w:sz w:val="32"/>
          <w:szCs w:val="32"/>
        </w:rPr>
      </w:pPr>
      <w:r>
        <w:rPr>
          <w:rFonts w:ascii="Calibri" w:hAnsi="Calibri" w:cs="Tahoma"/>
          <w:b/>
          <w:color w:val="E36C0A" w:themeColor="accent6" w:themeShade="BF"/>
          <w:sz w:val="32"/>
          <w:szCs w:val="32"/>
        </w:rPr>
        <w:t>NDV REPORT HAS BEEN REVISED IN CONJUNCTION WITH THIS REV 5 OF THE CMP.</w:t>
      </w:r>
    </w:p>
    <w:p w14:paraId="7EE9BBA0" w14:textId="77777777" w:rsidR="0092321B" w:rsidRPr="0092321B" w:rsidRDefault="0092321B" w:rsidP="000F6EB8">
      <w:pPr>
        <w:jc w:val="both"/>
        <w:rPr>
          <w:rFonts w:ascii="Calibri" w:hAnsi="Calibri" w:cs="Tahoma"/>
          <w:b/>
          <w:color w:val="7030A0"/>
          <w:sz w:val="32"/>
          <w:szCs w:val="32"/>
        </w:rPr>
      </w:pPr>
    </w:p>
    <w:p w14:paraId="5E92B293" w14:textId="77777777" w:rsidR="00DD48FD" w:rsidRPr="00821CE2" w:rsidRDefault="00DD48FD" w:rsidP="00D97E34">
      <w:pPr>
        <w:pStyle w:val="ListParagraph"/>
        <w:numPr>
          <w:ilvl w:val="0"/>
          <w:numId w:val="27"/>
        </w:numPr>
        <w:ind w:left="284" w:hanging="284"/>
        <w:rPr>
          <w:sz w:val="24"/>
          <w:szCs w:val="24"/>
        </w:rPr>
      </w:pPr>
      <w:r w:rsidRPr="00821CE2">
        <w:rPr>
          <w:sz w:val="24"/>
          <w:szCs w:val="24"/>
        </w:rPr>
        <w:t xml:space="preserve">Please list all </w:t>
      </w:r>
      <w:hyperlink r:id="rId36" w:history="1">
        <w:r w:rsidRPr="00821CE2">
          <w:rPr>
            <w:rStyle w:val="Hyperlink"/>
            <w:sz w:val="24"/>
            <w:szCs w:val="24"/>
          </w:rPr>
          <w:t>noisy operations</w:t>
        </w:r>
      </w:hyperlink>
      <w:r w:rsidRPr="00821CE2">
        <w:rPr>
          <w:rStyle w:val="Hyperlink"/>
          <w:sz w:val="24"/>
          <w:szCs w:val="24"/>
        </w:rPr>
        <w:t xml:space="preserve"> </w:t>
      </w:r>
      <w:r w:rsidRPr="00821CE2">
        <w:rPr>
          <w:sz w:val="24"/>
          <w:szCs w:val="24"/>
        </w:rPr>
        <w:t> and the construction method used, and provide details of the times that each of these are to be carried out.</w:t>
      </w:r>
    </w:p>
    <w:p w14:paraId="3CD9A9F6" w14:textId="77777777" w:rsidR="00782971" w:rsidRPr="00821CE2" w:rsidRDefault="00782971" w:rsidP="00782971">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75EBD46" wp14:editId="29A7BF9E">
                <wp:extent cx="5506720" cy="7232904"/>
                <wp:effectExtent l="0" t="0" r="17780" b="2540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23290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F59B29" w14:textId="57B1C6BA" w:rsidR="002A5676" w:rsidRDefault="002A5676" w:rsidP="00782971">
                            <w:pPr>
                              <w:rPr>
                                <w:sz w:val="24"/>
                                <w:szCs w:val="24"/>
                              </w:rPr>
                            </w:pPr>
                            <w:r>
                              <w:rPr>
                                <w:sz w:val="24"/>
                                <w:szCs w:val="24"/>
                              </w:rPr>
                              <w:t>Demolition of existing structure (retaining front façade) – please refer to all information contained in the documents from Demo One, attached to this submission.</w:t>
                            </w:r>
                          </w:p>
                          <w:p w14:paraId="2CD33CD6" w14:textId="09A84C61" w:rsidR="002A5676" w:rsidRPr="00EE1A5F" w:rsidRDefault="002A5676" w:rsidP="00782971">
                            <w:pPr>
                              <w:rPr>
                                <w:color w:val="FF0000"/>
                                <w:sz w:val="24"/>
                                <w:szCs w:val="24"/>
                              </w:rPr>
                            </w:pPr>
                            <w:r>
                              <w:rPr>
                                <w:color w:val="FF0000"/>
                                <w:sz w:val="24"/>
                                <w:szCs w:val="24"/>
                              </w:rPr>
                              <w:t>The following notes are taken from Demo One method statement – full document and all relevant RAMS are appended to this CMP, (as per previous submission)</w:t>
                            </w:r>
                          </w:p>
                          <w:p w14:paraId="1886E741" w14:textId="07E012B0" w:rsidR="002A5676" w:rsidRDefault="002A5676" w:rsidP="00EE1A5F">
                            <w:pPr>
                              <w:spacing w:after="0"/>
                              <w:ind w:left="720" w:hanging="720"/>
                              <w:rPr>
                                <w:color w:val="FF0000"/>
                              </w:rPr>
                            </w:pPr>
                            <w:r w:rsidRPr="00EE1A5F">
                              <w:rPr>
                                <w:color w:val="FF0000"/>
                                <w:u w:val="single"/>
                              </w:rPr>
                              <w:t>WORKS</w:t>
                            </w:r>
                            <w:r>
                              <w:rPr>
                                <w:color w:val="FF0000"/>
                              </w:rPr>
                              <w:t xml:space="preserve">  </w:t>
                            </w:r>
                          </w:p>
                          <w:p w14:paraId="70CA7B2C" w14:textId="0A625D11" w:rsidR="002A5676" w:rsidRDefault="002A5676" w:rsidP="00EE1A5F">
                            <w:pPr>
                              <w:spacing w:after="0"/>
                              <w:ind w:left="720" w:hanging="720"/>
                              <w:rPr>
                                <w:color w:val="FF0000"/>
                              </w:rPr>
                            </w:pPr>
                            <w:r w:rsidRPr="00EE1A5F">
                              <w:rPr>
                                <w:color w:val="FF0000"/>
                              </w:rPr>
                              <w:t>Partial demolition and Clearance of the Structure excluding the front façade and front</w:t>
                            </w:r>
                            <w:r>
                              <w:rPr>
                                <w:color w:val="FF0000"/>
                              </w:rPr>
                              <w:t xml:space="preserve"> </w:t>
                            </w:r>
                            <w:r w:rsidRPr="00EE1A5F">
                              <w:rPr>
                                <w:color w:val="FF0000"/>
                              </w:rPr>
                              <w:t xml:space="preserve">         </w:t>
                            </w:r>
                          </w:p>
                          <w:p w14:paraId="4C3702BA" w14:textId="77777777" w:rsidR="002A5676" w:rsidRDefault="002A5676" w:rsidP="00EE1A5F">
                            <w:pPr>
                              <w:spacing w:after="0"/>
                              <w:ind w:left="720" w:hanging="720"/>
                              <w:rPr>
                                <w:color w:val="FF0000"/>
                              </w:rPr>
                            </w:pPr>
                            <w:r w:rsidRPr="00EE1A5F">
                              <w:rPr>
                                <w:color w:val="FF0000"/>
                              </w:rPr>
                              <w:t>shopfront brickwork support piers and returns.</w:t>
                            </w:r>
                            <w:r>
                              <w:rPr>
                                <w:color w:val="FF0000"/>
                              </w:rPr>
                              <w:t xml:space="preserve"> </w:t>
                            </w:r>
                            <w:r w:rsidRPr="00EE1A5F">
                              <w:rPr>
                                <w:color w:val="FF0000"/>
                              </w:rPr>
                              <w:t xml:space="preserve">Demolition to the underside of the timber </w:t>
                            </w:r>
                          </w:p>
                          <w:p w14:paraId="2949850E" w14:textId="75707548" w:rsidR="002A5676" w:rsidRPr="00EE1A5F" w:rsidRDefault="002A5676" w:rsidP="00EE1A5F">
                            <w:pPr>
                              <w:spacing w:after="0"/>
                              <w:ind w:left="720" w:hanging="720"/>
                              <w:rPr>
                                <w:color w:val="FF0000"/>
                              </w:rPr>
                            </w:pPr>
                            <w:r w:rsidRPr="00EE1A5F">
                              <w:rPr>
                                <w:color w:val="FF0000"/>
                              </w:rPr>
                              <w:t>ground floor structure.</w:t>
                            </w:r>
                            <w:r>
                              <w:rPr>
                                <w:color w:val="FF0000"/>
                              </w:rPr>
                              <w:t xml:space="preserve"> </w:t>
                            </w:r>
                            <w:r w:rsidRPr="00EE1A5F">
                              <w:rPr>
                                <w:color w:val="FF0000"/>
                              </w:rPr>
                              <w:t>Works to include removal of basement internal walls and slab.</w:t>
                            </w:r>
                          </w:p>
                          <w:p w14:paraId="048221E9" w14:textId="77777777" w:rsidR="002A5676" w:rsidRDefault="002A5676" w:rsidP="00EE1A5F">
                            <w:pPr>
                              <w:tabs>
                                <w:tab w:val="left" w:pos="460"/>
                              </w:tabs>
                              <w:spacing w:after="0"/>
                              <w:jc w:val="both"/>
                            </w:pPr>
                          </w:p>
                          <w:p w14:paraId="18B89C4C" w14:textId="7D50C242" w:rsidR="002A5676" w:rsidRPr="00EE1A5F" w:rsidRDefault="002A5676" w:rsidP="00EE1A5F">
                            <w:pPr>
                              <w:spacing w:after="0"/>
                              <w:ind w:left="720" w:hanging="720"/>
                              <w:rPr>
                                <w:color w:val="FF0000"/>
                                <w:u w:val="single"/>
                              </w:rPr>
                            </w:pPr>
                            <w:r w:rsidRPr="00EE1A5F">
                              <w:rPr>
                                <w:color w:val="FF0000"/>
                                <w:u w:val="single"/>
                              </w:rPr>
                              <w:t>CONTROLS</w:t>
                            </w:r>
                          </w:p>
                          <w:p w14:paraId="1E395617" w14:textId="77777777" w:rsidR="002A5676" w:rsidRPr="00EE1A5F" w:rsidRDefault="002A5676" w:rsidP="00EE1A5F">
                            <w:pPr>
                              <w:spacing w:after="0"/>
                              <w:ind w:left="720" w:hanging="720"/>
                              <w:rPr>
                                <w:color w:val="FF0000"/>
                              </w:rPr>
                            </w:pPr>
                            <w:r w:rsidRPr="00EE1A5F">
                              <w:rPr>
                                <w:color w:val="FF0000"/>
                              </w:rPr>
                              <w:t xml:space="preserve">Allow for all considerations in complying with the Provision of the Control of Pollution Act </w:t>
                            </w:r>
                          </w:p>
                          <w:p w14:paraId="1007A8AC" w14:textId="77777777" w:rsidR="002A5676" w:rsidRPr="00EE1A5F" w:rsidRDefault="002A5676" w:rsidP="00EE1A5F">
                            <w:pPr>
                              <w:spacing w:after="0"/>
                              <w:ind w:left="720" w:hanging="720"/>
                              <w:rPr>
                                <w:color w:val="FF0000"/>
                              </w:rPr>
                            </w:pPr>
                            <w:r w:rsidRPr="00EE1A5F">
                              <w:rPr>
                                <w:color w:val="FF0000"/>
                              </w:rPr>
                              <w:t xml:space="preserve">1974 particularly Sections 60 and 61 of part III which relates to noise on construction and </w:t>
                            </w:r>
                          </w:p>
                          <w:p w14:paraId="3A39AE46" w14:textId="10DE967E" w:rsidR="002A5676" w:rsidRPr="00EE1A5F" w:rsidRDefault="002A5676" w:rsidP="00EE1A5F">
                            <w:pPr>
                              <w:spacing w:after="0"/>
                              <w:ind w:left="720" w:hanging="720"/>
                              <w:rPr>
                                <w:color w:val="FF0000"/>
                              </w:rPr>
                            </w:pPr>
                            <w:r w:rsidRPr="00EE1A5F">
                              <w:rPr>
                                <w:color w:val="FF0000"/>
                              </w:rPr>
                              <w:t>demolition sites.</w:t>
                            </w:r>
                          </w:p>
                          <w:p w14:paraId="4E2CE5A3" w14:textId="77777777" w:rsidR="002A5676" w:rsidRPr="00EE1A5F" w:rsidRDefault="002A5676" w:rsidP="00EE1A5F">
                            <w:pPr>
                              <w:spacing w:after="0"/>
                              <w:ind w:left="720" w:hanging="720"/>
                              <w:rPr>
                                <w:color w:val="FF0000"/>
                              </w:rPr>
                            </w:pPr>
                            <w:r w:rsidRPr="00EE1A5F">
                              <w:rPr>
                                <w:color w:val="FF0000"/>
                              </w:rPr>
                              <w:t xml:space="preserve">The amount of noise made on the site is to be kept to a minimum at all times due to the </w:t>
                            </w:r>
                          </w:p>
                          <w:p w14:paraId="64294397" w14:textId="77777777" w:rsidR="002A5676" w:rsidRPr="00EE1A5F" w:rsidRDefault="002A5676" w:rsidP="00EE1A5F">
                            <w:pPr>
                              <w:spacing w:after="0"/>
                              <w:ind w:left="720" w:hanging="720"/>
                              <w:rPr>
                                <w:color w:val="FF0000"/>
                              </w:rPr>
                            </w:pPr>
                            <w:r w:rsidRPr="00EE1A5F">
                              <w:rPr>
                                <w:color w:val="FF0000"/>
                              </w:rPr>
                              <w:t xml:space="preserve">location of the site.  No radios or other audio equipment to be utilised on site at any time.  All </w:t>
                            </w:r>
                          </w:p>
                          <w:p w14:paraId="539604BD" w14:textId="77777777" w:rsidR="002A5676" w:rsidRPr="00EE1A5F" w:rsidRDefault="002A5676" w:rsidP="00EE1A5F">
                            <w:pPr>
                              <w:spacing w:after="0"/>
                              <w:ind w:left="720" w:hanging="720"/>
                              <w:rPr>
                                <w:color w:val="FF0000"/>
                              </w:rPr>
                            </w:pPr>
                            <w:r w:rsidRPr="00EE1A5F">
                              <w:rPr>
                                <w:color w:val="FF0000"/>
                              </w:rPr>
                              <w:t xml:space="preserve">generators, compressors and other noisy mechanical plant to be muffled at all times by </w:t>
                            </w:r>
                          </w:p>
                          <w:p w14:paraId="76485E6A" w14:textId="77777777" w:rsidR="002A5676" w:rsidRPr="00EE1A5F" w:rsidRDefault="002A5676" w:rsidP="00EE1A5F">
                            <w:pPr>
                              <w:spacing w:after="0"/>
                              <w:ind w:left="720" w:hanging="720"/>
                              <w:rPr>
                                <w:color w:val="FF0000"/>
                              </w:rPr>
                            </w:pPr>
                            <w:r w:rsidRPr="00EE1A5F">
                              <w:rPr>
                                <w:color w:val="FF0000"/>
                              </w:rPr>
                              <w:t xml:space="preserve">means of silencers, screens etc. and in this respect the Contractor is to comply with the Noise </w:t>
                            </w:r>
                          </w:p>
                          <w:p w14:paraId="2C222306" w14:textId="77777777" w:rsidR="002A5676" w:rsidRPr="00EE1A5F" w:rsidRDefault="002A5676" w:rsidP="00EE1A5F">
                            <w:pPr>
                              <w:spacing w:after="0"/>
                              <w:ind w:left="720" w:hanging="720"/>
                              <w:rPr>
                                <w:color w:val="FF0000"/>
                              </w:rPr>
                            </w:pPr>
                            <w:r w:rsidRPr="00EE1A5F">
                              <w:rPr>
                                <w:color w:val="FF0000"/>
                              </w:rPr>
                              <w:t xml:space="preserve">at Work Regulations 2005 (the Noise Regulations.) and BS 5228 Parts 1,2 and 4, Noise Control </w:t>
                            </w:r>
                          </w:p>
                          <w:p w14:paraId="06417881" w14:textId="34A66A82" w:rsidR="002A5676" w:rsidRPr="00EE1A5F" w:rsidRDefault="002A5676" w:rsidP="00EE1A5F">
                            <w:pPr>
                              <w:spacing w:after="0"/>
                              <w:ind w:left="720" w:hanging="720"/>
                              <w:rPr>
                                <w:color w:val="FF0000"/>
                              </w:rPr>
                            </w:pPr>
                            <w:r w:rsidRPr="00EE1A5F">
                              <w:rPr>
                                <w:color w:val="FF0000"/>
                              </w:rPr>
                              <w:t>on Construction and Open Sites.</w:t>
                            </w:r>
                          </w:p>
                          <w:p w14:paraId="1665BA89" w14:textId="77777777" w:rsidR="002A5676" w:rsidRPr="00EE1A5F" w:rsidRDefault="002A5676" w:rsidP="00EE1A5F">
                            <w:pPr>
                              <w:spacing w:after="0"/>
                              <w:rPr>
                                <w:color w:val="FF0000"/>
                                <w:sz w:val="24"/>
                                <w:szCs w:val="24"/>
                              </w:rPr>
                            </w:pPr>
                          </w:p>
                          <w:p w14:paraId="5EBA5ADC" w14:textId="77777777" w:rsidR="002A5676" w:rsidRPr="00EE1A5F" w:rsidRDefault="002A5676" w:rsidP="00EE1A5F">
                            <w:pPr>
                              <w:rPr>
                                <w:color w:val="FF0000"/>
                              </w:rPr>
                            </w:pPr>
                            <w:r w:rsidRPr="00EE1A5F">
                              <w:rPr>
                                <w:color w:val="FF0000"/>
                              </w:rPr>
                              <w:t>ALL WORK TO BE CARRIED OUT BY HAND BY LABOUR USING HILTI GUNS POWERED FROM A GENERATOR.</w:t>
                            </w:r>
                          </w:p>
                          <w:p w14:paraId="2D489213" w14:textId="50F9FA21" w:rsidR="002A5676" w:rsidRDefault="002A5676" w:rsidP="00B950F6">
                            <w:pPr>
                              <w:rPr>
                                <w:sz w:val="24"/>
                                <w:szCs w:val="24"/>
                              </w:rPr>
                            </w:pPr>
                            <w:r w:rsidRPr="002E045C">
                              <w:rPr>
                                <w:sz w:val="24"/>
                                <w:szCs w:val="24"/>
                              </w:rPr>
                              <w:t xml:space="preserve">Construction of the new five storey (inc basement) structure is steel / masonry. </w:t>
                            </w:r>
                            <w:r>
                              <w:rPr>
                                <w:sz w:val="24"/>
                                <w:szCs w:val="24"/>
                              </w:rPr>
                              <w:t xml:space="preserve"> </w:t>
                            </w:r>
                            <w:r w:rsidRPr="002E045C">
                              <w:rPr>
                                <w:sz w:val="24"/>
                                <w:szCs w:val="24"/>
                              </w:rPr>
                              <w:t>New timber roof and roof coverings / cladding, new windows and internal fit-out. It is anticipated that</w:t>
                            </w:r>
                            <w:r>
                              <w:rPr>
                                <w:sz w:val="24"/>
                                <w:szCs w:val="24"/>
                              </w:rPr>
                              <w:t xml:space="preserve"> </w:t>
                            </w:r>
                            <w:r w:rsidRPr="002E045C">
                              <w:rPr>
                                <w:sz w:val="24"/>
                                <w:szCs w:val="24"/>
                              </w:rPr>
                              <w:t>ready mix tubs of mortar will be used so no</w:t>
                            </w:r>
                            <w:r>
                              <w:rPr>
                                <w:sz w:val="24"/>
                                <w:szCs w:val="24"/>
                              </w:rPr>
                              <w:t xml:space="preserve"> </w:t>
                            </w:r>
                            <w:r w:rsidRPr="002E045C">
                              <w:rPr>
                                <w:sz w:val="24"/>
                                <w:szCs w:val="24"/>
                              </w:rPr>
                              <w:t>on site cement mixers</w:t>
                            </w:r>
                            <w:r w:rsidRPr="00B950F6">
                              <w:rPr>
                                <w:sz w:val="24"/>
                                <w:szCs w:val="24"/>
                              </w:rPr>
                              <w:t xml:space="preserve"> </w:t>
                            </w:r>
                            <w:r>
                              <w:rPr>
                                <w:sz w:val="24"/>
                                <w:szCs w:val="24"/>
                              </w:rPr>
                              <w:t xml:space="preserve">are required </w:t>
                            </w:r>
                            <w:r w:rsidRPr="002E045C">
                              <w:rPr>
                                <w:sz w:val="24"/>
                                <w:szCs w:val="24"/>
                              </w:rPr>
                              <w:t>and carpentry wise, a chop saw will be used but at this stage the building envelope will be completed and equipment will be used internally, thereby vastly reducing the noise outside of the façade.</w:t>
                            </w:r>
                          </w:p>
                          <w:p w14:paraId="5418A836" w14:textId="77777777" w:rsidR="002A5676" w:rsidRDefault="002A5676" w:rsidP="00B950F6">
                            <w:pPr>
                              <w:rPr>
                                <w:sz w:val="24"/>
                                <w:szCs w:val="24"/>
                              </w:rPr>
                            </w:pPr>
                            <w:r w:rsidRPr="002E045C">
                              <w:rPr>
                                <w:sz w:val="24"/>
                                <w:szCs w:val="24"/>
                              </w:rPr>
                              <w:t xml:space="preserve">All works will be carried out within the previously stated site hours. </w:t>
                            </w:r>
                          </w:p>
                          <w:p w14:paraId="60289C5B" w14:textId="236ED064" w:rsidR="002A5676" w:rsidRPr="002A5676" w:rsidRDefault="002A5676" w:rsidP="00B950F6">
                            <w:pPr>
                              <w:rPr>
                                <w:color w:val="E36C0A" w:themeColor="accent6" w:themeShade="BF"/>
                                <w:sz w:val="24"/>
                                <w:szCs w:val="24"/>
                              </w:rPr>
                            </w:pPr>
                            <w:r>
                              <w:rPr>
                                <w:color w:val="E36C0A" w:themeColor="accent6" w:themeShade="BF"/>
                                <w:sz w:val="24"/>
                                <w:szCs w:val="24"/>
                              </w:rPr>
                              <w:t>See section 3.1 of NDV repor.</w:t>
                            </w:r>
                          </w:p>
                          <w:p w14:paraId="55F25CD8" w14:textId="0406947E" w:rsidR="002A5676" w:rsidRPr="00EE1A5F" w:rsidRDefault="002A5676" w:rsidP="00782971">
                            <w:pPr>
                              <w:rPr>
                                <w:color w:val="FF0000"/>
                                <w:sz w:val="24"/>
                                <w:szCs w:val="24"/>
                              </w:rPr>
                            </w:pPr>
                          </w:p>
                          <w:p w14:paraId="7EB89BA4" w14:textId="77777777" w:rsidR="002A5676" w:rsidRPr="000403B1" w:rsidRDefault="002A5676" w:rsidP="00782971">
                            <w:pPr>
                              <w:rPr>
                                <w:color w:val="00B050"/>
                                <w:sz w:val="24"/>
                                <w:szCs w:val="24"/>
                              </w:rPr>
                            </w:pPr>
                            <w:r>
                              <w:rPr>
                                <w:color w:val="00B050"/>
                                <w:sz w:val="24"/>
                                <w:szCs w:val="24"/>
                              </w:rPr>
                              <w:t xml:space="preserve">   </w:t>
                            </w:r>
                          </w:p>
                        </w:txbxContent>
                      </wps:txbx>
                      <wps:bodyPr rot="0" vert="horz" wrap="square" lIns="91440" tIns="45720" rIns="91440" bIns="45720" anchor="t" anchorCtr="0">
                        <a:noAutofit/>
                      </wps:bodyPr>
                    </wps:wsp>
                  </a:graphicData>
                </a:graphic>
              </wp:inline>
            </w:drawing>
          </mc:Choice>
          <mc:Fallback>
            <w:pict>
              <v:shape id="_x0000_s1099" type="#_x0000_t202" style="width:433.6pt;height:5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IWcQIAAB8FAAAOAAAAZHJzL2Uyb0RvYy54bWysVMlu2zAQvRfoPxC815JVO4sQOUidpiiQ&#10;LmjSD6Ap0iJCcVSStuR+fYekrDgt0EPRi0Bx5r15s/Hqemg12QvrFJiKzmc5JcJwqJXZVvT7492b&#10;C0qcZ6ZmGoyo6EE4er16/eqq70pRQAO6FpYgiXFl31W08b4rs8zxRrTMzaATBo0SbMs8/tptVlvW&#10;I3ursyLPz7IebN1Z4MI5vL1NRrqK/FIK7r9I6YQnuqKozcevjd9N+GarK1ZuLesaxUcZ7B9UtEwZ&#10;DDpR3TLPyM6qP6haxS04kH7Goc1ASsVFzAGzmee/ZfPQsE7EXLA4rpvK5P4fLf+8/2qJqitaXFxS&#10;YliLTXoUgyfvYCBFqE/fuRLdHjp09ANeY59jrq67B/7kiIF1w8xW3FgLfSNYjfrmAZmdQBOPCySb&#10;/hPUGIbtPESiQdo2FA/LQZAd+3SYehOkcLxcLvOz8wJNHG3nxdviMl/EGKw8wjvr/AcBLQmHilps&#10;fqRn+3vngxxWHl1CNG1Ij0KL8zxP6YBW9Z3SOhjjAIq1tmTPcHQ225Sy3rWoPd1dLHNEJt7JPUZx&#10;p0yhIO9NjX6s9EzpdEYt2owVCkUZy+MPWiRt34TEtmDiRRIXFuJZT/2UChxY0DNAJCqfQGODXoK0&#10;P4JG3wATcUkm4FiKl8DnaJN3jAjGT8BWGbB/lyqT/zHrlGsYET9shjiDy+Vx4DZQH3BULKSNxRcG&#10;Dw3Yn5T0uK0VdT92zApK9EeD43Y5XyzCesefxTIOij21bE4tzHCkqqinJB3XPj4JISkDNziWUsWB&#10;CeKSklE0bmHs8PhihDU//Y9ez+/a6hcAAAD//wMAUEsDBBQABgAIAAAAIQAuBd3H3wAAAAYBAAAP&#10;AAAAZHJzL2Rvd25yZXYueG1sTI9BS8NAEIXvgv9hGcFLaXebShtjNsUKgvRSrHrwts2OSTA7G7Lb&#10;NPbXO3rRy4PhPd77Jl+PrhUD9qHxpGE+UyCQSm8bqjS8vjxOUxAhGrKm9YQavjDAuri8yE1m/Yme&#10;cdjHSnAJhcxoqGPsMilDWaMzYeY7JPY+fO9M5LOvpO3NictdKxOlltKZhnihNh0+1Fh+7o9Ow9t5&#10;O5SJShftRE52283m6Ty832h9fTXe34GIOMa/MPzgMzoUzHTwR7JBtBr4kfir7KXLVQLiwKH54laB&#10;LHL5H7/4BgAA//8DAFBLAQItABQABgAIAAAAIQC2gziS/gAAAOEBAAATAAAAAAAAAAAAAAAAAAAA&#10;AABbQ29udGVudF9UeXBlc10ueG1sUEsBAi0AFAAGAAgAAAAhADj9If/WAAAAlAEAAAsAAAAAAAAA&#10;AAAAAAAALwEAAF9yZWxzLy5yZWxzUEsBAi0AFAAGAAgAAAAhAGsaIhZxAgAAHwUAAA4AAAAAAAAA&#10;AAAAAAAALgIAAGRycy9lMm9Eb2MueG1sUEsBAi0AFAAGAAgAAAAhAC4F3cffAAAABgEAAA8AAAAA&#10;AAAAAAAAAAAAywQAAGRycy9kb3ducmV2LnhtbFBLBQYAAAAABAAEAPMAAADXBQAAAAA=&#10;" fillcolor="white [3201]" strokecolor="#d8d8d8 [2732]" strokeweight="1pt">
                <v:textbox>
                  <w:txbxContent>
                    <w:p w14:paraId="3FF59B29" w14:textId="57B1C6BA" w:rsidR="002A5676" w:rsidRDefault="002A5676" w:rsidP="00782971">
                      <w:pPr>
                        <w:rPr>
                          <w:sz w:val="24"/>
                          <w:szCs w:val="24"/>
                        </w:rPr>
                      </w:pPr>
                      <w:r>
                        <w:rPr>
                          <w:sz w:val="24"/>
                          <w:szCs w:val="24"/>
                        </w:rPr>
                        <w:t>Demolition of existing structure (retaining front façade) – please refer to all information contained in the documents from Demo One, attached to this submission.</w:t>
                      </w:r>
                    </w:p>
                    <w:p w14:paraId="2CD33CD6" w14:textId="09A84C61" w:rsidR="002A5676" w:rsidRPr="00EE1A5F" w:rsidRDefault="002A5676" w:rsidP="00782971">
                      <w:pPr>
                        <w:rPr>
                          <w:color w:val="FF0000"/>
                          <w:sz w:val="24"/>
                          <w:szCs w:val="24"/>
                        </w:rPr>
                      </w:pPr>
                      <w:r>
                        <w:rPr>
                          <w:color w:val="FF0000"/>
                          <w:sz w:val="24"/>
                          <w:szCs w:val="24"/>
                        </w:rPr>
                        <w:t>The following notes are taken from Demo One method statement – full document and all relevant RAMS are appended to this CMP, (as per previous submission)</w:t>
                      </w:r>
                    </w:p>
                    <w:p w14:paraId="1886E741" w14:textId="07E012B0" w:rsidR="002A5676" w:rsidRDefault="002A5676" w:rsidP="00EE1A5F">
                      <w:pPr>
                        <w:spacing w:after="0"/>
                        <w:ind w:left="720" w:hanging="720"/>
                        <w:rPr>
                          <w:color w:val="FF0000"/>
                        </w:rPr>
                      </w:pPr>
                      <w:r w:rsidRPr="00EE1A5F">
                        <w:rPr>
                          <w:color w:val="FF0000"/>
                          <w:u w:val="single"/>
                        </w:rPr>
                        <w:t>WORKS</w:t>
                      </w:r>
                      <w:r>
                        <w:rPr>
                          <w:color w:val="FF0000"/>
                        </w:rPr>
                        <w:t xml:space="preserve">  </w:t>
                      </w:r>
                    </w:p>
                    <w:p w14:paraId="70CA7B2C" w14:textId="0A625D11" w:rsidR="002A5676" w:rsidRDefault="002A5676" w:rsidP="00EE1A5F">
                      <w:pPr>
                        <w:spacing w:after="0"/>
                        <w:ind w:left="720" w:hanging="720"/>
                        <w:rPr>
                          <w:color w:val="FF0000"/>
                        </w:rPr>
                      </w:pPr>
                      <w:r w:rsidRPr="00EE1A5F">
                        <w:rPr>
                          <w:color w:val="FF0000"/>
                        </w:rPr>
                        <w:t>Partial demolition and Clearance of the Structure excluding the front façade and front</w:t>
                      </w:r>
                      <w:r>
                        <w:rPr>
                          <w:color w:val="FF0000"/>
                        </w:rPr>
                        <w:t xml:space="preserve"> </w:t>
                      </w:r>
                      <w:r w:rsidRPr="00EE1A5F">
                        <w:rPr>
                          <w:color w:val="FF0000"/>
                        </w:rPr>
                        <w:t xml:space="preserve">         </w:t>
                      </w:r>
                    </w:p>
                    <w:p w14:paraId="4C3702BA" w14:textId="77777777" w:rsidR="002A5676" w:rsidRDefault="002A5676" w:rsidP="00EE1A5F">
                      <w:pPr>
                        <w:spacing w:after="0"/>
                        <w:ind w:left="720" w:hanging="720"/>
                        <w:rPr>
                          <w:color w:val="FF0000"/>
                        </w:rPr>
                      </w:pPr>
                      <w:r w:rsidRPr="00EE1A5F">
                        <w:rPr>
                          <w:color w:val="FF0000"/>
                        </w:rPr>
                        <w:t>shopfront brickwork support piers and returns.</w:t>
                      </w:r>
                      <w:r>
                        <w:rPr>
                          <w:color w:val="FF0000"/>
                        </w:rPr>
                        <w:t xml:space="preserve"> </w:t>
                      </w:r>
                      <w:r w:rsidRPr="00EE1A5F">
                        <w:rPr>
                          <w:color w:val="FF0000"/>
                        </w:rPr>
                        <w:t xml:space="preserve">Demolition to the underside of the timber </w:t>
                      </w:r>
                    </w:p>
                    <w:p w14:paraId="2949850E" w14:textId="75707548" w:rsidR="002A5676" w:rsidRPr="00EE1A5F" w:rsidRDefault="002A5676" w:rsidP="00EE1A5F">
                      <w:pPr>
                        <w:spacing w:after="0"/>
                        <w:ind w:left="720" w:hanging="720"/>
                        <w:rPr>
                          <w:color w:val="FF0000"/>
                        </w:rPr>
                      </w:pPr>
                      <w:r w:rsidRPr="00EE1A5F">
                        <w:rPr>
                          <w:color w:val="FF0000"/>
                        </w:rPr>
                        <w:t>ground floor structure.</w:t>
                      </w:r>
                      <w:r>
                        <w:rPr>
                          <w:color w:val="FF0000"/>
                        </w:rPr>
                        <w:t xml:space="preserve"> </w:t>
                      </w:r>
                      <w:r w:rsidRPr="00EE1A5F">
                        <w:rPr>
                          <w:color w:val="FF0000"/>
                        </w:rPr>
                        <w:t>Works to include removal of basement internal walls and slab.</w:t>
                      </w:r>
                    </w:p>
                    <w:p w14:paraId="048221E9" w14:textId="77777777" w:rsidR="002A5676" w:rsidRDefault="002A5676" w:rsidP="00EE1A5F">
                      <w:pPr>
                        <w:tabs>
                          <w:tab w:val="left" w:pos="460"/>
                        </w:tabs>
                        <w:spacing w:after="0"/>
                        <w:jc w:val="both"/>
                      </w:pPr>
                    </w:p>
                    <w:p w14:paraId="18B89C4C" w14:textId="7D50C242" w:rsidR="002A5676" w:rsidRPr="00EE1A5F" w:rsidRDefault="002A5676" w:rsidP="00EE1A5F">
                      <w:pPr>
                        <w:spacing w:after="0"/>
                        <w:ind w:left="720" w:hanging="720"/>
                        <w:rPr>
                          <w:color w:val="FF0000"/>
                          <w:u w:val="single"/>
                        </w:rPr>
                      </w:pPr>
                      <w:r w:rsidRPr="00EE1A5F">
                        <w:rPr>
                          <w:color w:val="FF0000"/>
                          <w:u w:val="single"/>
                        </w:rPr>
                        <w:t>CONTROLS</w:t>
                      </w:r>
                    </w:p>
                    <w:p w14:paraId="1E395617" w14:textId="77777777" w:rsidR="002A5676" w:rsidRPr="00EE1A5F" w:rsidRDefault="002A5676" w:rsidP="00EE1A5F">
                      <w:pPr>
                        <w:spacing w:after="0"/>
                        <w:ind w:left="720" w:hanging="720"/>
                        <w:rPr>
                          <w:color w:val="FF0000"/>
                        </w:rPr>
                      </w:pPr>
                      <w:r w:rsidRPr="00EE1A5F">
                        <w:rPr>
                          <w:color w:val="FF0000"/>
                        </w:rPr>
                        <w:t xml:space="preserve">Allow for all considerations in complying with the Provision of the Control of Pollution Act </w:t>
                      </w:r>
                    </w:p>
                    <w:p w14:paraId="1007A8AC" w14:textId="77777777" w:rsidR="002A5676" w:rsidRPr="00EE1A5F" w:rsidRDefault="002A5676" w:rsidP="00EE1A5F">
                      <w:pPr>
                        <w:spacing w:after="0"/>
                        <w:ind w:left="720" w:hanging="720"/>
                        <w:rPr>
                          <w:color w:val="FF0000"/>
                        </w:rPr>
                      </w:pPr>
                      <w:r w:rsidRPr="00EE1A5F">
                        <w:rPr>
                          <w:color w:val="FF0000"/>
                        </w:rPr>
                        <w:t xml:space="preserve">1974 particularly Sections 60 and 61 of part III which relates to noise on construction and </w:t>
                      </w:r>
                    </w:p>
                    <w:p w14:paraId="3A39AE46" w14:textId="10DE967E" w:rsidR="002A5676" w:rsidRPr="00EE1A5F" w:rsidRDefault="002A5676" w:rsidP="00EE1A5F">
                      <w:pPr>
                        <w:spacing w:after="0"/>
                        <w:ind w:left="720" w:hanging="720"/>
                        <w:rPr>
                          <w:color w:val="FF0000"/>
                        </w:rPr>
                      </w:pPr>
                      <w:r w:rsidRPr="00EE1A5F">
                        <w:rPr>
                          <w:color w:val="FF0000"/>
                        </w:rPr>
                        <w:t>demolition sites.</w:t>
                      </w:r>
                    </w:p>
                    <w:p w14:paraId="4E2CE5A3" w14:textId="77777777" w:rsidR="002A5676" w:rsidRPr="00EE1A5F" w:rsidRDefault="002A5676" w:rsidP="00EE1A5F">
                      <w:pPr>
                        <w:spacing w:after="0"/>
                        <w:ind w:left="720" w:hanging="720"/>
                        <w:rPr>
                          <w:color w:val="FF0000"/>
                        </w:rPr>
                      </w:pPr>
                      <w:r w:rsidRPr="00EE1A5F">
                        <w:rPr>
                          <w:color w:val="FF0000"/>
                        </w:rPr>
                        <w:t xml:space="preserve">The amount of noise made on the site is to be kept to a minimum at all times due to the </w:t>
                      </w:r>
                    </w:p>
                    <w:p w14:paraId="64294397" w14:textId="77777777" w:rsidR="002A5676" w:rsidRPr="00EE1A5F" w:rsidRDefault="002A5676" w:rsidP="00EE1A5F">
                      <w:pPr>
                        <w:spacing w:after="0"/>
                        <w:ind w:left="720" w:hanging="720"/>
                        <w:rPr>
                          <w:color w:val="FF0000"/>
                        </w:rPr>
                      </w:pPr>
                      <w:r w:rsidRPr="00EE1A5F">
                        <w:rPr>
                          <w:color w:val="FF0000"/>
                        </w:rPr>
                        <w:t xml:space="preserve">location of the site.  No radios or other audio equipment to be utilised on site at any time.  All </w:t>
                      </w:r>
                    </w:p>
                    <w:p w14:paraId="539604BD" w14:textId="77777777" w:rsidR="002A5676" w:rsidRPr="00EE1A5F" w:rsidRDefault="002A5676" w:rsidP="00EE1A5F">
                      <w:pPr>
                        <w:spacing w:after="0"/>
                        <w:ind w:left="720" w:hanging="720"/>
                        <w:rPr>
                          <w:color w:val="FF0000"/>
                        </w:rPr>
                      </w:pPr>
                      <w:r w:rsidRPr="00EE1A5F">
                        <w:rPr>
                          <w:color w:val="FF0000"/>
                        </w:rPr>
                        <w:t xml:space="preserve">generators, compressors and other noisy mechanical plant to be muffled at all times by </w:t>
                      </w:r>
                    </w:p>
                    <w:p w14:paraId="76485E6A" w14:textId="77777777" w:rsidR="002A5676" w:rsidRPr="00EE1A5F" w:rsidRDefault="002A5676" w:rsidP="00EE1A5F">
                      <w:pPr>
                        <w:spacing w:after="0"/>
                        <w:ind w:left="720" w:hanging="720"/>
                        <w:rPr>
                          <w:color w:val="FF0000"/>
                        </w:rPr>
                      </w:pPr>
                      <w:r w:rsidRPr="00EE1A5F">
                        <w:rPr>
                          <w:color w:val="FF0000"/>
                        </w:rPr>
                        <w:t xml:space="preserve">means of silencers, screens etc. and in this respect the Contractor is to comply with the Noise </w:t>
                      </w:r>
                    </w:p>
                    <w:p w14:paraId="2C222306" w14:textId="77777777" w:rsidR="002A5676" w:rsidRPr="00EE1A5F" w:rsidRDefault="002A5676" w:rsidP="00EE1A5F">
                      <w:pPr>
                        <w:spacing w:after="0"/>
                        <w:ind w:left="720" w:hanging="720"/>
                        <w:rPr>
                          <w:color w:val="FF0000"/>
                        </w:rPr>
                      </w:pPr>
                      <w:r w:rsidRPr="00EE1A5F">
                        <w:rPr>
                          <w:color w:val="FF0000"/>
                        </w:rPr>
                        <w:t xml:space="preserve">at Work Regulations 2005 (the Noise Regulations.) and BS 5228 Parts 1,2 and 4, Noise Control </w:t>
                      </w:r>
                    </w:p>
                    <w:p w14:paraId="06417881" w14:textId="34A66A82" w:rsidR="002A5676" w:rsidRPr="00EE1A5F" w:rsidRDefault="002A5676" w:rsidP="00EE1A5F">
                      <w:pPr>
                        <w:spacing w:after="0"/>
                        <w:ind w:left="720" w:hanging="720"/>
                        <w:rPr>
                          <w:color w:val="FF0000"/>
                        </w:rPr>
                      </w:pPr>
                      <w:r w:rsidRPr="00EE1A5F">
                        <w:rPr>
                          <w:color w:val="FF0000"/>
                        </w:rPr>
                        <w:t>on Construction and Open Sites.</w:t>
                      </w:r>
                    </w:p>
                    <w:p w14:paraId="1665BA89" w14:textId="77777777" w:rsidR="002A5676" w:rsidRPr="00EE1A5F" w:rsidRDefault="002A5676" w:rsidP="00EE1A5F">
                      <w:pPr>
                        <w:spacing w:after="0"/>
                        <w:rPr>
                          <w:color w:val="FF0000"/>
                          <w:sz w:val="24"/>
                          <w:szCs w:val="24"/>
                        </w:rPr>
                      </w:pPr>
                    </w:p>
                    <w:p w14:paraId="5EBA5ADC" w14:textId="77777777" w:rsidR="002A5676" w:rsidRPr="00EE1A5F" w:rsidRDefault="002A5676" w:rsidP="00EE1A5F">
                      <w:pPr>
                        <w:rPr>
                          <w:color w:val="FF0000"/>
                        </w:rPr>
                      </w:pPr>
                      <w:r w:rsidRPr="00EE1A5F">
                        <w:rPr>
                          <w:color w:val="FF0000"/>
                        </w:rPr>
                        <w:t>ALL WORK TO BE CARRIED OUT BY HAND BY LABOUR USING HILTI GUNS POWERED FROM A GENERATOR.</w:t>
                      </w:r>
                    </w:p>
                    <w:p w14:paraId="2D489213" w14:textId="50F9FA21" w:rsidR="002A5676" w:rsidRDefault="002A5676" w:rsidP="00B950F6">
                      <w:pPr>
                        <w:rPr>
                          <w:sz w:val="24"/>
                          <w:szCs w:val="24"/>
                        </w:rPr>
                      </w:pPr>
                      <w:r w:rsidRPr="002E045C">
                        <w:rPr>
                          <w:sz w:val="24"/>
                          <w:szCs w:val="24"/>
                        </w:rPr>
                        <w:t xml:space="preserve">Construction of the new five storey (inc basement) structure is steel / masonry. </w:t>
                      </w:r>
                      <w:r>
                        <w:rPr>
                          <w:sz w:val="24"/>
                          <w:szCs w:val="24"/>
                        </w:rPr>
                        <w:t xml:space="preserve"> </w:t>
                      </w:r>
                      <w:r w:rsidRPr="002E045C">
                        <w:rPr>
                          <w:sz w:val="24"/>
                          <w:szCs w:val="24"/>
                        </w:rPr>
                        <w:t>New timber roof and roof coverings / cladding, new windows and internal fit-out. It is anticipated that</w:t>
                      </w:r>
                      <w:r>
                        <w:rPr>
                          <w:sz w:val="24"/>
                          <w:szCs w:val="24"/>
                        </w:rPr>
                        <w:t xml:space="preserve"> </w:t>
                      </w:r>
                      <w:r w:rsidRPr="002E045C">
                        <w:rPr>
                          <w:sz w:val="24"/>
                          <w:szCs w:val="24"/>
                        </w:rPr>
                        <w:t>ready mix tubs of mortar will be used so no</w:t>
                      </w:r>
                      <w:r>
                        <w:rPr>
                          <w:sz w:val="24"/>
                          <w:szCs w:val="24"/>
                        </w:rPr>
                        <w:t xml:space="preserve"> </w:t>
                      </w:r>
                      <w:r w:rsidRPr="002E045C">
                        <w:rPr>
                          <w:sz w:val="24"/>
                          <w:szCs w:val="24"/>
                        </w:rPr>
                        <w:t>on site cement mixers</w:t>
                      </w:r>
                      <w:r w:rsidRPr="00B950F6">
                        <w:rPr>
                          <w:sz w:val="24"/>
                          <w:szCs w:val="24"/>
                        </w:rPr>
                        <w:t xml:space="preserve"> </w:t>
                      </w:r>
                      <w:r>
                        <w:rPr>
                          <w:sz w:val="24"/>
                          <w:szCs w:val="24"/>
                        </w:rPr>
                        <w:t xml:space="preserve">are required </w:t>
                      </w:r>
                      <w:r w:rsidRPr="002E045C">
                        <w:rPr>
                          <w:sz w:val="24"/>
                          <w:szCs w:val="24"/>
                        </w:rPr>
                        <w:t>and carpentry wise, a chop saw will be used but at this stage the building envelope will be completed and equipment will be used internally, thereby vastly reducing the noise outside of the façade.</w:t>
                      </w:r>
                    </w:p>
                    <w:p w14:paraId="5418A836" w14:textId="77777777" w:rsidR="002A5676" w:rsidRDefault="002A5676" w:rsidP="00B950F6">
                      <w:pPr>
                        <w:rPr>
                          <w:sz w:val="24"/>
                          <w:szCs w:val="24"/>
                        </w:rPr>
                      </w:pPr>
                      <w:r w:rsidRPr="002E045C">
                        <w:rPr>
                          <w:sz w:val="24"/>
                          <w:szCs w:val="24"/>
                        </w:rPr>
                        <w:t xml:space="preserve">All works will be carried out within the previously stated site hours. </w:t>
                      </w:r>
                    </w:p>
                    <w:p w14:paraId="60289C5B" w14:textId="236ED064" w:rsidR="002A5676" w:rsidRPr="002A5676" w:rsidRDefault="002A5676" w:rsidP="00B950F6">
                      <w:pPr>
                        <w:rPr>
                          <w:color w:val="E36C0A" w:themeColor="accent6" w:themeShade="BF"/>
                          <w:sz w:val="24"/>
                          <w:szCs w:val="24"/>
                        </w:rPr>
                      </w:pPr>
                      <w:r>
                        <w:rPr>
                          <w:color w:val="E36C0A" w:themeColor="accent6" w:themeShade="BF"/>
                          <w:sz w:val="24"/>
                          <w:szCs w:val="24"/>
                        </w:rPr>
                        <w:t>See section 3.1 of NDV repor.</w:t>
                      </w:r>
                    </w:p>
                    <w:p w14:paraId="55F25CD8" w14:textId="0406947E" w:rsidR="002A5676" w:rsidRPr="00EE1A5F" w:rsidRDefault="002A5676" w:rsidP="00782971">
                      <w:pPr>
                        <w:rPr>
                          <w:color w:val="FF0000"/>
                          <w:sz w:val="24"/>
                          <w:szCs w:val="24"/>
                        </w:rPr>
                      </w:pPr>
                    </w:p>
                    <w:p w14:paraId="7EB89BA4" w14:textId="77777777" w:rsidR="002A5676" w:rsidRPr="000403B1" w:rsidRDefault="002A5676" w:rsidP="00782971">
                      <w:pPr>
                        <w:rPr>
                          <w:color w:val="00B050"/>
                          <w:sz w:val="24"/>
                          <w:szCs w:val="24"/>
                        </w:rPr>
                      </w:pPr>
                      <w:r>
                        <w:rPr>
                          <w:color w:val="00B050"/>
                          <w:sz w:val="24"/>
                          <w:szCs w:val="24"/>
                        </w:rPr>
                        <w:t xml:space="preserve">   </w:t>
                      </w:r>
                    </w:p>
                  </w:txbxContent>
                </v:textbox>
                <w10:anchorlock/>
              </v:shape>
            </w:pict>
          </mc:Fallback>
        </mc:AlternateContent>
      </w:r>
    </w:p>
    <w:p w14:paraId="7C87F2D4" w14:textId="77777777" w:rsidR="00EE1A5F" w:rsidRDefault="00EE1A5F" w:rsidP="000C4572">
      <w:pPr>
        <w:rPr>
          <w:rFonts w:ascii="Calibri" w:hAnsi="Calibri" w:cs="Tahoma"/>
          <w:sz w:val="24"/>
          <w:szCs w:val="24"/>
        </w:rPr>
      </w:pPr>
    </w:p>
    <w:p w14:paraId="004CC32D" w14:textId="77777777" w:rsidR="007960B0" w:rsidRDefault="007960B0" w:rsidP="000C4572">
      <w:pPr>
        <w:rPr>
          <w:rFonts w:ascii="Calibri" w:hAnsi="Calibri" w:cs="Tahoma"/>
          <w:sz w:val="24"/>
          <w:szCs w:val="24"/>
        </w:rPr>
      </w:pPr>
    </w:p>
    <w:p w14:paraId="1BE850D8" w14:textId="77777777" w:rsidR="007960B0" w:rsidRDefault="007960B0" w:rsidP="000C4572">
      <w:pPr>
        <w:rPr>
          <w:rFonts w:ascii="Calibri" w:hAnsi="Calibri" w:cs="Tahoma"/>
          <w:sz w:val="24"/>
          <w:szCs w:val="24"/>
        </w:rPr>
      </w:pPr>
    </w:p>
    <w:p w14:paraId="055A262D" w14:textId="77777777" w:rsidR="00600326" w:rsidRPr="00821CE2" w:rsidRDefault="006D2FC4" w:rsidP="000C4572">
      <w:pPr>
        <w:rPr>
          <w:rFonts w:ascii="Calibri" w:hAnsi="Calibri" w:cs="Tahoma"/>
          <w:sz w:val="24"/>
          <w:szCs w:val="24"/>
        </w:rPr>
      </w:pPr>
      <w:r w:rsidRPr="00821CE2">
        <w:rPr>
          <w:rFonts w:ascii="Calibri" w:hAnsi="Calibri" w:cs="Tahoma"/>
          <w:sz w:val="24"/>
          <w:szCs w:val="24"/>
        </w:rPr>
        <w:lastRenderedPageBreak/>
        <w:t>2</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6E773DB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320366D1" wp14:editId="3222E5F2">
                <wp:extent cx="5506720" cy="1463040"/>
                <wp:effectExtent l="0" t="0" r="17780" b="2286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630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970056" w14:textId="77777777" w:rsidR="002A5676" w:rsidRPr="002E045C" w:rsidRDefault="002A5676" w:rsidP="00307334">
                            <w:pPr>
                              <w:rPr>
                                <w:rFonts w:cs="Arial"/>
                                <w:sz w:val="24"/>
                                <w:szCs w:val="24"/>
                              </w:rPr>
                            </w:pPr>
                            <w:r w:rsidRPr="002E045C">
                              <w:rPr>
                                <w:rFonts w:cs="Arial"/>
                                <w:sz w:val="24"/>
                                <w:szCs w:val="24"/>
                              </w:rPr>
                              <w:t>Matrix Acoustics have carried out a 24 hour noise survey.</w:t>
                            </w:r>
                          </w:p>
                          <w:p w14:paraId="76F4CB64" w14:textId="77777777" w:rsidR="002A5676" w:rsidRDefault="002A5676" w:rsidP="00307334">
                            <w:pPr>
                              <w:rPr>
                                <w:rFonts w:cs="Arial"/>
                                <w:sz w:val="24"/>
                                <w:szCs w:val="24"/>
                              </w:rPr>
                            </w:pPr>
                            <w:r w:rsidRPr="00F04B01">
                              <w:rPr>
                                <w:rFonts w:cs="Arial"/>
                                <w:sz w:val="24"/>
                                <w:szCs w:val="24"/>
                              </w:rPr>
                              <w:t>See copy of report attached.</w:t>
                            </w:r>
                          </w:p>
                          <w:p w14:paraId="0B7B6730" w14:textId="4F497B09" w:rsidR="002A5676" w:rsidRPr="00995A5F" w:rsidRDefault="002A5676" w:rsidP="00307334">
                            <w:pPr>
                              <w:rPr>
                                <w:rFonts w:cs="Arial"/>
                                <w:color w:val="FF0000"/>
                                <w:sz w:val="24"/>
                                <w:szCs w:val="24"/>
                              </w:rPr>
                            </w:pPr>
                            <w:r>
                              <w:rPr>
                                <w:rFonts w:cs="Arial"/>
                                <w:color w:val="FF0000"/>
                                <w:sz w:val="24"/>
                                <w:szCs w:val="24"/>
                              </w:rPr>
                              <w:t>Your comments seem to indicate that you have not received the noise report. This was submitted with the previously issued ‘supporting info pack’ but I will send again as a separate attachment with this revised CMP.</w:t>
                            </w:r>
                          </w:p>
                          <w:p w14:paraId="282BA7C0" w14:textId="77777777" w:rsidR="002A5676" w:rsidRPr="00D60005" w:rsidRDefault="002A5676" w:rsidP="00782971">
                            <w:pPr>
                              <w:rPr>
                                <w:sz w:val="24"/>
                                <w:szCs w:val="24"/>
                              </w:rPr>
                            </w:pPr>
                          </w:p>
                        </w:txbxContent>
                      </wps:txbx>
                      <wps:bodyPr rot="0" vert="horz" wrap="square" lIns="91440" tIns="45720" rIns="91440" bIns="45720" anchor="t" anchorCtr="0">
                        <a:noAutofit/>
                      </wps:bodyPr>
                    </wps:wsp>
                  </a:graphicData>
                </a:graphic>
              </wp:inline>
            </w:drawing>
          </mc:Choice>
          <mc:Fallback>
            <w:pict>
              <v:shape id="_x0000_s1100" type="#_x0000_t202" style="width:433.6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1cQIAAB8FAAAOAAAAZHJzL2Uyb0RvYy54bWysVF1v2yAUfZ+0/4B4X+14SdpadaquXadJ&#10;3YfW7gcQDDEq5npAYme/fhdwnHST9jDtBQH3nnPP/YCr66HVZCesU2AqOjvLKRGGQ63MpqLfn+7f&#10;XFDiPDM102BERffC0evV61dXfVeKAhrQtbAESYwr+66ijfddmWWON6Jl7gw6YdAowbbM49Fustqy&#10;HtlbnRV5vsx6sHVngQvn8PYuGekq8kspuP8ipROe6IqiNh9XG9d1WLPVFSs3lnWN4qMM9g8qWqYM&#10;Bp2o7phnZGvVH1St4hYcSH/Goc1ASsVFzAGzmeW/ZfPYsE7EXLA4rpvK5P4fLf+8+2qJqitaXGJ9&#10;DGuxSU9i8OQdDKQI9ek7V6LbY4eOfsBr7HPM1XUPwJ8dMXDbMLMRN9ZC3whWo75ZQGYn0MTjAsm6&#10;/wQ1hmFbD5FokLYNxcNyEGRHHfupN0EKx8vFIl+eF2jiaJvNl2/zeexexsoDvLPOfxDQkrCpqMXm&#10;R3q2e3A+yGHlwSVE04b0SFWc53lKB7Sq75XWwRgHUNxqS3YMR2e9SSnrbYva093FIkdk4p3cYxR3&#10;yhQK8t7U6MdKz5ROe9SizVihUJSxPH6vRdL2TUhsCyZeJHHhQRz11M+pwIEFPQNEovIJNDboJUj7&#10;A2j0DTARH8kEHEvxEniMNnnHiGD8BGyVAft3qTL5H7JOuYYR8cN6iDO4WB4Gbg31HkfFQnqx+MPg&#10;pgH7k5IeX2tF3Y8ts4IS/dHguF3O5jgOxMfDfBEHxZ5a1qcWZjhSVdRTkra3Pn4JISkDNziWUsWB&#10;CeKSklE0vsLY4fHHCM/89By9jv/a6hcAAAD//wMAUEsDBBQABgAIAAAAIQBkHian3gAAAAUBAAAP&#10;AAAAZHJzL2Rvd25yZXYueG1sTI9BS8NAEIXvgv9hGcFLsbumpYaYTbGCIL2IVQ/ettkxCe7Ohuw2&#10;jf31jl70MvB4j/e+KdeTd2LEIXaBNFzPFQikOtiOGg2vLw9XOYiYDFnjAqGGL4ywrs7PSlPYcKRn&#10;HHepEVxCsTAa2pT6QspYt+hNnIceib2PMHiTWA6NtIM5crl3MlNqJb3piBda0+N9i/Xn7uA1vJ22&#10;Y52pfOFmcva03WweT+P7UuvLi+nuFkTCKf2F4Qef0aFipn04kI3CaeBH0u9lL1/dZCD2GrKFWoKs&#10;SvmfvvoGAAD//wMAUEsBAi0AFAAGAAgAAAAhALaDOJL+AAAA4QEAABMAAAAAAAAAAAAAAAAAAAAA&#10;AFtDb250ZW50X1R5cGVzXS54bWxQSwECLQAUAAYACAAAACEAOP0h/9YAAACUAQAACwAAAAAAAAAA&#10;AAAAAAAvAQAAX3JlbHMvLnJlbHNQSwECLQAUAAYACAAAACEA/fz0dXECAAAfBQAADgAAAAAAAAAA&#10;AAAAAAAuAgAAZHJzL2Uyb0RvYy54bWxQSwECLQAUAAYACAAAACEAZB4mp94AAAAFAQAADwAAAAAA&#10;AAAAAAAAAADLBAAAZHJzL2Rvd25yZXYueG1sUEsFBgAAAAAEAAQA8wAAANYFAAAAAA==&#10;" fillcolor="white [3201]" strokecolor="#d8d8d8 [2732]" strokeweight="1pt">
                <v:textbox>
                  <w:txbxContent>
                    <w:p w14:paraId="77970056" w14:textId="77777777" w:rsidR="002A5676" w:rsidRPr="002E045C" w:rsidRDefault="002A5676" w:rsidP="00307334">
                      <w:pPr>
                        <w:rPr>
                          <w:rFonts w:cs="Arial"/>
                          <w:sz w:val="24"/>
                          <w:szCs w:val="24"/>
                        </w:rPr>
                      </w:pPr>
                      <w:r w:rsidRPr="002E045C">
                        <w:rPr>
                          <w:rFonts w:cs="Arial"/>
                          <w:sz w:val="24"/>
                          <w:szCs w:val="24"/>
                        </w:rPr>
                        <w:t>Matrix Acoustics have carried out a 24 hour noise survey.</w:t>
                      </w:r>
                    </w:p>
                    <w:p w14:paraId="76F4CB64" w14:textId="77777777" w:rsidR="002A5676" w:rsidRDefault="002A5676" w:rsidP="00307334">
                      <w:pPr>
                        <w:rPr>
                          <w:rFonts w:cs="Arial"/>
                          <w:sz w:val="24"/>
                          <w:szCs w:val="24"/>
                        </w:rPr>
                      </w:pPr>
                      <w:r w:rsidRPr="00F04B01">
                        <w:rPr>
                          <w:rFonts w:cs="Arial"/>
                          <w:sz w:val="24"/>
                          <w:szCs w:val="24"/>
                        </w:rPr>
                        <w:t>See copy of report attached.</w:t>
                      </w:r>
                    </w:p>
                    <w:p w14:paraId="0B7B6730" w14:textId="4F497B09" w:rsidR="002A5676" w:rsidRPr="00995A5F" w:rsidRDefault="002A5676" w:rsidP="00307334">
                      <w:pPr>
                        <w:rPr>
                          <w:rFonts w:cs="Arial"/>
                          <w:color w:val="FF0000"/>
                          <w:sz w:val="24"/>
                          <w:szCs w:val="24"/>
                        </w:rPr>
                      </w:pPr>
                      <w:r>
                        <w:rPr>
                          <w:rFonts w:cs="Arial"/>
                          <w:color w:val="FF0000"/>
                          <w:sz w:val="24"/>
                          <w:szCs w:val="24"/>
                        </w:rPr>
                        <w:t>Your comments seem to indicate that you have not received the noise report. This was submitted with the previously issued ‘supporting info pack’ but I will send again as a separate attachment with this revised CMP.</w:t>
                      </w:r>
                    </w:p>
                    <w:p w14:paraId="282BA7C0" w14:textId="77777777" w:rsidR="002A5676" w:rsidRPr="00D60005" w:rsidRDefault="002A5676" w:rsidP="00782971">
                      <w:pPr>
                        <w:rPr>
                          <w:sz w:val="24"/>
                          <w:szCs w:val="24"/>
                        </w:rPr>
                      </w:pPr>
                    </w:p>
                  </w:txbxContent>
                </v:textbox>
                <w10:anchorlock/>
              </v:shape>
            </w:pict>
          </mc:Fallback>
        </mc:AlternateContent>
      </w:r>
    </w:p>
    <w:p w14:paraId="6F87D6F1" w14:textId="77777777" w:rsidR="00D62E4D" w:rsidRDefault="00D62E4D" w:rsidP="000C4572">
      <w:pPr>
        <w:rPr>
          <w:rFonts w:ascii="Calibri" w:hAnsi="Calibri" w:cs="Tahoma"/>
          <w:sz w:val="24"/>
          <w:szCs w:val="24"/>
        </w:rPr>
      </w:pPr>
    </w:p>
    <w:p w14:paraId="494DDBC1" w14:textId="77777777" w:rsidR="000F6EB8" w:rsidRPr="00821CE2" w:rsidRDefault="006D2FC4" w:rsidP="000C4572">
      <w:pPr>
        <w:rPr>
          <w:rFonts w:ascii="Calibri" w:hAnsi="Calibri" w:cs="Tahoma"/>
          <w:sz w:val="24"/>
          <w:szCs w:val="24"/>
        </w:rPr>
      </w:pPr>
      <w:r w:rsidRPr="00821CE2">
        <w:rPr>
          <w:rFonts w:ascii="Calibri" w:hAnsi="Calibri" w:cs="Tahoma"/>
          <w:sz w:val="24"/>
          <w:szCs w:val="24"/>
        </w:rPr>
        <w:t xml:space="preserve">3. </w:t>
      </w:r>
      <w:r w:rsidR="000F6EB8" w:rsidRPr="00821CE2">
        <w:rPr>
          <w:rFonts w:ascii="Calibri" w:hAnsi="Calibri" w:cs="Tahoma"/>
          <w:sz w:val="24"/>
          <w:szCs w:val="24"/>
        </w:rPr>
        <w:t xml:space="preserve">Please provide predictions for </w:t>
      </w:r>
      <w:hyperlink r:id="rId37"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4AF44CDC"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66FBC39E" wp14:editId="37B22CF1">
                <wp:extent cx="5506720" cy="8860536"/>
                <wp:effectExtent l="0" t="0" r="17780" b="1714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86053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7BDF65" w14:textId="77777777" w:rsidR="002A5676" w:rsidRDefault="002A5676" w:rsidP="00DB4CFA">
                            <w:pPr>
                              <w:spacing w:after="0"/>
                              <w:rPr>
                                <w:sz w:val="24"/>
                                <w:szCs w:val="24"/>
                              </w:rPr>
                            </w:pPr>
                            <w:r w:rsidRPr="007F63DC">
                              <w:rPr>
                                <w:sz w:val="24"/>
                                <w:szCs w:val="24"/>
                              </w:rPr>
                              <w:t xml:space="preserve">All generators, compressors and other noisy mechanical plant to be </w:t>
                            </w:r>
                            <w:r>
                              <w:rPr>
                                <w:sz w:val="24"/>
                                <w:szCs w:val="24"/>
                              </w:rPr>
                              <w:t>attenuated</w:t>
                            </w:r>
                            <w:r w:rsidRPr="007F63DC">
                              <w:rPr>
                                <w:sz w:val="24"/>
                                <w:szCs w:val="24"/>
                              </w:rPr>
                              <w:t xml:space="preserve"> a</w:t>
                            </w:r>
                            <w:r>
                              <w:rPr>
                                <w:sz w:val="24"/>
                                <w:szCs w:val="24"/>
                              </w:rPr>
                              <w:t>s required</w:t>
                            </w:r>
                            <w:r w:rsidRPr="007F63DC">
                              <w:rPr>
                                <w:sz w:val="24"/>
                                <w:szCs w:val="24"/>
                              </w:rPr>
                              <w:t xml:space="preserve"> by means of silencers, screens etc. </w:t>
                            </w:r>
                            <w:r>
                              <w:rPr>
                                <w:sz w:val="24"/>
                                <w:szCs w:val="24"/>
                              </w:rPr>
                              <w:t>c</w:t>
                            </w:r>
                            <w:r w:rsidRPr="007F63DC">
                              <w:rPr>
                                <w:sz w:val="24"/>
                                <w:szCs w:val="24"/>
                              </w:rPr>
                              <w:t>omply</w:t>
                            </w:r>
                            <w:r>
                              <w:rPr>
                                <w:sz w:val="24"/>
                                <w:szCs w:val="24"/>
                              </w:rPr>
                              <w:t>ing</w:t>
                            </w:r>
                            <w:r w:rsidRPr="007F63DC">
                              <w:rPr>
                                <w:sz w:val="24"/>
                                <w:szCs w:val="24"/>
                              </w:rPr>
                              <w:t xml:space="preserve"> with the Noise at Work Regulations 2005 (the Noise Regulations.) and BS 5228 Parts 1,2 and 4, Noise Control on Construction and Open Sites.</w:t>
                            </w:r>
                          </w:p>
                          <w:p w14:paraId="4235D99E" w14:textId="77777777" w:rsidR="002A5676" w:rsidRDefault="002A5676" w:rsidP="00DB4CFA">
                            <w:pPr>
                              <w:spacing w:before="100" w:beforeAutospacing="1" w:after="100" w:afterAutospacing="1"/>
                              <w:rPr>
                                <w:sz w:val="24"/>
                                <w:szCs w:val="24"/>
                              </w:rPr>
                            </w:pPr>
                            <w:r w:rsidRPr="007F63DC">
                              <w:rPr>
                                <w:sz w:val="24"/>
                                <w:szCs w:val="24"/>
                              </w:rPr>
                              <w:t xml:space="preserve">The resultant construction noise depends on the source noise level, </w:t>
                            </w:r>
                            <w:r>
                              <w:rPr>
                                <w:sz w:val="24"/>
                                <w:szCs w:val="24"/>
                              </w:rPr>
                              <w:t xml:space="preserve">attenuation measures, </w:t>
                            </w:r>
                            <w:r w:rsidRPr="007F63DC">
                              <w:rPr>
                                <w:sz w:val="24"/>
                                <w:szCs w:val="24"/>
                              </w:rPr>
                              <w:t>distance to receptor and on-time of the operation</w:t>
                            </w:r>
                            <w:r>
                              <w:rPr>
                                <w:sz w:val="24"/>
                                <w:szCs w:val="24"/>
                              </w:rPr>
                              <w:t xml:space="preserve"> of the equipment</w:t>
                            </w:r>
                            <w:r w:rsidRPr="007F63DC">
                              <w:rPr>
                                <w:sz w:val="24"/>
                                <w:szCs w:val="24"/>
                              </w:rPr>
                              <w:t xml:space="preserve">. </w:t>
                            </w:r>
                          </w:p>
                          <w:p w14:paraId="26EA5785" w14:textId="77777777" w:rsidR="002A5676" w:rsidRDefault="002A5676" w:rsidP="00D60005">
                            <w:pPr>
                              <w:rPr>
                                <w:sz w:val="24"/>
                                <w:szCs w:val="24"/>
                              </w:rPr>
                            </w:pPr>
                            <w:r w:rsidRPr="007F63DC">
                              <w:rPr>
                                <w:sz w:val="24"/>
                                <w:szCs w:val="24"/>
                              </w:rPr>
                              <w:t xml:space="preserve">The nosiest item of equipment used on the site will be </w:t>
                            </w:r>
                            <w:r>
                              <w:rPr>
                                <w:sz w:val="24"/>
                                <w:szCs w:val="24"/>
                              </w:rPr>
                              <w:t>a</w:t>
                            </w:r>
                            <w:r w:rsidRPr="007F63DC">
                              <w:rPr>
                                <w:sz w:val="24"/>
                                <w:szCs w:val="24"/>
                              </w:rPr>
                              <w:t xml:space="preserve"> Hilti </w:t>
                            </w:r>
                            <w:r>
                              <w:rPr>
                                <w:sz w:val="24"/>
                                <w:szCs w:val="24"/>
                              </w:rPr>
                              <w:t xml:space="preserve">TE </w:t>
                            </w:r>
                            <w:r w:rsidRPr="007F63DC">
                              <w:rPr>
                                <w:sz w:val="24"/>
                                <w:szCs w:val="24"/>
                              </w:rPr>
                              <w:t xml:space="preserve">700 </w:t>
                            </w:r>
                            <w:r>
                              <w:rPr>
                                <w:sz w:val="24"/>
                                <w:szCs w:val="24"/>
                              </w:rPr>
                              <w:t>breaker, which will be</w:t>
                            </w:r>
                            <w:r w:rsidRPr="007F63DC">
                              <w:rPr>
                                <w:sz w:val="24"/>
                                <w:szCs w:val="24"/>
                              </w:rPr>
                              <w:t xml:space="preserve"> powered from a generator</w:t>
                            </w:r>
                            <w:r>
                              <w:rPr>
                                <w:sz w:val="24"/>
                                <w:szCs w:val="24"/>
                              </w:rPr>
                              <w:t xml:space="preserve">. </w:t>
                            </w:r>
                          </w:p>
                          <w:p w14:paraId="072C49FC" w14:textId="77777777" w:rsidR="002A5676" w:rsidRPr="004A7895" w:rsidRDefault="002A5676" w:rsidP="00F46CD7">
                            <w:r w:rsidRPr="004A7895">
                              <w:rPr>
                                <w:sz w:val="24"/>
                                <w:szCs w:val="24"/>
                              </w:rPr>
                              <w:t>Manufacturers data for the Hilti TE 700 breaker shows a measured A-weighted sound pressure level of 86 dB (A) at 1m and a triaxial vibration for chiselling in concrete of 6.5m/s2.</w:t>
                            </w:r>
                          </w:p>
                          <w:p w14:paraId="491EF2A8" w14:textId="77777777" w:rsidR="002A5676" w:rsidRDefault="002A5676" w:rsidP="00C25AAA">
                            <w:pPr>
                              <w:rPr>
                                <w:rFonts w:eastAsia="Times New Roman"/>
                                <w:sz w:val="24"/>
                                <w:szCs w:val="24"/>
                              </w:rPr>
                            </w:pPr>
                            <w:r w:rsidRPr="004A7895">
                              <w:rPr>
                                <w:sz w:val="24"/>
                                <w:szCs w:val="24"/>
                              </w:rPr>
                              <w:t>Using a 15-minute ‘on-time’ together with a 3m distance to the nearest façade the resultant sound pressure level is LAeq,1hr 70dB (86 – 20 x Log(3) + 10 x Log (15/60)).</w:t>
                            </w:r>
                            <w:r w:rsidRPr="004A7895">
                              <w:rPr>
                                <w:rFonts w:eastAsia="Times New Roman"/>
                                <w:sz w:val="24"/>
                                <w:szCs w:val="24"/>
                              </w:rPr>
                              <w:t xml:space="preserve"> The breaker will not be used any closer to any of the dwellings than this distance. For dwellings at a greater distance or for shorter ‘on-times’ the resultant noise level will be less.</w:t>
                            </w:r>
                            <w:r w:rsidRPr="00C84DF3">
                              <w:rPr>
                                <w:rFonts w:eastAsia="Times New Roman"/>
                                <w:sz w:val="24"/>
                                <w:szCs w:val="24"/>
                              </w:rPr>
                              <w:t xml:space="preserve"> </w:t>
                            </w:r>
                          </w:p>
                          <w:p w14:paraId="4A3AC8A3" w14:textId="51AFB601" w:rsidR="002A5676" w:rsidRPr="00FB5F18" w:rsidRDefault="002A5676" w:rsidP="00433809">
                            <w:pPr>
                              <w:rPr>
                                <w:color w:val="FF0000"/>
                                <w:sz w:val="24"/>
                                <w:szCs w:val="24"/>
                              </w:rPr>
                            </w:pPr>
                            <w:r w:rsidRPr="00FB5F18">
                              <w:rPr>
                                <w:color w:val="FF0000"/>
                                <w:sz w:val="24"/>
                                <w:szCs w:val="24"/>
                              </w:rPr>
                              <w:t>The nosiest item of equipment used on the site will be a Hilti TE 700 breaker, which will be powered from a generator. Manufacturer’s data for the Hilti TE 700 breaker shows a measured A-weighted sound pressure level of 86 dB (A) at 1m and a triaxial vibration for chiselling in concrete of 6.5m/s2.</w:t>
                            </w:r>
                          </w:p>
                          <w:p w14:paraId="4C2FF6FF" w14:textId="77777777" w:rsidR="002A5676" w:rsidRPr="00FB5F18" w:rsidRDefault="002A5676" w:rsidP="00433809">
                            <w:pPr>
                              <w:spacing w:before="100" w:beforeAutospacing="1" w:after="100" w:afterAutospacing="1"/>
                              <w:rPr>
                                <w:color w:val="FF0000"/>
                                <w:sz w:val="24"/>
                                <w:szCs w:val="24"/>
                              </w:rPr>
                            </w:pPr>
                            <w:r w:rsidRPr="00FB5F18">
                              <w:rPr>
                                <w:color w:val="FF0000"/>
                                <w:sz w:val="24"/>
                                <w:szCs w:val="24"/>
                              </w:rPr>
                              <w:t xml:space="preserve">The resultant construction noise depends on the source noise level, attenuation measures, distance to receptor and on-time of the operation of the equipment. </w:t>
                            </w:r>
                          </w:p>
                          <w:p w14:paraId="6723700C" w14:textId="3AD53416" w:rsidR="002A5676" w:rsidRPr="00FB5F18" w:rsidRDefault="002A5676" w:rsidP="00433809">
                            <w:pPr>
                              <w:rPr>
                                <w:color w:val="FF0000"/>
                                <w:sz w:val="24"/>
                                <w:szCs w:val="24"/>
                              </w:rPr>
                            </w:pPr>
                            <w:r w:rsidRPr="00FB5F18">
                              <w:rPr>
                                <w:color w:val="FF0000"/>
                                <w:sz w:val="24"/>
                                <w:szCs w:val="24"/>
                              </w:rPr>
                              <w:t xml:space="preserve">Examples of a resultant façade level </w:t>
                            </w:r>
                            <w:r>
                              <w:rPr>
                                <w:color w:val="FF0000"/>
                                <w:sz w:val="24"/>
                                <w:szCs w:val="24"/>
                              </w:rPr>
                              <w:t xml:space="preserve">at 1m from the façade </w:t>
                            </w:r>
                            <w:r w:rsidRPr="00FB5F18">
                              <w:rPr>
                                <w:color w:val="FF0000"/>
                                <w:sz w:val="24"/>
                                <w:szCs w:val="24"/>
                              </w:rPr>
                              <w:t>using the Hilti TE 700 breaker as a source noise level with no mitigation measures in place have been calculated using Lp– 20 x Log(d</w:t>
                            </w:r>
                            <w:r>
                              <w:rPr>
                                <w:color w:val="FF0000"/>
                                <w:sz w:val="24"/>
                                <w:szCs w:val="24"/>
                              </w:rPr>
                              <w:t>-1</w:t>
                            </w:r>
                            <w:r w:rsidRPr="00FB5F18">
                              <w:rPr>
                                <w:color w:val="FF0000"/>
                                <w:sz w:val="24"/>
                                <w:szCs w:val="24"/>
                              </w:rPr>
                              <w:t xml:space="preserve">) + 10 x Log (T/60) + F, where Lp is the source sound pressure noise level at 1m, d is the distance to the façade, T is the ‘on-time’ over a 1hr period and F is a 3dB façade correction. A façade level of LAeq,1hr </w:t>
                            </w:r>
                            <w:r w:rsidRPr="002A5676">
                              <w:rPr>
                                <w:color w:val="E36C0A" w:themeColor="accent6" w:themeShade="BF"/>
                                <w:sz w:val="24"/>
                                <w:szCs w:val="24"/>
                              </w:rPr>
                              <w:t>69dB</w:t>
                            </w:r>
                            <w:r w:rsidRPr="00FB5F18">
                              <w:rPr>
                                <w:color w:val="FF0000"/>
                                <w:sz w:val="24"/>
                                <w:szCs w:val="24"/>
                              </w:rPr>
                              <w:t xml:space="preserve"> will be achieved for:</w:t>
                            </w:r>
                          </w:p>
                          <w:p w14:paraId="558E6D46" w14:textId="77777777" w:rsidR="002A5676" w:rsidRPr="00FB5F18" w:rsidRDefault="002A5676" w:rsidP="00433809">
                            <w:pPr>
                              <w:pStyle w:val="ListParagraph"/>
                              <w:numPr>
                                <w:ilvl w:val="0"/>
                                <w:numId w:val="38"/>
                              </w:numPr>
                              <w:spacing w:after="0"/>
                              <w:rPr>
                                <w:color w:val="FF0000"/>
                                <w:sz w:val="24"/>
                                <w:szCs w:val="24"/>
                              </w:rPr>
                            </w:pPr>
                            <w:r w:rsidRPr="00FB5F18">
                              <w:rPr>
                                <w:color w:val="FF0000"/>
                                <w:sz w:val="24"/>
                                <w:szCs w:val="24"/>
                              </w:rPr>
                              <w:t xml:space="preserve">d = 3m, T = </w:t>
                            </w:r>
                            <w:r>
                              <w:rPr>
                                <w:color w:val="FF0000"/>
                                <w:sz w:val="24"/>
                                <w:szCs w:val="24"/>
                              </w:rPr>
                              <w:t>3</w:t>
                            </w:r>
                            <w:r w:rsidRPr="00FB5F18">
                              <w:rPr>
                                <w:color w:val="FF0000"/>
                                <w:sz w:val="24"/>
                                <w:szCs w:val="24"/>
                              </w:rPr>
                              <w:t>minutes</w:t>
                            </w:r>
                          </w:p>
                          <w:p w14:paraId="54030C5E" w14:textId="77777777" w:rsidR="002A5676" w:rsidRPr="00FB5F18" w:rsidRDefault="002A5676" w:rsidP="00433809">
                            <w:pPr>
                              <w:pStyle w:val="ListParagraph"/>
                              <w:numPr>
                                <w:ilvl w:val="0"/>
                                <w:numId w:val="38"/>
                              </w:numPr>
                              <w:spacing w:after="0"/>
                              <w:rPr>
                                <w:color w:val="FF0000"/>
                                <w:sz w:val="24"/>
                                <w:szCs w:val="24"/>
                              </w:rPr>
                            </w:pPr>
                            <w:r w:rsidRPr="00FB5F18">
                              <w:rPr>
                                <w:color w:val="FF0000"/>
                                <w:sz w:val="24"/>
                                <w:szCs w:val="24"/>
                              </w:rPr>
                              <w:t>d = 5m, T = 1</w:t>
                            </w:r>
                            <w:r>
                              <w:rPr>
                                <w:color w:val="FF0000"/>
                                <w:sz w:val="24"/>
                                <w:szCs w:val="24"/>
                              </w:rPr>
                              <w:t>3</w:t>
                            </w:r>
                            <w:r w:rsidRPr="00FB5F18">
                              <w:rPr>
                                <w:color w:val="FF0000"/>
                                <w:sz w:val="24"/>
                                <w:szCs w:val="24"/>
                              </w:rPr>
                              <w:t>minutes</w:t>
                            </w:r>
                          </w:p>
                          <w:p w14:paraId="13FE483E" w14:textId="77777777" w:rsidR="002A5676" w:rsidRPr="00FB5F18" w:rsidRDefault="002A5676" w:rsidP="00433809">
                            <w:pPr>
                              <w:pStyle w:val="ListParagraph"/>
                              <w:numPr>
                                <w:ilvl w:val="0"/>
                                <w:numId w:val="38"/>
                              </w:numPr>
                              <w:rPr>
                                <w:rFonts w:eastAsia="Times New Roman"/>
                                <w:color w:val="FF0000"/>
                                <w:sz w:val="24"/>
                                <w:szCs w:val="24"/>
                              </w:rPr>
                            </w:pPr>
                            <w:r w:rsidRPr="00FB5F18">
                              <w:rPr>
                                <w:color w:val="FF0000"/>
                                <w:sz w:val="24"/>
                                <w:szCs w:val="24"/>
                              </w:rPr>
                              <w:t>d = 9m, T =</w:t>
                            </w:r>
                            <w:r>
                              <w:rPr>
                                <w:color w:val="FF0000"/>
                                <w:sz w:val="24"/>
                                <w:szCs w:val="24"/>
                              </w:rPr>
                              <w:t xml:space="preserve"> 54</w:t>
                            </w:r>
                            <w:r w:rsidRPr="00FB5F18">
                              <w:rPr>
                                <w:color w:val="FF0000"/>
                                <w:sz w:val="24"/>
                                <w:szCs w:val="24"/>
                              </w:rPr>
                              <w:t xml:space="preserve"> minutes</w:t>
                            </w:r>
                          </w:p>
                          <w:p w14:paraId="1D26410D" w14:textId="77777777" w:rsidR="002A5676" w:rsidRPr="00D26A43" w:rsidRDefault="002A5676" w:rsidP="00433809">
                            <w:pPr>
                              <w:rPr>
                                <w:color w:val="FF0000"/>
                                <w:sz w:val="24"/>
                                <w:szCs w:val="24"/>
                              </w:rPr>
                            </w:pPr>
                            <w:r w:rsidRPr="00D26A43">
                              <w:rPr>
                                <w:color w:val="FF0000"/>
                                <w:sz w:val="24"/>
                                <w:szCs w:val="24"/>
                              </w:rPr>
                              <w:t xml:space="preserve">It must be noted that the existing environmental ambient noise level </w:t>
                            </w:r>
                            <w:r>
                              <w:rPr>
                                <w:color w:val="FF0000"/>
                                <w:sz w:val="24"/>
                                <w:szCs w:val="24"/>
                              </w:rPr>
                              <w:t xml:space="preserve">at </w:t>
                            </w:r>
                            <w:r w:rsidRPr="00D26A43">
                              <w:rPr>
                                <w:color w:val="FF0000"/>
                                <w:sz w:val="24"/>
                                <w:szCs w:val="24"/>
                              </w:rPr>
                              <w:t>the Kentish Town Road facades of the nearest dwellings exceeds LAeq 70dB.</w:t>
                            </w:r>
                          </w:p>
                          <w:p w14:paraId="158C622B" w14:textId="5D7DD732" w:rsidR="002A5676" w:rsidRPr="002A5676" w:rsidRDefault="002A5676" w:rsidP="00C25AAA">
                            <w:pPr>
                              <w:rPr>
                                <w:rFonts w:eastAsia="Times New Roman"/>
                                <w:color w:val="E36C0A" w:themeColor="accent6" w:themeShade="BF"/>
                                <w:sz w:val="24"/>
                                <w:szCs w:val="24"/>
                              </w:rPr>
                            </w:pPr>
                            <w:r w:rsidRPr="002A5676">
                              <w:rPr>
                                <w:rFonts w:eastAsia="Times New Roman"/>
                                <w:color w:val="E36C0A" w:themeColor="accent6" w:themeShade="BF"/>
                                <w:sz w:val="24"/>
                                <w:szCs w:val="24"/>
                              </w:rPr>
                              <w:t>Please refer to table in section 3.1</w:t>
                            </w:r>
                          </w:p>
                          <w:p w14:paraId="434FF404" w14:textId="77777777" w:rsidR="002A5676" w:rsidRPr="000F0C81" w:rsidRDefault="002A5676" w:rsidP="00E51887">
                            <w:pPr>
                              <w:spacing w:before="100" w:beforeAutospacing="1" w:after="100" w:afterAutospacing="1"/>
                              <w:rPr>
                                <w:sz w:val="24"/>
                                <w:szCs w:val="24"/>
                              </w:rPr>
                            </w:pPr>
                          </w:p>
                          <w:p w14:paraId="6D512740" w14:textId="77777777" w:rsidR="002A5676" w:rsidRDefault="002A5676" w:rsidP="00D60005">
                            <w:pPr>
                              <w:rPr>
                                <w:color w:val="00B050"/>
                                <w:sz w:val="24"/>
                                <w:szCs w:val="24"/>
                              </w:rPr>
                            </w:pPr>
                          </w:p>
                          <w:p w14:paraId="5D5BAE5F" w14:textId="77777777" w:rsidR="002A5676" w:rsidRPr="00870573" w:rsidRDefault="002A5676" w:rsidP="00D60005">
                            <w:pPr>
                              <w:rPr>
                                <w:color w:val="00B050"/>
                                <w:sz w:val="24"/>
                                <w:szCs w:val="24"/>
                              </w:rPr>
                            </w:pPr>
                          </w:p>
                          <w:p w14:paraId="213D508D" w14:textId="77777777" w:rsidR="002A5676" w:rsidRDefault="002A5676" w:rsidP="00D60005">
                            <w:pPr>
                              <w:rPr>
                                <w:sz w:val="24"/>
                                <w:szCs w:val="24"/>
                              </w:rPr>
                            </w:pPr>
                          </w:p>
                          <w:p w14:paraId="4847E320" w14:textId="77777777" w:rsidR="002A5676" w:rsidRPr="00D60005" w:rsidRDefault="002A5676" w:rsidP="00D60005">
                            <w:pPr>
                              <w:rPr>
                                <w:sz w:val="24"/>
                                <w:szCs w:val="24"/>
                              </w:rPr>
                            </w:pPr>
                          </w:p>
                          <w:p w14:paraId="08E11B6B" w14:textId="77777777" w:rsidR="002A5676" w:rsidRDefault="002A5676" w:rsidP="00782971"/>
                        </w:txbxContent>
                      </wps:txbx>
                      <wps:bodyPr rot="0" vert="horz" wrap="square" lIns="91440" tIns="45720" rIns="91440" bIns="45720" anchor="t" anchorCtr="0">
                        <a:noAutofit/>
                      </wps:bodyPr>
                    </wps:wsp>
                  </a:graphicData>
                </a:graphic>
              </wp:inline>
            </w:drawing>
          </mc:Choice>
          <mc:Fallback>
            <w:pict>
              <v:shape id="_x0000_s1101" type="#_x0000_t202" style="width:433.6pt;height:6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TcQIAAB8FAAAOAAAAZHJzL2Uyb0RvYy54bWysVF1v0zAUfUfiP1h+Z0nD2nXR0mlsDCGN&#10;D7HxA1zHbqw5vsF2m5Rfz7Wdph1IPCBeIsf3nnPP/fLV9dBqshPWKTAVnZ3llAjDoVZmU9HvT/dv&#10;lpQ4z0zNNBhR0b1w9Hr1+tVV35WigAZ0LSxBEuPKvqto431XZpnjjWiZO4NOGDRKsC3z+Gs3WW1Z&#10;j+ytzoo8X2Q92LqzwIVzeHuXjHQV+aUU3H+R0glPdEVRm49fG7/r8M1WV6zcWNY1io8y2D+oaJky&#10;GHSiumOeka1Vf1C1iltwIP0ZhzYDKRUXMQfMZpb/ls1jwzoRc8HiuG4qk/t/tPzz7qslqq5ocTmj&#10;xLAWm/QkBk/ewUCKUJ++cyW6PXbo6Ae8xj7HXF33APzZEQO3DTMbcWMt9I1gNeqbBWR2Ak08LpCs&#10;+09QYxi29RCJBmnbUDwsB0F27NN+6k2QwvFyPs8XFwWaONqWy0U+f7uIMVh5gHfW+Q8CWhIOFbXY&#10;/EjPdg/OBzmsPLiEaNqQHoUWF3me0gGt6nuldTDGARS32pIdw9FZb1LKetui9nS3nOeITLyTe4zi&#10;TplCQd6bGv1Y6ZnS6YxatBkrFIoylsfvtUjavgmJbcHEiyQuLMRRT/2cChxY0DNAJCqfQGODXoK0&#10;P4BG3wATcUkm4FiKl8BjtMk7RgTjJ2CrDNi/S5XJ/5B1yjWMiB/WQ5zB+cVh4NZQ73FULKSNxRcG&#10;Dw3Yn5T0uK0VdT+2zApK9EeD43Y5Oz8P6x1/zudxUOypZX1qYYYjVUU9Jel46+OTEJIycINjKVUc&#10;mCAuKRlF4xbGDo8vRljz0//odXzXVr8AAAD//wMAUEsDBBQABgAIAAAAIQCs9OUS3wAAAAYBAAAP&#10;AAAAZHJzL2Rvd25yZXYueG1sTI9BS8NAEIXvBf/DMoKXYjemtcaYTbGCUHoRqx68bbNjEtydDdlt&#10;GvvrHb3o5cHwHu99U6xGZ8WAfWg9KbiaJSCQKm9aqhW8vjxeZiBC1GS09YQKvjDAqjybFDo3/kjP&#10;OOxiLbiEQq4VNDF2uZShatDpMPMdEnsfvnc68tnX0vT6yOXOyjRJltLplnih0R0+NFh97g5Owdtp&#10;O1Rpks3tVE6ftuv15jS8L5S6OB/v70BEHONfGH7wGR1KZtr7A5kgrAJ+JP4qe9nyJgWx59D89noB&#10;sizkf/zyGwAA//8DAFBLAQItABQABgAIAAAAIQC2gziS/gAAAOEBAAATAAAAAAAAAAAAAAAAAAAA&#10;AABbQ29udGVudF9UeXBlc10ueG1sUEsBAi0AFAAGAAgAAAAhADj9If/WAAAAlAEAAAsAAAAAAAAA&#10;AAAAAAAALwEAAF9yZWxzLy5yZWxzUEsBAi0AFAAGAAgAAAAhAJ/649NxAgAAHwUAAA4AAAAAAAAA&#10;AAAAAAAALgIAAGRycy9lMm9Eb2MueG1sUEsBAi0AFAAGAAgAAAAhAKz05RLfAAAABgEAAA8AAAAA&#10;AAAAAAAAAAAAywQAAGRycy9kb3ducmV2LnhtbFBLBQYAAAAABAAEAPMAAADXBQAAAAA=&#10;" fillcolor="white [3201]" strokecolor="#d8d8d8 [2732]" strokeweight="1pt">
                <v:textbox>
                  <w:txbxContent>
                    <w:p w14:paraId="037BDF65" w14:textId="77777777" w:rsidR="002A5676" w:rsidRDefault="002A5676" w:rsidP="00DB4CFA">
                      <w:pPr>
                        <w:spacing w:after="0"/>
                        <w:rPr>
                          <w:sz w:val="24"/>
                          <w:szCs w:val="24"/>
                        </w:rPr>
                      </w:pPr>
                      <w:r w:rsidRPr="007F63DC">
                        <w:rPr>
                          <w:sz w:val="24"/>
                          <w:szCs w:val="24"/>
                        </w:rPr>
                        <w:t xml:space="preserve">All generators, compressors and other noisy mechanical plant to be </w:t>
                      </w:r>
                      <w:r>
                        <w:rPr>
                          <w:sz w:val="24"/>
                          <w:szCs w:val="24"/>
                        </w:rPr>
                        <w:t>attenuated</w:t>
                      </w:r>
                      <w:r w:rsidRPr="007F63DC">
                        <w:rPr>
                          <w:sz w:val="24"/>
                          <w:szCs w:val="24"/>
                        </w:rPr>
                        <w:t xml:space="preserve"> a</w:t>
                      </w:r>
                      <w:r>
                        <w:rPr>
                          <w:sz w:val="24"/>
                          <w:szCs w:val="24"/>
                        </w:rPr>
                        <w:t>s required</w:t>
                      </w:r>
                      <w:r w:rsidRPr="007F63DC">
                        <w:rPr>
                          <w:sz w:val="24"/>
                          <w:szCs w:val="24"/>
                        </w:rPr>
                        <w:t xml:space="preserve"> by means of silencers, screens etc. </w:t>
                      </w:r>
                      <w:r>
                        <w:rPr>
                          <w:sz w:val="24"/>
                          <w:szCs w:val="24"/>
                        </w:rPr>
                        <w:t>c</w:t>
                      </w:r>
                      <w:r w:rsidRPr="007F63DC">
                        <w:rPr>
                          <w:sz w:val="24"/>
                          <w:szCs w:val="24"/>
                        </w:rPr>
                        <w:t>omply</w:t>
                      </w:r>
                      <w:r>
                        <w:rPr>
                          <w:sz w:val="24"/>
                          <w:szCs w:val="24"/>
                        </w:rPr>
                        <w:t>ing</w:t>
                      </w:r>
                      <w:r w:rsidRPr="007F63DC">
                        <w:rPr>
                          <w:sz w:val="24"/>
                          <w:szCs w:val="24"/>
                        </w:rPr>
                        <w:t xml:space="preserve"> with the Noise at Work Regulations 2005 (the Noise Regulations.) and BS 5228 Parts 1,2 and 4, Noise Control on Construction and Open Sites.</w:t>
                      </w:r>
                    </w:p>
                    <w:p w14:paraId="4235D99E" w14:textId="77777777" w:rsidR="002A5676" w:rsidRDefault="002A5676" w:rsidP="00DB4CFA">
                      <w:pPr>
                        <w:spacing w:before="100" w:beforeAutospacing="1" w:after="100" w:afterAutospacing="1"/>
                        <w:rPr>
                          <w:sz w:val="24"/>
                          <w:szCs w:val="24"/>
                        </w:rPr>
                      </w:pPr>
                      <w:r w:rsidRPr="007F63DC">
                        <w:rPr>
                          <w:sz w:val="24"/>
                          <w:szCs w:val="24"/>
                        </w:rPr>
                        <w:t xml:space="preserve">The resultant construction noise depends on the source noise level, </w:t>
                      </w:r>
                      <w:r>
                        <w:rPr>
                          <w:sz w:val="24"/>
                          <w:szCs w:val="24"/>
                        </w:rPr>
                        <w:t xml:space="preserve">attenuation measures, </w:t>
                      </w:r>
                      <w:r w:rsidRPr="007F63DC">
                        <w:rPr>
                          <w:sz w:val="24"/>
                          <w:szCs w:val="24"/>
                        </w:rPr>
                        <w:t>distance to receptor and on-time of the operation</w:t>
                      </w:r>
                      <w:r>
                        <w:rPr>
                          <w:sz w:val="24"/>
                          <w:szCs w:val="24"/>
                        </w:rPr>
                        <w:t xml:space="preserve"> of the equipment</w:t>
                      </w:r>
                      <w:r w:rsidRPr="007F63DC">
                        <w:rPr>
                          <w:sz w:val="24"/>
                          <w:szCs w:val="24"/>
                        </w:rPr>
                        <w:t xml:space="preserve">. </w:t>
                      </w:r>
                    </w:p>
                    <w:p w14:paraId="26EA5785" w14:textId="77777777" w:rsidR="002A5676" w:rsidRDefault="002A5676" w:rsidP="00D60005">
                      <w:pPr>
                        <w:rPr>
                          <w:sz w:val="24"/>
                          <w:szCs w:val="24"/>
                        </w:rPr>
                      </w:pPr>
                      <w:r w:rsidRPr="007F63DC">
                        <w:rPr>
                          <w:sz w:val="24"/>
                          <w:szCs w:val="24"/>
                        </w:rPr>
                        <w:t xml:space="preserve">The nosiest item of equipment used on the site will be </w:t>
                      </w:r>
                      <w:r>
                        <w:rPr>
                          <w:sz w:val="24"/>
                          <w:szCs w:val="24"/>
                        </w:rPr>
                        <w:t>a</w:t>
                      </w:r>
                      <w:r w:rsidRPr="007F63DC">
                        <w:rPr>
                          <w:sz w:val="24"/>
                          <w:szCs w:val="24"/>
                        </w:rPr>
                        <w:t xml:space="preserve"> Hilti </w:t>
                      </w:r>
                      <w:r>
                        <w:rPr>
                          <w:sz w:val="24"/>
                          <w:szCs w:val="24"/>
                        </w:rPr>
                        <w:t xml:space="preserve">TE </w:t>
                      </w:r>
                      <w:r w:rsidRPr="007F63DC">
                        <w:rPr>
                          <w:sz w:val="24"/>
                          <w:szCs w:val="24"/>
                        </w:rPr>
                        <w:t xml:space="preserve">700 </w:t>
                      </w:r>
                      <w:r>
                        <w:rPr>
                          <w:sz w:val="24"/>
                          <w:szCs w:val="24"/>
                        </w:rPr>
                        <w:t>breaker, which will be</w:t>
                      </w:r>
                      <w:r w:rsidRPr="007F63DC">
                        <w:rPr>
                          <w:sz w:val="24"/>
                          <w:szCs w:val="24"/>
                        </w:rPr>
                        <w:t xml:space="preserve"> powered from a generator</w:t>
                      </w:r>
                      <w:r>
                        <w:rPr>
                          <w:sz w:val="24"/>
                          <w:szCs w:val="24"/>
                        </w:rPr>
                        <w:t xml:space="preserve">. </w:t>
                      </w:r>
                    </w:p>
                    <w:p w14:paraId="072C49FC" w14:textId="77777777" w:rsidR="002A5676" w:rsidRPr="004A7895" w:rsidRDefault="002A5676" w:rsidP="00F46CD7">
                      <w:r w:rsidRPr="004A7895">
                        <w:rPr>
                          <w:sz w:val="24"/>
                          <w:szCs w:val="24"/>
                        </w:rPr>
                        <w:t>Manufacturers data for the Hilti TE 700 breaker shows a measured A-weighted sound pressure level of 86 dB (A) at 1m and a triaxial vibration for chiselling in concrete of 6.5m/s2.</w:t>
                      </w:r>
                    </w:p>
                    <w:p w14:paraId="491EF2A8" w14:textId="77777777" w:rsidR="002A5676" w:rsidRDefault="002A5676" w:rsidP="00C25AAA">
                      <w:pPr>
                        <w:rPr>
                          <w:rFonts w:eastAsia="Times New Roman"/>
                          <w:sz w:val="24"/>
                          <w:szCs w:val="24"/>
                        </w:rPr>
                      </w:pPr>
                      <w:r w:rsidRPr="004A7895">
                        <w:rPr>
                          <w:sz w:val="24"/>
                          <w:szCs w:val="24"/>
                        </w:rPr>
                        <w:t>Using a 15-minute ‘on-time’ together with a 3m distance to the nearest façade the resultant sound pressure level is LAeq,1hr 70dB (86 – 20 x Log(3) + 10 x Log (15/60)).</w:t>
                      </w:r>
                      <w:r w:rsidRPr="004A7895">
                        <w:rPr>
                          <w:rFonts w:eastAsia="Times New Roman"/>
                          <w:sz w:val="24"/>
                          <w:szCs w:val="24"/>
                        </w:rPr>
                        <w:t xml:space="preserve"> The breaker will not be used any closer to any of the dwellings than this distance. For dwellings at a greater distance or for shorter ‘on-times’ the resultant noise level will be less.</w:t>
                      </w:r>
                      <w:r w:rsidRPr="00C84DF3">
                        <w:rPr>
                          <w:rFonts w:eastAsia="Times New Roman"/>
                          <w:sz w:val="24"/>
                          <w:szCs w:val="24"/>
                        </w:rPr>
                        <w:t xml:space="preserve"> </w:t>
                      </w:r>
                    </w:p>
                    <w:p w14:paraId="4A3AC8A3" w14:textId="51AFB601" w:rsidR="002A5676" w:rsidRPr="00FB5F18" w:rsidRDefault="002A5676" w:rsidP="00433809">
                      <w:pPr>
                        <w:rPr>
                          <w:color w:val="FF0000"/>
                          <w:sz w:val="24"/>
                          <w:szCs w:val="24"/>
                        </w:rPr>
                      </w:pPr>
                      <w:r w:rsidRPr="00FB5F18">
                        <w:rPr>
                          <w:color w:val="FF0000"/>
                          <w:sz w:val="24"/>
                          <w:szCs w:val="24"/>
                        </w:rPr>
                        <w:t>The nosiest item of equipment used on the site will be a Hilti TE 700 breaker, which will be powered from a generator. Manufacturer’s data for the Hilti TE 700 breaker shows a measured A-weighted sound pressure level of 86 dB (A) at 1m and a triaxial vibration for chiselling in concrete of 6.5m/s2.</w:t>
                      </w:r>
                    </w:p>
                    <w:p w14:paraId="4C2FF6FF" w14:textId="77777777" w:rsidR="002A5676" w:rsidRPr="00FB5F18" w:rsidRDefault="002A5676" w:rsidP="00433809">
                      <w:pPr>
                        <w:spacing w:before="100" w:beforeAutospacing="1" w:after="100" w:afterAutospacing="1"/>
                        <w:rPr>
                          <w:color w:val="FF0000"/>
                          <w:sz w:val="24"/>
                          <w:szCs w:val="24"/>
                        </w:rPr>
                      </w:pPr>
                      <w:r w:rsidRPr="00FB5F18">
                        <w:rPr>
                          <w:color w:val="FF0000"/>
                          <w:sz w:val="24"/>
                          <w:szCs w:val="24"/>
                        </w:rPr>
                        <w:t xml:space="preserve">The resultant construction noise depends on the source noise level, attenuation measures, distance to receptor and on-time of the operation of the equipment. </w:t>
                      </w:r>
                    </w:p>
                    <w:p w14:paraId="6723700C" w14:textId="3AD53416" w:rsidR="002A5676" w:rsidRPr="00FB5F18" w:rsidRDefault="002A5676" w:rsidP="00433809">
                      <w:pPr>
                        <w:rPr>
                          <w:color w:val="FF0000"/>
                          <w:sz w:val="24"/>
                          <w:szCs w:val="24"/>
                        </w:rPr>
                      </w:pPr>
                      <w:r w:rsidRPr="00FB5F18">
                        <w:rPr>
                          <w:color w:val="FF0000"/>
                          <w:sz w:val="24"/>
                          <w:szCs w:val="24"/>
                        </w:rPr>
                        <w:t xml:space="preserve">Examples of a resultant façade level </w:t>
                      </w:r>
                      <w:r>
                        <w:rPr>
                          <w:color w:val="FF0000"/>
                          <w:sz w:val="24"/>
                          <w:szCs w:val="24"/>
                        </w:rPr>
                        <w:t xml:space="preserve">at 1m from the façade </w:t>
                      </w:r>
                      <w:r w:rsidRPr="00FB5F18">
                        <w:rPr>
                          <w:color w:val="FF0000"/>
                          <w:sz w:val="24"/>
                          <w:szCs w:val="24"/>
                        </w:rPr>
                        <w:t>using the Hilti TE 700 breaker as a source noise level with no mitigation measures in place have been calculated using Lp– 20 x Log(d</w:t>
                      </w:r>
                      <w:r>
                        <w:rPr>
                          <w:color w:val="FF0000"/>
                          <w:sz w:val="24"/>
                          <w:szCs w:val="24"/>
                        </w:rPr>
                        <w:t>-1</w:t>
                      </w:r>
                      <w:r w:rsidRPr="00FB5F18">
                        <w:rPr>
                          <w:color w:val="FF0000"/>
                          <w:sz w:val="24"/>
                          <w:szCs w:val="24"/>
                        </w:rPr>
                        <w:t xml:space="preserve">) + 10 x Log (T/60) + F, where Lp is the source sound pressure noise level at 1m, d is the distance to the façade, T is the ‘on-time’ over a 1hr period and F is a 3dB façade correction. A façade level of LAeq,1hr </w:t>
                      </w:r>
                      <w:r w:rsidRPr="002A5676">
                        <w:rPr>
                          <w:color w:val="E36C0A" w:themeColor="accent6" w:themeShade="BF"/>
                          <w:sz w:val="24"/>
                          <w:szCs w:val="24"/>
                        </w:rPr>
                        <w:t>69dB</w:t>
                      </w:r>
                      <w:r w:rsidRPr="00FB5F18">
                        <w:rPr>
                          <w:color w:val="FF0000"/>
                          <w:sz w:val="24"/>
                          <w:szCs w:val="24"/>
                        </w:rPr>
                        <w:t xml:space="preserve"> will be achieved for:</w:t>
                      </w:r>
                    </w:p>
                    <w:p w14:paraId="558E6D46" w14:textId="77777777" w:rsidR="002A5676" w:rsidRPr="00FB5F18" w:rsidRDefault="002A5676" w:rsidP="00433809">
                      <w:pPr>
                        <w:pStyle w:val="ListParagraph"/>
                        <w:numPr>
                          <w:ilvl w:val="0"/>
                          <w:numId w:val="38"/>
                        </w:numPr>
                        <w:spacing w:after="0"/>
                        <w:rPr>
                          <w:color w:val="FF0000"/>
                          <w:sz w:val="24"/>
                          <w:szCs w:val="24"/>
                        </w:rPr>
                      </w:pPr>
                      <w:r w:rsidRPr="00FB5F18">
                        <w:rPr>
                          <w:color w:val="FF0000"/>
                          <w:sz w:val="24"/>
                          <w:szCs w:val="24"/>
                        </w:rPr>
                        <w:t xml:space="preserve">d = 3m, T = </w:t>
                      </w:r>
                      <w:r>
                        <w:rPr>
                          <w:color w:val="FF0000"/>
                          <w:sz w:val="24"/>
                          <w:szCs w:val="24"/>
                        </w:rPr>
                        <w:t>3</w:t>
                      </w:r>
                      <w:r w:rsidRPr="00FB5F18">
                        <w:rPr>
                          <w:color w:val="FF0000"/>
                          <w:sz w:val="24"/>
                          <w:szCs w:val="24"/>
                        </w:rPr>
                        <w:t>minutes</w:t>
                      </w:r>
                    </w:p>
                    <w:p w14:paraId="54030C5E" w14:textId="77777777" w:rsidR="002A5676" w:rsidRPr="00FB5F18" w:rsidRDefault="002A5676" w:rsidP="00433809">
                      <w:pPr>
                        <w:pStyle w:val="ListParagraph"/>
                        <w:numPr>
                          <w:ilvl w:val="0"/>
                          <w:numId w:val="38"/>
                        </w:numPr>
                        <w:spacing w:after="0"/>
                        <w:rPr>
                          <w:color w:val="FF0000"/>
                          <w:sz w:val="24"/>
                          <w:szCs w:val="24"/>
                        </w:rPr>
                      </w:pPr>
                      <w:r w:rsidRPr="00FB5F18">
                        <w:rPr>
                          <w:color w:val="FF0000"/>
                          <w:sz w:val="24"/>
                          <w:szCs w:val="24"/>
                        </w:rPr>
                        <w:t>d = 5m, T = 1</w:t>
                      </w:r>
                      <w:r>
                        <w:rPr>
                          <w:color w:val="FF0000"/>
                          <w:sz w:val="24"/>
                          <w:szCs w:val="24"/>
                        </w:rPr>
                        <w:t>3</w:t>
                      </w:r>
                      <w:r w:rsidRPr="00FB5F18">
                        <w:rPr>
                          <w:color w:val="FF0000"/>
                          <w:sz w:val="24"/>
                          <w:szCs w:val="24"/>
                        </w:rPr>
                        <w:t>minutes</w:t>
                      </w:r>
                    </w:p>
                    <w:p w14:paraId="13FE483E" w14:textId="77777777" w:rsidR="002A5676" w:rsidRPr="00FB5F18" w:rsidRDefault="002A5676" w:rsidP="00433809">
                      <w:pPr>
                        <w:pStyle w:val="ListParagraph"/>
                        <w:numPr>
                          <w:ilvl w:val="0"/>
                          <w:numId w:val="38"/>
                        </w:numPr>
                        <w:rPr>
                          <w:rFonts w:eastAsia="Times New Roman"/>
                          <w:color w:val="FF0000"/>
                          <w:sz w:val="24"/>
                          <w:szCs w:val="24"/>
                        </w:rPr>
                      </w:pPr>
                      <w:r w:rsidRPr="00FB5F18">
                        <w:rPr>
                          <w:color w:val="FF0000"/>
                          <w:sz w:val="24"/>
                          <w:szCs w:val="24"/>
                        </w:rPr>
                        <w:t>d = 9m, T =</w:t>
                      </w:r>
                      <w:r>
                        <w:rPr>
                          <w:color w:val="FF0000"/>
                          <w:sz w:val="24"/>
                          <w:szCs w:val="24"/>
                        </w:rPr>
                        <w:t xml:space="preserve"> 54</w:t>
                      </w:r>
                      <w:r w:rsidRPr="00FB5F18">
                        <w:rPr>
                          <w:color w:val="FF0000"/>
                          <w:sz w:val="24"/>
                          <w:szCs w:val="24"/>
                        </w:rPr>
                        <w:t xml:space="preserve"> minutes</w:t>
                      </w:r>
                    </w:p>
                    <w:p w14:paraId="1D26410D" w14:textId="77777777" w:rsidR="002A5676" w:rsidRPr="00D26A43" w:rsidRDefault="002A5676" w:rsidP="00433809">
                      <w:pPr>
                        <w:rPr>
                          <w:color w:val="FF0000"/>
                          <w:sz w:val="24"/>
                          <w:szCs w:val="24"/>
                        </w:rPr>
                      </w:pPr>
                      <w:r w:rsidRPr="00D26A43">
                        <w:rPr>
                          <w:color w:val="FF0000"/>
                          <w:sz w:val="24"/>
                          <w:szCs w:val="24"/>
                        </w:rPr>
                        <w:t xml:space="preserve">It must be noted that the existing environmental ambient noise level </w:t>
                      </w:r>
                      <w:r>
                        <w:rPr>
                          <w:color w:val="FF0000"/>
                          <w:sz w:val="24"/>
                          <w:szCs w:val="24"/>
                        </w:rPr>
                        <w:t xml:space="preserve">at </w:t>
                      </w:r>
                      <w:r w:rsidRPr="00D26A43">
                        <w:rPr>
                          <w:color w:val="FF0000"/>
                          <w:sz w:val="24"/>
                          <w:szCs w:val="24"/>
                        </w:rPr>
                        <w:t>the Kentish Town Road facades of the nearest dwellings exceeds LAeq 70dB.</w:t>
                      </w:r>
                    </w:p>
                    <w:p w14:paraId="158C622B" w14:textId="5D7DD732" w:rsidR="002A5676" w:rsidRPr="002A5676" w:rsidRDefault="002A5676" w:rsidP="00C25AAA">
                      <w:pPr>
                        <w:rPr>
                          <w:rFonts w:eastAsia="Times New Roman"/>
                          <w:color w:val="E36C0A" w:themeColor="accent6" w:themeShade="BF"/>
                          <w:sz w:val="24"/>
                          <w:szCs w:val="24"/>
                        </w:rPr>
                      </w:pPr>
                      <w:r w:rsidRPr="002A5676">
                        <w:rPr>
                          <w:rFonts w:eastAsia="Times New Roman"/>
                          <w:color w:val="E36C0A" w:themeColor="accent6" w:themeShade="BF"/>
                          <w:sz w:val="24"/>
                          <w:szCs w:val="24"/>
                        </w:rPr>
                        <w:t>Please refer to table in section 3.1</w:t>
                      </w:r>
                    </w:p>
                    <w:p w14:paraId="434FF404" w14:textId="77777777" w:rsidR="002A5676" w:rsidRPr="000F0C81" w:rsidRDefault="002A5676" w:rsidP="00E51887">
                      <w:pPr>
                        <w:spacing w:before="100" w:beforeAutospacing="1" w:after="100" w:afterAutospacing="1"/>
                        <w:rPr>
                          <w:sz w:val="24"/>
                          <w:szCs w:val="24"/>
                        </w:rPr>
                      </w:pPr>
                    </w:p>
                    <w:p w14:paraId="6D512740" w14:textId="77777777" w:rsidR="002A5676" w:rsidRDefault="002A5676" w:rsidP="00D60005">
                      <w:pPr>
                        <w:rPr>
                          <w:color w:val="00B050"/>
                          <w:sz w:val="24"/>
                          <w:szCs w:val="24"/>
                        </w:rPr>
                      </w:pPr>
                    </w:p>
                    <w:p w14:paraId="5D5BAE5F" w14:textId="77777777" w:rsidR="002A5676" w:rsidRPr="00870573" w:rsidRDefault="002A5676" w:rsidP="00D60005">
                      <w:pPr>
                        <w:rPr>
                          <w:color w:val="00B050"/>
                          <w:sz w:val="24"/>
                          <w:szCs w:val="24"/>
                        </w:rPr>
                      </w:pPr>
                    </w:p>
                    <w:p w14:paraId="213D508D" w14:textId="77777777" w:rsidR="002A5676" w:rsidRDefault="002A5676" w:rsidP="00D60005">
                      <w:pPr>
                        <w:rPr>
                          <w:sz w:val="24"/>
                          <w:szCs w:val="24"/>
                        </w:rPr>
                      </w:pPr>
                    </w:p>
                    <w:p w14:paraId="4847E320" w14:textId="77777777" w:rsidR="002A5676" w:rsidRPr="00D60005" w:rsidRDefault="002A5676" w:rsidP="00D60005">
                      <w:pPr>
                        <w:rPr>
                          <w:sz w:val="24"/>
                          <w:szCs w:val="24"/>
                        </w:rPr>
                      </w:pPr>
                    </w:p>
                    <w:p w14:paraId="08E11B6B" w14:textId="77777777" w:rsidR="002A5676" w:rsidRDefault="002A5676" w:rsidP="00782971"/>
                  </w:txbxContent>
                </v:textbox>
                <w10:anchorlock/>
              </v:shape>
            </w:pict>
          </mc:Fallback>
        </mc:AlternateContent>
      </w:r>
    </w:p>
    <w:p w14:paraId="32BAB843" w14:textId="77777777" w:rsidR="000F6EB8" w:rsidRPr="00821CE2" w:rsidRDefault="00E12D5A" w:rsidP="000C4572">
      <w:pPr>
        <w:rPr>
          <w:rFonts w:ascii="Calibri" w:hAnsi="Calibri" w:cs="Tahoma"/>
          <w:sz w:val="24"/>
          <w:szCs w:val="24"/>
        </w:rPr>
      </w:pPr>
      <w:r w:rsidRPr="00821CE2">
        <w:rPr>
          <w:sz w:val="24"/>
          <w:szCs w:val="24"/>
        </w:rPr>
        <w:lastRenderedPageBreak/>
        <w:t>4.</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8"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403BAE78"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F076DCB" wp14:editId="08F99B34">
                <wp:extent cx="5506720" cy="8549640"/>
                <wp:effectExtent l="0" t="0" r="17780" b="2286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5496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86F6D8" w14:textId="6919F755" w:rsidR="002A5676" w:rsidRPr="00E9274F" w:rsidRDefault="002A5676" w:rsidP="00DF2732">
                            <w:pPr>
                              <w:rPr>
                                <w:color w:val="7030A0"/>
                                <w:sz w:val="24"/>
                                <w:szCs w:val="24"/>
                              </w:rPr>
                            </w:pPr>
                            <w:r w:rsidRPr="00DF2732">
                              <w:rPr>
                                <w:sz w:val="24"/>
                                <w:szCs w:val="24"/>
                              </w:rPr>
                              <w:t xml:space="preserve">We </w:t>
                            </w:r>
                            <w:r>
                              <w:rPr>
                                <w:sz w:val="24"/>
                                <w:szCs w:val="24"/>
                              </w:rPr>
                              <w:t>will work within the previously stated site hours which are compliant with the council set guidelines.</w:t>
                            </w:r>
                            <w:r>
                              <w:rPr>
                                <w:color w:val="7030A0"/>
                                <w:sz w:val="24"/>
                                <w:szCs w:val="24"/>
                              </w:rPr>
                              <w:t xml:space="preserve"> (ie, no Sundays or Bank holidays – all as per our comments on p13)</w:t>
                            </w:r>
                          </w:p>
                          <w:p w14:paraId="3CB85F16" w14:textId="77777777" w:rsidR="002A5676" w:rsidRPr="000F0C81" w:rsidRDefault="002A5676" w:rsidP="00B5769F">
                            <w:pPr>
                              <w:pStyle w:val="BodyText"/>
                              <w:rPr>
                                <w:rFonts w:asciiTheme="minorHAnsi" w:hAnsiTheme="minorHAnsi"/>
                              </w:rPr>
                            </w:pPr>
                            <w:r w:rsidRPr="000F0C81">
                              <w:rPr>
                                <w:rFonts w:asciiTheme="minorHAnsi" w:hAnsiTheme="minorHAnsi"/>
                                <w:lang w:val="en-US"/>
                              </w:rPr>
                              <w:t>Construction noise and vibration will be a short-term effect, which may affect existing dwellings adjacent to the site.</w:t>
                            </w:r>
                          </w:p>
                          <w:p w14:paraId="0824A5B0" w14:textId="77777777" w:rsidR="002A5676" w:rsidRPr="000F0C81" w:rsidRDefault="002A5676" w:rsidP="00B5769F">
                            <w:pPr>
                              <w:pStyle w:val="BodyText"/>
                              <w:rPr>
                                <w:rFonts w:asciiTheme="minorHAnsi" w:hAnsiTheme="minorHAnsi"/>
                              </w:rPr>
                            </w:pPr>
                            <w:r w:rsidRPr="000F0C81">
                              <w:rPr>
                                <w:rFonts w:asciiTheme="minorHAnsi" w:hAnsiTheme="minorHAnsi"/>
                                <w:lang w:val="en-US"/>
                              </w:rPr>
                              <w:t>The construction of the new building will be a relatively quiet operation, but noisier operations will occur during the demolition and preparation of the site such as the digging of trenches for services, forming new slab etc</w:t>
                            </w:r>
                          </w:p>
                          <w:p w14:paraId="00F50A7D" w14:textId="77777777" w:rsidR="002A5676" w:rsidRPr="000F0C81" w:rsidRDefault="002A5676" w:rsidP="00B5769F">
                            <w:pPr>
                              <w:pStyle w:val="BodyText"/>
                              <w:rPr>
                                <w:rFonts w:asciiTheme="minorHAnsi" w:hAnsiTheme="minorHAnsi"/>
                              </w:rPr>
                            </w:pPr>
                            <w:r w:rsidRPr="000F0C81">
                              <w:rPr>
                                <w:rFonts w:asciiTheme="minorHAnsi" w:hAnsiTheme="minorHAnsi"/>
                                <w:lang w:val="en-US"/>
                              </w:rPr>
                              <w:t>BS5228 lists a number of factors, which can influence the likelihood of complaints from construction noise. Specifically these are:</w:t>
                            </w:r>
                          </w:p>
                          <w:p w14:paraId="539FFDB4"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Site location</w:t>
                            </w:r>
                          </w:p>
                          <w:p w14:paraId="3BD4C73F"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Existing ambient noise level</w:t>
                            </w:r>
                          </w:p>
                          <w:p w14:paraId="6CEC8D8E"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Duration of site operations</w:t>
                            </w:r>
                          </w:p>
                          <w:p w14:paraId="49FF8057"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Hours of work</w:t>
                            </w:r>
                          </w:p>
                          <w:p w14:paraId="69EB57E7"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lang w:val="en-US"/>
                              </w:rPr>
                              <w:t> Attitude of the contractor</w:t>
                            </w:r>
                          </w:p>
                          <w:p w14:paraId="04983202"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Noise characteristics of the work being carried out.</w:t>
                            </w:r>
                          </w:p>
                          <w:p w14:paraId="5DC31838" w14:textId="77777777" w:rsidR="002A5676" w:rsidRPr="000F0C81" w:rsidRDefault="002A5676" w:rsidP="00B5769F">
                            <w:pPr>
                              <w:pStyle w:val="BodyText"/>
                              <w:rPr>
                                <w:rFonts w:asciiTheme="minorHAnsi" w:hAnsiTheme="minorHAnsi"/>
                              </w:rPr>
                            </w:pPr>
                            <w:r w:rsidRPr="000F0C81">
                              <w:rPr>
                                <w:rFonts w:asciiTheme="minorHAnsi" w:hAnsiTheme="minorHAnsi"/>
                                <w:lang w:val="en-US"/>
                              </w:rPr>
                              <w:t>To minimize complaints we will aim to achieve the following:</w:t>
                            </w:r>
                          </w:p>
                          <w:p w14:paraId="2084FD9A" w14:textId="77777777" w:rsidR="002A5676" w:rsidRPr="000F0C81" w:rsidRDefault="002A5676"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Best practicable means to reduce noise as defined in the Control of Pollution Act 1974 Section 72 shall be used to reduce noise levels at all times and at all locations</w:t>
                            </w:r>
                          </w:p>
                          <w:p w14:paraId="2901CDF2" w14:textId="77777777" w:rsidR="002A5676" w:rsidRPr="000F0C81" w:rsidRDefault="002A5676"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No construction work which is audible at residential properties shall be permitted outside of the following hours: 08.00 to 18:00 hours, Monday to Friday and 08.00 hours to 13.00 hours Saturday.  Construction work will not take place on a Sunday</w:t>
                            </w:r>
                          </w:p>
                          <w:p w14:paraId="45467DF4" w14:textId="77777777" w:rsidR="002A5676" w:rsidRPr="000F0C81" w:rsidRDefault="002A5676"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Noise levels within the permitted work hours should be limited to 70 dB L</w:t>
                            </w:r>
                            <w:r w:rsidRPr="000F0C81">
                              <w:rPr>
                                <w:rFonts w:eastAsia="Times New Roman"/>
                                <w:sz w:val="24"/>
                                <w:szCs w:val="24"/>
                                <w:vertAlign w:val="subscript"/>
                              </w:rPr>
                              <w:t>Aeq</w:t>
                            </w:r>
                            <w:r w:rsidRPr="000F0C81">
                              <w:rPr>
                                <w:rFonts w:eastAsia="Times New Roman"/>
                                <w:sz w:val="24"/>
                                <w:szCs w:val="24"/>
                              </w:rPr>
                              <w:t xml:space="preserve"> at 1 metre from the façade of the nearest dwellings</w:t>
                            </w:r>
                          </w:p>
                          <w:p w14:paraId="3C5AC698" w14:textId="386507FE" w:rsidR="002A5676" w:rsidRPr="00D066D8" w:rsidRDefault="002A5676" w:rsidP="00B5769F">
                            <w:pPr>
                              <w:numPr>
                                <w:ilvl w:val="0"/>
                                <w:numId w:val="35"/>
                              </w:numPr>
                              <w:spacing w:before="100" w:beforeAutospacing="1" w:after="100" w:afterAutospacing="1" w:line="240" w:lineRule="auto"/>
                              <w:rPr>
                                <w:rFonts w:eastAsia="Times New Roman"/>
                                <w:color w:val="E36C0A" w:themeColor="accent6" w:themeShade="BF"/>
                                <w:sz w:val="24"/>
                                <w:szCs w:val="24"/>
                              </w:rPr>
                            </w:pPr>
                            <w:r w:rsidRPr="00D066D8">
                              <w:rPr>
                                <w:rFonts w:eastAsia="Times New Roman"/>
                                <w:color w:val="E36C0A" w:themeColor="accent6" w:themeShade="BF"/>
                                <w:sz w:val="24"/>
                                <w:szCs w:val="24"/>
                              </w:rPr>
                              <w:t>Nearby residents shall be kept informed during all phases of the build process, especially with regard to particularly noisy operations on any given day or week.</w:t>
                            </w:r>
                          </w:p>
                          <w:p w14:paraId="01817D9B" w14:textId="087E51BE" w:rsidR="002A5676" w:rsidRPr="00D066D8" w:rsidRDefault="002A5676" w:rsidP="00DF2732">
                            <w:pPr>
                              <w:rPr>
                                <w:color w:val="E36C0A" w:themeColor="accent6" w:themeShade="BF"/>
                                <w:sz w:val="24"/>
                                <w:szCs w:val="24"/>
                              </w:rPr>
                            </w:pPr>
                            <w:r>
                              <w:rPr>
                                <w:sz w:val="24"/>
                                <w:szCs w:val="24"/>
                              </w:rPr>
                              <w:t xml:space="preserve">We will take all practical measures to keep noise to a minimum, using well maintained plant </w:t>
                            </w:r>
                            <w:r w:rsidRPr="007747BA">
                              <w:rPr>
                                <w:sz w:val="24"/>
                                <w:szCs w:val="24"/>
                              </w:rPr>
                              <w:t>and on site power rather than generators.</w:t>
                            </w:r>
                            <w:r>
                              <w:rPr>
                                <w:sz w:val="24"/>
                                <w:szCs w:val="24"/>
                              </w:rPr>
                              <w:t xml:space="preserve"> </w:t>
                            </w:r>
                            <w:r w:rsidRPr="000F0C81">
                              <w:rPr>
                                <w:sz w:val="24"/>
                                <w:szCs w:val="24"/>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r>
                              <w:rPr>
                                <w:color w:val="E36C0A" w:themeColor="accent6" w:themeShade="BF"/>
                                <w:sz w:val="24"/>
                                <w:szCs w:val="24"/>
                              </w:rPr>
                              <w:t>The regular monitoring by the Type 2 sound test meter will help to establish when and what actions should be taken to reduce noise levels. See also section 3.1 of NDV report.</w:t>
                            </w:r>
                          </w:p>
                          <w:p w14:paraId="12D1A756" w14:textId="77777777" w:rsidR="002A5676" w:rsidRPr="000F0C81" w:rsidRDefault="002A5676" w:rsidP="00433809">
                            <w:pPr>
                              <w:rPr>
                                <w:sz w:val="24"/>
                                <w:szCs w:val="24"/>
                                <w:lang w:eastAsia="en-GB"/>
                              </w:rPr>
                            </w:pPr>
                          </w:p>
                        </w:txbxContent>
                      </wps:txbx>
                      <wps:bodyPr rot="0" vert="horz" wrap="square" lIns="91440" tIns="45720" rIns="91440" bIns="45720" anchor="t" anchorCtr="0">
                        <a:noAutofit/>
                      </wps:bodyPr>
                    </wps:wsp>
                  </a:graphicData>
                </a:graphic>
              </wp:inline>
            </w:drawing>
          </mc:Choice>
          <mc:Fallback>
            <w:pict>
              <v:shape id="_x0000_s1102" type="#_x0000_t202" style="width:433.6pt;height:6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QucQIAAB8FAAAOAAAAZHJzL2Uyb0RvYy54bWysVF1v2yAUfZ+0/4B4X+1YSZtadaquXadJ&#10;3YfW7gcQDDEq5npAYme/vhdwnHST9jDtBQH3nnPP/YCr66HVZCesU2AqOjvLKRGGQ63MpqI/nu7f&#10;LSlxnpmaaTCionvh6PXq7ZurvitFAQ3oWliCJMaVfVfRxvuuzDLHG9EydwadMGiUYFvm8Wg3WW1Z&#10;j+ytzoo8P896sHVngQvn8PYuGekq8kspuP8qpROe6IqiNh9XG9d1WLPVFSs3lnWN4qMM9g8qWqYM&#10;Bp2o7phnZGvVH1St4hYcSH/Goc1ASsVFzAGzmeW/ZfPYsE7EXLA4rpvK5P4fLf+y+2aJqitaXBaU&#10;GNZik57E4Ml7GEgR6tN3rkS3xw4d/YDX2OeYq+segD87YuC2YWYjbqyFvhGsRn2zgMxOoInHBZJ1&#10;/xlqDMO2HiLRIG0bioflIMiOfdpPvQlSOF4uFvn5RYEmjrblYn55Po/dy1h5gHfW+Y8CWhI2FbXY&#10;/EjPdg/OBzmsPLiEaNqQHoUWF3me0gGt6nuldTDGARS32pIdw9FZb1LKetui9nS3XOSITLyTe4zi&#10;TplCQT6YGv1Y6ZnSaY9atBkrFIoylsfvtUjavguJbcHEiyQuPIijnvo5FTiwoGeASFQ+gcYGvQZp&#10;fwCNvgEm4iOZgGMpXgOP0SbvGBGMn4CtMmD/LlUm/0PWKdcwIn5YD3EGF8vDwK2h3uOoWEgvFn8Y&#10;3DRgf1HS42utqPu5ZVZQoj8ZHLfL2RzHgfh4mC/ioNhTy/rUwgxHqop6StL21scvISRl4AbHUqo4&#10;MEFcUjKKxlcYOzz+GOGZn56j1/FfW70AAAD//wMAUEsDBBQABgAIAAAAIQA1N50V3gAAAAYBAAAP&#10;AAAAZHJzL2Rvd25yZXYueG1sTI9BS8NAEIXvgv9hGcFLsRvTEEPMplhBkF7Eqgdv2+yYBHdnQ3ab&#10;xv56Ry96eTC8x3vfVOvZWTHhGHpPCq6XCQikxpueWgWvLw9XBYgQNRltPaGCLwywrs/PKl0af6Rn&#10;nHaxFVxCodQKuhiHUsrQdOh0WPoBib0PPzod+RxbaUZ95HJnZZokuXS6J17o9ID3HTafu4NT8Hba&#10;Tk2aFCu7kIun7WbzeJreM6UuL+a7WxAR5/gXhh98Roeamfb+QCYIq4Afib/KXpHfpCD2HFpleQay&#10;ruR//PobAAD//wMAUEsBAi0AFAAGAAgAAAAhALaDOJL+AAAA4QEAABMAAAAAAAAAAAAAAAAAAAAA&#10;AFtDb250ZW50X1R5cGVzXS54bWxQSwECLQAUAAYACAAAACEAOP0h/9YAAACUAQAACwAAAAAAAAAA&#10;AAAAAAAvAQAAX3JlbHMvLnJlbHNQSwECLQAUAAYACAAAACEAO6gkLnECAAAfBQAADgAAAAAAAAAA&#10;AAAAAAAuAgAAZHJzL2Uyb0RvYy54bWxQSwECLQAUAAYACAAAACEANTedFd4AAAAGAQAADwAAAAAA&#10;AAAAAAAAAADLBAAAZHJzL2Rvd25yZXYueG1sUEsFBgAAAAAEAAQA8wAAANYFAAAAAA==&#10;" fillcolor="white [3201]" strokecolor="#d8d8d8 [2732]" strokeweight="1pt">
                <v:textbox>
                  <w:txbxContent>
                    <w:p w14:paraId="0886F6D8" w14:textId="6919F755" w:rsidR="002A5676" w:rsidRPr="00E9274F" w:rsidRDefault="002A5676" w:rsidP="00DF2732">
                      <w:pPr>
                        <w:rPr>
                          <w:color w:val="7030A0"/>
                          <w:sz w:val="24"/>
                          <w:szCs w:val="24"/>
                        </w:rPr>
                      </w:pPr>
                      <w:r w:rsidRPr="00DF2732">
                        <w:rPr>
                          <w:sz w:val="24"/>
                          <w:szCs w:val="24"/>
                        </w:rPr>
                        <w:t xml:space="preserve">We </w:t>
                      </w:r>
                      <w:r>
                        <w:rPr>
                          <w:sz w:val="24"/>
                          <w:szCs w:val="24"/>
                        </w:rPr>
                        <w:t>will work within the previously stated site hours which are compliant with the council set guidelines.</w:t>
                      </w:r>
                      <w:r>
                        <w:rPr>
                          <w:color w:val="7030A0"/>
                          <w:sz w:val="24"/>
                          <w:szCs w:val="24"/>
                        </w:rPr>
                        <w:t xml:space="preserve"> (ie, no Sundays or Bank holidays – all as per our comments on p13)</w:t>
                      </w:r>
                    </w:p>
                    <w:p w14:paraId="3CB85F16" w14:textId="77777777" w:rsidR="002A5676" w:rsidRPr="000F0C81" w:rsidRDefault="002A5676" w:rsidP="00B5769F">
                      <w:pPr>
                        <w:pStyle w:val="BodyText"/>
                        <w:rPr>
                          <w:rFonts w:asciiTheme="minorHAnsi" w:hAnsiTheme="minorHAnsi"/>
                        </w:rPr>
                      </w:pPr>
                      <w:r w:rsidRPr="000F0C81">
                        <w:rPr>
                          <w:rFonts w:asciiTheme="minorHAnsi" w:hAnsiTheme="minorHAnsi"/>
                          <w:lang w:val="en-US"/>
                        </w:rPr>
                        <w:t>Construction noise and vibration will be a short-term effect, which may affect existing dwellings adjacent to the site.</w:t>
                      </w:r>
                    </w:p>
                    <w:p w14:paraId="0824A5B0" w14:textId="77777777" w:rsidR="002A5676" w:rsidRPr="000F0C81" w:rsidRDefault="002A5676" w:rsidP="00B5769F">
                      <w:pPr>
                        <w:pStyle w:val="BodyText"/>
                        <w:rPr>
                          <w:rFonts w:asciiTheme="minorHAnsi" w:hAnsiTheme="minorHAnsi"/>
                        </w:rPr>
                      </w:pPr>
                      <w:r w:rsidRPr="000F0C81">
                        <w:rPr>
                          <w:rFonts w:asciiTheme="minorHAnsi" w:hAnsiTheme="minorHAnsi"/>
                          <w:lang w:val="en-US"/>
                        </w:rPr>
                        <w:t>The construction of the new building will be a relatively quiet operation, but noisier operations will occur during the demolition and preparation of the site such as the digging of trenches for services, forming new slab etc</w:t>
                      </w:r>
                    </w:p>
                    <w:p w14:paraId="00F50A7D" w14:textId="77777777" w:rsidR="002A5676" w:rsidRPr="000F0C81" w:rsidRDefault="002A5676" w:rsidP="00B5769F">
                      <w:pPr>
                        <w:pStyle w:val="BodyText"/>
                        <w:rPr>
                          <w:rFonts w:asciiTheme="minorHAnsi" w:hAnsiTheme="minorHAnsi"/>
                        </w:rPr>
                      </w:pPr>
                      <w:r w:rsidRPr="000F0C81">
                        <w:rPr>
                          <w:rFonts w:asciiTheme="minorHAnsi" w:hAnsiTheme="minorHAnsi"/>
                          <w:lang w:val="en-US"/>
                        </w:rPr>
                        <w:t>BS5228 lists a number of factors, which can influence the likelihood of complaints from construction noise. Specifically these are:</w:t>
                      </w:r>
                    </w:p>
                    <w:p w14:paraId="539FFDB4"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Site location</w:t>
                      </w:r>
                    </w:p>
                    <w:p w14:paraId="3BD4C73F"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Existing ambient noise level</w:t>
                      </w:r>
                    </w:p>
                    <w:p w14:paraId="6CEC8D8E"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Duration of site operations</w:t>
                      </w:r>
                    </w:p>
                    <w:p w14:paraId="49FF8057"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Hours of work</w:t>
                      </w:r>
                    </w:p>
                    <w:p w14:paraId="69EB57E7"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lang w:val="en-US"/>
                        </w:rPr>
                        <w:t> Attitude of the contractor</w:t>
                      </w:r>
                    </w:p>
                    <w:p w14:paraId="04983202" w14:textId="77777777" w:rsidR="002A5676" w:rsidRPr="000F0C81" w:rsidRDefault="002A5676"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Noise characteristics of the work being carried out.</w:t>
                      </w:r>
                    </w:p>
                    <w:p w14:paraId="5DC31838" w14:textId="77777777" w:rsidR="002A5676" w:rsidRPr="000F0C81" w:rsidRDefault="002A5676" w:rsidP="00B5769F">
                      <w:pPr>
                        <w:pStyle w:val="BodyText"/>
                        <w:rPr>
                          <w:rFonts w:asciiTheme="minorHAnsi" w:hAnsiTheme="minorHAnsi"/>
                        </w:rPr>
                      </w:pPr>
                      <w:r w:rsidRPr="000F0C81">
                        <w:rPr>
                          <w:rFonts w:asciiTheme="minorHAnsi" w:hAnsiTheme="minorHAnsi"/>
                          <w:lang w:val="en-US"/>
                        </w:rPr>
                        <w:t>To minimize complaints we will aim to achieve the following:</w:t>
                      </w:r>
                    </w:p>
                    <w:p w14:paraId="2084FD9A" w14:textId="77777777" w:rsidR="002A5676" w:rsidRPr="000F0C81" w:rsidRDefault="002A5676"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Best practicable means to reduce noise as defined in the Control of Pollution Act 1974 Section 72 shall be used to reduce noise levels at all times and at all locations</w:t>
                      </w:r>
                    </w:p>
                    <w:p w14:paraId="2901CDF2" w14:textId="77777777" w:rsidR="002A5676" w:rsidRPr="000F0C81" w:rsidRDefault="002A5676"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No construction work which is audible at residential properties shall be permitted outside of the following hours: 08.00 to 18:00 hours, Monday to Friday and 08.00 hours to 13.00 hours Saturday.  Construction work will not take place on a Sunday</w:t>
                      </w:r>
                    </w:p>
                    <w:p w14:paraId="45467DF4" w14:textId="77777777" w:rsidR="002A5676" w:rsidRPr="000F0C81" w:rsidRDefault="002A5676"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Noise levels within the permitted work hours should be limited to 70 dB L</w:t>
                      </w:r>
                      <w:r w:rsidRPr="000F0C81">
                        <w:rPr>
                          <w:rFonts w:eastAsia="Times New Roman"/>
                          <w:sz w:val="24"/>
                          <w:szCs w:val="24"/>
                          <w:vertAlign w:val="subscript"/>
                        </w:rPr>
                        <w:t>Aeq</w:t>
                      </w:r>
                      <w:r w:rsidRPr="000F0C81">
                        <w:rPr>
                          <w:rFonts w:eastAsia="Times New Roman"/>
                          <w:sz w:val="24"/>
                          <w:szCs w:val="24"/>
                        </w:rPr>
                        <w:t xml:space="preserve"> at 1 metre from the façade of the nearest dwellings</w:t>
                      </w:r>
                    </w:p>
                    <w:p w14:paraId="3C5AC698" w14:textId="386507FE" w:rsidR="002A5676" w:rsidRPr="00D066D8" w:rsidRDefault="002A5676" w:rsidP="00B5769F">
                      <w:pPr>
                        <w:numPr>
                          <w:ilvl w:val="0"/>
                          <w:numId w:val="35"/>
                        </w:numPr>
                        <w:spacing w:before="100" w:beforeAutospacing="1" w:after="100" w:afterAutospacing="1" w:line="240" w:lineRule="auto"/>
                        <w:rPr>
                          <w:rFonts w:eastAsia="Times New Roman"/>
                          <w:color w:val="E36C0A" w:themeColor="accent6" w:themeShade="BF"/>
                          <w:sz w:val="24"/>
                          <w:szCs w:val="24"/>
                        </w:rPr>
                      </w:pPr>
                      <w:r w:rsidRPr="00D066D8">
                        <w:rPr>
                          <w:rFonts w:eastAsia="Times New Roman"/>
                          <w:color w:val="E36C0A" w:themeColor="accent6" w:themeShade="BF"/>
                          <w:sz w:val="24"/>
                          <w:szCs w:val="24"/>
                        </w:rPr>
                        <w:t>Nearby residents shall be kept informed during all phases of the build process, especially with regard to particularly noisy operations on any given day or week.</w:t>
                      </w:r>
                    </w:p>
                    <w:p w14:paraId="01817D9B" w14:textId="087E51BE" w:rsidR="002A5676" w:rsidRPr="00D066D8" w:rsidRDefault="002A5676" w:rsidP="00DF2732">
                      <w:pPr>
                        <w:rPr>
                          <w:color w:val="E36C0A" w:themeColor="accent6" w:themeShade="BF"/>
                          <w:sz w:val="24"/>
                          <w:szCs w:val="24"/>
                        </w:rPr>
                      </w:pPr>
                      <w:r>
                        <w:rPr>
                          <w:sz w:val="24"/>
                          <w:szCs w:val="24"/>
                        </w:rPr>
                        <w:t xml:space="preserve">We will take all practical measures to keep noise to a minimum, using well maintained plant </w:t>
                      </w:r>
                      <w:r w:rsidRPr="007747BA">
                        <w:rPr>
                          <w:sz w:val="24"/>
                          <w:szCs w:val="24"/>
                        </w:rPr>
                        <w:t>and on site power rather than generators.</w:t>
                      </w:r>
                      <w:r>
                        <w:rPr>
                          <w:sz w:val="24"/>
                          <w:szCs w:val="24"/>
                        </w:rPr>
                        <w:t xml:space="preserve"> </w:t>
                      </w:r>
                      <w:r w:rsidRPr="000F0C81">
                        <w:rPr>
                          <w:sz w:val="24"/>
                          <w:szCs w:val="24"/>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r>
                        <w:rPr>
                          <w:color w:val="E36C0A" w:themeColor="accent6" w:themeShade="BF"/>
                          <w:sz w:val="24"/>
                          <w:szCs w:val="24"/>
                        </w:rPr>
                        <w:t>The regular monitoring by the Type 2 sound test meter will help to establish when and what actions should be taken to reduce noise levels. See also section 3.1 of NDV report.</w:t>
                      </w:r>
                    </w:p>
                    <w:p w14:paraId="12D1A756" w14:textId="77777777" w:rsidR="002A5676" w:rsidRPr="000F0C81" w:rsidRDefault="002A5676" w:rsidP="00433809">
                      <w:pPr>
                        <w:rPr>
                          <w:sz w:val="24"/>
                          <w:szCs w:val="24"/>
                          <w:lang w:eastAsia="en-GB"/>
                        </w:rPr>
                      </w:pPr>
                    </w:p>
                  </w:txbxContent>
                </v:textbox>
                <w10:anchorlock/>
              </v:shape>
            </w:pict>
          </mc:Fallback>
        </mc:AlternateContent>
      </w:r>
    </w:p>
    <w:p w14:paraId="4CA0FA0D" w14:textId="77777777" w:rsidR="00870573" w:rsidRDefault="00870573" w:rsidP="000C4572">
      <w:pPr>
        <w:rPr>
          <w:rFonts w:ascii="Calibri" w:hAnsi="Calibri" w:cs="Tahoma"/>
          <w:sz w:val="24"/>
          <w:szCs w:val="24"/>
        </w:rPr>
      </w:pPr>
      <w:r w:rsidRPr="00870573">
        <w:rPr>
          <w:rFonts w:ascii="Calibri" w:hAnsi="Calibri" w:cs="Tahoma"/>
          <w:noProof/>
          <w:sz w:val="24"/>
          <w:szCs w:val="24"/>
          <w:lang w:eastAsia="en-GB"/>
        </w:rPr>
        <w:lastRenderedPageBreak/>
        <mc:AlternateContent>
          <mc:Choice Requires="wps">
            <w:drawing>
              <wp:anchor distT="0" distB="0" distL="114300" distR="114300" simplePos="0" relativeHeight="251763712" behindDoc="0" locked="0" layoutInCell="1" allowOverlap="1" wp14:anchorId="0FF142FB" wp14:editId="0FD108AE">
                <wp:simplePos x="0" y="0"/>
                <wp:positionH relativeFrom="column">
                  <wp:align>center</wp:align>
                </wp:positionH>
                <wp:positionV relativeFrom="paragraph">
                  <wp:posOffset>0</wp:posOffset>
                </wp:positionV>
                <wp:extent cx="5705475" cy="5138928"/>
                <wp:effectExtent l="0" t="0" r="28575" b="241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38928"/>
                        </a:xfrm>
                        <a:prstGeom prst="rect">
                          <a:avLst/>
                        </a:prstGeom>
                        <a:solidFill>
                          <a:srgbClr val="FFFFFF"/>
                        </a:solidFill>
                        <a:ln w="9525">
                          <a:solidFill>
                            <a:schemeClr val="bg1">
                              <a:lumMod val="75000"/>
                            </a:schemeClr>
                          </a:solidFill>
                          <a:miter lim="800000"/>
                          <a:headEnd/>
                          <a:tailEnd/>
                        </a:ln>
                      </wps:spPr>
                      <wps:txbx>
                        <w:txbxContent>
                          <w:p w14:paraId="465CEA2E" w14:textId="77777777" w:rsidR="002A5676" w:rsidRPr="00E76654" w:rsidRDefault="002A5676">
                            <w:pPr>
                              <w:rPr>
                                <w:sz w:val="24"/>
                                <w:szCs w:val="24"/>
                              </w:rPr>
                            </w:pPr>
                            <w:r w:rsidRPr="00E76654">
                              <w:rPr>
                                <w:sz w:val="24"/>
                                <w:szCs w:val="24"/>
                              </w:rPr>
                              <w:t>4) Continued…</w:t>
                            </w:r>
                          </w:p>
                          <w:p w14:paraId="561B2E2E" w14:textId="77777777" w:rsidR="002A5676" w:rsidRPr="000F0C81" w:rsidRDefault="002A5676" w:rsidP="00D066D8">
                            <w:pPr>
                              <w:rPr>
                                <w:sz w:val="24"/>
                                <w:szCs w:val="24"/>
                                <w:highlight w:val="yellow"/>
                              </w:rPr>
                            </w:pPr>
                            <w:r w:rsidRPr="000F0C81">
                              <w:rPr>
                                <w:sz w:val="24"/>
                                <w:szCs w:val="24"/>
                              </w:rPr>
                              <w:t>Acoustic noise barrier will be used to the internal face of the hoarding if deemed necessary, but due to the small scale nature of t</w:t>
                            </w:r>
                            <w:r>
                              <w:rPr>
                                <w:sz w:val="24"/>
                                <w:szCs w:val="24"/>
                              </w:rPr>
                              <w:t xml:space="preserve">he works, we do not anticipate </w:t>
                            </w:r>
                            <w:r w:rsidRPr="000F0C81">
                              <w:rPr>
                                <w:sz w:val="24"/>
                                <w:szCs w:val="24"/>
                              </w:rPr>
                              <w:t>that this will be required.</w:t>
                            </w:r>
                          </w:p>
                          <w:p w14:paraId="5EBA5427" w14:textId="50171844" w:rsidR="002A5676" w:rsidRPr="00E14C8C" w:rsidRDefault="002A5676" w:rsidP="00433809">
                            <w:pPr>
                              <w:rPr>
                                <w:rFonts w:cs="Arial"/>
                                <w:color w:val="FF0000"/>
                                <w:sz w:val="24"/>
                                <w:szCs w:val="24"/>
                                <w:lang w:eastAsia="en-GB"/>
                              </w:rPr>
                            </w:pPr>
                            <w:r w:rsidRPr="00E14C8C">
                              <w:rPr>
                                <w:color w:val="FF0000"/>
                                <w:sz w:val="24"/>
                                <w:szCs w:val="24"/>
                              </w:rPr>
                              <w:t xml:space="preserve">We do not anticipate that continual noise, dust and vibration monitoring would need to be set up for this scale of project. However, regular </w:t>
                            </w:r>
                            <w:r w:rsidRPr="00E14C8C">
                              <w:rPr>
                                <w:rFonts w:cs="Arial"/>
                                <w:color w:val="FF0000"/>
                                <w:sz w:val="24"/>
                                <w:szCs w:val="24"/>
                                <w:lang w:eastAsia="en-GB"/>
                              </w:rPr>
                              <w:t>noise</w:t>
                            </w:r>
                            <w:r w:rsidRPr="00B80EDD">
                              <w:rPr>
                                <w:rFonts w:cs="Arial"/>
                                <w:color w:val="FF0000"/>
                                <w:sz w:val="24"/>
                                <w:szCs w:val="24"/>
                                <w:lang w:eastAsia="en-GB"/>
                              </w:rPr>
                              <w:t xml:space="preserve"> </w:t>
                            </w:r>
                            <w:r w:rsidRPr="00E14C8C">
                              <w:rPr>
                                <w:rFonts w:cs="Arial"/>
                                <w:color w:val="FF0000"/>
                                <w:sz w:val="24"/>
                                <w:szCs w:val="24"/>
                                <w:lang w:eastAsia="en-GB"/>
                              </w:rPr>
                              <w:t>monitoring (daily during</w:t>
                            </w:r>
                            <w:r>
                              <w:rPr>
                                <w:rFonts w:cs="Arial"/>
                                <w:color w:val="FF0000"/>
                                <w:sz w:val="24"/>
                                <w:szCs w:val="24"/>
                                <w:lang w:eastAsia="en-GB"/>
                              </w:rPr>
                              <w:t xml:space="preserve"> </w:t>
                            </w:r>
                            <w:r w:rsidRPr="00E14C8C">
                              <w:rPr>
                                <w:rFonts w:cs="Arial"/>
                                <w:color w:val="FF0000"/>
                                <w:sz w:val="24"/>
                                <w:szCs w:val="24"/>
                                <w:lang w:eastAsia="en-GB"/>
                              </w:rPr>
                              <w:t>demo/ groundworks and</w:t>
                            </w:r>
                            <w:r>
                              <w:rPr>
                                <w:rFonts w:cs="Arial"/>
                                <w:color w:val="FF0000"/>
                                <w:sz w:val="24"/>
                                <w:szCs w:val="24"/>
                                <w:lang w:eastAsia="en-GB"/>
                              </w:rPr>
                              <w:t xml:space="preserve"> </w:t>
                            </w:r>
                            <w:r w:rsidRPr="00E14C8C">
                              <w:rPr>
                                <w:rFonts w:cs="Arial"/>
                                <w:color w:val="FF0000"/>
                                <w:sz w:val="24"/>
                                <w:szCs w:val="24"/>
                                <w:lang w:eastAsia="en-GB"/>
                              </w:rPr>
                              <w:t>at least once a week during all other phases</w:t>
                            </w:r>
                            <w:r>
                              <w:rPr>
                                <w:rFonts w:cs="Arial"/>
                                <w:color w:val="FF0000"/>
                                <w:sz w:val="24"/>
                                <w:szCs w:val="24"/>
                                <w:lang w:eastAsia="en-GB"/>
                              </w:rPr>
                              <w:t xml:space="preserve"> </w:t>
                            </w:r>
                            <w:r w:rsidRPr="00E14C8C">
                              <w:rPr>
                                <w:rFonts w:cs="Arial"/>
                                <w:color w:val="FF0000"/>
                                <w:sz w:val="24"/>
                                <w:szCs w:val="24"/>
                                <w:lang w:eastAsia="en-GB"/>
                              </w:rPr>
                              <w:t>of the build</w:t>
                            </w:r>
                            <w:r w:rsidRPr="00433809">
                              <w:rPr>
                                <w:rFonts w:cs="Arial"/>
                                <w:color w:val="FF0000"/>
                                <w:sz w:val="24"/>
                                <w:szCs w:val="24"/>
                                <w:lang w:eastAsia="en-GB"/>
                              </w:rPr>
                              <w:t xml:space="preserve"> </w:t>
                            </w:r>
                            <w:r w:rsidRPr="00E14C8C">
                              <w:rPr>
                                <w:rFonts w:cs="Arial"/>
                                <w:color w:val="FF0000"/>
                                <w:sz w:val="24"/>
                                <w:szCs w:val="24"/>
                                <w:lang w:eastAsia="en-GB"/>
                              </w:rPr>
                              <w:t xml:space="preserve">process) will be undertaken at 1m from </w:t>
                            </w:r>
                            <w:r>
                              <w:rPr>
                                <w:rFonts w:cs="Arial"/>
                                <w:color w:val="FF0000"/>
                                <w:sz w:val="24"/>
                                <w:szCs w:val="24"/>
                                <w:lang w:eastAsia="en-GB"/>
                              </w:rPr>
                              <w:t xml:space="preserve">the nearest residential facades. A minimum measurement duration of 10-minutes will be used. </w:t>
                            </w:r>
                          </w:p>
                          <w:p w14:paraId="3D6B60FE" w14:textId="77777777" w:rsidR="002A5676" w:rsidRDefault="002A5676" w:rsidP="006B4E9F">
                            <w:pPr>
                              <w:rPr>
                                <w:rFonts w:cs="Arial"/>
                                <w:color w:val="7030A0"/>
                                <w:sz w:val="24"/>
                                <w:szCs w:val="24"/>
                                <w:lang w:eastAsia="en-GB"/>
                              </w:rPr>
                            </w:pPr>
                            <w:r w:rsidRPr="00E76654">
                              <w:rPr>
                                <w:rFonts w:cs="Arial"/>
                                <w:sz w:val="24"/>
                                <w:szCs w:val="24"/>
                                <w:lang w:eastAsia="en-GB"/>
                              </w:rPr>
                              <w:t xml:space="preserve">In the event of a complaint being received, this will be recorded on the </w:t>
                            </w:r>
                            <w:r w:rsidRPr="005E757F">
                              <w:rPr>
                                <w:rFonts w:cs="Arial"/>
                                <w:strike/>
                                <w:sz w:val="24"/>
                                <w:szCs w:val="24"/>
                                <w:lang w:eastAsia="en-GB"/>
                              </w:rPr>
                              <w:t>log sheet we use for incidents/complaints, a copy of which is attached to this submission</w:t>
                            </w:r>
                            <w:r w:rsidRPr="00E76654">
                              <w:rPr>
                                <w:rFonts w:cs="Arial"/>
                                <w:sz w:val="24"/>
                                <w:szCs w:val="24"/>
                                <w:lang w:eastAsia="en-GB"/>
                              </w:rPr>
                              <w:t>.</w:t>
                            </w:r>
                            <w:r>
                              <w:rPr>
                                <w:rFonts w:cs="Arial"/>
                                <w:sz w:val="24"/>
                                <w:szCs w:val="24"/>
                                <w:lang w:eastAsia="en-GB"/>
                              </w:rPr>
                              <w:t xml:space="preserve"> </w:t>
                            </w:r>
                            <w:r>
                              <w:rPr>
                                <w:rFonts w:cs="Arial"/>
                                <w:color w:val="7030A0"/>
                                <w:sz w:val="24"/>
                                <w:szCs w:val="24"/>
                                <w:lang w:eastAsia="en-GB"/>
                              </w:rPr>
                              <w:t>This has been superseded by the new complaints policy and procedure for logging this (see supporting info file).</w:t>
                            </w:r>
                          </w:p>
                          <w:p w14:paraId="4F3A3BBF" w14:textId="5B74BB93" w:rsidR="002A5676" w:rsidRPr="00E76654" w:rsidRDefault="002A5676" w:rsidP="006B4E9F">
                            <w:pPr>
                              <w:rPr>
                                <w:rFonts w:cs="Arial"/>
                                <w:sz w:val="24"/>
                                <w:szCs w:val="24"/>
                                <w:lang w:eastAsia="en-GB"/>
                              </w:rPr>
                            </w:pPr>
                            <w:r w:rsidRPr="00E76654">
                              <w:rPr>
                                <w:rFonts w:cs="Arial"/>
                                <w:sz w:val="24"/>
                                <w:szCs w:val="24"/>
                                <w:lang w:eastAsia="en-GB"/>
                              </w:rPr>
                              <w:t xml:space="preserve"> Works will cease whilst a resolution is agreed and if necessary we will agree some noisy works restrictions.</w:t>
                            </w:r>
                          </w:p>
                          <w:p w14:paraId="0812DF17" w14:textId="77777777" w:rsidR="002A5676" w:rsidRPr="00C84DF3" w:rsidRDefault="002A5676" w:rsidP="006B4E9F">
                            <w:pPr>
                              <w:rPr>
                                <w:rFonts w:cs="Arial"/>
                                <w:sz w:val="24"/>
                                <w:szCs w:val="24"/>
                                <w:lang w:eastAsia="en-GB"/>
                              </w:rPr>
                            </w:pPr>
                            <w:r w:rsidRPr="00C84DF3">
                              <w:rPr>
                                <w:rFonts w:cs="Arial"/>
                                <w:sz w:val="24"/>
                                <w:szCs w:val="24"/>
                                <w:lang w:eastAsia="en-GB"/>
                              </w:rPr>
                              <w:t>O</w:t>
                            </w:r>
                            <w:r>
                              <w:rPr>
                                <w:rFonts w:cs="Arial"/>
                                <w:sz w:val="24"/>
                                <w:szCs w:val="24"/>
                                <w:lang w:eastAsia="en-GB"/>
                              </w:rPr>
                              <w:t xml:space="preserve">ur site manager </w:t>
                            </w:r>
                            <w:r w:rsidRPr="00C84DF3">
                              <w:rPr>
                                <w:rFonts w:cs="Arial"/>
                                <w:sz w:val="24"/>
                                <w:szCs w:val="24"/>
                                <w:lang w:eastAsia="en-GB"/>
                              </w:rPr>
                              <w:t>and contracts manager are both fully committed to developing and maintaining good relations with those living around the site.</w:t>
                            </w:r>
                          </w:p>
                          <w:p w14:paraId="57051A85" w14:textId="7E5CAEB6" w:rsidR="002A5676" w:rsidRDefault="002A5676" w:rsidP="006B4E9F">
                            <w:pPr>
                              <w:rPr>
                                <w:rFonts w:ascii="Arial" w:hAnsi="Arial" w:cs="Arial"/>
                                <w:color w:val="E36C0A" w:themeColor="accent6" w:themeShade="BF"/>
                                <w:sz w:val="20"/>
                                <w:szCs w:val="20"/>
                                <w:lang w:eastAsia="en-GB"/>
                              </w:rPr>
                            </w:pPr>
                            <w:r>
                              <w:rPr>
                                <w:rFonts w:ascii="Arial" w:hAnsi="Arial" w:cs="Arial"/>
                                <w:color w:val="E36C0A" w:themeColor="accent6" w:themeShade="BF"/>
                                <w:sz w:val="20"/>
                                <w:szCs w:val="20"/>
                                <w:lang w:eastAsia="en-GB"/>
                              </w:rPr>
                              <w:t>Please see p7 section 3.1 in relation to acoustic noise barrier</w:t>
                            </w:r>
                          </w:p>
                          <w:p w14:paraId="7E83DF35" w14:textId="6BAF1FD4" w:rsidR="002A5676" w:rsidRPr="002A5676" w:rsidRDefault="002A5676" w:rsidP="006B4E9F">
                            <w:pPr>
                              <w:rPr>
                                <w:rFonts w:ascii="Arial" w:hAnsi="Arial" w:cs="Arial"/>
                                <w:color w:val="E36C0A" w:themeColor="accent6" w:themeShade="BF"/>
                                <w:sz w:val="20"/>
                                <w:szCs w:val="20"/>
                                <w:lang w:eastAsia="en-GB"/>
                              </w:rPr>
                            </w:pPr>
                            <w:r>
                              <w:rPr>
                                <w:rFonts w:ascii="Arial" w:hAnsi="Arial" w:cs="Arial"/>
                                <w:color w:val="E36C0A" w:themeColor="accent6" w:themeShade="BF"/>
                                <w:sz w:val="20"/>
                                <w:szCs w:val="20"/>
                                <w:lang w:eastAsia="en-GB"/>
                              </w:rPr>
                              <w:t>Please see p13 of NDV report in relation to preventing noise &amp; vibration and mitigation of these.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0;margin-top:0;width:449.25pt;height:404.65pt;z-index:2517637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F1QgIAAHEEAAAOAAAAZHJzL2Uyb0RvYy54bWysVF+P2jAMf5+07xDlfbR0dEBFOd24MU26&#10;/ZHu9gHSNKXRkrhLAi379OekwGB7m9aHKI7tn+2f7a7uBq3IQVgnwZR0OkkpEYZDLc2upN+ft28W&#10;lDjPTM0UGFHSo3D0bv361arvCpFBC6oWliCIcUXflbT1viuSxPFWaOYm0AmDygasZh5Fu0tqy3pE&#10;1yrJ0vRd0oOtOwtcOIevD6OSriN+0wjuvzaNE56okmJuPp42nlU4k/WKFTvLulbyUxrsH7LQTBoM&#10;eoF6YJ6RvZV/QWnJLTho/ISDTqBpJBexBqxmmv5RzVPLOhFrQXJcd6HJ/T9Y/uXwzRJZlzSbU2KY&#10;xh49i8GT9zCQLNDTd65Aq6cO7fyAz9jmWKrrHoH/cMTApmVmJ+6thb4VrMb0psEzuXIdcVwAqfrP&#10;UGMYtvcQgYbG6sAdskEQHdt0vLQmpMLxMZ+n+WyeU8JRl0/fLpbZIsZgxdm9s85/FKBJuJTUYu8j&#10;PDs8Oh/SYcXZJERzoGS9lUpFwe6qjbLkwHBOtvE7od+YKUP6ki7zLB8ZuIEIIysuINVuZEntNZY7&#10;As/zNI0jh6nECQ/mMbGbKFp63AkldUkX6DC6sCJQ+8HUcWI9k2q8I5QyJ64DvSPRfqiG2NV8ee5h&#10;BfUR2bcw7gDuLF5asL8o6XH+S+p+7pkVlKhPBju4nM5mYWGiMMvnGQr2WlNda5jhCFVST8l43fi4&#10;ZIFbA/fY6UbGHoSRGDM55YxzHRk47WBYnGs5Wv3+U6xfAAAA//8DAFBLAwQUAAYACAAAACEAk+I4&#10;TtsAAAAFAQAADwAAAGRycy9kb3ducmV2LnhtbEyPQU/DMAyF70j8h8hI3FgKA9SVphNDmkBwQIxp&#10;Z6/xmorGKU22lX+P4QIX61nPeu9zOR99pw40xDawgctJBoq4DrblxsD6fXmRg4oJ2WIXmAx8UYR5&#10;dXpSYmHDkd/osEqNkhCOBRpwKfWF1rF25DFOQk8s3i4MHpOsQ6PtgEcJ952+yrJb7bFlaXDY04Oj&#10;+mO19wZo9/q81FN//fji2o0O4+LpMyyMOT8b7+9AJRrT3zH84As6VMK0DXu2UXUG5JH0O8XLZ/kN&#10;qK2IbDYFXZX6P331DQAA//8DAFBLAQItABQABgAIAAAAIQC2gziS/gAAAOEBAAATAAAAAAAAAAAA&#10;AAAAAAAAAABbQ29udGVudF9UeXBlc10ueG1sUEsBAi0AFAAGAAgAAAAhADj9If/WAAAAlAEAAAsA&#10;AAAAAAAAAAAAAAAALwEAAF9yZWxzLy5yZWxzUEsBAi0AFAAGAAgAAAAhANq9EXVCAgAAcQQAAA4A&#10;AAAAAAAAAAAAAAAALgIAAGRycy9lMm9Eb2MueG1sUEsBAi0AFAAGAAgAAAAhAJPiOE7bAAAABQEA&#10;AA8AAAAAAAAAAAAAAAAAnAQAAGRycy9kb3ducmV2LnhtbFBLBQYAAAAABAAEAPMAAACkBQAAAAA=&#10;" strokecolor="#bfbfbf [2412]">
                <v:textbox>
                  <w:txbxContent>
                    <w:p w14:paraId="465CEA2E" w14:textId="77777777" w:rsidR="002A5676" w:rsidRPr="00E76654" w:rsidRDefault="002A5676">
                      <w:pPr>
                        <w:rPr>
                          <w:sz w:val="24"/>
                          <w:szCs w:val="24"/>
                        </w:rPr>
                      </w:pPr>
                      <w:r w:rsidRPr="00E76654">
                        <w:rPr>
                          <w:sz w:val="24"/>
                          <w:szCs w:val="24"/>
                        </w:rPr>
                        <w:t>4) Continued…</w:t>
                      </w:r>
                    </w:p>
                    <w:p w14:paraId="561B2E2E" w14:textId="77777777" w:rsidR="002A5676" w:rsidRPr="000F0C81" w:rsidRDefault="002A5676" w:rsidP="00D066D8">
                      <w:pPr>
                        <w:rPr>
                          <w:sz w:val="24"/>
                          <w:szCs w:val="24"/>
                          <w:highlight w:val="yellow"/>
                        </w:rPr>
                      </w:pPr>
                      <w:r w:rsidRPr="000F0C81">
                        <w:rPr>
                          <w:sz w:val="24"/>
                          <w:szCs w:val="24"/>
                        </w:rPr>
                        <w:t>Acoustic noise barrier will be used to the internal face of the hoarding if deemed necessary, but due to the small scale nature of t</w:t>
                      </w:r>
                      <w:r>
                        <w:rPr>
                          <w:sz w:val="24"/>
                          <w:szCs w:val="24"/>
                        </w:rPr>
                        <w:t xml:space="preserve">he works, we do not anticipate </w:t>
                      </w:r>
                      <w:r w:rsidRPr="000F0C81">
                        <w:rPr>
                          <w:sz w:val="24"/>
                          <w:szCs w:val="24"/>
                        </w:rPr>
                        <w:t>that this will be required.</w:t>
                      </w:r>
                    </w:p>
                    <w:p w14:paraId="5EBA5427" w14:textId="50171844" w:rsidR="002A5676" w:rsidRPr="00E14C8C" w:rsidRDefault="002A5676" w:rsidP="00433809">
                      <w:pPr>
                        <w:rPr>
                          <w:rFonts w:cs="Arial"/>
                          <w:color w:val="FF0000"/>
                          <w:sz w:val="24"/>
                          <w:szCs w:val="24"/>
                          <w:lang w:eastAsia="en-GB"/>
                        </w:rPr>
                      </w:pPr>
                      <w:r w:rsidRPr="00E14C8C">
                        <w:rPr>
                          <w:color w:val="FF0000"/>
                          <w:sz w:val="24"/>
                          <w:szCs w:val="24"/>
                        </w:rPr>
                        <w:t xml:space="preserve">We do not anticipate that continual noise, dust and vibration monitoring would need to be set up for this scale of project. However, regular </w:t>
                      </w:r>
                      <w:r w:rsidRPr="00E14C8C">
                        <w:rPr>
                          <w:rFonts w:cs="Arial"/>
                          <w:color w:val="FF0000"/>
                          <w:sz w:val="24"/>
                          <w:szCs w:val="24"/>
                          <w:lang w:eastAsia="en-GB"/>
                        </w:rPr>
                        <w:t>noise</w:t>
                      </w:r>
                      <w:r w:rsidRPr="00B80EDD">
                        <w:rPr>
                          <w:rFonts w:cs="Arial"/>
                          <w:color w:val="FF0000"/>
                          <w:sz w:val="24"/>
                          <w:szCs w:val="24"/>
                          <w:lang w:eastAsia="en-GB"/>
                        </w:rPr>
                        <w:t xml:space="preserve"> </w:t>
                      </w:r>
                      <w:r w:rsidRPr="00E14C8C">
                        <w:rPr>
                          <w:rFonts w:cs="Arial"/>
                          <w:color w:val="FF0000"/>
                          <w:sz w:val="24"/>
                          <w:szCs w:val="24"/>
                          <w:lang w:eastAsia="en-GB"/>
                        </w:rPr>
                        <w:t>monitoring (daily during</w:t>
                      </w:r>
                      <w:r>
                        <w:rPr>
                          <w:rFonts w:cs="Arial"/>
                          <w:color w:val="FF0000"/>
                          <w:sz w:val="24"/>
                          <w:szCs w:val="24"/>
                          <w:lang w:eastAsia="en-GB"/>
                        </w:rPr>
                        <w:t xml:space="preserve"> </w:t>
                      </w:r>
                      <w:r w:rsidRPr="00E14C8C">
                        <w:rPr>
                          <w:rFonts w:cs="Arial"/>
                          <w:color w:val="FF0000"/>
                          <w:sz w:val="24"/>
                          <w:szCs w:val="24"/>
                          <w:lang w:eastAsia="en-GB"/>
                        </w:rPr>
                        <w:t>demo/ groundworks and</w:t>
                      </w:r>
                      <w:r>
                        <w:rPr>
                          <w:rFonts w:cs="Arial"/>
                          <w:color w:val="FF0000"/>
                          <w:sz w:val="24"/>
                          <w:szCs w:val="24"/>
                          <w:lang w:eastAsia="en-GB"/>
                        </w:rPr>
                        <w:t xml:space="preserve"> </w:t>
                      </w:r>
                      <w:r w:rsidRPr="00E14C8C">
                        <w:rPr>
                          <w:rFonts w:cs="Arial"/>
                          <w:color w:val="FF0000"/>
                          <w:sz w:val="24"/>
                          <w:szCs w:val="24"/>
                          <w:lang w:eastAsia="en-GB"/>
                        </w:rPr>
                        <w:t>at least once a week during all other phases</w:t>
                      </w:r>
                      <w:r>
                        <w:rPr>
                          <w:rFonts w:cs="Arial"/>
                          <w:color w:val="FF0000"/>
                          <w:sz w:val="24"/>
                          <w:szCs w:val="24"/>
                          <w:lang w:eastAsia="en-GB"/>
                        </w:rPr>
                        <w:t xml:space="preserve"> </w:t>
                      </w:r>
                      <w:r w:rsidRPr="00E14C8C">
                        <w:rPr>
                          <w:rFonts w:cs="Arial"/>
                          <w:color w:val="FF0000"/>
                          <w:sz w:val="24"/>
                          <w:szCs w:val="24"/>
                          <w:lang w:eastAsia="en-GB"/>
                        </w:rPr>
                        <w:t>of the build</w:t>
                      </w:r>
                      <w:r w:rsidRPr="00433809">
                        <w:rPr>
                          <w:rFonts w:cs="Arial"/>
                          <w:color w:val="FF0000"/>
                          <w:sz w:val="24"/>
                          <w:szCs w:val="24"/>
                          <w:lang w:eastAsia="en-GB"/>
                        </w:rPr>
                        <w:t xml:space="preserve"> </w:t>
                      </w:r>
                      <w:r w:rsidRPr="00E14C8C">
                        <w:rPr>
                          <w:rFonts w:cs="Arial"/>
                          <w:color w:val="FF0000"/>
                          <w:sz w:val="24"/>
                          <w:szCs w:val="24"/>
                          <w:lang w:eastAsia="en-GB"/>
                        </w:rPr>
                        <w:t xml:space="preserve">process) will be undertaken at 1m from </w:t>
                      </w:r>
                      <w:r>
                        <w:rPr>
                          <w:rFonts w:cs="Arial"/>
                          <w:color w:val="FF0000"/>
                          <w:sz w:val="24"/>
                          <w:szCs w:val="24"/>
                          <w:lang w:eastAsia="en-GB"/>
                        </w:rPr>
                        <w:t xml:space="preserve">the nearest residential facades. A minimum measurement duration of 10-minutes will be used. </w:t>
                      </w:r>
                    </w:p>
                    <w:p w14:paraId="3D6B60FE" w14:textId="77777777" w:rsidR="002A5676" w:rsidRDefault="002A5676" w:rsidP="006B4E9F">
                      <w:pPr>
                        <w:rPr>
                          <w:rFonts w:cs="Arial"/>
                          <w:color w:val="7030A0"/>
                          <w:sz w:val="24"/>
                          <w:szCs w:val="24"/>
                          <w:lang w:eastAsia="en-GB"/>
                        </w:rPr>
                      </w:pPr>
                      <w:r w:rsidRPr="00E76654">
                        <w:rPr>
                          <w:rFonts w:cs="Arial"/>
                          <w:sz w:val="24"/>
                          <w:szCs w:val="24"/>
                          <w:lang w:eastAsia="en-GB"/>
                        </w:rPr>
                        <w:t xml:space="preserve">In the event of a complaint being received, this will be recorded on the </w:t>
                      </w:r>
                      <w:r w:rsidRPr="005E757F">
                        <w:rPr>
                          <w:rFonts w:cs="Arial"/>
                          <w:strike/>
                          <w:sz w:val="24"/>
                          <w:szCs w:val="24"/>
                          <w:lang w:eastAsia="en-GB"/>
                        </w:rPr>
                        <w:t>log sheet we use for incidents/complaints, a copy of which is attached to this submission</w:t>
                      </w:r>
                      <w:r w:rsidRPr="00E76654">
                        <w:rPr>
                          <w:rFonts w:cs="Arial"/>
                          <w:sz w:val="24"/>
                          <w:szCs w:val="24"/>
                          <w:lang w:eastAsia="en-GB"/>
                        </w:rPr>
                        <w:t>.</w:t>
                      </w:r>
                      <w:r>
                        <w:rPr>
                          <w:rFonts w:cs="Arial"/>
                          <w:sz w:val="24"/>
                          <w:szCs w:val="24"/>
                          <w:lang w:eastAsia="en-GB"/>
                        </w:rPr>
                        <w:t xml:space="preserve"> </w:t>
                      </w:r>
                      <w:r>
                        <w:rPr>
                          <w:rFonts w:cs="Arial"/>
                          <w:color w:val="7030A0"/>
                          <w:sz w:val="24"/>
                          <w:szCs w:val="24"/>
                          <w:lang w:eastAsia="en-GB"/>
                        </w:rPr>
                        <w:t>This has been superseded by the new complaints policy and procedure for logging this (see supporting info file).</w:t>
                      </w:r>
                    </w:p>
                    <w:p w14:paraId="4F3A3BBF" w14:textId="5B74BB93" w:rsidR="002A5676" w:rsidRPr="00E76654" w:rsidRDefault="002A5676" w:rsidP="006B4E9F">
                      <w:pPr>
                        <w:rPr>
                          <w:rFonts w:cs="Arial"/>
                          <w:sz w:val="24"/>
                          <w:szCs w:val="24"/>
                          <w:lang w:eastAsia="en-GB"/>
                        </w:rPr>
                      </w:pPr>
                      <w:r w:rsidRPr="00E76654">
                        <w:rPr>
                          <w:rFonts w:cs="Arial"/>
                          <w:sz w:val="24"/>
                          <w:szCs w:val="24"/>
                          <w:lang w:eastAsia="en-GB"/>
                        </w:rPr>
                        <w:t xml:space="preserve"> Works will cease whilst a resolution is agreed and if necessary we will agree some noisy works restrictions.</w:t>
                      </w:r>
                    </w:p>
                    <w:p w14:paraId="0812DF17" w14:textId="77777777" w:rsidR="002A5676" w:rsidRPr="00C84DF3" w:rsidRDefault="002A5676" w:rsidP="006B4E9F">
                      <w:pPr>
                        <w:rPr>
                          <w:rFonts w:cs="Arial"/>
                          <w:sz w:val="24"/>
                          <w:szCs w:val="24"/>
                          <w:lang w:eastAsia="en-GB"/>
                        </w:rPr>
                      </w:pPr>
                      <w:r w:rsidRPr="00C84DF3">
                        <w:rPr>
                          <w:rFonts w:cs="Arial"/>
                          <w:sz w:val="24"/>
                          <w:szCs w:val="24"/>
                          <w:lang w:eastAsia="en-GB"/>
                        </w:rPr>
                        <w:t>O</w:t>
                      </w:r>
                      <w:r>
                        <w:rPr>
                          <w:rFonts w:cs="Arial"/>
                          <w:sz w:val="24"/>
                          <w:szCs w:val="24"/>
                          <w:lang w:eastAsia="en-GB"/>
                        </w:rPr>
                        <w:t xml:space="preserve">ur site manager </w:t>
                      </w:r>
                      <w:r w:rsidRPr="00C84DF3">
                        <w:rPr>
                          <w:rFonts w:cs="Arial"/>
                          <w:sz w:val="24"/>
                          <w:szCs w:val="24"/>
                          <w:lang w:eastAsia="en-GB"/>
                        </w:rPr>
                        <w:t>and contracts manager are both fully committed to developing and maintaining good relations with those living around the site.</w:t>
                      </w:r>
                    </w:p>
                    <w:p w14:paraId="57051A85" w14:textId="7E5CAEB6" w:rsidR="002A5676" w:rsidRDefault="002A5676" w:rsidP="006B4E9F">
                      <w:pPr>
                        <w:rPr>
                          <w:rFonts w:ascii="Arial" w:hAnsi="Arial" w:cs="Arial"/>
                          <w:color w:val="E36C0A" w:themeColor="accent6" w:themeShade="BF"/>
                          <w:sz w:val="20"/>
                          <w:szCs w:val="20"/>
                          <w:lang w:eastAsia="en-GB"/>
                        </w:rPr>
                      </w:pPr>
                      <w:r>
                        <w:rPr>
                          <w:rFonts w:ascii="Arial" w:hAnsi="Arial" w:cs="Arial"/>
                          <w:color w:val="E36C0A" w:themeColor="accent6" w:themeShade="BF"/>
                          <w:sz w:val="20"/>
                          <w:szCs w:val="20"/>
                          <w:lang w:eastAsia="en-GB"/>
                        </w:rPr>
                        <w:t>Please see p7 section 3.1 in relation to acoustic noise barrier</w:t>
                      </w:r>
                    </w:p>
                    <w:p w14:paraId="7E83DF35" w14:textId="6BAF1FD4" w:rsidR="002A5676" w:rsidRPr="002A5676" w:rsidRDefault="002A5676" w:rsidP="006B4E9F">
                      <w:pPr>
                        <w:rPr>
                          <w:rFonts w:ascii="Arial" w:hAnsi="Arial" w:cs="Arial"/>
                          <w:color w:val="E36C0A" w:themeColor="accent6" w:themeShade="BF"/>
                          <w:sz w:val="20"/>
                          <w:szCs w:val="20"/>
                          <w:lang w:eastAsia="en-GB"/>
                        </w:rPr>
                      </w:pPr>
                      <w:r>
                        <w:rPr>
                          <w:rFonts w:ascii="Arial" w:hAnsi="Arial" w:cs="Arial"/>
                          <w:color w:val="E36C0A" w:themeColor="accent6" w:themeShade="BF"/>
                          <w:sz w:val="20"/>
                          <w:szCs w:val="20"/>
                          <w:lang w:eastAsia="en-GB"/>
                        </w:rPr>
                        <w:t>Please see p13 of NDV report in relation to preventing noise &amp; vibration and mitigation of these.</w:t>
                      </w:r>
                    </w:p>
                  </w:txbxContent>
                </v:textbox>
              </v:shape>
            </w:pict>
          </mc:Fallback>
        </mc:AlternateContent>
      </w:r>
    </w:p>
    <w:p w14:paraId="56A59100" w14:textId="77777777" w:rsidR="00870573" w:rsidRDefault="00870573" w:rsidP="000C4572">
      <w:pPr>
        <w:rPr>
          <w:rFonts w:ascii="Calibri" w:hAnsi="Calibri" w:cs="Tahoma"/>
          <w:sz w:val="24"/>
          <w:szCs w:val="24"/>
        </w:rPr>
      </w:pPr>
    </w:p>
    <w:p w14:paraId="28B88365" w14:textId="77777777" w:rsidR="00870573" w:rsidRDefault="00870573" w:rsidP="000C4572">
      <w:pPr>
        <w:rPr>
          <w:rFonts w:ascii="Calibri" w:hAnsi="Calibri" w:cs="Tahoma"/>
          <w:sz w:val="24"/>
          <w:szCs w:val="24"/>
        </w:rPr>
      </w:pPr>
    </w:p>
    <w:p w14:paraId="49957DBA" w14:textId="77777777" w:rsidR="00870573" w:rsidRDefault="00870573" w:rsidP="000C4572">
      <w:pPr>
        <w:rPr>
          <w:rFonts w:ascii="Calibri" w:hAnsi="Calibri" w:cs="Tahoma"/>
          <w:sz w:val="24"/>
          <w:szCs w:val="24"/>
        </w:rPr>
      </w:pPr>
    </w:p>
    <w:p w14:paraId="07051FB7" w14:textId="77777777" w:rsidR="00870573" w:rsidRDefault="00870573" w:rsidP="000C4572">
      <w:pPr>
        <w:rPr>
          <w:rFonts w:ascii="Calibri" w:hAnsi="Calibri" w:cs="Tahoma"/>
          <w:sz w:val="24"/>
          <w:szCs w:val="24"/>
        </w:rPr>
      </w:pPr>
    </w:p>
    <w:p w14:paraId="6A9E6C78" w14:textId="77777777" w:rsidR="006B4E9F" w:rsidRDefault="006B4E9F" w:rsidP="000C4572">
      <w:pPr>
        <w:rPr>
          <w:rFonts w:ascii="Calibri" w:hAnsi="Calibri" w:cs="Tahoma"/>
          <w:sz w:val="24"/>
          <w:szCs w:val="24"/>
        </w:rPr>
      </w:pPr>
    </w:p>
    <w:p w14:paraId="5AB43240" w14:textId="77777777" w:rsidR="006B4E9F" w:rsidRDefault="006B4E9F" w:rsidP="000C4572">
      <w:pPr>
        <w:rPr>
          <w:rFonts w:ascii="Calibri" w:hAnsi="Calibri" w:cs="Tahoma"/>
          <w:sz w:val="24"/>
          <w:szCs w:val="24"/>
        </w:rPr>
      </w:pPr>
    </w:p>
    <w:p w14:paraId="4DF8A85A" w14:textId="77777777" w:rsidR="006B4E9F" w:rsidRDefault="006B4E9F" w:rsidP="000C4572">
      <w:pPr>
        <w:rPr>
          <w:rFonts w:ascii="Calibri" w:hAnsi="Calibri" w:cs="Tahoma"/>
          <w:sz w:val="24"/>
          <w:szCs w:val="24"/>
        </w:rPr>
      </w:pPr>
    </w:p>
    <w:p w14:paraId="351AD1B5" w14:textId="77777777" w:rsidR="005E757F" w:rsidRDefault="005E757F" w:rsidP="000C4572">
      <w:pPr>
        <w:rPr>
          <w:rFonts w:ascii="Calibri" w:hAnsi="Calibri" w:cs="Tahoma"/>
          <w:sz w:val="24"/>
          <w:szCs w:val="24"/>
        </w:rPr>
      </w:pPr>
    </w:p>
    <w:p w14:paraId="60EBD941" w14:textId="77777777" w:rsidR="005E757F" w:rsidRDefault="005E757F" w:rsidP="000C4572">
      <w:pPr>
        <w:rPr>
          <w:rFonts w:ascii="Calibri" w:hAnsi="Calibri" w:cs="Tahoma"/>
          <w:sz w:val="24"/>
          <w:szCs w:val="24"/>
        </w:rPr>
      </w:pPr>
    </w:p>
    <w:p w14:paraId="4DB1FCE3" w14:textId="77777777" w:rsidR="00433809" w:rsidRDefault="00433809" w:rsidP="000C4572">
      <w:pPr>
        <w:rPr>
          <w:rFonts w:ascii="Calibri" w:hAnsi="Calibri" w:cs="Tahoma"/>
          <w:sz w:val="24"/>
          <w:szCs w:val="24"/>
        </w:rPr>
      </w:pPr>
    </w:p>
    <w:p w14:paraId="2855C96F" w14:textId="77777777" w:rsidR="005E757F" w:rsidRDefault="005E757F" w:rsidP="000C4572">
      <w:pPr>
        <w:rPr>
          <w:rFonts w:ascii="Calibri" w:hAnsi="Calibri" w:cs="Tahoma"/>
          <w:sz w:val="24"/>
          <w:szCs w:val="24"/>
        </w:rPr>
      </w:pPr>
    </w:p>
    <w:p w14:paraId="48D8BA87" w14:textId="77777777" w:rsidR="00D066D8" w:rsidRDefault="00D066D8" w:rsidP="000C4572">
      <w:pPr>
        <w:rPr>
          <w:rFonts w:ascii="Calibri" w:hAnsi="Calibri" w:cs="Tahoma"/>
          <w:sz w:val="24"/>
          <w:szCs w:val="24"/>
        </w:rPr>
      </w:pPr>
    </w:p>
    <w:p w14:paraId="3D78B8DE" w14:textId="77777777" w:rsidR="00D066D8" w:rsidRDefault="00D066D8" w:rsidP="000C4572">
      <w:pPr>
        <w:rPr>
          <w:rFonts w:ascii="Calibri" w:hAnsi="Calibri" w:cs="Tahoma"/>
          <w:sz w:val="24"/>
          <w:szCs w:val="24"/>
        </w:rPr>
      </w:pPr>
    </w:p>
    <w:p w14:paraId="5B58DEBC" w14:textId="77777777" w:rsidR="00D066D8" w:rsidRDefault="00D066D8" w:rsidP="000C4572">
      <w:pPr>
        <w:rPr>
          <w:rFonts w:ascii="Calibri" w:hAnsi="Calibri" w:cs="Tahoma"/>
          <w:sz w:val="24"/>
          <w:szCs w:val="24"/>
        </w:rPr>
      </w:pPr>
    </w:p>
    <w:p w14:paraId="3336B886" w14:textId="77777777" w:rsidR="007960B0" w:rsidRDefault="007960B0" w:rsidP="000C4572">
      <w:pPr>
        <w:rPr>
          <w:rFonts w:ascii="Calibri" w:hAnsi="Calibri" w:cs="Tahoma"/>
          <w:sz w:val="24"/>
          <w:szCs w:val="24"/>
        </w:rPr>
      </w:pPr>
    </w:p>
    <w:p w14:paraId="575F5C23" w14:textId="77777777" w:rsidR="000F6EB8" w:rsidRPr="00821CE2" w:rsidRDefault="00E12D5A" w:rsidP="000C4572">
      <w:pPr>
        <w:rPr>
          <w:rFonts w:ascii="Calibri" w:hAnsi="Calibri" w:cs="Tahoma"/>
          <w:sz w:val="24"/>
          <w:szCs w:val="24"/>
        </w:rPr>
      </w:pPr>
      <w:r w:rsidRPr="00821CE2">
        <w:rPr>
          <w:rFonts w:ascii="Calibri" w:hAnsi="Calibri" w:cs="Tahoma"/>
          <w:sz w:val="24"/>
          <w:szCs w:val="24"/>
        </w:rPr>
        <w:t xml:space="preserve">5. </w:t>
      </w:r>
      <w:r w:rsidR="000F6EB8" w:rsidRPr="00821CE2">
        <w:rPr>
          <w:rFonts w:ascii="Calibri" w:hAnsi="Calibri" w:cs="Tahoma"/>
          <w:sz w:val="24"/>
          <w:szCs w:val="24"/>
        </w:rPr>
        <w:t>Please provide evidence that staff have been trained on BS 5228:2009</w:t>
      </w:r>
    </w:p>
    <w:p w14:paraId="005E8396"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542F0A2B" wp14:editId="716FBED0">
                <wp:extent cx="5506720" cy="2395728"/>
                <wp:effectExtent l="0" t="0" r="17780" b="2413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9572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CC992F" w14:textId="34506CDB" w:rsidR="002A5676" w:rsidRDefault="002A5676">
                            <w:pPr>
                              <w:rPr>
                                <w:sz w:val="24"/>
                                <w:szCs w:val="24"/>
                              </w:rPr>
                            </w:pPr>
                            <w:r>
                              <w:rPr>
                                <w:sz w:val="24"/>
                                <w:szCs w:val="24"/>
                              </w:rPr>
                              <w:t>All personnel have carried out either the SMSTS, SSSTS or site operatives H&amp;S awareness training via the National Construction college.</w:t>
                            </w:r>
                          </w:p>
                          <w:p w14:paraId="1588D491" w14:textId="006E7124" w:rsidR="002A5676" w:rsidRPr="008B3C93" w:rsidRDefault="002A5676" w:rsidP="00D76320">
                            <w:pPr>
                              <w:spacing w:before="100" w:beforeAutospacing="1" w:after="100" w:afterAutospacing="1"/>
                              <w:rPr>
                                <w:color w:val="FF0000"/>
                                <w:sz w:val="24"/>
                                <w:szCs w:val="24"/>
                              </w:rPr>
                            </w:pPr>
                            <w:r w:rsidRPr="008B3C93">
                              <w:rPr>
                                <w:iCs/>
                                <w:color w:val="FF0000"/>
                                <w:sz w:val="24"/>
                                <w:szCs w:val="24"/>
                              </w:rPr>
                              <w:t>The demolition supervisor has received environmental training within the CCDO Gold supervisor’s course and the operatives have also received training on environmental management.</w:t>
                            </w:r>
                          </w:p>
                          <w:p w14:paraId="3D4F747A" w14:textId="0779A642" w:rsidR="002A5676" w:rsidRDefault="002A5676" w:rsidP="00D76320">
                            <w:pPr>
                              <w:spacing w:before="100" w:beforeAutospacing="1" w:after="100" w:afterAutospacing="1"/>
                              <w:rPr>
                                <w:iCs/>
                                <w:color w:val="FF0000"/>
                                <w:sz w:val="24"/>
                                <w:szCs w:val="24"/>
                              </w:rPr>
                            </w:pPr>
                            <w:r w:rsidRPr="008B3C93">
                              <w:rPr>
                                <w:iCs/>
                                <w:color w:val="FF0000"/>
                                <w:sz w:val="24"/>
                                <w:szCs w:val="24"/>
                              </w:rPr>
                              <w:t>Please see attached certificates</w:t>
                            </w:r>
                            <w:r>
                              <w:rPr>
                                <w:iCs/>
                                <w:color w:val="FF0000"/>
                                <w:sz w:val="24"/>
                                <w:szCs w:val="24"/>
                              </w:rPr>
                              <w:t>.</w:t>
                            </w:r>
                          </w:p>
                          <w:p w14:paraId="2D1B503E" w14:textId="0242E570" w:rsidR="002A5676" w:rsidRPr="00A20F53" w:rsidRDefault="002A5676" w:rsidP="00D76320">
                            <w:pPr>
                              <w:spacing w:before="100" w:beforeAutospacing="1" w:after="100" w:afterAutospacing="1"/>
                              <w:rPr>
                                <w:color w:val="7030A0"/>
                                <w:sz w:val="24"/>
                                <w:szCs w:val="24"/>
                              </w:rPr>
                            </w:pPr>
                            <w:r>
                              <w:rPr>
                                <w:color w:val="7030A0"/>
                                <w:sz w:val="24"/>
                                <w:szCs w:val="24"/>
                              </w:rPr>
                              <w:t>I confirm that training includes training on BS5228</w:t>
                            </w:r>
                          </w:p>
                          <w:p w14:paraId="2150EC8A" w14:textId="77777777" w:rsidR="002A5676" w:rsidRDefault="002A5676"/>
                        </w:txbxContent>
                      </wps:txbx>
                      <wps:bodyPr rot="0" vert="horz" wrap="square" lIns="91440" tIns="45720" rIns="91440" bIns="45720" anchor="t" anchorCtr="0">
                        <a:noAutofit/>
                      </wps:bodyPr>
                    </wps:wsp>
                  </a:graphicData>
                </a:graphic>
              </wp:inline>
            </w:drawing>
          </mc:Choice>
          <mc:Fallback>
            <w:pict>
              <v:shape id="_x0000_s1104" type="#_x0000_t202" style="width:433.6pt;height:18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lXcAIAAB8FAAAOAAAAZHJzL2Uyb0RvYy54bWysVFtv2yAUfp+0/4B4X+24TZtadaquXadJ&#10;3UVr9wMIhhgVczwgsdNfvwM4TrpJe5j2guBcvvOdG1fXQ6vJVlinwFR0dpJTIgyHWpl1RX883b9b&#10;UOI8MzXTYERFd8LR6+XbN1d9V4oCGtC1sARBjCv7rqKN912ZZY43omXuBDphUCnBtszj066z2rIe&#10;0VudFXl+nvVg684CF86h9C4p6TLiSym4/yqlE57oiiI3H08bz1U4s+UVK9eWdY3iIw32DyxapgwG&#10;naDumGdkY9UfUK3iFhxIf8KhzUBKxUXMAbOZ5b9l89iwTsRcsDium8rk/h8s/7L9ZomqK1pcnlJi&#10;WItNehKDJ+9hIEWoT9+5Es0eOzT0A4qxzzFX1z0Af3bEwG3DzFrcWAt9I1iN/GbBMztyTTgugKz6&#10;z1BjGLbxEIEGadtQPCwHQXTs027qTaDCUTif5+cXBao46orTy/lFsYgxWLl376zzHwW0JFwqarH5&#10;EZ5tH5wPdFi5NwnRtCE9Ei0u8jylA1rV90rroIwDKG61JVuGo7Nap5T1pkXuSbaY5+iZcCfzGMUd&#10;I4WCfDA12rHSM6XTHbloM1YoFGUsj99pkbh9FxLbgokXiVxYiAOf+jkVOKCgZXCRyHxyGhv02kn7&#10;vdNoG9xEXJLJcSzFa8dDtMk6RgTjJ8dWGbB/pyqT/T7rlGsYET+shjiD57GeQbSCeoejYiFtLP4w&#10;eGnAvlDS47ZW1P3cMCso0Z8Mjtvl7OwsrHd8nOFs4MMea1bHGmY4QlXUU5Kutz5+CSEpAzc4llLF&#10;gTkwGUnjFsYOjz9GWPPjd7Q6/GvLXwAAAP//AwBQSwMEFAAGAAgAAAAhAMdTjQneAAAABQEAAA8A&#10;AABkcnMvZG93bnJldi54bWxMj0FLw0AQhe+C/2EZwUuxGxNpQsymWEGQXsSqB2/b7JgEd2dDdpvG&#10;/npHL3oZeLzHe99U69lZMeEYek8KrpcJCKTGm55aBa8vD1cFiBA1GW09oYIvDLCuz88qXRp/pGec&#10;drEVXEKh1Aq6GIdSytB06HRY+gGJvQ8/Oh1Zjq00oz5yubMyTZKVdLonXuj0gPcdNp+7g1PwdtpO&#10;TZoUmV3IxdN2s3k8Te83Sl1ezHe3ICLO8S8MP/iMDjUz7f2BTBBWAT8Sfy97xSpPQewVZHmegawr&#10;+Z++/gYAAP//AwBQSwECLQAUAAYACAAAACEAtoM4kv4AAADhAQAAEwAAAAAAAAAAAAAAAAAAAAAA&#10;W0NvbnRlbnRfVHlwZXNdLnhtbFBLAQItABQABgAIAAAAIQA4/SH/1gAAAJQBAAALAAAAAAAAAAAA&#10;AAAAAC8BAABfcmVscy8ucmVsc1BLAQItABQABgAIAAAAIQC13IlXcAIAAB8FAAAOAAAAAAAAAAAA&#10;AAAAAC4CAABkcnMvZTJvRG9jLnhtbFBLAQItABQABgAIAAAAIQDHU40J3gAAAAUBAAAPAAAAAAAA&#10;AAAAAAAAAMoEAABkcnMvZG93bnJldi54bWxQSwUGAAAAAAQABADzAAAA1QUAAAAA&#10;" fillcolor="white [3201]" strokecolor="#d8d8d8 [2732]" strokeweight="1pt">
                <v:textbox>
                  <w:txbxContent>
                    <w:p w14:paraId="3ECC992F" w14:textId="34506CDB" w:rsidR="002A5676" w:rsidRDefault="002A5676">
                      <w:pPr>
                        <w:rPr>
                          <w:sz w:val="24"/>
                          <w:szCs w:val="24"/>
                        </w:rPr>
                      </w:pPr>
                      <w:r>
                        <w:rPr>
                          <w:sz w:val="24"/>
                          <w:szCs w:val="24"/>
                        </w:rPr>
                        <w:t>All personnel have carried out either the SMSTS, SSSTS or site operatives H&amp;S awareness training via the National Construction college.</w:t>
                      </w:r>
                    </w:p>
                    <w:p w14:paraId="1588D491" w14:textId="006E7124" w:rsidR="002A5676" w:rsidRPr="008B3C93" w:rsidRDefault="002A5676" w:rsidP="00D76320">
                      <w:pPr>
                        <w:spacing w:before="100" w:beforeAutospacing="1" w:after="100" w:afterAutospacing="1"/>
                        <w:rPr>
                          <w:color w:val="FF0000"/>
                          <w:sz w:val="24"/>
                          <w:szCs w:val="24"/>
                        </w:rPr>
                      </w:pPr>
                      <w:r w:rsidRPr="008B3C93">
                        <w:rPr>
                          <w:iCs/>
                          <w:color w:val="FF0000"/>
                          <w:sz w:val="24"/>
                          <w:szCs w:val="24"/>
                        </w:rPr>
                        <w:t>The demolition supervisor has received environmental training within the CCDO Gold supervisor’s course and the operatives have also received training on environmental management.</w:t>
                      </w:r>
                    </w:p>
                    <w:p w14:paraId="3D4F747A" w14:textId="0779A642" w:rsidR="002A5676" w:rsidRDefault="002A5676" w:rsidP="00D76320">
                      <w:pPr>
                        <w:spacing w:before="100" w:beforeAutospacing="1" w:after="100" w:afterAutospacing="1"/>
                        <w:rPr>
                          <w:iCs/>
                          <w:color w:val="FF0000"/>
                          <w:sz w:val="24"/>
                          <w:szCs w:val="24"/>
                        </w:rPr>
                      </w:pPr>
                      <w:r w:rsidRPr="008B3C93">
                        <w:rPr>
                          <w:iCs/>
                          <w:color w:val="FF0000"/>
                          <w:sz w:val="24"/>
                          <w:szCs w:val="24"/>
                        </w:rPr>
                        <w:t>Please see attached certificates</w:t>
                      </w:r>
                      <w:r>
                        <w:rPr>
                          <w:iCs/>
                          <w:color w:val="FF0000"/>
                          <w:sz w:val="24"/>
                          <w:szCs w:val="24"/>
                        </w:rPr>
                        <w:t>.</w:t>
                      </w:r>
                    </w:p>
                    <w:p w14:paraId="2D1B503E" w14:textId="0242E570" w:rsidR="002A5676" w:rsidRPr="00A20F53" w:rsidRDefault="002A5676" w:rsidP="00D76320">
                      <w:pPr>
                        <w:spacing w:before="100" w:beforeAutospacing="1" w:after="100" w:afterAutospacing="1"/>
                        <w:rPr>
                          <w:color w:val="7030A0"/>
                          <w:sz w:val="24"/>
                          <w:szCs w:val="24"/>
                        </w:rPr>
                      </w:pPr>
                      <w:r>
                        <w:rPr>
                          <w:color w:val="7030A0"/>
                          <w:sz w:val="24"/>
                          <w:szCs w:val="24"/>
                        </w:rPr>
                        <w:t>I confirm that training includes training on BS5228</w:t>
                      </w:r>
                    </w:p>
                    <w:p w14:paraId="2150EC8A" w14:textId="77777777" w:rsidR="002A5676" w:rsidRDefault="002A5676"/>
                  </w:txbxContent>
                </v:textbox>
                <w10:anchorlock/>
              </v:shape>
            </w:pict>
          </mc:Fallback>
        </mc:AlternateContent>
      </w:r>
    </w:p>
    <w:p w14:paraId="3A722A7D" w14:textId="77777777" w:rsidR="007960B0" w:rsidRDefault="007960B0" w:rsidP="000C4572">
      <w:pPr>
        <w:rPr>
          <w:rFonts w:ascii="Calibri" w:hAnsi="Calibri" w:cs="Tahoma"/>
          <w:sz w:val="24"/>
          <w:szCs w:val="24"/>
        </w:rPr>
      </w:pPr>
    </w:p>
    <w:p w14:paraId="44EAAEF0" w14:textId="77777777" w:rsidR="000F6EB8" w:rsidRPr="00821CE2" w:rsidRDefault="006D2FC4" w:rsidP="000C4572">
      <w:pPr>
        <w:rPr>
          <w:rFonts w:ascii="Calibri" w:hAnsi="Calibri" w:cs="Tahoma"/>
          <w:sz w:val="24"/>
          <w:szCs w:val="24"/>
        </w:rPr>
      </w:pPr>
      <w:r w:rsidRPr="00821CE2">
        <w:rPr>
          <w:rFonts w:ascii="Calibri" w:hAnsi="Calibri" w:cs="Tahoma"/>
          <w:sz w:val="24"/>
          <w:szCs w:val="24"/>
        </w:rPr>
        <w:t xml:space="preserve">6. </w:t>
      </w:r>
      <w:r w:rsidR="000F6EB8" w:rsidRPr="00821CE2">
        <w:rPr>
          <w:rFonts w:ascii="Calibri" w:hAnsi="Calibri" w:cs="Tahoma"/>
          <w:sz w:val="24"/>
          <w:szCs w:val="24"/>
        </w:rPr>
        <w:t>Please provide details on how dust nuisance arising from dusty activities, on site, will be prevented.</w:t>
      </w:r>
    </w:p>
    <w:p w14:paraId="7A4615C9"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1AD5340A" wp14:editId="75EF74C6">
                <wp:extent cx="5506720" cy="4480560"/>
                <wp:effectExtent l="0" t="0" r="17780" b="1524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4805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038B8D" w14:textId="77777777" w:rsidR="002A5676" w:rsidRDefault="002A5676" w:rsidP="00782971">
                            <w:pPr>
                              <w:rPr>
                                <w:sz w:val="24"/>
                                <w:szCs w:val="24"/>
                              </w:rPr>
                            </w:pPr>
                            <w:r>
                              <w:rPr>
                                <w:sz w:val="24"/>
                                <w:szCs w:val="24"/>
                              </w:rPr>
                              <w:t xml:space="preserve">The dwelling is to be demolished by hand, using handheld tools only. </w:t>
                            </w:r>
                          </w:p>
                          <w:p w14:paraId="6BB86AF6" w14:textId="69CB1C74" w:rsidR="002A5676" w:rsidRDefault="002A5676" w:rsidP="00782971">
                            <w:pPr>
                              <w:rPr>
                                <w:color w:val="FF0000"/>
                                <w:sz w:val="24"/>
                                <w:szCs w:val="24"/>
                              </w:rPr>
                            </w:pPr>
                            <w:r w:rsidRPr="003A2045">
                              <w:rPr>
                                <w:color w:val="FF0000"/>
                                <w:sz w:val="24"/>
                                <w:szCs w:val="24"/>
                              </w:rPr>
                              <w:t xml:space="preserve">The site will be completely enclosed with independent scaffolding and enclosed </w:t>
                            </w:r>
                            <w:r w:rsidRPr="000238F2">
                              <w:rPr>
                                <w:color w:val="E36C0A" w:themeColor="accent6" w:themeShade="BF"/>
                                <w:sz w:val="24"/>
                                <w:szCs w:val="24"/>
                              </w:rPr>
                              <w:t xml:space="preserve">with monoflex </w:t>
                            </w:r>
                            <w:r>
                              <w:rPr>
                                <w:color w:val="FF0000"/>
                                <w:sz w:val="24"/>
                                <w:szCs w:val="24"/>
                              </w:rPr>
                              <w:t>to prevent the spread of any airborne particles past the site boundary.</w:t>
                            </w:r>
                          </w:p>
                          <w:p w14:paraId="652616D8" w14:textId="20A80B6D" w:rsidR="002A5676" w:rsidRPr="003A2045" w:rsidRDefault="002A5676" w:rsidP="00782971">
                            <w:pPr>
                              <w:rPr>
                                <w:color w:val="FF0000"/>
                                <w:sz w:val="24"/>
                                <w:szCs w:val="24"/>
                              </w:rPr>
                            </w:pPr>
                            <w:r>
                              <w:rPr>
                                <w:color w:val="FF0000"/>
                                <w:sz w:val="24"/>
                                <w:szCs w:val="24"/>
                              </w:rPr>
                              <w:t xml:space="preserve">Water suppression will be used as necessary/ period spraying as works progressed and regular visual monitoring will take place to ensure that the </w:t>
                            </w:r>
                            <w:r w:rsidRPr="000238F2">
                              <w:rPr>
                                <w:color w:val="E36C0A" w:themeColor="accent6" w:themeShade="BF"/>
                                <w:sz w:val="24"/>
                                <w:szCs w:val="24"/>
                              </w:rPr>
                              <w:t>monoflex i</w:t>
                            </w:r>
                            <w:r>
                              <w:rPr>
                                <w:color w:val="FF0000"/>
                                <w:sz w:val="24"/>
                                <w:szCs w:val="24"/>
                              </w:rPr>
                              <w:t>s doing its job.</w:t>
                            </w:r>
                            <w:r w:rsidRPr="003A2045">
                              <w:rPr>
                                <w:color w:val="FF0000"/>
                                <w:sz w:val="24"/>
                                <w:szCs w:val="24"/>
                              </w:rPr>
                              <w:t xml:space="preserve"> </w:t>
                            </w:r>
                            <w:r>
                              <w:rPr>
                                <w:color w:val="FF0000"/>
                                <w:sz w:val="24"/>
                                <w:szCs w:val="24"/>
                              </w:rPr>
                              <w:t>Should the level of dust be unacceptable then additional measures will be undertaken. This will be swiftly assessed as to causes and actions may then include addition suppression or extraction equipment.</w:t>
                            </w:r>
                          </w:p>
                          <w:p w14:paraId="014757F4" w14:textId="77777777" w:rsidR="002A5676" w:rsidRDefault="002A5676" w:rsidP="00782971">
                            <w:pPr>
                              <w:rPr>
                                <w:sz w:val="24"/>
                                <w:szCs w:val="24"/>
                              </w:rPr>
                            </w:pPr>
                            <w:r>
                              <w:rPr>
                                <w:sz w:val="24"/>
                                <w:szCs w:val="24"/>
                              </w:rPr>
                              <w:t>Any aggregate to be removed from site will be stockpiled within the site compound until it is ready to be removed from site.</w:t>
                            </w:r>
                          </w:p>
                          <w:p w14:paraId="111BB57D" w14:textId="3428940A" w:rsidR="002A5676" w:rsidRDefault="002A5676" w:rsidP="00782971">
                            <w:pPr>
                              <w:rPr>
                                <w:color w:val="FF0000"/>
                                <w:sz w:val="24"/>
                                <w:szCs w:val="24"/>
                              </w:rPr>
                            </w:pPr>
                            <w:r w:rsidRPr="0071293B">
                              <w:rPr>
                                <w:color w:val="FF0000"/>
                                <w:sz w:val="24"/>
                                <w:szCs w:val="24"/>
                              </w:rPr>
                              <w:t>Correct storage</w:t>
                            </w:r>
                            <w:r>
                              <w:rPr>
                                <w:color w:val="FF0000"/>
                                <w:sz w:val="24"/>
                                <w:szCs w:val="24"/>
                              </w:rPr>
                              <w:t>, prevention of spillage and maintaining high standards of housekeeping are all matters which will be given high importance, in line with Camden’s recommendations.</w:t>
                            </w:r>
                          </w:p>
                          <w:p w14:paraId="13216C1E" w14:textId="5886C6DC" w:rsidR="002A5676" w:rsidRPr="000238F2" w:rsidRDefault="002A5676" w:rsidP="00782971">
                            <w:pPr>
                              <w:rPr>
                                <w:color w:val="E36C0A" w:themeColor="accent6" w:themeShade="BF"/>
                                <w:sz w:val="24"/>
                                <w:szCs w:val="24"/>
                              </w:rPr>
                            </w:pPr>
                            <w:r>
                              <w:rPr>
                                <w:color w:val="E36C0A" w:themeColor="accent6" w:themeShade="BF"/>
                                <w:sz w:val="24"/>
                                <w:szCs w:val="24"/>
                              </w:rPr>
                              <w:t>Please refer to the checklist on page 15, line 11 of the NDV report with regards acceptable levels of dust, and criteria to be applied.</w:t>
                            </w:r>
                          </w:p>
                          <w:p w14:paraId="300F6F66" w14:textId="5B316D0D" w:rsidR="002A5676" w:rsidRPr="000238F2" w:rsidRDefault="002A5676" w:rsidP="00782971">
                            <w:pPr>
                              <w:rPr>
                                <w:color w:val="E36C0A" w:themeColor="accent6" w:themeShade="BF"/>
                                <w:sz w:val="24"/>
                                <w:szCs w:val="24"/>
                              </w:rPr>
                            </w:pPr>
                            <w:r>
                              <w:rPr>
                                <w:color w:val="E36C0A" w:themeColor="accent6" w:themeShade="BF"/>
                                <w:sz w:val="24"/>
                                <w:szCs w:val="24"/>
                              </w:rPr>
                              <w:t>Mitigation measures will be as noted in p15 of the NDV report</w:t>
                            </w:r>
                          </w:p>
                        </w:txbxContent>
                      </wps:txbx>
                      <wps:bodyPr rot="0" vert="horz" wrap="square" lIns="91440" tIns="45720" rIns="91440" bIns="45720" anchor="t" anchorCtr="0">
                        <a:noAutofit/>
                      </wps:bodyPr>
                    </wps:wsp>
                  </a:graphicData>
                </a:graphic>
              </wp:inline>
            </w:drawing>
          </mc:Choice>
          <mc:Fallback>
            <w:pict>
              <v:shape id="_x0000_s1105" type="#_x0000_t202" style="width:433.6pt;height:3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eCbwIAAB8FAAAOAAAAZHJzL2Uyb0RvYy54bWysVF1v2yAUfZ+0/4B4X+1YSdpadaquXadJ&#10;3YfW7gcQDDEq5npAYme/vhdwnHST9jDtBQH3nsO5X1xdD60mO2GdAlPR2VlOiTAcamU2Ff3xdP/u&#10;ghLnmamZBiMquheOXq/evrnqu1IU0ICuhSVIYlzZdxVtvO/KLHO8ES1zZ9AJg0YJtmUej3aT1Zb1&#10;yN7qrMjzZdaDrTsLXDiHt3fJSFeRX0rB/VcpnfBEVxS1+bjauK7Dmq2uWLmxrGsUH2Wwf1DRMmXw&#10;0YnqjnlGtlb9QdUqbsGB9Gcc2gykVFzEGDCaWf5bNI8N60SMBZPjuilN7v/R8i+7b5aouqLF5ZwS&#10;w1os0pMYPHkPAylCfvrOlej22KGjH/Aa6xxjdd0D8GdHDNw2zGzEjbXQN4LVqG8WkNkJNPG4QLLu&#10;P0ONz7Cth0g0SNuG5GE6CLJjnfZTbYIUjpeLRb48L9DE0TafX+SLZaxexsoDvLPOfxTQkrCpqMXi&#10;R3q2e3A+yGHlwSW8pg3pUWhxnucpHNCqvldaB2NsQHGrLdkxbJ31JoWsty1qT3cXixyRiXdyj6+4&#10;U6aQkA+mRj9WeqZ02qMWbcYMhaSM6fF7LZK270JiWTDwIokLA3HUUz+nBAcW9AwQicon0Fig1yDt&#10;D6DRN8BEHJIJOKbiNfD42uQdXwTjJ2CrDNi/S5XJ/xB1ijW0iB/WQ+zBZRQYrtZQ77FVLKSJxR8G&#10;Nw3YX5T0OK0VdT+3zApK9CeD7XY5m8/DeMfDfBEbxZ5a1qcWZjhSVdRTkra3Pn4JISgDN9iWUsWG&#10;OSoZReMUxgqPP0YY89Nz9Dr+a6sXAAAA//8DAFBLAwQUAAYACAAAACEAqb2PyN8AAAAFAQAADwAA&#10;AGRycy9kb3ducmV2LnhtbEyPwU7DMBBE70j8g7VIXCpqE2gahTgVRUKqekEUOHBz4yWJsNdR7Kah&#10;X1/TS3tZaTSjmbfFYrSGDdj71pGE+6kAhlQ53VIt4fPj9S4D5oMirYwjlPCHHhbl9VWhcu329I7D&#10;JtQslpDPlYQmhC7n3FcNWuWnrkOK3o/rrQpR9jXXvdrHcmt4IkTKrWopLjSqw5cGq9/Nzkr4OqyH&#10;KhHZg5nwydt6uVwdhu9HKW9vxucnYAHHcA7DP35EhzIybd2OtGdGQnwknG70snSeANtKmItZCrws&#10;+CV9eQQAAP//AwBQSwECLQAUAAYACAAAACEAtoM4kv4AAADhAQAAEwAAAAAAAAAAAAAAAAAAAAAA&#10;W0NvbnRlbnRfVHlwZXNdLnhtbFBLAQItABQABgAIAAAAIQA4/SH/1gAAAJQBAAALAAAAAAAAAAAA&#10;AAAAAC8BAABfcmVscy8ucmVsc1BLAQItABQABgAIAAAAIQDu8zeCbwIAAB8FAAAOAAAAAAAAAAAA&#10;AAAAAC4CAABkcnMvZTJvRG9jLnhtbFBLAQItABQABgAIAAAAIQCpvY/I3wAAAAUBAAAPAAAAAAAA&#10;AAAAAAAAAMkEAABkcnMvZG93bnJldi54bWxQSwUGAAAAAAQABADzAAAA1QUAAAAA&#10;" fillcolor="white [3201]" strokecolor="#d8d8d8 [2732]" strokeweight="1pt">
                <v:textbox>
                  <w:txbxContent>
                    <w:p w14:paraId="4D038B8D" w14:textId="77777777" w:rsidR="002A5676" w:rsidRDefault="002A5676" w:rsidP="00782971">
                      <w:pPr>
                        <w:rPr>
                          <w:sz w:val="24"/>
                          <w:szCs w:val="24"/>
                        </w:rPr>
                      </w:pPr>
                      <w:r>
                        <w:rPr>
                          <w:sz w:val="24"/>
                          <w:szCs w:val="24"/>
                        </w:rPr>
                        <w:t xml:space="preserve">The dwelling is to be demolished by hand, using handheld tools only. </w:t>
                      </w:r>
                    </w:p>
                    <w:p w14:paraId="6BB86AF6" w14:textId="69CB1C74" w:rsidR="002A5676" w:rsidRDefault="002A5676" w:rsidP="00782971">
                      <w:pPr>
                        <w:rPr>
                          <w:color w:val="FF0000"/>
                          <w:sz w:val="24"/>
                          <w:szCs w:val="24"/>
                        </w:rPr>
                      </w:pPr>
                      <w:r w:rsidRPr="003A2045">
                        <w:rPr>
                          <w:color w:val="FF0000"/>
                          <w:sz w:val="24"/>
                          <w:szCs w:val="24"/>
                        </w:rPr>
                        <w:t xml:space="preserve">The site will be completely enclosed with independent scaffolding and enclosed </w:t>
                      </w:r>
                      <w:r w:rsidRPr="000238F2">
                        <w:rPr>
                          <w:color w:val="E36C0A" w:themeColor="accent6" w:themeShade="BF"/>
                          <w:sz w:val="24"/>
                          <w:szCs w:val="24"/>
                        </w:rPr>
                        <w:t xml:space="preserve">with monoflex </w:t>
                      </w:r>
                      <w:r>
                        <w:rPr>
                          <w:color w:val="FF0000"/>
                          <w:sz w:val="24"/>
                          <w:szCs w:val="24"/>
                        </w:rPr>
                        <w:t>to prevent the spread of any airborne particles past the site boundary.</w:t>
                      </w:r>
                    </w:p>
                    <w:p w14:paraId="652616D8" w14:textId="20A80B6D" w:rsidR="002A5676" w:rsidRPr="003A2045" w:rsidRDefault="002A5676" w:rsidP="00782971">
                      <w:pPr>
                        <w:rPr>
                          <w:color w:val="FF0000"/>
                          <w:sz w:val="24"/>
                          <w:szCs w:val="24"/>
                        </w:rPr>
                      </w:pPr>
                      <w:r>
                        <w:rPr>
                          <w:color w:val="FF0000"/>
                          <w:sz w:val="24"/>
                          <w:szCs w:val="24"/>
                        </w:rPr>
                        <w:t xml:space="preserve">Water suppression will be used as necessary/ period spraying as works progressed and regular visual monitoring will take place to ensure that the </w:t>
                      </w:r>
                      <w:r w:rsidRPr="000238F2">
                        <w:rPr>
                          <w:color w:val="E36C0A" w:themeColor="accent6" w:themeShade="BF"/>
                          <w:sz w:val="24"/>
                          <w:szCs w:val="24"/>
                        </w:rPr>
                        <w:t>monoflex i</w:t>
                      </w:r>
                      <w:r>
                        <w:rPr>
                          <w:color w:val="FF0000"/>
                          <w:sz w:val="24"/>
                          <w:szCs w:val="24"/>
                        </w:rPr>
                        <w:t>s doing its job.</w:t>
                      </w:r>
                      <w:r w:rsidRPr="003A2045">
                        <w:rPr>
                          <w:color w:val="FF0000"/>
                          <w:sz w:val="24"/>
                          <w:szCs w:val="24"/>
                        </w:rPr>
                        <w:t xml:space="preserve"> </w:t>
                      </w:r>
                      <w:r>
                        <w:rPr>
                          <w:color w:val="FF0000"/>
                          <w:sz w:val="24"/>
                          <w:szCs w:val="24"/>
                        </w:rPr>
                        <w:t>Should the level of dust be unacceptable then additional measures will be undertaken. This will be swiftly assessed as to causes and actions may then include addition suppression or extraction equipment.</w:t>
                      </w:r>
                    </w:p>
                    <w:p w14:paraId="014757F4" w14:textId="77777777" w:rsidR="002A5676" w:rsidRDefault="002A5676" w:rsidP="00782971">
                      <w:pPr>
                        <w:rPr>
                          <w:sz w:val="24"/>
                          <w:szCs w:val="24"/>
                        </w:rPr>
                      </w:pPr>
                      <w:r>
                        <w:rPr>
                          <w:sz w:val="24"/>
                          <w:szCs w:val="24"/>
                        </w:rPr>
                        <w:t>Any aggregate to be removed from site will be stockpiled within the site compound until it is ready to be removed from site.</w:t>
                      </w:r>
                    </w:p>
                    <w:p w14:paraId="111BB57D" w14:textId="3428940A" w:rsidR="002A5676" w:rsidRDefault="002A5676" w:rsidP="00782971">
                      <w:pPr>
                        <w:rPr>
                          <w:color w:val="FF0000"/>
                          <w:sz w:val="24"/>
                          <w:szCs w:val="24"/>
                        </w:rPr>
                      </w:pPr>
                      <w:r w:rsidRPr="0071293B">
                        <w:rPr>
                          <w:color w:val="FF0000"/>
                          <w:sz w:val="24"/>
                          <w:szCs w:val="24"/>
                        </w:rPr>
                        <w:t>Correct storage</w:t>
                      </w:r>
                      <w:r>
                        <w:rPr>
                          <w:color w:val="FF0000"/>
                          <w:sz w:val="24"/>
                          <w:szCs w:val="24"/>
                        </w:rPr>
                        <w:t>, prevention of spillage and maintaining high standards of housekeeping are all matters which will be given high importance, in line with Camden’s recommendations.</w:t>
                      </w:r>
                    </w:p>
                    <w:p w14:paraId="13216C1E" w14:textId="5886C6DC" w:rsidR="002A5676" w:rsidRPr="000238F2" w:rsidRDefault="002A5676" w:rsidP="00782971">
                      <w:pPr>
                        <w:rPr>
                          <w:color w:val="E36C0A" w:themeColor="accent6" w:themeShade="BF"/>
                          <w:sz w:val="24"/>
                          <w:szCs w:val="24"/>
                        </w:rPr>
                      </w:pPr>
                      <w:r>
                        <w:rPr>
                          <w:color w:val="E36C0A" w:themeColor="accent6" w:themeShade="BF"/>
                          <w:sz w:val="24"/>
                          <w:szCs w:val="24"/>
                        </w:rPr>
                        <w:t>Please refer to the checklist on page 15, line 11 of the NDV report with regards acceptable levels of dust, and criteria to be applied.</w:t>
                      </w:r>
                    </w:p>
                    <w:p w14:paraId="300F6F66" w14:textId="5B316D0D" w:rsidR="002A5676" w:rsidRPr="000238F2" w:rsidRDefault="002A5676" w:rsidP="00782971">
                      <w:pPr>
                        <w:rPr>
                          <w:color w:val="E36C0A" w:themeColor="accent6" w:themeShade="BF"/>
                          <w:sz w:val="24"/>
                          <w:szCs w:val="24"/>
                        </w:rPr>
                      </w:pPr>
                      <w:r>
                        <w:rPr>
                          <w:color w:val="E36C0A" w:themeColor="accent6" w:themeShade="BF"/>
                          <w:sz w:val="24"/>
                          <w:szCs w:val="24"/>
                        </w:rPr>
                        <w:t>Mitigation measures will be as noted in p15 of the NDV report</w:t>
                      </w:r>
                    </w:p>
                  </w:txbxContent>
                </v:textbox>
                <w10:anchorlock/>
              </v:shape>
            </w:pict>
          </mc:Fallback>
        </mc:AlternateContent>
      </w:r>
    </w:p>
    <w:p w14:paraId="6DBEBE1F" w14:textId="77777777" w:rsidR="000F6EB8" w:rsidRPr="00821CE2" w:rsidRDefault="00E12D5A" w:rsidP="000F6EB8">
      <w:pPr>
        <w:pStyle w:val="NoSpacing"/>
        <w:rPr>
          <w:sz w:val="24"/>
          <w:szCs w:val="24"/>
        </w:rPr>
      </w:pPr>
      <w:r w:rsidRPr="00821CE2">
        <w:rPr>
          <w:sz w:val="24"/>
          <w:szCs w:val="24"/>
        </w:rPr>
        <w:t>7.</w:t>
      </w:r>
      <w:r w:rsidR="000F6EB8" w:rsidRPr="00821CE2">
        <w:rPr>
          <w:sz w:val="24"/>
          <w:szCs w:val="24"/>
        </w:rPr>
        <w:t xml:space="preserve"> Please provide details describing how any significant amounts of dirt or dust that may be spread onto the public highway will be prevented and/or cleaned.</w:t>
      </w:r>
    </w:p>
    <w:p w14:paraId="4990A013" w14:textId="77777777" w:rsidR="00782971" w:rsidRPr="00821CE2" w:rsidRDefault="00782971" w:rsidP="000F6EB8">
      <w:pPr>
        <w:pStyle w:val="NoSpacing"/>
        <w:rPr>
          <w:sz w:val="24"/>
          <w:szCs w:val="24"/>
        </w:rPr>
      </w:pPr>
    </w:p>
    <w:p w14:paraId="4C59D9A2"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4EA3E9B5" wp14:editId="01499F0C">
                <wp:extent cx="5506720" cy="787400"/>
                <wp:effectExtent l="0" t="0" r="17780" b="1270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3473CCF" w14:textId="77777777" w:rsidR="002A5676" w:rsidRPr="00ED51E9" w:rsidRDefault="002A5676" w:rsidP="00782971">
                            <w:pPr>
                              <w:rPr>
                                <w:sz w:val="24"/>
                                <w:szCs w:val="24"/>
                              </w:rPr>
                            </w:pPr>
                            <w:r w:rsidRPr="00ED51E9">
                              <w:rPr>
                                <w:sz w:val="24"/>
                                <w:szCs w:val="24"/>
                              </w:rPr>
                              <w:t xml:space="preserve">We do not believe that significant amounts of dust </w:t>
                            </w:r>
                            <w:r>
                              <w:rPr>
                                <w:sz w:val="24"/>
                                <w:szCs w:val="24"/>
                              </w:rPr>
                              <w:t xml:space="preserve">can </w:t>
                            </w:r>
                            <w:r w:rsidRPr="00ED51E9">
                              <w:rPr>
                                <w:sz w:val="24"/>
                                <w:szCs w:val="24"/>
                              </w:rPr>
                              <w:t xml:space="preserve">be </w:t>
                            </w:r>
                            <w:r>
                              <w:rPr>
                                <w:sz w:val="24"/>
                                <w:szCs w:val="24"/>
                              </w:rPr>
                              <w:t>spread onto the highway with the measures in place but regular and at a minimum daily sweeping of the area outside the site compound will take place.</w:t>
                            </w:r>
                          </w:p>
                        </w:txbxContent>
                      </wps:txbx>
                      <wps:bodyPr rot="0" vert="horz" wrap="square" lIns="91440" tIns="45720" rIns="91440" bIns="45720" anchor="t" anchorCtr="0">
                        <a:noAutofit/>
                      </wps:bodyPr>
                    </wps:wsp>
                  </a:graphicData>
                </a:graphic>
              </wp:inline>
            </w:drawing>
          </mc:Choice>
          <mc:Fallback>
            <w:pict>
              <v:shape id="_x0000_s1106"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7sbQIAAB4FAAAOAAAAZHJzL2Uyb0RvYy54bWysVG1v2yAQ/j5p/wHxfbVjJU1r1am6dp0m&#10;dS9aux9AMMSomPOAxM5+fQ9w3GST9mHaFwTc3XPP3T1wdT20muyEdQpMRWdnOSXCcKiV2VT0x9P9&#10;uwtKnGemZhqMqOheOHq9evvmqu9KUUADuhaWIIhxZd9VtPG+K7PM8Ua0zJ1BJwwaJdiWeTzaTVZb&#10;1iN6q7Miz8+zHmzdWeDCOby9S0a6ivhSCu6/SumEJ7qiyM3H1cZ1HdZsdcXKjWVdo/hIg/0Di5Yp&#10;g0knqDvmGdla9QdUq7gFB9KfcWgzkFJxEWvAamb5b9U8NqwTsRZsjuumNrn/B8u/7L5ZouqKFpcL&#10;SgxrcUhPYvDkPQykCP3pO1ei22OHjn7Aa5xzrNV1D8CfHTFw2zCzETfWQt8IViO/WYjMjkITjgsg&#10;6/4z1JiGbT1EoEHaNjQP20EQHee0n2YTqHC8XCzy82WBJo625cVynsfhZaw8RHfW+Y8CWhI2FbU4&#10;+4jOdg/OBzasPLiEZNqQHnkWSwQKZwda1fdK63gI+hO32pIdQ+WsN6livW2Rerq7WOQThSjX4B6z&#10;nCCFfnwwddSZZ0qnPXLRZmxQ6MnYHb/XInH7LiROBesuErlTPvVz6m9AQc8QIpH5FDTO5zRI+0PQ&#10;6BvCRHwjU+DYitPA12yTd8wIxk+BrTJg/05VJv9D1anWoBA/rIcowfNJb2uo96gUC+nB4geDmwbs&#10;L0p6fKwVdT+3zApK9CeDaruczefhdcfDfBF1Yo8t62MLMxyhKuopSdtbH3+EUJSBG1SlVFEwgVxi&#10;MpLGRxgnPH4Y4ZUfn6PX67e2egEAAP//AwBQSwMEFAAGAAgAAAAhAAHWAabeAAAABQEAAA8AAABk&#10;cnMvZG93bnJldi54bWxMj0FLw0AQhe+C/2EZwUuxu8ZSQ8ymWEGQXqRVD9622TEJ7s6G7DaN/fWO&#10;XvTyYHiP974pV5N3YsQhdoE0XM8VCKQ62I4aDa8vj1c5iJgMWeMCoYYvjLCqzs9KU9hwpC2Ou9QI&#10;LqFYGA1tSn0hZaxb9CbOQ4/E3kcYvEl8Do20gzlyuXcyU2opvemIF1rT40OL9efu4DW8nTZjnan8&#10;xs3k7HmzXj+dxveF1pcX0/0diIRT+gvDDz6jQ8VM+3AgG4XTwI+kX2UvX95mIPYcyhYKZFXK//TV&#10;NwAAAP//AwBQSwECLQAUAAYACAAAACEAtoM4kv4AAADhAQAAEwAAAAAAAAAAAAAAAAAAAAAAW0Nv&#10;bnRlbnRfVHlwZXNdLnhtbFBLAQItABQABgAIAAAAIQA4/SH/1gAAAJQBAAALAAAAAAAAAAAAAAAA&#10;AC8BAABfcmVscy8ucmVsc1BLAQItABQABgAIAAAAIQDRwy7sbQIAAB4FAAAOAAAAAAAAAAAAAAAA&#10;AC4CAABkcnMvZTJvRG9jLnhtbFBLAQItABQABgAIAAAAIQAB1gGm3gAAAAUBAAAPAAAAAAAAAAAA&#10;AAAAAMcEAABkcnMvZG93bnJldi54bWxQSwUGAAAAAAQABADzAAAA0gUAAAAA&#10;" fillcolor="white [3201]" strokecolor="#d8d8d8 [2732]" strokeweight="1pt">
                <v:textbox>
                  <w:txbxContent>
                    <w:p w14:paraId="63473CCF" w14:textId="77777777" w:rsidR="002A5676" w:rsidRPr="00ED51E9" w:rsidRDefault="002A5676" w:rsidP="00782971">
                      <w:pPr>
                        <w:rPr>
                          <w:sz w:val="24"/>
                          <w:szCs w:val="24"/>
                        </w:rPr>
                      </w:pPr>
                      <w:r w:rsidRPr="00ED51E9">
                        <w:rPr>
                          <w:sz w:val="24"/>
                          <w:szCs w:val="24"/>
                        </w:rPr>
                        <w:t xml:space="preserve">We do not believe that significant amounts of dust </w:t>
                      </w:r>
                      <w:r>
                        <w:rPr>
                          <w:sz w:val="24"/>
                          <w:szCs w:val="24"/>
                        </w:rPr>
                        <w:t xml:space="preserve">can </w:t>
                      </w:r>
                      <w:r w:rsidRPr="00ED51E9">
                        <w:rPr>
                          <w:sz w:val="24"/>
                          <w:szCs w:val="24"/>
                        </w:rPr>
                        <w:t xml:space="preserve">be </w:t>
                      </w:r>
                      <w:r>
                        <w:rPr>
                          <w:sz w:val="24"/>
                          <w:szCs w:val="24"/>
                        </w:rPr>
                        <w:t>spread onto the highway with the measures in place but regular and at a minimum daily sweeping of the area outside the site compound will take place.</w:t>
                      </w:r>
                    </w:p>
                  </w:txbxContent>
                </v:textbox>
                <w10:anchorlock/>
              </v:shape>
            </w:pict>
          </mc:Fallback>
        </mc:AlternateContent>
      </w:r>
    </w:p>
    <w:p w14:paraId="2DFF08CC" w14:textId="77777777" w:rsidR="000F6EB8" w:rsidRPr="00821CE2" w:rsidRDefault="000F6EB8" w:rsidP="000F6EB8">
      <w:pPr>
        <w:pStyle w:val="NoSpacing"/>
        <w:rPr>
          <w:sz w:val="24"/>
          <w:szCs w:val="24"/>
        </w:rPr>
      </w:pPr>
    </w:p>
    <w:p w14:paraId="2C0157FF" w14:textId="77777777" w:rsidR="00D839A7" w:rsidRDefault="00D839A7" w:rsidP="000F6EB8">
      <w:pPr>
        <w:pStyle w:val="NoSpacing"/>
        <w:rPr>
          <w:sz w:val="24"/>
          <w:szCs w:val="24"/>
        </w:rPr>
      </w:pPr>
    </w:p>
    <w:p w14:paraId="4A999BF7" w14:textId="77777777" w:rsidR="000F6EB8" w:rsidRPr="00821CE2" w:rsidRDefault="006D2FC4" w:rsidP="000F6EB8">
      <w:pPr>
        <w:pStyle w:val="NoSpacing"/>
        <w:rPr>
          <w:rFonts w:ascii="Calibri" w:hAnsi="Calibri" w:cs="Tahoma"/>
          <w:sz w:val="24"/>
          <w:szCs w:val="24"/>
        </w:rPr>
      </w:pPr>
      <w:r w:rsidRPr="00821CE2">
        <w:rPr>
          <w:sz w:val="24"/>
          <w:szCs w:val="24"/>
        </w:rPr>
        <w:t xml:space="preserve">8. </w:t>
      </w:r>
      <w:r w:rsidR="000F6EB8" w:rsidRPr="00821CE2">
        <w:rPr>
          <w:rFonts w:ascii="Calibri" w:hAnsi="Calibri" w:cs="Tahoma"/>
          <w:sz w:val="24"/>
          <w:szCs w:val="24"/>
        </w:rPr>
        <w:t xml:space="preserve">Please provide details describing arrangements for monitoring of </w:t>
      </w:r>
      <w:hyperlink r:id="rId39"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020133C4" w14:textId="77777777" w:rsidR="00782971" w:rsidRPr="00821CE2" w:rsidRDefault="00782971" w:rsidP="000F6EB8">
      <w:pPr>
        <w:pStyle w:val="NoSpacing"/>
        <w:rPr>
          <w:rFonts w:ascii="Calibri" w:hAnsi="Calibri" w:cs="Tahoma"/>
          <w:sz w:val="24"/>
          <w:szCs w:val="24"/>
        </w:rPr>
      </w:pPr>
    </w:p>
    <w:p w14:paraId="032BA24D"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0674C81" wp14:editId="6B5E4761">
                <wp:extent cx="5506720" cy="8467344"/>
                <wp:effectExtent l="0" t="0" r="17780" b="1016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6734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84670F" w14:textId="77777777" w:rsidR="002A5676" w:rsidRDefault="002A5676" w:rsidP="00ED51E9">
                            <w:pPr>
                              <w:rPr>
                                <w:sz w:val="24"/>
                                <w:szCs w:val="24"/>
                                <w:lang w:eastAsia="en-GB"/>
                              </w:rPr>
                            </w:pPr>
                            <w:r>
                              <w:rPr>
                                <w:sz w:val="24"/>
                                <w:szCs w:val="24"/>
                              </w:rPr>
                              <w:t>As previously stated, w</w:t>
                            </w:r>
                            <w:r w:rsidRPr="00F6679B">
                              <w:rPr>
                                <w:sz w:val="24"/>
                                <w:szCs w:val="24"/>
                              </w:rPr>
                              <w:t>e do not anticipate that full noise, dust and vibration monitoring would need to be set up for this scale of project but this could be put in place at any point in the project if it was felt necessary.</w:t>
                            </w:r>
                            <w:r w:rsidRPr="00F6679B">
                              <w:rPr>
                                <w:sz w:val="24"/>
                                <w:szCs w:val="24"/>
                                <w:lang w:eastAsia="en-GB"/>
                              </w:rPr>
                              <w:t xml:space="preserve"> </w:t>
                            </w:r>
                            <w:r>
                              <w:rPr>
                                <w:sz w:val="24"/>
                                <w:szCs w:val="24"/>
                                <w:lang w:eastAsia="en-GB"/>
                              </w:rPr>
                              <w:t xml:space="preserve"> </w:t>
                            </w:r>
                          </w:p>
                          <w:p w14:paraId="6B728748" w14:textId="77777777" w:rsidR="002A5676" w:rsidRPr="00C84DF3" w:rsidRDefault="002A5676" w:rsidP="00891BCB">
                            <w:pPr>
                              <w:rPr>
                                <w:rFonts w:eastAsia="Times New Roman" w:cs="Arial"/>
                                <w:kern w:val="36"/>
                                <w:sz w:val="24"/>
                                <w:szCs w:val="24"/>
                                <w:lang w:eastAsia="en-GB"/>
                              </w:rPr>
                            </w:pPr>
                            <w:r w:rsidRPr="00C84DF3">
                              <w:rPr>
                                <w:sz w:val="24"/>
                                <w:szCs w:val="24"/>
                                <w:lang w:eastAsia="en-GB"/>
                              </w:rPr>
                              <w:t>A noise monitor has now been purchased (</w:t>
                            </w:r>
                            <w:r w:rsidRPr="00C84DF3">
                              <w:rPr>
                                <w:rFonts w:eastAsia="Times New Roman" w:cs="Arial"/>
                                <w:kern w:val="36"/>
                                <w:sz w:val="24"/>
                                <w:szCs w:val="24"/>
                                <w:lang w:eastAsia="en-GB"/>
                              </w:rPr>
                              <w:t xml:space="preserve">TSSL1 Class 2 (Type 2) Sound Level Meter) and levels will be checked daily at the same monitoring locations as used in the noise assessment report dated 1.12.15 (points A, B &amp; C on page 2 of report), 1m from facades. </w:t>
                            </w:r>
                          </w:p>
                          <w:p w14:paraId="23BCD762" w14:textId="77777777" w:rsidR="002A5676" w:rsidRPr="00C84DF3" w:rsidRDefault="002A5676" w:rsidP="00891BCB">
                            <w:pPr>
                              <w:rPr>
                                <w:rFonts w:eastAsia="Times New Roman" w:cs="Arial"/>
                                <w:kern w:val="36"/>
                                <w:sz w:val="24"/>
                                <w:szCs w:val="24"/>
                                <w:lang w:eastAsia="en-GB"/>
                              </w:rPr>
                            </w:pPr>
                            <w:r w:rsidRPr="00C84DF3">
                              <w:rPr>
                                <w:rFonts w:eastAsia="Times New Roman" w:cs="Arial"/>
                                <w:kern w:val="36"/>
                                <w:sz w:val="24"/>
                                <w:szCs w:val="24"/>
                                <w:lang w:eastAsia="en-GB"/>
                              </w:rPr>
                              <w:t>Data will be recorded on site log (not stored on the device)</w:t>
                            </w:r>
                          </w:p>
                          <w:p w14:paraId="1E9F98C1" w14:textId="77777777" w:rsidR="002A5676" w:rsidRPr="00C84DF3" w:rsidRDefault="002A5676" w:rsidP="00891BCB">
                            <w:pPr>
                              <w:rPr>
                                <w:sz w:val="24"/>
                                <w:szCs w:val="24"/>
                                <w:lang w:eastAsia="en-GB"/>
                              </w:rPr>
                            </w:pPr>
                            <w:r w:rsidRPr="00C84DF3">
                              <w:rPr>
                                <w:rFonts w:eastAsia="Times New Roman" w:cs="Arial"/>
                                <w:kern w:val="36"/>
                                <w:sz w:val="24"/>
                                <w:szCs w:val="24"/>
                                <w:lang w:eastAsia="en-GB"/>
                              </w:rPr>
                              <w:t>We will take measurements daily during the demolition phase and at a minimum of once every 5 days during normal periods of low noise works. Should any complaints be received, this will increase to daily and if levels cannot be maintained at a suitable below threshold level ten acoustic noise screening will be used at the site boundaries (to internal face of hoarding)</w:t>
                            </w:r>
                          </w:p>
                          <w:p w14:paraId="6BB3E8E5" w14:textId="77777777" w:rsidR="002A5676" w:rsidRPr="00C84DF3" w:rsidRDefault="002A5676" w:rsidP="00E51887">
                            <w:pPr>
                              <w:spacing w:before="100" w:beforeAutospacing="1" w:after="100" w:afterAutospacing="1"/>
                              <w:rPr>
                                <w:sz w:val="24"/>
                                <w:szCs w:val="24"/>
                              </w:rPr>
                            </w:pPr>
                            <w:r w:rsidRPr="00C84DF3">
                              <w:rPr>
                                <w:sz w:val="24"/>
                                <w:szCs w:val="24"/>
                              </w:rPr>
                              <w:t>Measurements using a Class 2 noise monitor (calibrated before and after the measurements) of the LAeq,T dB at the nearest  affected facade of the surrounding dwellings of the site will be undertaken during the potentially noisiest construction activities. A time period T of up to 1hour will be used.</w:t>
                            </w:r>
                          </w:p>
                          <w:p w14:paraId="6FFA8FA7" w14:textId="77777777" w:rsidR="002A5676" w:rsidRDefault="002A5676" w:rsidP="00E51887">
                            <w:pPr>
                              <w:spacing w:before="100" w:beforeAutospacing="1" w:after="100" w:afterAutospacing="1"/>
                              <w:rPr>
                                <w:sz w:val="24"/>
                                <w:szCs w:val="24"/>
                              </w:rPr>
                            </w:pPr>
                            <w:r w:rsidRPr="00C84DF3">
                              <w:rPr>
                                <w:sz w:val="24"/>
                                <w:szCs w:val="24"/>
                              </w:rPr>
                              <w:t>With regards vibration, we don’t expect any of the construction/demolition works to result in significant levels of vibration and therefore in accordance with BS5228-2 on-site vibration monitoring is not required. We will do a basic on site check by someone standing near to the affected façade to judge if any vibration can be perceived.</w:t>
                            </w:r>
                          </w:p>
                          <w:p w14:paraId="69CDC2AC" w14:textId="39A30359" w:rsidR="002A5676" w:rsidRDefault="002A5676" w:rsidP="00E51887">
                            <w:pPr>
                              <w:spacing w:before="100" w:beforeAutospacing="1" w:after="100" w:afterAutospacing="1"/>
                              <w:rPr>
                                <w:color w:val="FF0000"/>
                                <w:sz w:val="24"/>
                                <w:szCs w:val="24"/>
                              </w:rPr>
                            </w:pPr>
                            <w:r>
                              <w:rPr>
                                <w:color w:val="FF0000"/>
                                <w:sz w:val="24"/>
                                <w:szCs w:val="24"/>
                              </w:rPr>
                              <w:t xml:space="preserve">Demo One will carry out their own independent monitoring during the demo phase and this will include background readings prior to the works and then at regular intervals during the demolition. </w:t>
                            </w:r>
                          </w:p>
                          <w:p w14:paraId="1163B853" w14:textId="2D62DD23" w:rsidR="002A5676" w:rsidRDefault="002A5676" w:rsidP="00E51887">
                            <w:pPr>
                              <w:spacing w:before="100" w:beforeAutospacing="1" w:after="100" w:afterAutospacing="1"/>
                              <w:rPr>
                                <w:color w:val="FF0000"/>
                                <w:sz w:val="24"/>
                                <w:szCs w:val="24"/>
                              </w:rPr>
                            </w:pPr>
                            <w:r>
                              <w:rPr>
                                <w:color w:val="FF0000"/>
                                <w:sz w:val="24"/>
                                <w:szCs w:val="24"/>
                              </w:rPr>
                              <w:t>You state that the proposed monitoring arrangements are insufficient but we believe that the combination of the pre-commencement acoustic survey, the monitoring by the demolition company, and our in-house monitoring all serve to demonstrate our commitment to protecting those around the site. Should the results of the ongoing monitoring or complaints from neighbours dictate the need for acoustic screening then this will be actioned accordingly.</w:t>
                            </w:r>
                          </w:p>
                          <w:p w14:paraId="1B1E62F0" w14:textId="77C6464F" w:rsidR="002A5676" w:rsidRPr="0089153B" w:rsidRDefault="002A5676" w:rsidP="00E51887">
                            <w:pPr>
                              <w:spacing w:before="100" w:beforeAutospacing="1" w:after="100" w:afterAutospacing="1"/>
                              <w:rPr>
                                <w:color w:val="FF0000"/>
                                <w:sz w:val="24"/>
                                <w:szCs w:val="24"/>
                              </w:rPr>
                            </w:pPr>
                            <w:r>
                              <w:rPr>
                                <w:color w:val="FF0000"/>
                                <w:sz w:val="24"/>
                                <w:szCs w:val="24"/>
                              </w:rPr>
                              <w:t>Should you wish to discuss this further then we are more than happy to meet on site, but we are keen that any subsequent discussions you feel are necessary do not hold up the commencement of site set up and enabling.</w:t>
                            </w:r>
                          </w:p>
                          <w:p w14:paraId="15B235FA" w14:textId="77777777" w:rsidR="002A5676" w:rsidRPr="00C84DF3" w:rsidRDefault="002A5676" w:rsidP="00E51887">
                            <w:pPr>
                              <w:spacing w:before="100" w:beforeAutospacing="1" w:after="100" w:afterAutospacing="1"/>
                              <w:rPr>
                                <w:sz w:val="24"/>
                                <w:szCs w:val="24"/>
                              </w:rPr>
                            </w:pPr>
                          </w:p>
                          <w:p w14:paraId="7A65DA3F" w14:textId="77777777" w:rsidR="002A5676" w:rsidRDefault="002A5676" w:rsidP="00891BCB">
                            <w:pPr>
                              <w:rPr>
                                <w:lang w:eastAsia="en-GB"/>
                              </w:rPr>
                            </w:pPr>
                          </w:p>
                          <w:p w14:paraId="3072A856" w14:textId="77777777" w:rsidR="002A5676" w:rsidRDefault="002A5676" w:rsidP="00ED51E9">
                            <w:pPr>
                              <w:rPr>
                                <w:sz w:val="24"/>
                                <w:szCs w:val="24"/>
                                <w:lang w:eastAsia="en-GB"/>
                              </w:rPr>
                            </w:pPr>
                          </w:p>
                          <w:p w14:paraId="39B0B20D" w14:textId="77777777" w:rsidR="002A5676" w:rsidRPr="00F6679B" w:rsidRDefault="002A5676" w:rsidP="00ED51E9">
                            <w:pPr>
                              <w:rPr>
                                <w:sz w:val="24"/>
                                <w:szCs w:val="24"/>
                                <w:lang w:eastAsia="en-GB"/>
                              </w:rPr>
                            </w:pPr>
                          </w:p>
                          <w:p w14:paraId="4AAB6926" w14:textId="77777777" w:rsidR="002A5676" w:rsidRDefault="002A5676" w:rsidP="00782971"/>
                        </w:txbxContent>
                      </wps:txbx>
                      <wps:bodyPr rot="0" vert="horz" wrap="square" lIns="91440" tIns="45720" rIns="91440" bIns="45720" anchor="t" anchorCtr="0">
                        <a:noAutofit/>
                      </wps:bodyPr>
                    </wps:wsp>
                  </a:graphicData>
                </a:graphic>
              </wp:inline>
            </w:drawing>
          </mc:Choice>
          <mc:Fallback>
            <w:pict>
              <v:shape id="_x0000_s1107" type="#_x0000_t202" style="width:433.6pt;height:6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macQIAAB8FAAAOAAAAZHJzL2Uyb0RvYy54bWysVMtu2zAQvBfoPxC8N5IV20mEyEGaNEWB&#10;9IEm/QCaIi0iFFclaUvO13dJyorTAj0UvQgUd2d29sXLq6HVZCesU2AqOjvJKRGGQ63MpqI/Hu/e&#10;nVPiPDM102BERffC0avV2zeXfVeKAhrQtbAESYwr+66ijfddmWWON6Jl7gQ6YdAowbbM46/dZLVl&#10;PbK3OivyfJn1YOvOAhfO4e1tMtJV5JdScP9VSic80RVFbT5+bfyuwzdbXbJyY1nXKD7KYP+gomXK&#10;YNCJ6pZ5RrZW/UHVKm7BgfQnHNoMpFRcxBwwm1n+WzYPDetEzAWL47qpTO7/0fIvu2+WqLqixcWS&#10;EsNabNKjGDx5DwMpQn36zpXo9tChox/wGvscc3XdPfAnRwzcNMxsxLW10DeC1ahvFpDZETTxuECy&#10;7j9DjWHY1kMkGqRtQ/GwHATZsU/7qTdBCsfLxSJfnhVo4mg7ny/PTufzGIOVB3hnnf8ooCXhUFGL&#10;zY/0bHfvfJDDyoNLiKYN6VFocZbnKR3Qqr5TWgdjHEBxoy3ZMRyd9SalrLctak9354sckYl3co9R&#10;3DFTKMgHU6MfKz1TOp1RizZjhUJRxvL4vRZJ23chsS2YeJHEhYV40VM/pQIHFvQMEInKJ9DYoNcg&#10;7Q+g0TfARFySCTiW4jXwJdrkHSOC8ROwVQbs36XK5H/IOuUaRsQP6yHO4PL0MHBrqPc4KhbSxuIL&#10;g4cG7DMlPW5rRd3PLbOCEv3J4LhdzObzsN7xZ76Ig2KPLetjCzMcqSrqKUnHGx+fhJCUgWscS6ni&#10;wARxSckoGrcwdnh8McKaH/9Hr5d3bfULAAD//wMAUEsDBBQABgAIAAAAIQByYfBX3wAAAAYBAAAP&#10;AAAAZHJzL2Rvd25yZXYueG1sTI9BS8NAEIXvgv9hGcFLaTcmpYaYTbGCIL2I1R68bbNjEtydDdlt&#10;GvvrHb3o5cHwHu99U64nZ8WIQ+g8KbhZJCCQam86ahS8vT7OcxAhajLaekIFXxhgXV1elLow/kQv&#10;OO5iI7iEQqEVtDH2hZShbtHpsPA9EnsffnA68jk00gz6xOXOyjRJVtLpjnih1T0+tFh/7o5Owf68&#10;Hes0yTM7k7Pn7WbzdB7fl0pdX033dyAiTvEvDD/4jA4VMx38kUwQVgE/En+VvXx1m4I4cCjLsiXI&#10;qpT/8atvAAAA//8DAFBLAQItABQABgAIAAAAIQC2gziS/gAAAOEBAAATAAAAAAAAAAAAAAAAAAAA&#10;AABbQ29udGVudF9UeXBlc10ueG1sUEsBAi0AFAAGAAgAAAAhADj9If/WAAAAlAEAAAsAAAAAAAAA&#10;AAAAAAAALwEAAF9yZWxzLy5yZWxzUEsBAi0AFAAGAAgAAAAhAECtOZpxAgAAHwUAAA4AAAAAAAAA&#10;AAAAAAAALgIAAGRycy9lMm9Eb2MueG1sUEsBAi0AFAAGAAgAAAAhAHJh8FffAAAABgEAAA8AAAAA&#10;AAAAAAAAAAAAywQAAGRycy9kb3ducmV2LnhtbFBLBQYAAAAABAAEAPMAAADXBQAAAAA=&#10;" fillcolor="white [3201]" strokecolor="#d8d8d8 [2732]" strokeweight="1pt">
                <v:textbox>
                  <w:txbxContent>
                    <w:p w14:paraId="4D84670F" w14:textId="77777777" w:rsidR="002A5676" w:rsidRDefault="002A5676" w:rsidP="00ED51E9">
                      <w:pPr>
                        <w:rPr>
                          <w:sz w:val="24"/>
                          <w:szCs w:val="24"/>
                          <w:lang w:eastAsia="en-GB"/>
                        </w:rPr>
                      </w:pPr>
                      <w:r>
                        <w:rPr>
                          <w:sz w:val="24"/>
                          <w:szCs w:val="24"/>
                        </w:rPr>
                        <w:t>As previously stated, w</w:t>
                      </w:r>
                      <w:r w:rsidRPr="00F6679B">
                        <w:rPr>
                          <w:sz w:val="24"/>
                          <w:szCs w:val="24"/>
                        </w:rPr>
                        <w:t>e do not anticipate that full noise, dust and vibration monitoring would need to be set up for this scale of project but this could be put in place at any point in the project if it was felt necessary.</w:t>
                      </w:r>
                      <w:r w:rsidRPr="00F6679B">
                        <w:rPr>
                          <w:sz w:val="24"/>
                          <w:szCs w:val="24"/>
                          <w:lang w:eastAsia="en-GB"/>
                        </w:rPr>
                        <w:t xml:space="preserve"> </w:t>
                      </w:r>
                      <w:r>
                        <w:rPr>
                          <w:sz w:val="24"/>
                          <w:szCs w:val="24"/>
                          <w:lang w:eastAsia="en-GB"/>
                        </w:rPr>
                        <w:t xml:space="preserve"> </w:t>
                      </w:r>
                    </w:p>
                    <w:p w14:paraId="6B728748" w14:textId="77777777" w:rsidR="002A5676" w:rsidRPr="00C84DF3" w:rsidRDefault="002A5676" w:rsidP="00891BCB">
                      <w:pPr>
                        <w:rPr>
                          <w:rFonts w:eastAsia="Times New Roman" w:cs="Arial"/>
                          <w:kern w:val="36"/>
                          <w:sz w:val="24"/>
                          <w:szCs w:val="24"/>
                          <w:lang w:eastAsia="en-GB"/>
                        </w:rPr>
                      </w:pPr>
                      <w:r w:rsidRPr="00C84DF3">
                        <w:rPr>
                          <w:sz w:val="24"/>
                          <w:szCs w:val="24"/>
                          <w:lang w:eastAsia="en-GB"/>
                        </w:rPr>
                        <w:t>A noise monitor has now been purchased (</w:t>
                      </w:r>
                      <w:r w:rsidRPr="00C84DF3">
                        <w:rPr>
                          <w:rFonts w:eastAsia="Times New Roman" w:cs="Arial"/>
                          <w:kern w:val="36"/>
                          <w:sz w:val="24"/>
                          <w:szCs w:val="24"/>
                          <w:lang w:eastAsia="en-GB"/>
                        </w:rPr>
                        <w:t xml:space="preserve">TSSL1 Class 2 (Type 2) Sound Level Meter) and levels will be checked daily at the same monitoring locations as used in the noise assessment report dated 1.12.15 (points A, B &amp; C on page 2 of report), 1m from facades. </w:t>
                      </w:r>
                    </w:p>
                    <w:p w14:paraId="23BCD762" w14:textId="77777777" w:rsidR="002A5676" w:rsidRPr="00C84DF3" w:rsidRDefault="002A5676" w:rsidP="00891BCB">
                      <w:pPr>
                        <w:rPr>
                          <w:rFonts w:eastAsia="Times New Roman" w:cs="Arial"/>
                          <w:kern w:val="36"/>
                          <w:sz w:val="24"/>
                          <w:szCs w:val="24"/>
                          <w:lang w:eastAsia="en-GB"/>
                        </w:rPr>
                      </w:pPr>
                      <w:r w:rsidRPr="00C84DF3">
                        <w:rPr>
                          <w:rFonts w:eastAsia="Times New Roman" w:cs="Arial"/>
                          <w:kern w:val="36"/>
                          <w:sz w:val="24"/>
                          <w:szCs w:val="24"/>
                          <w:lang w:eastAsia="en-GB"/>
                        </w:rPr>
                        <w:t>Data will be recorded on site log (not stored on the device)</w:t>
                      </w:r>
                    </w:p>
                    <w:p w14:paraId="1E9F98C1" w14:textId="77777777" w:rsidR="002A5676" w:rsidRPr="00C84DF3" w:rsidRDefault="002A5676" w:rsidP="00891BCB">
                      <w:pPr>
                        <w:rPr>
                          <w:sz w:val="24"/>
                          <w:szCs w:val="24"/>
                          <w:lang w:eastAsia="en-GB"/>
                        </w:rPr>
                      </w:pPr>
                      <w:r w:rsidRPr="00C84DF3">
                        <w:rPr>
                          <w:rFonts w:eastAsia="Times New Roman" w:cs="Arial"/>
                          <w:kern w:val="36"/>
                          <w:sz w:val="24"/>
                          <w:szCs w:val="24"/>
                          <w:lang w:eastAsia="en-GB"/>
                        </w:rPr>
                        <w:t>We will take measurements daily during the demolition phase and at a minimum of once every 5 days during normal periods of low noise works. Should any complaints be received, this will increase to daily and if levels cannot be maintained at a suitable below threshold level ten acoustic noise screening will be used at the site boundaries (to internal face of hoarding)</w:t>
                      </w:r>
                    </w:p>
                    <w:p w14:paraId="6BB3E8E5" w14:textId="77777777" w:rsidR="002A5676" w:rsidRPr="00C84DF3" w:rsidRDefault="002A5676" w:rsidP="00E51887">
                      <w:pPr>
                        <w:spacing w:before="100" w:beforeAutospacing="1" w:after="100" w:afterAutospacing="1"/>
                        <w:rPr>
                          <w:sz w:val="24"/>
                          <w:szCs w:val="24"/>
                        </w:rPr>
                      </w:pPr>
                      <w:r w:rsidRPr="00C84DF3">
                        <w:rPr>
                          <w:sz w:val="24"/>
                          <w:szCs w:val="24"/>
                        </w:rPr>
                        <w:t>Measurements using a Class 2 noise monitor (calibrated before and after the measurements) of the LAeq,T dB at the nearest  affected facade of the surrounding dwellings of the site will be undertaken during the potentially noisiest construction activities. A time period T of up to 1hour will be used.</w:t>
                      </w:r>
                    </w:p>
                    <w:p w14:paraId="6FFA8FA7" w14:textId="77777777" w:rsidR="002A5676" w:rsidRDefault="002A5676" w:rsidP="00E51887">
                      <w:pPr>
                        <w:spacing w:before="100" w:beforeAutospacing="1" w:after="100" w:afterAutospacing="1"/>
                        <w:rPr>
                          <w:sz w:val="24"/>
                          <w:szCs w:val="24"/>
                        </w:rPr>
                      </w:pPr>
                      <w:r w:rsidRPr="00C84DF3">
                        <w:rPr>
                          <w:sz w:val="24"/>
                          <w:szCs w:val="24"/>
                        </w:rPr>
                        <w:t>With regards vibration, we don’t expect any of the construction/demolition works to result in significant levels of vibration and therefore in accordance with BS5228-2 on-site vibration monitoring is not required. We will do a basic on site check by someone standing near to the affected façade to judge if any vibration can be perceived.</w:t>
                      </w:r>
                    </w:p>
                    <w:p w14:paraId="69CDC2AC" w14:textId="39A30359" w:rsidR="002A5676" w:rsidRDefault="002A5676" w:rsidP="00E51887">
                      <w:pPr>
                        <w:spacing w:before="100" w:beforeAutospacing="1" w:after="100" w:afterAutospacing="1"/>
                        <w:rPr>
                          <w:color w:val="FF0000"/>
                          <w:sz w:val="24"/>
                          <w:szCs w:val="24"/>
                        </w:rPr>
                      </w:pPr>
                      <w:r>
                        <w:rPr>
                          <w:color w:val="FF0000"/>
                          <w:sz w:val="24"/>
                          <w:szCs w:val="24"/>
                        </w:rPr>
                        <w:t xml:space="preserve">Demo One will carry out their own independent monitoring during the demo phase and this will include background readings prior to the works and then at regular intervals during the demolition. </w:t>
                      </w:r>
                    </w:p>
                    <w:p w14:paraId="1163B853" w14:textId="2D62DD23" w:rsidR="002A5676" w:rsidRDefault="002A5676" w:rsidP="00E51887">
                      <w:pPr>
                        <w:spacing w:before="100" w:beforeAutospacing="1" w:after="100" w:afterAutospacing="1"/>
                        <w:rPr>
                          <w:color w:val="FF0000"/>
                          <w:sz w:val="24"/>
                          <w:szCs w:val="24"/>
                        </w:rPr>
                      </w:pPr>
                      <w:r>
                        <w:rPr>
                          <w:color w:val="FF0000"/>
                          <w:sz w:val="24"/>
                          <w:szCs w:val="24"/>
                        </w:rPr>
                        <w:t>You state that the proposed monitoring arrangements are insufficient but we believe that the combination of the pre-commencement acoustic survey, the monitoring by the demolition company, and our in-house monitoring all serve to demonstrate our commitment to protecting those around the site. Should the results of the ongoing monitoring or complaints from neighbours dictate the need for acoustic screening then this will be actioned accordingly.</w:t>
                      </w:r>
                    </w:p>
                    <w:p w14:paraId="1B1E62F0" w14:textId="77C6464F" w:rsidR="002A5676" w:rsidRPr="0089153B" w:rsidRDefault="002A5676" w:rsidP="00E51887">
                      <w:pPr>
                        <w:spacing w:before="100" w:beforeAutospacing="1" w:after="100" w:afterAutospacing="1"/>
                        <w:rPr>
                          <w:color w:val="FF0000"/>
                          <w:sz w:val="24"/>
                          <w:szCs w:val="24"/>
                        </w:rPr>
                      </w:pPr>
                      <w:r>
                        <w:rPr>
                          <w:color w:val="FF0000"/>
                          <w:sz w:val="24"/>
                          <w:szCs w:val="24"/>
                        </w:rPr>
                        <w:t>Should you wish to discuss this further then we are more than happy to meet on site, but we are keen that any subsequent discussions you feel are necessary do not hold up the commencement of site set up and enabling.</w:t>
                      </w:r>
                    </w:p>
                    <w:p w14:paraId="15B235FA" w14:textId="77777777" w:rsidR="002A5676" w:rsidRPr="00C84DF3" w:rsidRDefault="002A5676" w:rsidP="00E51887">
                      <w:pPr>
                        <w:spacing w:before="100" w:beforeAutospacing="1" w:after="100" w:afterAutospacing="1"/>
                        <w:rPr>
                          <w:sz w:val="24"/>
                          <w:szCs w:val="24"/>
                        </w:rPr>
                      </w:pPr>
                    </w:p>
                    <w:p w14:paraId="7A65DA3F" w14:textId="77777777" w:rsidR="002A5676" w:rsidRDefault="002A5676" w:rsidP="00891BCB">
                      <w:pPr>
                        <w:rPr>
                          <w:lang w:eastAsia="en-GB"/>
                        </w:rPr>
                      </w:pPr>
                    </w:p>
                    <w:p w14:paraId="3072A856" w14:textId="77777777" w:rsidR="002A5676" w:rsidRDefault="002A5676" w:rsidP="00ED51E9">
                      <w:pPr>
                        <w:rPr>
                          <w:sz w:val="24"/>
                          <w:szCs w:val="24"/>
                          <w:lang w:eastAsia="en-GB"/>
                        </w:rPr>
                      </w:pPr>
                    </w:p>
                    <w:p w14:paraId="39B0B20D" w14:textId="77777777" w:rsidR="002A5676" w:rsidRPr="00F6679B" w:rsidRDefault="002A5676" w:rsidP="00ED51E9">
                      <w:pPr>
                        <w:rPr>
                          <w:sz w:val="24"/>
                          <w:szCs w:val="24"/>
                          <w:lang w:eastAsia="en-GB"/>
                        </w:rPr>
                      </w:pPr>
                    </w:p>
                    <w:p w14:paraId="4AAB6926" w14:textId="77777777" w:rsidR="002A5676" w:rsidRDefault="002A5676" w:rsidP="00782971"/>
                  </w:txbxContent>
                </v:textbox>
                <w10:anchorlock/>
              </v:shape>
            </w:pict>
          </mc:Fallback>
        </mc:AlternateContent>
      </w:r>
    </w:p>
    <w:p w14:paraId="1BF954EB" w14:textId="77777777" w:rsidR="009D06B2" w:rsidRPr="00821CE2" w:rsidRDefault="009D06B2" w:rsidP="009D06B2">
      <w:pPr>
        <w:pStyle w:val="NoSpacing"/>
        <w:rPr>
          <w:rFonts w:ascii="Calibri" w:hAnsi="Calibri" w:cs="Tahoma"/>
          <w:sz w:val="24"/>
          <w:szCs w:val="24"/>
        </w:rPr>
      </w:pPr>
      <w:r w:rsidRPr="00821CE2">
        <w:rPr>
          <w:rFonts w:ascii="Calibri" w:hAnsi="Calibri" w:cs="Tahoma"/>
          <w:sz w:val="24"/>
          <w:szCs w:val="24"/>
        </w:rPr>
        <w:lastRenderedPageBreak/>
        <w:t xml:space="preserve">9. Please confirm that a </w:t>
      </w:r>
      <w:hyperlink r:id="rId40" w:history="1">
        <w:r w:rsidRPr="00821CE2">
          <w:rPr>
            <w:rStyle w:val="Hyperlink"/>
            <w:rFonts w:ascii="Calibri" w:hAnsi="Calibri"/>
            <w:sz w:val="24"/>
            <w:szCs w:val="24"/>
          </w:rPr>
          <w:t>Risk Assessment</w:t>
        </w:r>
      </w:hyperlink>
      <w:r w:rsidRPr="00821CE2">
        <w:rPr>
          <w:rFonts w:ascii="Calibri" w:hAnsi="Calibri" w:cs="Tahoma"/>
          <w:sz w:val="24"/>
          <w:szCs w:val="24"/>
        </w:rPr>
        <w:t xml:space="preserve"> has been undertaken</w:t>
      </w:r>
      <w:r w:rsidR="003B217A" w:rsidRPr="00821CE2">
        <w:rPr>
          <w:rFonts w:ascii="Calibri" w:hAnsi="Calibri" w:cs="Tahoma"/>
          <w:sz w:val="24"/>
          <w:szCs w:val="24"/>
        </w:rPr>
        <w:t xml:space="preserve"> at planning application stage</w:t>
      </w:r>
      <w:r w:rsidRPr="00821CE2">
        <w:rPr>
          <w:rFonts w:ascii="Calibri" w:hAnsi="Calibri" w:cs="Tahoma"/>
          <w:sz w:val="24"/>
          <w:szCs w:val="24"/>
        </w:rPr>
        <w:t xml:space="preserve"> in line with the </w:t>
      </w:r>
      <w:hyperlink r:id="rId41" w:history="1">
        <w:r w:rsidRPr="00821CE2">
          <w:rPr>
            <w:rStyle w:val="Hyperlink"/>
            <w:rFonts w:ascii="Calibri" w:hAnsi="Calibri"/>
            <w:sz w:val="24"/>
            <w:szCs w:val="24"/>
          </w:rPr>
          <w:t>GLA’s Control of Dust</w:t>
        </w:r>
      </w:hyperlink>
      <w:r w:rsidRPr="00821CE2">
        <w:rPr>
          <w:rFonts w:ascii="Calibri" w:hAnsi="Calibri" w:cs="Tahoma"/>
          <w:sz w:val="24"/>
          <w:szCs w:val="24"/>
        </w:rPr>
        <w:t xml:space="preserve"> and Emissions Supplementary Planning Guidance (SPG), and the risk level that has been identified, with evidence. Please attach the </w:t>
      </w:r>
      <w:r w:rsidRPr="004A1C30">
        <w:rPr>
          <w:rFonts w:ascii="Calibri" w:hAnsi="Calibri" w:cs="Tahoma"/>
          <w:sz w:val="24"/>
          <w:szCs w:val="24"/>
        </w:rPr>
        <w:t>risk assessment</w:t>
      </w:r>
      <w:r w:rsidRPr="00821CE2">
        <w:rPr>
          <w:rFonts w:ascii="Calibri" w:hAnsi="Calibri" w:cs="Tahoma"/>
          <w:sz w:val="24"/>
          <w:szCs w:val="24"/>
        </w:rPr>
        <w:t xml:space="preserve"> as an append</w:t>
      </w:r>
      <w:r w:rsidR="003B217A" w:rsidRPr="00821CE2">
        <w:rPr>
          <w:rFonts w:ascii="Calibri" w:hAnsi="Calibri" w:cs="Tahoma"/>
          <w:sz w:val="24"/>
          <w:szCs w:val="24"/>
        </w:rPr>
        <w:t xml:space="preserve">ix if not completed at the planning application stage. </w:t>
      </w:r>
    </w:p>
    <w:p w14:paraId="473B7D9C" w14:textId="77777777" w:rsidR="009D06B2" w:rsidRPr="00821CE2" w:rsidRDefault="009D06B2" w:rsidP="000F6EB8">
      <w:pPr>
        <w:pStyle w:val="NoSpacing"/>
        <w:rPr>
          <w:rFonts w:ascii="Calibri" w:hAnsi="Calibri" w:cs="Tahoma"/>
          <w:sz w:val="24"/>
          <w:szCs w:val="24"/>
        </w:rPr>
      </w:pPr>
    </w:p>
    <w:p w14:paraId="504E9307" w14:textId="77777777" w:rsidR="00782971" w:rsidRPr="00821CE2" w:rsidRDefault="00782971" w:rsidP="000F6EB8">
      <w:pPr>
        <w:pStyle w:val="NoSpacing"/>
        <w:rPr>
          <w:rFonts w:ascii="Calibri" w:hAnsi="Calibri" w:cs="Tahoma"/>
          <w:sz w:val="24"/>
          <w:szCs w:val="24"/>
        </w:rPr>
      </w:pPr>
    </w:p>
    <w:p w14:paraId="716B46B6"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0656C4C" wp14:editId="0B20E033">
                <wp:extent cx="5506720" cy="7891272"/>
                <wp:effectExtent l="0" t="0" r="17780" b="1460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9127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30E982" w14:textId="77777777" w:rsidR="002A5676" w:rsidRDefault="002A5676" w:rsidP="00782971">
                            <w:pPr>
                              <w:rPr>
                                <w:sz w:val="24"/>
                                <w:szCs w:val="24"/>
                              </w:rPr>
                            </w:pPr>
                            <w:r w:rsidRPr="0047726B">
                              <w:rPr>
                                <w:sz w:val="24"/>
                                <w:szCs w:val="24"/>
                              </w:rPr>
                              <w:t xml:space="preserve">This was not requested </w:t>
                            </w:r>
                            <w:r>
                              <w:rPr>
                                <w:sz w:val="24"/>
                                <w:szCs w:val="24"/>
                              </w:rPr>
                              <w:t xml:space="preserve">at planning application stage and has not been carried out. </w:t>
                            </w:r>
                          </w:p>
                          <w:p w14:paraId="6A7AF81D" w14:textId="77777777" w:rsidR="002A5676" w:rsidRDefault="002A5676" w:rsidP="005A390F">
                            <w:pPr>
                              <w:jc w:val="both"/>
                              <w:rPr>
                                <w:sz w:val="24"/>
                              </w:rPr>
                            </w:pPr>
                            <w:r w:rsidRPr="005A390F">
                              <w:rPr>
                                <w:sz w:val="24"/>
                                <w:szCs w:val="24"/>
                              </w:rPr>
                              <w:t>The Construction Phase Plan will include a method statement that deals with managing the risk / d</w:t>
                            </w:r>
                            <w:r w:rsidRPr="005A390F">
                              <w:rPr>
                                <w:sz w:val="24"/>
                              </w:rPr>
                              <w:t>ust control and</w:t>
                            </w:r>
                            <w:r w:rsidRPr="003C44DD">
                              <w:rPr>
                                <w:sz w:val="24"/>
                              </w:rPr>
                              <w:t xml:space="preserve"> use of personal protective</w:t>
                            </w:r>
                            <w:r>
                              <w:rPr>
                                <w:sz w:val="24"/>
                              </w:rPr>
                              <w:t xml:space="preserve"> equipment.</w:t>
                            </w:r>
                          </w:p>
                          <w:p w14:paraId="0A8D7337" w14:textId="77777777" w:rsidR="002A5676" w:rsidRPr="00C84DF3" w:rsidRDefault="002A5676" w:rsidP="005A390F">
                            <w:pPr>
                              <w:jc w:val="both"/>
                              <w:rPr>
                                <w:sz w:val="24"/>
                              </w:rPr>
                            </w:pPr>
                            <w:r w:rsidRPr="00C84DF3">
                              <w:rPr>
                                <w:sz w:val="24"/>
                              </w:rPr>
                              <w:t>As stated in the CPP, dust control measures are in place (see extract from CPP)</w:t>
                            </w:r>
                          </w:p>
                          <w:p w14:paraId="6F89B010" w14:textId="77777777" w:rsidR="002A5676" w:rsidRPr="00C84DF3" w:rsidRDefault="002A5676" w:rsidP="00D67CC5">
                            <w:pPr>
                              <w:jc w:val="both"/>
                              <w:rPr>
                                <w:b/>
                                <w:sz w:val="24"/>
                                <w:u w:val="single"/>
                              </w:rPr>
                            </w:pPr>
                            <w:r w:rsidRPr="00C84DF3">
                              <w:rPr>
                                <w:b/>
                                <w:sz w:val="24"/>
                                <w:u w:val="single"/>
                              </w:rPr>
                              <w:t>Control measures to be implemented</w:t>
                            </w:r>
                          </w:p>
                          <w:p w14:paraId="103440AA" w14:textId="77777777" w:rsidR="002A5676" w:rsidRPr="00C84DF3" w:rsidRDefault="002A5676" w:rsidP="00D67CC5">
                            <w:pPr>
                              <w:jc w:val="both"/>
                              <w:rPr>
                                <w:sz w:val="24"/>
                              </w:rPr>
                            </w:pPr>
                            <w:r w:rsidRPr="00C84DF3">
                              <w:rPr>
                                <w:sz w:val="24"/>
                              </w:rPr>
                              <w:t>Where chasing operations are undertaken dust levels will be reduced to a minimum by the use of local exhaust ventilation equipment.  Where dust levels are to be of a low level personal protective equipment will be provided.  All operatives will be issued with personal protective equipment selected in accordance with the Personal Protective Equipment at Work Regulations 2002 and include the following:</w:t>
                            </w:r>
                          </w:p>
                          <w:p w14:paraId="3FA16E22" w14:textId="77777777" w:rsidR="002A5676" w:rsidRPr="00C84DF3" w:rsidRDefault="002A5676" w:rsidP="00D67CC5">
                            <w:pPr>
                              <w:jc w:val="both"/>
                              <w:rPr>
                                <w:sz w:val="24"/>
                              </w:rPr>
                            </w:pPr>
                            <w:r w:rsidRPr="00C84DF3">
                              <w:rPr>
                                <w:sz w:val="24"/>
                              </w:rPr>
                              <w:t>Head protection - Safety helmets.</w:t>
                            </w:r>
                          </w:p>
                          <w:p w14:paraId="2F0AE6EB" w14:textId="77777777" w:rsidR="002A5676" w:rsidRPr="00C84DF3" w:rsidRDefault="002A5676" w:rsidP="00D67CC5">
                            <w:pPr>
                              <w:jc w:val="both"/>
                              <w:rPr>
                                <w:sz w:val="24"/>
                              </w:rPr>
                            </w:pPr>
                            <w:r w:rsidRPr="00C84DF3">
                              <w:rPr>
                                <w:sz w:val="24"/>
                              </w:rPr>
                              <w:t>Foot protection - Safety footwear.</w:t>
                            </w:r>
                          </w:p>
                          <w:p w14:paraId="504993AC" w14:textId="77777777" w:rsidR="002A5676" w:rsidRPr="00C84DF3" w:rsidRDefault="002A5676" w:rsidP="00D67CC5">
                            <w:pPr>
                              <w:jc w:val="both"/>
                              <w:rPr>
                                <w:sz w:val="24"/>
                              </w:rPr>
                            </w:pPr>
                            <w:r w:rsidRPr="00C84DF3">
                              <w:rPr>
                                <w:sz w:val="24"/>
                              </w:rPr>
                              <w:t>Eye protection - Eye protection to a suitable standard for the work to be undertaken i.e. BS2092 to grade 1/D&amp;C.</w:t>
                            </w:r>
                          </w:p>
                          <w:p w14:paraId="31B30035" w14:textId="77777777" w:rsidR="002A5676" w:rsidRPr="00C84DF3" w:rsidRDefault="002A5676" w:rsidP="00D67CC5">
                            <w:pPr>
                              <w:jc w:val="both"/>
                              <w:rPr>
                                <w:sz w:val="24"/>
                              </w:rPr>
                            </w:pPr>
                            <w:r w:rsidRPr="00C84DF3">
                              <w:rPr>
                                <w:sz w:val="24"/>
                              </w:rPr>
                              <w:t>Hand protection - Gloves will be provided to provide an adequate level of protection for the work to be undertaken.</w:t>
                            </w:r>
                          </w:p>
                          <w:p w14:paraId="3B1BB91C" w14:textId="77777777" w:rsidR="002A5676" w:rsidRPr="00C84DF3" w:rsidRDefault="002A5676" w:rsidP="00D67CC5">
                            <w:pPr>
                              <w:jc w:val="both"/>
                              <w:rPr>
                                <w:sz w:val="24"/>
                              </w:rPr>
                            </w:pPr>
                            <w:r w:rsidRPr="00C84DF3">
                              <w:rPr>
                                <w:sz w:val="24"/>
                              </w:rPr>
                              <w:t>Respiratory - Respirators will be provided to provide and adequate level of protection and as identified in our COSHH Assessments.</w:t>
                            </w:r>
                          </w:p>
                          <w:p w14:paraId="3199486E" w14:textId="77777777" w:rsidR="002A5676" w:rsidRPr="00C84DF3" w:rsidRDefault="002A5676" w:rsidP="00D67CC5">
                            <w:pPr>
                              <w:jc w:val="both"/>
                              <w:rPr>
                                <w:sz w:val="24"/>
                              </w:rPr>
                            </w:pPr>
                            <w:r w:rsidRPr="00C84DF3">
                              <w:rPr>
                                <w:sz w:val="24"/>
                              </w:rPr>
                              <w:t>Hearing protection - Ear defenders will be issued where it is identified that a noise level exceeds 80 dBA. (lower exposure action value - Noise at work Regs 2005)</w:t>
                            </w:r>
                          </w:p>
                          <w:p w14:paraId="607C74F5" w14:textId="77777777" w:rsidR="002A5676" w:rsidRPr="00C84DF3" w:rsidRDefault="002A5676" w:rsidP="00D67CC5">
                            <w:pPr>
                              <w:jc w:val="both"/>
                              <w:rPr>
                                <w:sz w:val="24"/>
                              </w:rPr>
                            </w:pPr>
                            <w:r w:rsidRPr="00C84DF3">
                              <w:rPr>
                                <w:sz w:val="24"/>
                              </w:rPr>
                              <w:t>HAVS – Initial screening questionnaire undertaken by all DDC operatives and appropriate action taken.</w:t>
                            </w:r>
                          </w:p>
                          <w:p w14:paraId="219FC268" w14:textId="77777777" w:rsidR="002A5676" w:rsidRPr="00C84DF3" w:rsidRDefault="002A5676" w:rsidP="00D67CC5">
                            <w:pPr>
                              <w:jc w:val="both"/>
                              <w:rPr>
                                <w:sz w:val="24"/>
                              </w:rPr>
                            </w:pPr>
                            <w:r w:rsidRPr="00C84DF3">
                              <w:rPr>
                                <w:sz w:val="24"/>
                              </w:rPr>
                              <w:t>Relevant areas will be damped down during the works to reduce the dust level.</w:t>
                            </w:r>
                          </w:p>
                          <w:p w14:paraId="08F1DCBC" w14:textId="6FDBF4FB" w:rsidR="002A5676" w:rsidRPr="00916EC3" w:rsidRDefault="002A5676" w:rsidP="00782971">
                            <w:pPr>
                              <w:rPr>
                                <w:color w:val="FF0000"/>
                                <w:sz w:val="24"/>
                                <w:szCs w:val="24"/>
                              </w:rPr>
                            </w:pPr>
                            <w:r>
                              <w:rPr>
                                <w:color w:val="FF0000"/>
                                <w:sz w:val="24"/>
                                <w:szCs w:val="24"/>
                              </w:rPr>
                              <w:t xml:space="preserve">A risk assessment has been carried out by Demo One, who are responsible for the demolition phase of the works, which will the period of work most likely to create a dust nuisance. This RA this was previously submitted with the supporting information </w:t>
                            </w:r>
                            <w:r w:rsidRPr="00433809">
                              <w:rPr>
                                <w:color w:val="FF0000"/>
                                <w:sz w:val="24"/>
                                <w:szCs w:val="24"/>
                              </w:rPr>
                              <w:t>but has been updated and we attach a copy with this resubmission.</w:t>
                            </w:r>
                          </w:p>
                        </w:txbxContent>
                      </wps:txbx>
                      <wps:bodyPr rot="0" vert="horz" wrap="square" lIns="91440" tIns="45720" rIns="91440" bIns="45720" anchor="t" anchorCtr="0">
                        <a:noAutofit/>
                      </wps:bodyPr>
                    </wps:wsp>
                  </a:graphicData>
                </a:graphic>
              </wp:inline>
            </w:drawing>
          </mc:Choice>
          <mc:Fallback>
            <w:pict>
              <v:shape id="_x0000_s1108" type="#_x0000_t202" style="width:433.6pt;height:6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ohcAIAAB8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yyUl&#10;hrVYpCcxePIeBlKE/PSdK9HtsUNHP+A11jnG6roH4M+OGLhtmNmIG2uhbwSrUd8sILMTaOJxgWTd&#10;f4Yan2FbD5FokLYNycN0EGTHOu2n2gQpHC8Xi/x8WaCJo215cTkrllFdxsoDvLPOfxTQkrCpqMXi&#10;R3q2e3A+yGHlwSW8pg3pUWixzPMUDmhV3yutgzE2oLjVluwYts56k0LW2xa1p7uLRY7IxDu5x1fc&#10;KVNIyAdTox8rPVM67VGLNmOGQlLG9Pi9FknbdyGxLBh4kcSFgTjqqZ9TggMLegaIROUTaCzQa5D2&#10;B9DoG2AiDskEHFPxGnh8bfKOL4LxE7BVBuzfpcrkf4g6xRpaxA/rIfbg+fzQcGuo99gqFtLE4g+D&#10;mwbsL0p6nNaKup9bZgUl+pPBdruczedhvONhvoiNYk8t61MLMxypKuopSdtbH7+EEJSBG2xLqWLD&#10;BHFJySgapzBWePwxwpifnqPX8V9bvQAAAP//AwBQSwMEFAAGAAgAAAAhAAU+Du/eAAAABgEAAA8A&#10;AABkcnMvZG93bnJldi54bWxMj0FLw0AQhe+C/2EZwUuxG9fShphNsYIgvYhVD9622TEJ7s6G7DaN&#10;/fWOXvTyYHiP974p15N3YsQhdoE0XM8zEEh1sB01Gl5fHq5yEDEZssYFQg1fGGFdnZ+VprDhSM84&#10;7lIjuIRiYTS0KfWFlLFu0Zs4Dz0Sex9h8CbxOTTSDubI5d5JlWVL6U1HvNCaHu9brD93B6/h7bQd&#10;a5XlN24mZ0/bzebxNL4vtL68mO5uQSSc0l8YfvAZHSpm2ocD2SicBn4k/Sp7+XKlQOw5pBZqBbIq&#10;5X/86hsAAP//AwBQSwECLQAUAAYACAAAACEAtoM4kv4AAADhAQAAEwAAAAAAAAAAAAAAAAAAAAAA&#10;W0NvbnRlbnRfVHlwZXNdLnhtbFBLAQItABQABgAIAAAAIQA4/SH/1gAAAJQBAAALAAAAAAAAAAAA&#10;AAAAAC8BAABfcmVscy8ucmVsc1BLAQItABQABgAIAAAAIQBI3LohcAIAAB8FAAAOAAAAAAAAAAAA&#10;AAAAAC4CAABkcnMvZTJvRG9jLnhtbFBLAQItABQABgAIAAAAIQAFPg7v3gAAAAYBAAAPAAAAAAAA&#10;AAAAAAAAAMoEAABkcnMvZG93bnJldi54bWxQSwUGAAAAAAQABADzAAAA1QUAAAAA&#10;" fillcolor="white [3201]" strokecolor="#d8d8d8 [2732]" strokeweight="1pt">
                <v:textbox>
                  <w:txbxContent>
                    <w:p w14:paraId="3730E982" w14:textId="77777777" w:rsidR="002A5676" w:rsidRDefault="002A5676" w:rsidP="00782971">
                      <w:pPr>
                        <w:rPr>
                          <w:sz w:val="24"/>
                          <w:szCs w:val="24"/>
                        </w:rPr>
                      </w:pPr>
                      <w:r w:rsidRPr="0047726B">
                        <w:rPr>
                          <w:sz w:val="24"/>
                          <w:szCs w:val="24"/>
                        </w:rPr>
                        <w:t xml:space="preserve">This was not requested </w:t>
                      </w:r>
                      <w:r>
                        <w:rPr>
                          <w:sz w:val="24"/>
                          <w:szCs w:val="24"/>
                        </w:rPr>
                        <w:t xml:space="preserve">at planning application stage and has not been carried out. </w:t>
                      </w:r>
                    </w:p>
                    <w:p w14:paraId="6A7AF81D" w14:textId="77777777" w:rsidR="002A5676" w:rsidRDefault="002A5676" w:rsidP="005A390F">
                      <w:pPr>
                        <w:jc w:val="both"/>
                        <w:rPr>
                          <w:sz w:val="24"/>
                        </w:rPr>
                      </w:pPr>
                      <w:r w:rsidRPr="005A390F">
                        <w:rPr>
                          <w:sz w:val="24"/>
                          <w:szCs w:val="24"/>
                        </w:rPr>
                        <w:t>The Construction Phase Plan will include a method statement that deals with managing the risk / d</w:t>
                      </w:r>
                      <w:r w:rsidRPr="005A390F">
                        <w:rPr>
                          <w:sz w:val="24"/>
                        </w:rPr>
                        <w:t>ust control and</w:t>
                      </w:r>
                      <w:r w:rsidRPr="003C44DD">
                        <w:rPr>
                          <w:sz w:val="24"/>
                        </w:rPr>
                        <w:t xml:space="preserve"> use of personal protective</w:t>
                      </w:r>
                      <w:r>
                        <w:rPr>
                          <w:sz w:val="24"/>
                        </w:rPr>
                        <w:t xml:space="preserve"> equipment.</w:t>
                      </w:r>
                    </w:p>
                    <w:p w14:paraId="0A8D7337" w14:textId="77777777" w:rsidR="002A5676" w:rsidRPr="00C84DF3" w:rsidRDefault="002A5676" w:rsidP="005A390F">
                      <w:pPr>
                        <w:jc w:val="both"/>
                        <w:rPr>
                          <w:sz w:val="24"/>
                        </w:rPr>
                      </w:pPr>
                      <w:r w:rsidRPr="00C84DF3">
                        <w:rPr>
                          <w:sz w:val="24"/>
                        </w:rPr>
                        <w:t>As stated in the CPP, dust control measures are in place (see extract from CPP)</w:t>
                      </w:r>
                    </w:p>
                    <w:p w14:paraId="6F89B010" w14:textId="77777777" w:rsidR="002A5676" w:rsidRPr="00C84DF3" w:rsidRDefault="002A5676" w:rsidP="00D67CC5">
                      <w:pPr>
                        <w:jc w:val="both"/>
                        <w:rPr>
                          <w:b/>
                          <w:sz w:val="24"/>
                          <w:u w:val="single"/>
                        </w:rPr>
                      </w:pPr>
                      <w:r w:rsidRPr="00C84DF3">
                        <w:rPr>
                          <w:b/>
                          <w:sz w:val="24"/>
                          <w:u w:val="single"/>
                        </w:rPr>
                        <w:t>Control measures to be implemented</w:t>
                      </w:r>
                    </w:p>
                    <w:p w14:paraId="103440AA" w14:textId="77777777" w:rsidR="002A5676" w:rsidRPr="00C84DF3" w:rsidRDefault="002A5676" w:rsidP="00D67CC5">
                      <w:pPr>
                        <w:jc w:val="both"/>
                        <w:rPr>
                          <w:sz w:val="24"/>
                        </w:rPr>
                      </w:pPr>
                      <w:r w:rsidRPr="00C84DF3">
                        <w:rPr>
                          <w:sz w:val="24"/>
                        </w:rPr>
                        <w:t>Where chasing operations are undertaken dust levels will be reduced to a minimum by the use of local exhaust ventilation equipment.  Where dust levels are to be of a low level personal protective equipment will be provided.  All operatives will be issued with personal protective equipment selected in accordance with the Personal Protective Equipment at Work Regulations 2002 and include the following:</w:t>
                      </w:r>
                    </w:p>
                    <w:p w14:paraId="3FA16E22" w14:textId="77777777" w:rsidR="002A5676" w:rsidRPr="00C84DF3" w:rsidRDefault="002A5676" w:rsidP="00D67CC5">
                      <w:pPr>
                        <w:jc w:val="both"/>
                        <w:rPr>
                          <w:sz w:val="24"/>
                        </w:rPr>
                      </w:pPr>
                      <w:r w:rsidRPr="00C84DF3">
                        <w:rPr>
                          <w:sz w:val="24"/>
                        </w:rPr>
                        <w:t>Head protection - Safety helmets.</w:t>
                      </w:r>
                    </w:p>
                    <w:p w14:paraId="2F0AE6EB" w14:textId="77777777" w:rsidR="002A5676" w:rsidRPr="00C84DF3" w:rsidRDefault="002A5676" w:rsidP="00D67CC5">
                      <w:pPr>
                        <w:jc w:val="both"/>
                        <w:rPr>
                          <w:sz w:val="24"/>
                        </w:rPr>
                      </w:pPr>
                      <w:r w:rsidRPr="00C84DF3">
                        <w:rPr>
                          <w:sz w:val="24"/>
                        </w:rPr>
                        <w:t>Foot protection - Safety footwear.</w:t>
                      </w:r>
                    </w:p>
                    <w:p w14:paraId="504993AC" w14:textId="77777777" w:rsidR="002A5676" w:rsidRPr="00C84DF3" w:rsidRDefault="002A5676" w:rsidP="00D67CC5">
                      <w:pPr>
                        <w:jc w:val="both"/>
                        <w:rPr>
                          <w:sz w:val="24"/>
                        </w:rPr>
                      </w:pPr>
                      <w:r w:rsidRPr="00C84DF3">
                        <w:rPr>
                          <w:sz w:val="24"/>
                        </w:rPr>
                        <w:t>Eye protection - Eye protection to a suitable standard for the work to be undertaken i.e. BS2092 to grade 1/D&amp;C.</w:t>
                      </w:r>
                    </w:p>
                    <w:p w14:paraId="31B30035" w14:textId="77777777" w:rsidR="002A5676" w:rsidRPr="00C84DF3" w:rsidRDefault="002A5676" w:rsidP="00D67CC5">
                      <w:pPr>
                        <w:jc w:val="both"/>
                        <w:rPr>
                          <w:sz w:val="24"/>
                        </w:rPr>
                      </w:pPr>
                      <w:r w:rsidRPr="00C84DF3">
                        <w:rPr>
                          <w:sz w:val="24"/>
                        </w:rPr>
                        <w:t>Hand protection - Gloves will be provided to provide an adequate level of protection for the work to be undertaken.</w:t>
                      </w:r>
                    </w:p>
                    <w:p w14:paraId="3B1BB91C" w14:textId="77777777" w:rsidR="002A5676" w:rsidRPr="00C84DF3" w:rsidRDefault="002A5676" w:rsidP="00D67CC5">
                      <w:pPr>
                        <w:jc w:val="both"/>
                        <w:rPr>
                          <w:sz w:val="24"/>
                        </w:rPr>
                      </w:pPr>
                      <w:r w:rsidRPr="00C84DF3">
                        <w:rPr>
                          <w:sz w:val="24"/>
                        </w:rPr>
                        <w:t>Respiratory - Respirators will be provided to provide and adequate level of protection and as identified in our COSHH Assessments.</w:t>
                      </w:r>
                    </w:p>
                    <w:p w14:paraId="3199486E" w14:textId="77777777" w:rsidR="002A5676" w:rsidRPr="00C84DF3" w:rsidRDefault="002A5676" w:rsidP="00D67CC5">
                      <w:pPr>
                        <w:jc w:val="both"/>
                        <w:rPr>
                          <w:sz w:val="24"/>
                        </w:rPr>
                      </w:pPr>
                      <w:r w:rsidRPr="00C84DF3">
                        <w:rPr>
                          <w:sz w:val="24"/>
                        </w:rPr>
                        <w:t>Hearing protection - Ear defenders will be issued where it is identified that a noise level exceeds 80 dBA. (lower exposure action value - Noise at work Regs 2005)</w:t>
                      </w:r>
                    </w:p>
                    <w:p w14:paraId="607C74F5" w14:textId="77777777" w:rsidR="002A5676" w:rsidRPr="00C84DF3" w:rsidRDefault="002A5676" w:rsidP="00D67CC5">
                      <w:pPr>
                        <w:jc w:val="both"/>
                        <w:rPr>
                          <w:sz w:val="24"/>
                        </w:rPr>
                      </w:pPr>
                      <w:r w:rsidRPr="00C84DF3">
                        <w:rPr>
                          <w:sz w:val="24"/>
                        </w:rPr>
                        <w:t>HAVS – Initial screening questionnaire undertaken by all DDC operatives and appropriate action taken.</w:t>
                      </w:r>
                    </w:p>
                    <w:p w14:paraId="219FC268" w14:textId="77777777" w:rsidR="002A5676" w:rsidRPr="00C84DF3" w:rsidRDefault="002A5676" w:rsidP="00D67CC5">
                      <w:pPr>
                        <w:jc w:val="both"/>
                        <w:rPr>
                          <w:sz w:val="24"/>
                        </w:rPr>
                      </w:pPr>
                      <w:r w:rsidRPr="00C84DF3">
                        <w:rPr>
                          <w:sz w:val="24"/>
                        </w:rPr>
                        <w:t>Relevant areas will be damped down during the works to reduce the dust level.</w:t>
                      </w:r>
                    </w:p>
                    <w:p w14:paraId="08F1DCBC" w14:textId="6FDBF4FB" w:rsidR="002A5676" w:rsidRPr="00916EC3" w:rsidRDefault="002A5676" w:rsidP="00782971">
                      <w:pPr>
                        <w:rPr>
                          <w:color w:val="FF0000"/>
                          <w:sz w:val="24"/>
                          <w:szCs w:val="24"/>
                        </w:rPr>
                      </w:pPr>
                      <w:r>
                        <w:rPr>
                          <w:color w:val="FF0000"/>
                          <w:sz w:val="24"/>
                          <w:szCs w:val="24"/>
                        </w:rPr>
                        <w:t xml:space="preserve">A risk assessment has been carried out by Demo One, who are responsible for the demolition phase of the works, which will the period of work most likely to create a dust nuisance. This RA this was previously submitted with the supporting information </w:t>
                      </w:r>
                      <w:r w:rsidRPr="00433809">
                        <w:rPr>
                          <w:color w:val="FF0000"/>
                          <w:sz w:val="24"/>
                          <w:szCs w:val="24"/>
                        </w:rPr>
                        <w:t>but has been updated and we attach a copy with this resubmission.</w:t>
                      </w:r>
                    </w:p>
                  </w:txbxContent>
                </v:textbox>
                <w10:anchorlock/>
              </v:shape>
            </w:pict>
          </mc:Fallback>
        </mc:AlternateContent>
      </w:r>
    </w:p>
    <w:p w14:paraId="3B84A5C9" w14:textId="77777777" w:rsidR="000F6EB8" w:rsidRPr="00821CE2" w:rsidRDefault="000F6EB8" w:rsidP="000F6EB8">
      <w:pPr>
        <w:pStyle w:val="NoSpacing"/>
        <w:rPr>
          <w:rFonts w:ascii="Calibri" w:hAnsi="Calibri" w:cs="Tahoma"/>
          <w:sz w:val="24"/>
          <w:szCs w:val="24"/>
        </w:rPr>
      </w:pPr>
    </w:p>
    <w:p w14:paraId="6AD8D89F" w14:textId="77777777" w:rsidR="004A1C30" w:rsidRPr="004A1C30" w:rsidRDefault="009D06B2" w:rsidP="004A1C30">
      <w:pPr>
        <w:autoSpaceDE w:val="0"/>
        <w:autoSpaceDN w:val="0"/>
        <w:spacing w:after="0" w:line="240" w:lineRule="auto"/>
        <w:rPr>
          <w:rFonts w:eastAsia="Times New Roman" w:cs="Times New Roman"/>
          <w:sz w:val="24"/>
          <w:szCs w:val="24"/>
          <w:lang w:eastAsia="en-GB"/>
        </w:rPr>
      </w:pPr>
      <w:r w:rsidRPr="004A1C30">
        <w:rPr>
          <w:rFonts w:cs="Tahoma"/>
          <w:sz w:val="24"/>
          <w:szCs w:val="24"/>
        </w:rPr>
        <w:lastRenderedPageBreak/>
        <w:t xml:space="preserve">10. Please confirm that all of the GLA’s ‘highly recommended’ measures from the </w:t>
      </w:r>
      <w:hyperlink r:id="rId42" w:history="1">
        <w:r w:rsidRPr="004A1C30">
          <w:rPr>
            <w:rStyle w:val="Hyperlink"/>
            <w:sz w:val="24"/>
            <w:szCs w:val="24"/>
          </w:rPr>
          <w:t>SPG</w:t>
        </w:r>
      </w:hyperlink>
      <w:r w:rsidR="004A1C30">
        <w:rPr>
          <w:rStyle w:val="Hyperlink"/>
          <w:sz w:val="24"/>
          <w:szCs w:val="24"/>
        </w:rPr>
        <w:t xml:space="preserve"> </w:t>
      </w:r>
      <w:r w:rsidR="004A1C30">
        <w:rPr>
          <w:rFonts w:cs="Tahoma"/>
          <w:sz w:val="24"/>
          <w:szCs w:val="24"/>
        </w:rPr>
        <w:t>document</w:t>
      </w:r>
      <w:r w:rsidR="004A1C30" w:rsidRPr="004A1C30">
        <w:rPr>
          <w:rFonts w:cs="Tahoma"/>
          <w:sz w:val="24"/>
          <w:szCs w:val="24"/>
        </w:rPr>
        <w:t xml:space="preserve"> </w:t>
      </w:r>
      <w:r w:rsidRPr="004A1C30">
        <w:rPr>
          <w:rFonts w:cs="Tahoma"/>
          <w:sz w:val="24"/>
          <w:szCs w:val="24"/>
        </w:rPr>
        <w:t>relative</w:t>
      </w:r>
      <w:r w:rsidR="004A1C30">
        <w:rPr>
          <w:rFonts w:cs="Tahoma"/>
          <w:sz w:val="24"/>
          <w:szCs w:val="24"/>
        </w:rPr>
        <w:t xml:space="preserve"> </w:t>
      </w:r>
      <w:r w:rsidRPr="004A1C30">
        <w:rPr>
          <w:rFonts w:cs="Tahoma"/>
          <w:sz w:val="24"/>
          <w:szCs w:val="24"/>
        </w:rPr>
        <w:t xml:space="preserve">to the level of risk identified in question 9 </w:t>
      </w:r>
      <w:r w:rsidR="004A1C30">
        <w:rPr>
          <w:rFonts w:cs="Tahoma"/>
          <w:sz w:val="24"/>
          <w:szCs w:val="24"/>
        </w:rPr>
        <w:t xml:space="preserve">have been addressed </w:t>
      </w:r>
      <w:r w:rsidR="00EB402E" w:rsidRPr="004A1C30">
        <w:rPr>
          <w:rFonts w:cs="Tahoma"/>
          <w:sz w:val="24"/>
          <w:szCs w:val="24"/>
        </w:rPr>
        <w:t>by completing</w:t>
      </w:r>
      <w:r w:rsidR="004A1C30" w:rsidRPr="004A1C30">
        <w:rPr>
          <w:rFonts w:cs="Tahoma"/>
          <w:sz w:val="24"/>
          <w:szCs w:val="24"/>
        </w:rPr>
        <w:t xml:space="preserve"> the </w:t>
      </w:r>
      <w:hyperlink r:id="rId43" w:history="1">
        <w:r w:rsidR="004A1C30" w:rsidRPr="004A1C30">
          <w:rPr>
            <w:rStyle w:val="Hyperlink"/>
            <w:rFonts w:eastAsia="Times New Roman" w:cs="Segoe UI"/>
            <w:sz w:val="24"/>
            <w:szCs w:val="24"/>
            <w:lang w:eastAsia="en-GB"/>
          </w:rPr>
          <w:t>GLA mitigation measures checklist.</w:t>
        </w:r>
      </w:hyperlink>
      <w:r w:rsidR="004A1C30" w:rsidRPr="004A1C30">
        <w:rPr>
          <w:rFonts w:eastAsia="Times New Roman" w:cs="Segoe UI"/>
          <w:color w:val="000000"/>
          <w:sz w:val="24"/>
          <w:szCs w:val="24"/>
          <w:lang w:eastAsia="en-GB"/>
        </w:rPr>
        <w:t xml:space="preserve"> Please attach this as an appendix.</w:t>
      </w:r>
    </w:p>
    <w:p w14:paraId="1BFB4C57" w14:textId="77777777" w:rsidR="009D06B2" w:rsidRPr="00821CE2" w:rsidRDefault="009D06B2" w:rsidP="009D06B2">
      <w:pPr>
        <w:pStyle w:val="NoSpacing"/>
        <w:rPr>
          <w:rFonts w:ascii="Calibri" w:hAnsi="Calibri" w:cs="Tahoma"/>
          <w:sz w:val="24"/>
          <w:szCs w:val="24"/>
        </w:rPr>
      </w:pPr>
    </w:p>
    <w:p w14:paraId="12AC73C2" w14:textId="77777777" w:rsidR="00782971" w:rsidRPr="00821CE2" w:rsidRDefault="00782971" w:rsidP="000F6EB8">
      <w:pPr>
        <w:pStyle w:val="NoSpacing"/>
        <w:rPr>
          <w:rFonts w:ascii="Calibri" w:hAnsi="Calibri" w:cs="Tahoma"/>
          <w:sz w:val="24"/>
          <w:szCs w:val="24"/>
        </w:rPr>
      </w:pPr>
    </w:p>
    <w:p w14:paraId="7CE19E42"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498730F4" wp14:editId="626DC9EB">
                <wp:extent cx="5506720" cy="609600"/>
                <wp:effectExtent l="0" t="0" r="1778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9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913885" w14:textId="42239311" w:rsidR="002A5676" w:rsidRPr="0089153B" w:rsidRDefault="002A5676" w:rsidP="00782971">
                            <w:pPr>
                              <w:rPr>
                                <w:color w:val="FF0000"/>
                                <w:sz w:val="24"/>
                                <w:szCs w:val="24"/>
                              </w:rPr>
                            </w:pPr>
                            <w:r>
                              <w:rPr>
                                <w:color w:val="FF0000"/>
                                <w:sz w:val="24"/>
                                <w:szCs w:val="24"/>
                              </w:rPr>
                              <w:t>An additional RA has now been done by DDC and this is appended to this resubmission</w:t>
                            </w:r>
                          </w:p>
                        </w:txbxContent>
                      </wps:txbx>
                      <wps:bodyPr rot="0" vert="horz" wrap="square" lIns="91440" tIns="45720" rIns="91440" bIns="45720" anchor="t" anchorCtr="0">
                        <a:noAutofit/>
                      </wps:bodyPr>
                    </wps:wsp>
                  </a:graphicData>
                </a:graphic>
              </wp:inline>
            </w:drawing>
          </mc:Choice>
          <mc:Fallback>
            <w:pict>
              <v:shape id="_x0000_s1109" type="#_x0000_t202" style="width:433.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m1bgIAAB4FAAAOAAAAZHJzL2Uyb0RvYy54bWysVG1v2yAQ/j5p/wHxfbVjNWlj1am6dp0m&#10;dS9aux9AMMSomPOAxM5+fQ9w3GST9mHaFwTc3XPP3T1wdT20muyEdQpMRWdnOSXCcKiV2VT0x9P9&#10;u0tKnGemZhqMqOheOHq9evvmqu9KUUADuhaWIIhxZd9VtPG+K7PM8Ua0zJ1BJwwaJdiWeTzaTVZb&#10;1iN6q7MizxdZD7buLHDhHN7eJSNdRXwpBfdfpXTCE11R5ObjauO6Dmu2umLlxrKuUXykwf6BRcuU&#10;waQT1B3zjGyt+gOqVdyCA+nPOLQZSKm4iDVgNbP8t2oeG9aJWAs2x3VTm9z/g+Vfdt8sUXVFiyWO&#10;yrAWh/QkBk/ew0CK0J++cyW6PXbo6Ae8xjnHWl33APzZEQO3DTMbcWMt9I1gNfKbhcjsKDThuACy&#10;7j9DjWnY1kMEGqRtQ/OwHQTRcU77aTaBCsfL+TxfXBRo4mhb5MtFHoeXsfIQ3VnnPwpoSdhU1OLs&#10;IzrbPTgf2LDy4BKSaUN65FlcIFA4O9Cqvldax0PQn7jVluwYKme9SRXrbYvU093lPJ8oRLkG95jl&#10;BCn044Opo848UzrtkYs2Y4NCT8bu+L0Widt3IXEqWHeRyJ3yqZ9TfwMKeoYQicynoHE+p0HaH4JG&#10;3xAm4huZAsdWnAa+Zpu8Y0YwfgpslQH7d6oy+R+qTrUGhfhhPUQJLuYHva2h3qNSLKQHix8Mbhqw&#10;vyjp8bFW1P3cMiso0Z8Mqm05Oz8PrzsezudRJ/bYsj62MMMRqqKekrS99fFHCEUZuEFVShUFE8gl&#10;JiNpfIRxwuOHEV758Tl6vX5rqxcAAAD//wMAUEsDBBQABgAIAAAAIQC/fEPX3gAAAAQBAAAPAAAA&#10;ZHJzL2Rvd25yZXYueG1sTI/BTsMwEETvSP0HaytxqVqbgNKQxqkoEhLqpaLAgZsbb5MIex3Fbhr6&#10;9RgucFlpNKOZt8V6tIYN2PvWkYSbhQCGVDndUi3h7fVpngHzQZFWxhFK+EIP63JyVahcuzO94LAP&#10;NYsl5HMloQmhyzn3VYNW+YXrkKJ3dL1VIcq+5rpX51huDU+ESLlVLcWFRnX42GD1uT9ZCe+X7VAl&#10;Irs1Mz7bbTeb58vwcSfl9XR8WAELOIa/MPzgR3QoI9PBnUh7ZiTER8LvjV6WLhNgBwn3qQBeFvw/&#10;fPkNAAD//wMAUEsBAi0AFAAGAAgAAAAhALaDOJL+AAAA4QEAABMAAAAAAAAAAAAAAAAAAAAAAFtD&#10;b250ZW50X1R5cGVzXS54bWxQSwECLQAUAAYACAAAACEAOP0h/9YAAACUAQAACwAAAAAAAAAAAAAA&#10;AAAvAQAAX3JlbHMvLnJlbHNQSwECLQAUAAYACAAAACEAalS5tW4CAAAeBQAADgAAAAAAAAAAAAAA&#10;AAAuAgAAZHJzL2Uyb0RvYy54bWxQSwECLQAUAAYACAAAACEAv3xD194AAAAEAQAADwAAAAAAAAAA&#10;AAAAAADIBAAAZHJzL2Rvd25yZXYueG1sUEsFBgAAAAAEAAQA8wAAANMFAAAAAA==&#10;" fillcolor="white [3201]" strokecolor="#d8d8d8 [2732]" strokeweight="1pt">
                <v:textbox>
                  <w:txbxContent>
                    <w:p w14:paraId="46913885" w14:textId="42239311" w:rsidR="002A5676" w:rsidRPr="0089153B" w:rsidRDefault="002A5676" w:rsidP="00782971">
                      <w:pPr>
                        <w:rPr>
                          <w:color w:val="FF0000"/>
                          <w:sz w:val="24"/>
                          <w:szCs w:val="24"/>
                        </w:rPr>
                      </w:pPr>
                      <w:r>
                        <w:rPr>
                          <w:color w:val="FF0000"/>
                          <w:sz w:val="24"/>
                          <w:szCs w:val="24"/>
                        </w:rPr>
                        <w:t>An additional RA has now been done by DDC and this is appended to this resubmission</w:t>
                      </w:r>
                    </w:p>
                  </w:txbxContent>
                </v:textbox>
                <w10:anchorlock/>
              </v:shape>
            </w:pict>
          </mc:Fallback>
        </mc:AlternateContent>
      </w:r>
    </w:p>
    <w:p w14:paraId="7681406F" w14:textId="77777777" w:rsidR="000F6EB8" w:rsidRPr="00821CE2" w:rsidRDefault="000F6EB8" w:rsidP="000F6EB8">
      <w:pPr>
        <w:pStyle w:val="NoSpacing"/>
        <w:rPr>
          <w:rFonts w:ascii="Calibri" w:hAnsi="Calibri" w:cs="Tahoma"/>
          <w:sz w:val="24"/>
          <w:szCs w:val="24"/>
        </w:rPr>
      </w:pPr>
    </w:p>
    <w:p w14:paraId="5791E945" w14:textId="77777777"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28E82EF0" wp14:editId="6E5D7C9C">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6D2FC4" w:rsidRPr="00821CE2">
        <w:rPr>
          <w:rFonts w:ascii="Calibri" w:hAnsi="Calibri" w:cs="Tahoma"/>
          <w:sz w:val="24"/>
          <w:szCs w:val="24"/>
        </w:rPr>
        <w:t xml:space="preserve">11. </w:t>
      </w:r>
      <w:r w:rsidR="000F6EB8" w:rsidRPr="00821CE2">
        <w:rPr>
          <w:rFonts w:ascii="Calibri" w:hAnsi="Calibri" w:cs="Tahoma"/>
          <w:sz w:val="24"/>
          <w:szCs w:val="24"/>
        </w:rPr>
        <w:t xml:space="preserve">If the site is a High Risk Site, 4 real time dust monitors will be required, as detailed in the </w:t>
      </w:r>
      <w:hyperlink r:id="rId44" w:history="1">
        <w:r w:rsidR="000F6EB8" w:rsidRPr="00821CE2">
          <w:rPr>
            <w:rStyle w:val="Hyperlink"/>
            <w:rFonts w:ascii="Calibri" w:hAnsi="Calibri"/>
            <w:sz w:val="24"/>
            <w:szCs w:val="24"/>
          </w:rPr>
          <w:t>SPG</w:t>
        </w:r>
      </w:hyperlink>
      <w:r w:rsidR="000F6EB8" w:rsidRPr="00821CE2">
        <w:rPr>
          <w:rFonts w:ascii="Calibri" w:hAnsi="Calibri" w:cs="Tahoma"/>
          <w:sz w:val="24"/>
          <w:szCs w:val="24"/>
        </w:rPr>
        <w:t xml:space="preserve">. Please confirm </w:t>
      </w:r>
      <w:r w:rsidR="00EB402E" w:rsidRPr="00821CE2">
        <w:rPr>
          <w:rFonts w:ascii="Calibri" w:hAnsi="Calibri" w:cs="Tahoma"/>
          <w:sz w:val="24"/>
          <w:szCs w:val="24"/>
        </w:rPr>
        <w:t xml:space="preserve">the location, number and specification of the monitors in line with the SPG and confirm </w:t>
      </w:r>
      <w:r w:rsidR="000F6EB8" w:rsidRPr="00821CE2">
        <w:rPr>
          <w:rFonts w:ascii="Calibri" w:hAnsi="Calibri" w:cs="Tahoma"/>
          <w:sz w:val="24"/>
          <w:szCs w:val="24"/>
        </w:rPr>
        <w:t>that these will be installed 3 months prior to the commencement of works, and that real time data and quarterly reports will be provided to the Council detailing any exceedances of the threshold and measures that were implemented to address these.</w:t>
      </w:r>
      <w:r w:rsidR="009B3B60" w:rsidRPr="00821CE2">
        <w:rPr>
          <w:b/>
          <w:noProof/>
          <w:color w:val="92D050"/>
          <w:sz w:val="24"/>
          <w:szCs w:val="24"/>
          <w:lang w:eastAsia="en-GB"/>
        </w:rPr>
        <w:t xml:space="preserve"> </w:t>
      </w:r>
    </w:p>
    <w:p w14:paraId="13AEDB27"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3825B32" wp14:editId="0AF13DA5">
                <wp:extent cx="5506720" cy="571500"/>
                <wp:effectExtent l="0" t="0" r="17780" b="1905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A224F0A" w14:textId="064BC589" w:rsidR="002A5676" w:rsidRPr="00B33AC5" w:rsidRDefault="002A5676" w:rsidP="00782971">
                            <w:pPr>
                              <w:rPr>
                                <w:color w:val="FF0000"/>
                                <w:sz w:val="24"/>
                                <w:szCs w:val="24"/>
                              </w:rPr>
                            </w:pPr>
                            <w:r w:rsidRPr="00B33AC5">
                              <w:rPr>
                                <w:color w:val="FF0000"/>
                                <w:sz w:val="24"/>
                                <w:szCs w:val="24"/>
                              </w:rPr>
                              <w:t xml:space="preserve">We do not believe this site to be high risk, especially with the assessments carried out and the control measures put in place. </w:t>
                            </w:r>
                          </w:p>
                        </w:txbxContent>
                      </wps:txbx>
                      <wps:bodyPr rot="0" vert="horz" wrap="square" lIns="91440" tIns="45720" rIns="91440" bIns="45720" anchor="t" anchorCtr="0">
                        <a:noAutofit/>
                      </wps:bodyPr>
                    </wps:wsp>
                  </a:graphicData>
                </a:graphic>
              </wp:inline>
            </w:drawing>
          </mc:Choice>
          <mc:Fallback>
            <w:pict>
              <v:shape id="_x0000_s1110"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NbgIAAB4FAAAOAAAAZHJzL2Uyb0RvYy54bWysVG1v2yAQ/j5p/wHxfXFiNWlj1am6dJ0m&#10;dS9aux9AMMSomPOAxM5+fQ9w3GST9mHaFwTc3XPP3T1wfdM3muyFdQpMSWeTKSXCcKiU2Zb0x9P9&#10;uytKnGemYhqMKOlBOHqzevvmumsLkUMNuhKWIIhxRdeWtPa+LbLM8Vo0zE2gFQaNEmzDPB7tNqss&#10;6xC90Vk+nS6yDmzVWuDCOby9S0a6ivhSCu6/SumEJ7qkyM3H1cZ1E9Zsdc2KrWVtrfhAg/0Di4Yp&#10;g0lHqDvmGdlZ9QdUo7gFB9JPODQZSKm4iDVgNbPpb9U81qwVsRZsjmvHNrn/B8u/7L9ZoqqS5ssl&#10;JYY1OKQn0XvyHnqSh/50rSvQ7bFFR9/jNc451uraB+DPjhhY18xsxa210NWCVchvFiKzk9CE4wLI&#10;pvsMFaZhOw8RqJe2Cc3DdhBExzkdxtkEKhwv5/Pp4jJHE0fb/HI2n8bhZaw4RrfW+Y8CGhI2JbU4&#10;+4jO9g/OBzasOLqEZNqQDnnmlwgUzg60qu6V1vEQ9CfW2pI9Q+VstqlivWuQerq7QgZHClGuwT1m&#10;OUMK/fhgqqgzz5ROe+SizdCg0JOhO/6gReL2XUicCtadJ3LnfKrn1N+Agp4hRCLzMWiYz3mQ9seg&#10;wTeEifhGxsChFeeBr9lG75gRjB8DG2XA/p2qTP7HqlOtQSG+3/RRgovFUW8bqA6oFAvpweIHg5sa&#10;7C9KOnysJXU/d8wKSvQng2pbzi4uwuuOh4t51Ik9tWxOLcxwhCqppyRt1z7+CKEoA7eoSqmiYAK5&#10;xGQgjY8wTnj4MMIrPz1Hr9dvbfUCAAD//wMAUEsDBBQABgAIAAAAIQBq4WBT3QAAAAQBAAAPAAAA&#10;ZHJzL2Rvd25yZXYueG1sTI9BS8NAEIXvgv9hGcFLsbtGqTFmU6wgSC/Fqgdv2+yYBHdnQ3abxv56&#10;Ry96GXi8x3vflMvJOzHiELtAGi7nCgRSHWxHjYbXl8eLHERMhqxxgVDDF0ZYVqcnpSlsONAzjtvU&#10;CC6hWBgNbUp9IWWsW/QmzkOPxN5HGLxJLIdG2sEcuNw7mSm1kN50xAut6fGhxfpzu/ca3o7rsc5U&#10;fuVmcrZZr1ZPx/H9Wuvzs+n+DkTCKf2F4Qef0aFipl3Yk43CaeBH0u9lL1/cZCB2Gm6VAlmV8j98&#10;9Q0AAP//AwBQSwECLQAUAAYACAAAACEAtoM4kv4AAADhAQAAEwAAAAAAAAAAAAAAAAAAAAAAW0Nv&#10;bnRlbnRfVHlwZXNdLnhtbFBLAQItABQABgAIAAAAIQA4/SH/1gAAAJQBAAALAAAAAAAAAAAAAAAA&#10;AC8BAABfcmVscy8ucmVsc1BLAQItABQABgAIAAAAIQBCi/tNbgIAAB4FAAAOAAAAAAAAAAAAAAAA&#10;AC4CAABkcnMvZTJvRG9jLnhtbFBLAQItABQABgAIAAAAIQBq4WBT3QAAAAQBAAAPAAAAAAAAAAAA&#10;AAAAAMgEAABkcnMvZG93bnJldi54bWxQSwUGAAAAAAQABADzAAAA0gUAAAAA&#10;" fillcolor="white [3201]" strokecolor="#d8d8d8 [2732]" strokeweight="1pt">
                <v:textbox>
                  <w:txbxContent>
                    <w:p w14:paraId="3A224F0A" w14:textId="064BC589" w:rsidR="002A5676" w:rsidRPr="00B33AC5" w:rsidRDefault="002A5676" w:rsidP="00782971">
                      <w:pPr>
                        <w:rPr>
                          <w:color w:val="FF0000"/>
                          <w:sz w:val="24"/>
                          <w:szCs w:val="24"/>
                        </w:rPr>
                      </w:pPr>
                      <w:r w:rsidRPr="00B33AC5">
                        <w:rPr>
                          <w:color w:val="FF0000"/>
                          <w:sz w:val="24"/>
                          <w:szCs w:val="24"/>
                        </w:rPr>
                        <w:t xml:space="preserve">We do not believe this site to be high risk, especially with the assessments carried out and the control measures put in place. </w:t>
                      </w:r>
                    </w:p>
                  </w:txbxContent>
                </v:textbox>
                <w10:anchorlock/>
              </v:shape>
            </w:pict>
          </mc:Fallback>
        </mc:AlternateContent>
      </w:r>
    </w:p>
    <w:p w14:paraId="361A2DE7" w14:textId="77777777" w:rsidR="000F6EB8" w:rsidRPr="00821CE2" w:rsidRDefault="00E12D5A" w:rsidP="000F6EB8">
      <w:pPr>
        <w:pStyle w:val="NoSpacing"/>
        <w:rPr>
          <w:rFonts w:ascii="Calibri" w:hAnsi="Calibri" w:cs="Arial"/>
          <w:sz w:val="24"/>
          <w:szCs w:val="24"/>
        </w:rPr>
      </w:pPr>
      <w:r w:rsidRPr="00821CE2">
        <w:rPr>
          <w:rFonts w:ascii="Calibri" w:hAnsi="Calibri" w:cs="Arial"/>
          <w:sz w:val="24"/>
          <w:szCs w:val="24"/>
        </w:rPr>
        <w:t xml:space="preserve">12. </w:t>
      </w:r>
      <w:r w:rsidR="000F6EB8" w:rsidRPr="00821CE2">
        <w:rPr>
          <w:rFonts w:ascii="Calibri" w:hAnsi="Calibri" w:cs="Arial"/>
          <w:sz w:val="24"/>
          <w:szCs w:val="24"/>
        </w:rPr>
        <w:t xml:space="preserve">Please provide details about how rodents, including </w:t>
      </w:r>
      <w:hyperlink r:id="rId45" w:history="1">
        <w:r w:rsidR="000F6EB8" w:rsidRPr="00821CE2">
          <w:rPr>
            <w:rStyle w:val="Hyperlink"/>
            <w:rFonts w:ascii="Calibri" w:hAnsi="Calibri" w:cs="Arial"/>
            <w:sz w:val="24"/>
            <w:szCs w:val="24"/>
          </w:rPr>
          <w:t>ra</w:t>
        </w:r>
        <w:bookmarkStart w:id="1" w:name="_Hlt401316351"/>
        <w:bookmarkStart w:id="2" w:name="_Hlt401316352"/>
        <w:r w:rsidR="000F6EB8" w:rsidRPr="00821CE2">
          <w:rPr>
            <w:rStyle w:val="Hyperlink"/>
            <w:rFonts w:ascii="Calibri" w:hAnsi="Calibri" w:cs="Arial"/>
            <w:sz w:val="24"/>
            <w:szCs w:val="24"/>
          </w:rPr>
          <w:t>t</w:t>
        </w:r>
        <w:bookmarkEnd w:id="1"/>
        <w:bookmarkEnd w:id="2"/>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255FBC61" w14:textId="77777777" w:rsidR="00782971" w:rsidRPr="00821CE2" w:rsidRDefault="00782971" w:rsidP="000F6EB8">
      <w:pPr>
        <w:pStyle w:val="NoSpacing"/>
        <w:rPr>
          <w:rFonts w:ascii="Calibri" w:hAnsi="Calibri" w:cs="Arial"/>
          <w:sz w:val="24"/>
          <w:szCs w:val="24"/>
        </w:rPr>
      </w:pPr>
    </w:p>
    <w:p w14:paraId="64CA9753"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w:lastRenderedPageBreak/>
        <mc:AlternateContent>
          <mc:Choice Requires="wps">
            <w:drawing>
              <wp:inline distT="0" distB="0" distL="0" distR="0" wp14:anchorId="63D6AA6C" wp14:editId="04B41946">
                <wp:extent cx="5506720" cy="6793992"/>
                <wp:effectExtent l="0" t="0" r="17780" b="26035"/>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9399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EDEE34" w14:textId="77777777" w:rsidR="002A5676" w:rsidRDefault="002A5676" w:rsidP="00782971">
                            <w:pPr>
                              <w:rPr>
                                <w:sz w:val="24"/>
                                <w:szCs w:val="24"/>
                              </w:rPr>
                            </w:pPr>
                            <w:r w:rsidRPr="004324D6">
                              <w:rPr>
                                <w:sz w:val="24"/>
                                <w:szCs w:val="24"/>
                              </w:rPr>
                              <w:t xml:space="preserve">During site set up phase, if any evidence of current rodent infestation is found, a pest control contractor will be </w:t>
                            </w:r>
                            <w:r>
                              <w:rPr>
                                <w:sz w:val="24"/>
                                <w:szCs w:val="24"/>
                              </w:rPr>
                              <w:t xml:space="preserve">instructed to take necessary measures, until such point as the problem has been dealt with. </w:t>
                            </w:r>
                          </w:p>
                          <w:p w14:paraId="14D839AE" w14:textId="77777777" w:rsidR="002A5676" w:rsidRDefault="002A5676" w:rsidP="00782971">
                            <w:pPr>
                              <w:rPr>
                                <w:sz w:val="24"/>
                                <w:szCs w:val="24"/>
                              </w:rPr>
                            </w:pPr>
                            <w:r>
                              <w:rPr>
                                <w:sz w:val="24"/>
                                <w:szCs w:val="24"/>
                              </w:rPr>
                              <w:t>Record will be kept of this as necessary.</w:t>
                            </w:r>
                          </w:p>
                          <w:p w14:paraId="3FC90E63" w14:textId="7A5EA831" w:rsidR="002A5676" w:rsidRDefault="002A5676" w:rsidP="00782971">
                            <w:pPr>
                              <w:rPr>
                                <w:color w:val="FF0000"/>
                                <w:sz w:val="24"/>
                                <w:szCs w:val="24"/>
                              </w:rPr>
                            </w:pPr>
                            <w:r>
                              <w:rPr>
                                <w:color w:val="FF0000"/>
                                <w:sz w:val="24"/>
                                <w:szCs w:val="24"/>
                              </w:rPr>
                              <w:t>To date, no pre-start inspections have indicated the presence of rodents. We are aware of the recommendations shown in your conditions 17 to 20 and we will take the appropriate actions should they be necessary.</w:t>
                            </w:r>
                          </w:p>
                          <w:p w14:paraId="7C427E8F" w14:textId="667D9607" w:rsidR="002A5676" w:rsidRPr="007E2D14" w:rsidRDefault="002A5676" w:rsidP="007E2D14">
                            <w:pPr>
                              <w:rPr>
                                <w:color w:val="7030A0"/>
                                <w:sz w:val="24"/>
                              </w:rPr>
                            </w:pPr>
                            <w:r w:rsidRPr="007E2D14">
                              <w:rPr>
                                <w:color w:val="7030A0"/>
                                <w:sz w:val="24"/>
                              </w:rPr>
                              <w:t xml:space="preserve">I can confirm that </w:t>
                            </w:r>
                            <w:r>
                              <w:rPr>
                                <w:color w:val="7030A0"/>
                                <w:sz w:val="24"/>
                              </w:rPr>
                              <w:t xml:space="preserve">visual inspections have taken place at all likely entry points and no evidence of faeces, gnawing etc has been found. We </w:t>
                            </w:r>
                            <w:r w:rsidRPr="007E2D14">
                              <w:rPr>
                                <w:color w:val="7030A0"/>
                                <w:sz w:val="24"/>
                              </w:rPr>
                              <w:t>have had 24 hour security on this site for the past few weeks and they also confirm that there i</w:t>
                            </w:r>
                            <w:r>
                              <w:rPr>
                                <w:color w:val="7030A0"/>
                                <w:sz w:val="24"/>
                              </w:rPr>
                              <w:t>s no visual presence of rodents at any times during the day. We attach photos in the supporting info file of the 3</w:t>
                            </w:r>
                            <w:r w:rsidRPr="00F960AF">
                              <w:rPr>
                                <w:color w:val="7030A0"/>
                                <w:sz w:val="24"/>
                                <w:vertAlign w:val="superscript"/>
                              </w:rPr>
                              <w:t>rd</w:t>
                            </w:r>
                            <w:r>
                              <w:rPr>
                                <w:color w:val="7030A0"/>
                                <w:sz w:val="24"/>
                              </w:rPr>
                              <w:t xml:space="preserve"> inspection carried out on 16.5.16 (Previous inspections were carried out in March and April ’16).  </w:t>
                            </w:r>
                          </w:p>
                          <w:p w14:paraId="1DFE37AD" w14:textId="77777777" w:rsidR="002A5676" w:rsidRPr="007E2D14" w:rsidRDefault="002A5676" w:rsidP="007E2D14">
                            <w:pPr>
                              <w:rPr>
                                <w:color w:val="7030A0"/>
                                <w:sz w:val="24"/>
                              </w:rPr>
                            </w:pPr>
                            <w:r w:rsidRPr="007E2D14">
                              <w:rPr>
                                <w:color w:val="7030A0"/>
                                <w:sz w:val="24"/>
                              </w:rPr>
                              <w:t>A canteen area will be provided and no food will be allowed to be consumed outside of this area with all rubbish being collected and disposed of on a regular basis to prevent the attraction of rodents.</w:t>
                            </w:r>
                          </w:p>
                          <w:p w14:paraId="2FF5995C" w14:textId="3553A7AA" w:rsidR="002A5676" w:rsidRDefault="002A5676" w:rsidP="00782971">
                            <w:pPr>
                              <w:rPr>
                                <w:color w:val="7030A0"/>
                                <w:sz w:val="24"/>
                                <w:szCs w:val="24"/>
                              </w:rPr>
                            </w:pPr>
                            <w:r w:rsidRPr="009358E5">
                              <w:rPr>
                                <w:color w:val="7030A0"/>
                                <w:sz w:val="24"/>
                                <w:szCs w:val="24"/>
                              </w:rPr>
                              <w:t>Drainage will be appropriately capped or sealed during the works</w:t>
                            </w:r>
                            <w:r>
                              <w:rPr>
                                <w:color w:val="7030A0"/>
                                <w:sz w:val="24"/>
                                <w:szCs w:val="24"/>
                              </w:rPr>
                              <w:t>.</w:t>
                            </w:r>
                          </w:p>
                          <w:p w14:paraId="179CA52A" w14:textId="5B5C8A25" w:rsidR="002A5676" w:rsidRDefault="002A5676" w:rsidP="00782971">
                            <w:pPr>
                              <w:rPr>
                                <w:color w:val="7030A0"/>
                                <w:sz w:val="24"/>
                                <w:szCs w:val="24"/>
                              </w:rPr>
                            </w:pPr>
                            <w:r>
                              <w:rPr>
                                <w:color w:val="7030A0"/>
                                <w:sz w:val="24"/>
                                <w:szCs w:val="24"/>
                              </w:rPr>
                              <w:t xml:space="preserve">Should rodents become an issue at any point during the build process, we will contact Adam of Armour Pest Control, who we use regularly.  Their contact details are </w:t>
                            </w:r>
                            <w:r w:rsidRPr="00EF0A07">
                              <w:rPr>
                                <w:color w:val="7030A0"/>
                                <w:sz w:val="24"/>
                                <w:szCs w:val="24"/>
                              </w:rPr>
                              <w:t>07875485581</w:t>
                            </w:r>
                            <w:r w:rsidRPr="00434ECE">
                              <w:rPr>
                                <w:color w:val="7030A0"/>
                                <w:sz w:val="24"/>
                                <w:szCs w:val="24"/>
                              </w:rPr>
                              <w:t>. Method of removal would</w:t>
                            </w:r>
                            <w:r>
                              <w:rPr>
                                <w:color w:val="7030A0"/>
                                <w:sz w:val="24"/>
                                <w:szCs w:val="24"/>
                              </w:rPr>
                              <w:t xml:space="preserve"> be by a baiting programme but this would be subject to site survey. </w:t>
                            </w:r>
                          </w:p>
                          <w:p w14:paraId="35BA0486" w14:textId="4BE70244" w:rsidR="002A5676" w:rsidRDefault="002A5676" w:rsidP="00782971">
                            <w:pPr>
                              <w:rPr>
                                <w:color w:val="E36C0A" w:themeColor="accent6" w:themeShade="BF"/>
                                <w:sz w:val="24"/>
                                <w:szCs w:val="24"/>
                              </w:rPr>
                            </w:pPr>
                            <w:r>
                              <w:rPr>
                                <w:color w:val="E36C0A" w:themeColor="accent6" w:themeShade="BF"/>
                                <w:sz w:val="24"/>
                                <w:szCs w:val="24"/>
                              </w:rPr>
                              <w:t>Following the last revision of 19</w:t>
                            </w:r>
                            <w:r w:rsidRPr="007C5486">
                              <w:rPr>
                                <w:color w:val="E36C0A" w:themeColor="accent6" w:themeShade="BF"/>
                                <w:sz w:val="24"/>
                                <w:szCs w:val="24"/>
                                <w:vertAlign w:val="superscript"/>
                              </w:rPr>
                              <w:t>th</w:t>
                            </w:r>
                            <w:r>
                              <w:rPr>
                                <w:color w:val="E36C0A" w:themeColor="accent6" w:themeShade="BF"/>
                                <w:sz w:val="24"/>
                                <w:szCs w:val="24"/>
                              </w:rPr>
                              <w:t xml:space="preserve"> May, anticipating that our measures to date may not be deemed sufficient, a rodent survey </w:t>
                            </w:r>
                            <w:r w:rsidR="0087075D">
                              <w:rPr>
                                <w:color w:val="E36C0A" w:themeColor="accent6" w:themeShade="BF"/>
                                <w:sz w:val="24"/>
                                <w:szCs w:val="24"/>
                              </w:rPr>
                              <w:t xml:space="preserve">and baiting </w:t>
                            </w:r>
                            <w:r>
                              <w:rPr>
                                <w:color w:val="E36C0A" w:themeColor="accent6" w:themeShade="BF"/>
                                <w:sz w:val="24"/>
                                <w:szCs w:val="24"/>
                              </w:rPr>
                              <w:t>was carried out by Armour Pest Control on Fri 20</w:t>
                            </w:r>
                            <w:r w:rsidRPr="007C5486">
                              <w:rPr>
                                <w:color w:val="E36C0A" w:themeColor="accent6" w:themeShade="BF"/>
                                <w:sz w:val="24"/>
                                <w:szCs w:val="24"/>
                                <w:vertAlign w:val="superscript"/>
                              </w:rPr>
                              <w:t>th</w:t>
                            </w:r>
                            <w:r w:rsidR="0087075D">
                              <w:rPr>
                                <w:color w:val="E36C0A" w:themeColor="accent6" w:themeShade="BF"/>
                                <w:sz w:val="24"/>
                                <w:szCs w:val="24"/>
                              </w:rPr>
                              <w:t xml:space="preserve"> May.</w:t>
                            </w:r>
                          </w:p>
                          <w:p w14:paraId="1B68D983" w14:textId="33283D10" w:rsidR="002A5676" w:rsidRPr="007C5486" w:rsidRDefault="002A5676" w:rsidP="00782971">
                            <w:pPr>
                              <w:rPr>
                                <w:color w:val="E36C0A" w:themeColor="accent6" w:themeShade="BF"/>
                                <w:sz w:val="24"/>
                                <w:szCs w:val="24"/>
                              </w:rPr>
                            </w:pPr>
                            <w:r>
                              <w:rPr>
                                <w:color w:val="E36C0A" w:themeColor="accent6" w:themeShade="BF"/>
                                <w:sz w:val="24"/>
                                <w:szCs w:val="24"/>
                              </w:rPr>
                              <w:t>No evidence of takes ha</w:t>
                            </w:r>
                            <w:r w:rsidR="0087075D">
                              <w:rPr>
                                <w:color w:val="E36C0A" w:themeColor="accent6" w:themeShade="BF"/>
                                <w:sz w:val="24"/>
                                <w:szCs w:val="24"/>
                              </w:rPr>
                              <w:t>s</w:t>
                            </w:r>
                            <w:r>
                              <w:rPr>
                                <w:color w:val="E36C0A" w:themeColor="accent6" w:themeShade="BF"/>
                                <w:sz w:val="24"/>
                                <w:szCs w:val="24"/>
                              </w:rPr>
                              <w:t xml:space="preserve"> been seen </w:t>
                            </w:r>
                            <w:r w:rsidR="0087075D">
                              <w:rPr>
                                <w:color w:val="E36C0A" w:themeColor="accent6" w:themeShade="BF"/>
                                <w:sz w:val="24"/>
                                <w:szCs w:val="24"/>
                              </w:rPr>
                              <w:t xml:space="preserve">to date (weekly inspections have been done by DDC ) </w:t>
                            </w:r>
                            <w:r>
                              <w:rPr>
                                <w:color w:val="E36C0A" w:themeColor="accent6" w:themeShade="BF"/>
                                <w:sz w:val="24"/>
                                <w:szCs w:val="24"/>
                              </w:rPr>
                              <w:t xml:space="preserve">but APC are </w:t>
                            </w:r>
                            <w:r w:rsidR="0087075D">
                              <w:rPr>
                                <w:color w:val="E36C0A" w:themeColor="accent6" w:themeShade="BF"/>
                                <w:sz w:val="24"/>
                                <w:szCs w:val="24"/>
                              </w:rPr>
                              <w:t xml:space="preserve">scheduled </w:t>
                            </w:r>
                            <w:r>
                              <w:rPr>
                                <w:color w:val="E36C0A" w:themeColor="accent6" w:themeShade="BF"/>
                                <w:sz w:val="24"/>
                                <w:szCs w:val="24"/>
                              </w:rPr>
                              <w:t xml:space="preserve"> to revisit on Mon 13</w:t>
                            </w:r>
                            <w:r w:rsidRPr="007C5486">
                              <w:rPr>
                                <w:color w:val="E36C0A" w:themeColor="accent6" w:themeShade="BF"/>
                                <w:sz w:val="24"/>
                                <w:szCs w:val="24"/>
                                <w:vertAlign w:val="superscript"/>
                              </w:rPr>
                              <w:t>th</w:t>
                            </w:r>
                            <w:r>
                              <w:rPr>
                                <w:color w:val="E36C0A" w:themeColor="accent6" w:themeShade="BF"/>
                                <w:sz w:val="24"/>
                                <w:szCs w:val="24"/>
                              </w:rPr>
                              <w:t xml:space="preserve"> </w:t>
                            </w:r>
                            <w:r w:rsidR="0087075D">
                              <w:rPr>
                                <w:color w:val="E36C0A" w:themeColor="accent6" w:themeShade="BF"/>
                                <w:sz w:val="24"/>
                                <w:szCs w:val="24"/>
                              </w:rPr>
                              <w:t xml:space="preserve">June </w:t>
                            </w:r>
                            <w:r>
                              <w:rPr>
                                <w:color w:val="E36C0A" w:themeColor="accent6" w:themeShade="BF"/>
                                <w:sz w:val="24"/>
                                <w:szCs w:val="24"/>
                              </w:rPr>
                              <w:t>for a further check.</w:t>
                            </w:r>
                          </w:p>
                        </w:txbxContent>
                      </wps:txbx>
                      <wps:bodyPr rot="0" vert="horz" wrap="square" lIns="91440" tIns="45720" rIns="91440" bIns="45720" anchor="t" anchorCtr="0">
                        <a:noAutofit/>
                      </wps:bodyPr>
                    </wps:wsp>
                  </a:graphicData>
                </a:graphic>
              </wp:inline>
            </w:drawing>
          </mc:Choice>
          <mc:Fallback>
            <w:pict>
              <v:shape id="_x0000_s1111" type="#_x0000_t202" style="width:433.6pt;height:5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eCcQIAAB8FAAAOAAAAZHJzL2Uyb0RvYy54bWysVG1v2yAQ/j5p/wHxfbWTNklj1am6dp0m&#10;dS9aux9AMMSomPOAxE5//Q5w3GST9mHaFwTc3XPPPXdwdd03muyEdQpMSSdnOSXCcKiU2ZT0x9P9&#10;u0tKnGemYhqMKOleOHq9evvmqmsLMYUadCUsQRDjiq4tae19W2SZ47VomDuDVhg0SrAN83i0m6yy&#10;rEP0RmfTPJ9nHdiqtcCFc3h7l4x0FfGlFNx/ldIJT3RJkZuPq43rOqzZ6ooVG8vaWvGBBvsHFg1T&#10;BpOOUHfMM7K16g+oRnELDqQ/49BkIKXiItaA1Uzy36p5rFkrYi0ojmtHmdz/g+Vfdt8sUVVJz3PU&#10;x7AGm/Qkek/eQ0+mQZ+udQW6Pbbo6Hu8xj7HWl37APzZEQO3NTMbcWMtdLVgFfKbhMjsKDThuACy&#10;7j5DhWnY1kME6qVtgngoB0F05LEfexOocLyczfL5Yoomjrb5Ynm+XEZ2GSsO4a11/qOAhoRNSS02&#10;P8Kz3YPzgQ4rDi4hmzakQ6LTBRYezg60qu6V1vEQBlDcakt2DEdnvUkl622D3NPd5SzHyIQb5zW4&#10;xywnSEGQD6ZCP1Z4pnTaIxdtBoWCKIM8fq9F4vZdSGwLFj5N5E75VM9J4ICCniFEIvMxaGjQaZD2&#10;h6DBN4SJ+EjGwEGK08DXbKN3zAjGj4GNMmD/TlUm/0PVqdYwIr5f93EG54vDwK2h2uOoWEgvFn8Y&#10;3NRgXyjp8LWW1P3cMiso0Z8MjttycnERnnc8XMzioNhjy/rYwgxHqJJ6StL21scvIRRl4AbHUqo4&#10;MIFcYjKQxlcYOzz8GOGZH5+j1+u/tvoFAAD//wMAUEsDBBQABgAIAAAAIQAWe5WD3wAAAAYBAAAP&#10;AAAAZHJzL2Rvd25yZXYueG1sTI9BS8NAEIXvgv9hGcFLsbtGiWnMplhBKL2IVQ/ettkxCWZnQ3ab&#10;xv76jl708mB4j/e+KZaT68SIQ2g9abieKxBIlbct1RreXp+uMhAhGrKm84QavjHAsjw/K0xu/YFe&#10;cNzGWnAJhdxoaGLscylD1aAzYe57JPY+/eBM5HOopR3MgctdJxOlUulMS7zQmB4fG6y+tnun4f24&#10;GatEZTfdTM6eN6vV+jh+3Gp9eTE93IOIOMW/MPzgMzqUzLTze7JBdBr4kfir7GXpXQJixyGVLhYg&#10;y0L+xy9PAAAA//8DAFBLAQItABQABgAIAAAAIQC2gziS/gAAAOEBAAATAAAAAAAAAAAAAAAAAAAA&#10;AABbQ29udGVudF9UeXBlc10ueG1sUEsBAi0AFAAGAAgAAAAhADj9If/WAAAAlAEAAAsAAAAAAAAA&#10;AAAAAAAALwEAAF9yZWxzLy5yZWxzUEsBAi0AFAAGAAgAAAAhAAA/t4JxAgAAHwUAAA4AAAAAAAAA&#10;AAAAAAAALgIAAGRycy9lMm9Eb2MueG1sUEsBAi0AFAAGAAgAAAAhABZ7lYPfAAAABgEAAA8AAAAA&#10;AAAAAAAAAAAAywQAAGRycy9kb3ducmV2LnhtbFBLBQYAAAAABAAEAPMAAADXBQAAAAA=&#10;" fillcolor="white [3201]" strokecolor="#d8d8d8 [2732]" strokeweight="1pt">
                <v:textbox>
                  <w:txbxContent>
                    <w:p w14:paraId="7AEDEE34" w14:textId="77777777" w:rsidR="002A5676" w:rsidRDefault="002A5676" w:rsidP="00782971">
                      <w:pPr>
                        <w:rPr>
                          <w:sz w:val="24"/>
                          <w:szCs w:val="24"/>
                        </w:rPr>
                      </w:pPr>
                      <w:r w:rsidRPr="004324D6">
                        <w:rPr>
                          <w:sz w:val="24"/>
                          <w:szCs w:val="24"/>
                        </w:rPr>
                        <w:t xml:space="preserve">During site set up phase, if any evidence of current rodent infestation is found, a pest control contractor will be </w:t>
                      </w:r>
                      <w:r>
                        <w:rPr>
                          <w:sz w:val="24"/>
                          <w:szCs w:val="24"/>
                        </w:rPr>
                        <w:t xml:space="preserve">instructed to take necessary measures, until such point as the problem has been dealt with. </w:t>
                      </w:r>
                    </w:p>
                    <w:p w14:paraId="14D839AE" w14:textId="77777777" w:rsidR="002A5676" w:rsidRDefault="002A5676" w:rsidP="00782971">
                      <w:pPr>
                        <w:rPr>
                          <w:sz w:val="24"/>
                          <w:szCs w:val="24"/>
                        </w:rPr>
                      </w:pPr>
                      <w:r>
                        <w:rPr>
                          <w:sz w:val="24"/>
                          <w:szCs w:val="24"/>
                        </w:rPr>
                        <w:t>Record will be kept of this as necessary.</w:t>
                      </w:r>
                    </w:p>
                    <w:p w14:paraId="3FC90E63" w14:textId="7A5EA831" w:rsidR="002A5676" w:rsidRDefault="002A5676" w:rsidP="00782971">
                      <w:pPr>
                        <w:rPr>
                          <w:color w:val="FF0000"/>
                          <w:sz w:val="24"/>
                          <w:szCs w:val="24"/>
                        </w:rPr>
                      </w:pPr>
                      <w:r>
                        <w:rPr>
                          <w:color w:val="FF0000"/>
                          <w:sz w:val="24"/>
                          <w:szCs w:val="24"/>
                        </w:rPr>
                        <w:t>To date, no pre-start inspections have indicated the presence of rodents. We are aware of the recommendations shown in your conditions 17 to 20 and we will take the appropriate actions should they be necessary.</w:t>
                      </w:r>
                    </w:p>
                    <w:p w14:paraId="7C427E8F" w14:textId="667D9607" w:rsidR="002A5676" w:rsidRPr="007E2D14" w:rsidRDefault="002A5676" w:rsidP="007E2D14">
                      <w:pPr>
                        <w:rPr>
                          <w:color w:val="7030A0"/>
                          <w:sz w:val="24"/>
                        </w:rPr>
                      </w:pPr>
                      <w:r w:rsidRPr="007E2D14">
                        <w:rPr>
                          <w:color w:val="7030A0"/>
                          <w:sz w:val="24"/>
                        </w:rPr>
                        <w:t xml:space="preserve">I can confirm that </w:t>
                      </w:r>
                      <w:r>
                        <w:rPr>
                          <w:color w:val="7030A0"/>
                          <w:sz w:val="24"/>
                        </w:rPr>
                        <w:t xml:space="preserve">visual inspections have taken place at all likely entry points and no evidence of faeces, gnawing etc has been found. We </w:t>
                      </w:r>
                      <w:r w:rsidRPr="007E2D14">
                        <w:rPr>
                          <w:color w:val="7030A0"/>
                          <w:sz w:val="24"/>
                        </w:rPr>
                        <w:t>have had 24 hour security on this site for the past few weeks and they also confirm that there i</w:t>
                      </w:r>
                      <w:r>
                        <w:rPr>
                          <w:color w:val="7030A0"/>
                          <w:sz w:val="24"/>
                        </w:rPr>
                        <w:t>s no visual presence of rodents at any times during the day. We attach photos in the supporting info file of the 3</w:t>
                      </w:r>
                      <w:r w:rsidRPr="00F960AF">
                        <w:rPr>
                          <w:color w:val="7030A0"/>
                          <w:sz w:val="24"/>
                          <w:vertAlign w:val="superscript"/>
                        </w:rPr>
                        <w:t>rd</w:t>
                      </w:r>
                      <w:r>
                        <w:rPr>
                          <w:color w:val="7030A0"/>
                          <w:sz w:val="24"/>
                        </w:rPr>
                        <w:t xml:space="preserve"> inspection carried out on 16.5.16 (Previous inspections were carried out in March and April ’16).  </w:t>
                      </w:r>
                    </w:p>
                    <w:p w14:paraId="1DFE37AD" w14:textId="77777777" w:rsidR="002A5676" w:rsidRPr="007E2D14" w:rsidRDefault="002A5676" w:rsidP="007E2D14">
                      <w:pPr>
                        <w:rPr>
                          <w:color w:val="7030A0"/>
                          <w:sz w:val="24"/>
                        </w:rPr>
                      </w:pPr>
                      <w:r w:rsidRPr="007E2D14">
                        <w:rPr>
                          <w:color w:val="7030A0"/>
                          <w:sz w:val="24"/>
                        </w:rPr>
                        <w:t>A canteen area will be provided and no food will be allowed to be consumed outside of this area with all rubbish being collected and disposed of on a regular basis to prevent the attraction of rodents.</w:t>
                      </w:r>
                    </w:p>
                    <w:p w14:paraId="2FF5995C" w14:textId="3553A7AA" w:rsidR="002A5676" w:rsidRDefault="002A5676" w:rsidP="00782971">
                      <w:pPr>
                        <w:rPr>
                          <w:color w:val="7030A0"/>
                          <w:sz w:val="24"/>
                          <w:szCs w:val="24"/>
                        </w:rPr>
                      </w:pPr>
                      <w:r w:rsidRPr="009358E5">
                        <w:rPr>
                          <w:color w:val="7030A0"/>
                          <w:sz w:val="24"/>
                          <w:szCs w:val="24"/>
                        </w:rPr>
                        <w:t>Drainage will be appropriately capped or sealed during the works</w:t>
                      </w:r>
                      <w:r>
                        <w:rPr>
                          <w:color w:val="7030A0"/>
                          <w:sz w:val="24"/>
                          <w:szCs w:val="24"/>
                        </w:rPr>
                        <w:t>.</w:t>
                      </w:r>
                    </w:p>
                    <w:p w14:paraId="179CA52A" w14:textId="5B5C8A25" w:rsidR="002A5676" w:rsidRDefault="002A5676" w:rsidP="00782971">
                      <w:pPr>
                        <w:rPr>
                          <w:color w:val="7030A0"/>
                          <w:sz w:val="24"/>
                          <w:szCs w:val="24"/>
                        </w:rPr>
                      </w:pPr>
                      <w:r>
                        <w:rPr>
                          <w:color w:val="7030A0"/>
                          <w:sz w:val="24"/>
                          <w:szCs w:val="24"/>
                        </w:rPr>
                        <w:t xml:space="preserve">Should rodents become an issue at any point during the build process, we will contact Adam of Armour Pest Control, who we use regularly.  Their contact details are </w:t>
                      </w:r>
                      <w:r w:rsidRPr="00EF0A07">
                        <w:rPr>
                          <w:color w:val="7030A0"/>
                          <w:sz w:val="24"/>
                          <w:szCs w:val="24"/>
                        </w:rPr>
                        <w:t>07875485581</w:t>
                      </w:r>
                      <w:r w:rsidRPr="00434ECE">
                        <w:rPr>
                          <w:color w:val="7030A0"/>
                          <w:sz w:val="24"/>
                          <w:szCs w:val="24"/>
                        </w:rPr>
                        <w:t>. Method of removal would</w:t>
                      </w:r>
                      <w:r>
                        <w:rPr>
                          <w:color w:val="7030A0"/>
                          <w:sz w:val="24"/>
                          <w:szCs w:val="24"/>
                        </w:rPr>
                        <w:t xml:space="preserve"> be by a baiting programme but this would be subject to site survey. </w:t>
                      </w:r>
                    </w:p>
                    <w:p w14:paraId="35BA0486" w14:textId="4BE70244" w:rsidR="002A5676" w:rsidRDefault="002A5676" w:rsidP="00782971">
                      <w:pPr>
                        <w:rPr>
                          <w:color w:val="E36C0A" w:themeColor="accent6" w:themeShade="BF"/>
                          <w:sz w:val="24"/>
                          <w:szCs w:val="24"/>
                        </w:rPr>
                      </w:pPr>
                      <w:r>
                        <w:rPr>
                          <w:color w:val="E36C0A" w:themeColor="accent6" w:themeShade="BF"/>
                          <w:sz w:val="24"/>
                          <w:szCs w:val="24"/>
                        </w:rPr>
                        <w:t>Following the last revision of 19</w:t>
                      </w:r>
                      <w:r w:rsidRPr="007C5486">
                        <w:rPr>
                          <w:color w:val="E36C0A" w:themeColor="accent6" w:themeShade="BF"/>
                          <w:sz w:val="24"/>
                          <w:szCs w:val="24"/>
                          <w:vertAlign w:val="superscript"/>
                        </w:rPr>
                        <w:t>th</w:t>
                      </w:r>
                      <w:r>
                        <w:rPr>
                          <w:color w:val="E36C0A" w:themeColor="accent6" w:themeShade="BF"/>
                          <w:sz w:val="24"/>
                          <w:szCs w:val="24"/>
                        </w:rPr>
                        <w:t xml:space="preserve"> May, anticipating that our measures to date may not be deemed sufficient, a rodent survey </w:t>
                      </w:r>
                      <w:r w:rsidR="0087075D">
                        <w:rPr>
                          <w:color w:val="E36C0A" w:themeColor="accent6" w:themeShade="BF"/>
                          <w:sz w:val="24"/>
                          <w:szCs w:val="24"/>
                        </w:rPr>
                        <w:t xml:space="preserve">and baiting </w:t>
                      </w:r>
                      <w:r>
                        <w:rPr>
                          <w:color w:val="E36C0A" w:themeColor="accent6" w:themeShade="BF"/>
                          <w:sz w:val="24"/>
                          <w:szCs w:val="24"/>
                        </w:rPr>
                        <w:t>was carried out by Armour Pest Control on Fri 20</w:t>
                      </w:r>
                      <w:r w:rsidRPr="007C5486">
                        <w:rPr>
                          <w:color w:val="E36C0A" w:themeColor="accent6" w:themeShade="BF"/>
                          <w:sz w:val="24"/>
                          <w:szCs w:val="24"/>
                          <w:vertAlign w:val="superscript"/>
                        </w:rPr>
                        <w:t>th</w:t>
                      </w:r>
                      <w:r w:rsidR="0087075D">
                        <w:rPr>
                          <w:color w:val="E36C0A" w:themeColor="accent6" w:themeShade="BF"/>
                          <w:sz w:val="24"/>
                          <w:szCs w:val="24"/>
                        </w:rPr>
                        <w:t xml:space="preserve"> May.</w:t>
                      </w:r>
                    </w:p>
                    <w:p w14:paraId="1B68D983" w14:textId="33283D10" w:rsidR="002A5676" w:rsidRPr="007C5486" w:rsidRDefault="002A5676" w:rsidP="00782971">
                      <w:pPr>
                        <w:rPr>
                          <w:color w:val="E36C0A" w:themeColor="accent6" w:themeShade="BF"/>
                          <w:sz w:val="24"/>
                          <w:szCs w:val="24"/>
                        </w:rPr>
                      </w:pPr>
                      <w:r>
                        <w:rPr>
                          <w:color w:val="E36C0A" w:themeColor="accent6" w:themeShade="BF"/>
                          <w:sz w:val="24"/>
                          <w:szCs w:val="24"/>
                        </w:rPr>
                        <w:t>No evidence of takes ha</w:t>
                      </w:r>
                      <w:r w:rsidR="0087075D">
                        <w:rPr>
                          <w:color w:val="E36C0A" w:themeColor="accent6" w:themeShade="BF"/>
                          <w:sz w:val="24"/>
                          <w:szCs w:val="24"/>
                        </w:rPr>
                        <w:t>s</w:t>
                      </w:r>
                      <w:r>
                        <w:rPr>
                          <w:color w:val="E36C0A" w:themeColor="accent6" w:themeShade="BF"/>
                          <w:sz w:val="24"/>
                          <w:szCs w:val="24"/>
                        </w:rPr>
                        <w:t xml:space="preserve"> been seen </w:t>
                      </w:r>
                      <w:r w:rsidR="0087075D">
                        <w:rPr>
                          <w:color w:val="E36C0A" w:themeColor="accent6" w:themeShade="BF"/>
                          <w:sz w:val="24"/>
                          <w:szCs w:val="24"/>
                        </w:rPr>
                        <w:t xml:space="preserve">to date (weekly inspections have been done by DDC ) </w:t>
                      </w:r>
                      <w:r>
                        <w:rPr>
                          <w:color w:val="E36C0A" w:themeColor="accent6" w:themeShade="BF"/>
                          <w:sz w:val="24"/>
                          <w:szCs w:val="24"/>
                        </w:rPr>
                        <w:t xml:space="preserve">but APC are </w:t>
                      </w:r>
                      <w:r w:rsidR="0087075D">
                        <w:rPr>
                          <w:color w:val="E36C0A" w:themeColor="accent6" w:themeShade="BF"/>
                          <w:sz w:val="24"/>
                          <w:szCs w:val="24"/>
                        </w:rPr>
                        <w:t xml:space="preserve">scheduled </w:t>
                      </w:r>
                      <w:r>
                        <w:rPr>
                          <w:color w:val="E36C0A" w:themeColor="accent6" w:themeShade="BF"/>
                          <w:sz w:val="24"/>
                          <w:szCs w:val="24"/>
                        </w:rPr>
                        <w:t xml:space="preserve"> to revisit on Mon 13</w:t>
                      </w:r>
                      <w:r w:rsidRPr="007C5486">
                        <w:rPr>
                          <w:color w:val="E36C0A" w:themeColor="accent6" w:themeShade="BF"/>
                          <w:sz w:val="24"/>
                          <w:szCs w:val="24"/>
                          <w:vertAlign w:val="superscript"/>
                        </w:rPr>
                        <w:t>th</w:t>
                      </w:r>
                      <w:r>
                        <w:rPr>
                          <w:color w:val="E36C0A" w:themeColor="accent6" w:themeShade="BF"/>
                          <w:sz w:val="24"/>
                          <w:szCs w:val="24"/>
                        </w:rPr>
                        <w:t xml:space="preserve"> </w:t>
                      </w:r>
                      <w:r w:rsidR="0087075D">
                        <w:rPr>
                          <w:color w:val="E36C0A" w:themeColor="accent6" w:themeShade="BF"/>
                          <w:sz w:val="24"/>
                          <w:szCs w:val="24"/>
                        </w:rPr>
                        <w:t xml:space="preserve">June </w:t>
                      </w:r>
                      <w:r>
                        <w:rPr>
                          <w:color w:val="E36C0A" w:themeColor="accent6" w:themeShade="BF"/>
                          <w:sz w:val="24"/>
                          <w:szCs w:val="24"/>
                        </w:rPr>
                        <w:t>for a further check.</w:t>
                      </w:r>
                    </w:p>
                  </w:txbxContent>
                </v:textbox>
                <w10:anchorlock/>
              </v:shape>
            </w:pict>
          </mc:Fallback>
        </mc:AlternateContent>
      </w:r>
    </w:p>
    <w:p w14:paraId="4B1C2CEF" w14:textId="77777777" w:rsidR="003D13C4" w:rsidRPr="00821CE2" w:rsidRDefault="003D13C4" w:rsidP="000F6EB8">
      <w:pPr>
        <w:pStyle w:val="NoSpacing"/>
        <w:rPr>
          <w:rFonts w:ascii="Calibri" w:hAnsi="Calibri" w:cs="Arial"/>
          <w:sz w:val="24"/>
          <w:szCs w:val="24"/>
        </w:rPr>
      </w:pPr>
    </w:p>
    <w:p w14:paraId="12F4A83D" w14:textId="77777777" w:rsidR="00905B5D" w:rsidRPr="00821CE2" w:rsidRDefault="00927586" w:rsidP="00D97E34">
      <w:pPr>
        <w:autoSpaceDE w:val="0"/>
        <w:autoSpaceDN w:val="0"/>
        <w:adjustRightInd w:val="0"/>
        <w:rPr>
          <w:rFonts w:ascii="Calibri" w:hAnsi="Calibri" w:cs="Tahoma"/>
          <w:bCs/>
          <w:sz w:val="24"/>
          <w:szCs w:val="24"/>
        </w:rPr>
      </w:pPr>
      <w:r w:rsidRPr="00821CE2">
        <w:rPr>
          <w:rFonts w:ascii="Calibri" w:hAnsi="Calibri" w:cs="Tahoma"/>
          <w:bCs/>
          <w:sz w:val="24"/>
          <w:szCs w:val="24"/>
        </w:rPr>
        <w:t>13</w:t>
      </w:r>
      <w:r w:rsidR="003D13C4" w:rsidRPr="00821CE2">
        <w:rPr>
          <w:rFonts w:ascii="Calibri" w:hAnsi="Calibri" w:cs="Tahoma"/>
          <w:bCs/>
          <w:sz w:val="24"/>
          <w:szCs w:val="24"/>
        </w:rPr>
        <w:t>. Please confirm when an asbestos survey was carried out at the site and include the key findings.</w:t>
      </w:r>
    </w:p>
    <w:p w14:paraId="4EE6F6B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7AA316B0" wp14:editId="5DAA69D4">
                <wp:extent cx="5506720" cy="622300"/>
                <wp:effectExtent l="0" t="0" r="17780" b="2540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22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5B6D8B" w14:textId="77777777" w:rsidR="002A5676" w:rsidRPr="004324D6" w:rsidRDefault="002A5676" w:rsidP="00D97E34">
                            <w:pPr>
                              <w:rPr>
                                <w:sz w:val="24"/>
                                <w:szCs w:val="24"/>
                              </w:rPr>
                            </w:pPr>
                            <w:r>
                              <w:rPr>
                                <w:sz w:val="24"/>
                                <w:szCs w:val="24"/>
                              </w:rPr>
                              <w:t>A survey was been carried out prior to our involvement with this project and all known asbestos was removed.</w:t>
                            </w:r>
                          </w:p>
                        </w:txbxContent>
                      </wps:txbx>
                      <wps:bodyPr rot="0" vert="horz" wrap="square" lIns="91440" tIns="45720" rIns="91440" bIns="45720" anchor="t" anchorCtr="0">
                        <a:noAutofit/>
                      </wps:bodyPr>
                    </wps:wsp>
                  </a:graphicData>
                </a:graphic>
              </wp:inline>
            </w:drawing>
          </mc:Choice>
          <mc:Fallback>
            <w:pict>
              <v:shape id="_x0000_s1112" type="#_x0000_t202" style="width:433.6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gbgIAAB4FAAAOAAAAZHJzL2Uyb0RvYy54bWysVG1v2yAQ/j5p/wHxfbXjNmlm1am6dp0m&#10;dS9aux9AMMSomPOAxM5+/Q5w3GST9mHaFwTc3XPP3T1wdT20muyEdQpMRWdnOSXCcKiV2VT0+9P9&#10;myUlzjNTMw1GVHQvHL1evX511XelKKABXQtLEMS4su8q2njflVnmeCNa5s6gEwaNEmzLPB7tJqst&#10;6xG91VmR54usB1t3FrhwDm/vkpGuIr6UgvsvUjrhia4ocvNxtXFdhzVbXbFyY1nXKD7SYP/AomXK&#10;YNIJ6o55RrZW/QHVKm7BgfRnHNoMpFRcxBqwmln+WzWPDetErAWb47qpTe7/wfLPu6+WqLqi5zMc&#10;lWEtDulJDJ68g4EUoT9950p0e+zQ0Q94jXOOtbruAfizIwZuG2Y24sZa6BvBauQ3C5HZUWjCcQFk&#10;3X+CGtOwrYcINEjbhuZhOwii45z202wCFY6X83m+uCzQxNG2KIrzPA4vY+UhurPOfxDQkrCpqMXZ&#10;R3S2e3A+sGHlwSUk04b0yLO4RKBwdqBVfa+0joegP3GrLdkxVM56kyrW2xapp7vlPJ8oRLkG95jl&#10;BCn0472po848UzrtkYs2Y4NCT8bu+L0Wids3IXEqWHeRyJ3yqZ9TfwMKeoYQicynoHE+p0HaH4JG&#10;3xAm4huZAsdWnAa+ZJu8Y0YwfgpslQH7d6oy+R+qTrUGhfhhPUQJLpYHva2h3qNSLKQHix8Mbhqw&#10;Pynp8bFW1P3YMiso0R8Nqu3t7OIivO54uJhHndhjy/rYwgxHqIp6StL21scfIRRl4AZVKVUUTCCX&#10;mIyk8RHGCY8fRnjlx+fo9fKtrX4BAAD//wMAUEsDBBQABgAIAAAAIQDYN7vO3QAAAAQBAAAPAAAA&#10;ZHJzL2Rvd25yZXYueG1sTI9BS8NAEIXvgv9hGcFLsbtGqTFmU6wgSC/Fqgdv2+yYBHdnQ3abxv56&#10;Ry96GXi8x3vflMvJOzHiELtAGi7nCgRSHWxHjYbXl8eLHERMhqxxgVDDF0ZYVqcnpSlsONAzjtvU&#10;CC6hWBgNbUp9IWWsW/QmzkOPxN5HGLxJLIdG2sEcuNw7mSm1kN50xAut6fGhxfpzu/ca3o7rsc5U&#10;fuVmcrZZr1ZPx/H9Wuvzs+n+DkTCKf2F4Qef0aFipl3Yk43CaeBH0u9lL1/cZCB2Gm5zBbIq5X/4&#10;6hsAAP//AwBQSwECLQAUAAYACAAAACEAtoM4kv4AAADhAQAAEwAAAAAAAAAAAAAAAAAAAAAAW0Nv&#10;bnRlbnRfVHlwZXNdLnhtbFBLAQItABQABgAIAAAAIQA4/SH/1gAAAJQBAAALAAAAAAAAAAAAAAAA&#10;AC8BAABfcmVscy8ucmVsc1BLAQItABQABgAIAAAAIQC+ZutgbgIAAB4FAAAOAAAAAAAAAAAAAAAA&#10;AC4CAABkcnMvZTJvRG9jLnhtbFBLAQItABQABgAIAAAAIQDYN7vO3QAAAAQBAAAPAAAAAAAAAAAA&#10;AAAAAMgEAABkcnMvZG93bnJldi54bWxQSwUGAAAAAAQABADzAAAA0gUAAAAA&#10;" fillcolor="white [3201]" strokecolor="#d8d8d8 [2732]" strokeweight="1pt">
                <v:textbox>
                  <w:txbxContent>
                    <w:p w14:paraId="3F5B6D8B" w14:textId="77777777" w:rsidR="002A5676" w:rsidRPr="004324D6" w:rsidRDefault="002A5676" w:rsidP="00D97E34">
                      <w:pPr>
                        <w:rPr>
                          <w:sz w:val="24"/>
                          <w:szCs w:val="24"/>
                        </w:rPr>
                      </w:pPr>
                      <w:r>
                        <w:rPr>
                          <w:sz w:val="24"/>
                          <w:szCs w:val="24"/>
                        </w:rPr>
                        <w:t>A survey was been carried out prior to our involvement with this project and all known asbestos was removed.</w:t>
                      </w:r>
                    </w:p>
                  </w:txbxContent>
                </v:textbox>
                <w10:anchorlock/>
              </v:shape>
            </w:pict>
          </mc:Fallback>
        </mc:AlternateContent>
      </w:r>
    </w:p>
    <w:p w14:paraId="0D939A0F" w14:textId="77777777" w:rsidR="00616051" w:rsidRPr="00821CE2" w:rsidRDefault="00616051" w:rsidP="000F6EB8">
      <w:pPr>
        <w:pStyle w:val="NoSpacing"/>
        <w:rPr>
          <w:rFonts w:ascii="Calibri" w:hAnsi="Calibri" w:cs="Tahoma"/>
          <w:sz w:val="24"/>
          <w:szCs w:val="24"/>
        </w:rPr>
      </w:pPr>
    </w:p>
    <w:p w14:paraId="7289E12D" w14:textId="77777777" w:rsidR="000F6EB8" w:rsidRPr="00821CE2" w:rsidRDefault="00E12D5A" w:rsidP="000F6EB8">
      <w:pPr>
        <w:pStyle w:val="NoSpacing"/>
        <w:rPr>
          <w:rFonts w:ascii="Calibri" w:hAnsi="Calibri" w:cs="Tahoma"/>
          <w:sz w:val="24"/>
          <w:szCs w:val="24"/>
        </w:rPr>
      </w:pPr>
      <w:r w:rsidRPr="00821CE2">
        <w:rPr>
          <w:rFonts w:ascii="Calibri" w:hAnsi="Calibri" w:cs="Tahoma"/>
          <w:sz w:val="24"/>
          <w:szCs w:val="24"/>
        </w:rPr>
        <w:lastRenderedPageBreak/>
        <w:t>1</w:t>
      </w:r>
      <w:r w:rsidR="00927586" w:rsidRPr="00821CE2">
        <w:rPr>
          <w:rFonts w:ascii="Calibri" w:hAnsi="Calibri" w:cs="Tahoma"/>
          <w:sz w:val="24"/>
          <w:szCs w:val="24"/>
        </w:rPr>
        <w:t>4</w:t>
      </w:r>
      <w:r w:rsidR="00F817BB" w:rsidRPr="00821CE2">
        <w:rPr>
          <w:rFonts w:ascii="Calibri" w:hAnsi="Calibri" w:cs="Tahoma"/>
          <w:sz w:val="24"/>
          <w:szCs w:val="24"/>
        </w:rPr>
        <w:t>. Complaints often arise from the conduct of builders in an area. Please confirm steps being taken to minimise this e.g. provision of suitable smoking area, tackling bad language and unnecessary shouting.</w:t>
      </w:r>
    </w:p>
    <w:p w14:paraId="2E90703D" w14:textId="77777777" w:rsidR="00927586" w:rsidRPr="000D03E9" w:rsidRDefault="00927586" w:rsidP="000F6EB8">
      <w:pPr>
        <w:pStyle w:val="NoSpacing"/>
        <w:rPr>
          <w:rFonts w:ascii="Calibri" w:hAnsi="Calibri" w:cs="Tahoma"/>
          <w:b/>
          <w:szCs w:val="20"/>
        </w:rPr>
      </w:pPr>
    </w:p>
    <w:p w14:paraId="762E956B" w14:textId="77777777" w:rsidR="00927586" w:rsidRPr="000D03E9" w:rsidRDefault="00927586" w:rsidP="000F6EB8">
      <w:pPr>
        <w:pStyle w:val="NoSpacing"/>
        <w:rPr>
          <w:rFonts w:ascii="Calibri" w:hAnsi="Calibri" w:cs="Tahoma"/>
          <w:b/>
          <w:szCs w:val="20"/>
        </w:rPr>
      </w:pPr>
      <w:r w:rsidRPr="000D03E9">
        <w:rPr>
          <w:noProof/>
          <w:sz w:val="24"/>
          <w:szCs w:val="24"/>
          <w:lang w:eastAsia="en-GB"/>
        </w:rPr>
        <mc:AlternateContent>
          <mc:Choice Requires="wps">
            <w:drawing>
              <wp:inline distT="0" distB="0" distL="0" distR="0" wp14:anchorId="6DAAC8A6" wp14:editId="1C4E120D">
                <wp:extent cx="5506720" cy="2715768"/>
                <wp:effectExtent l="0" t="0" r="17780" b="2794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1576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DED1C4" w14:textId="77777777" w:rsidR="002A5676" w:rsidRDefault="002A5676" w:rsidP="00927586">
                            <w:pPr>
                              <w:rPr>
                                <w:sz w:val="24"/>
                                <w:szCs w:val="24"/>
                              </w:rPr>
                            </w:pPr>
                            <w:r>
                              <w:rPr>
                                <w:sz w:val="24"/>
                                <w:szCs w:val="24"/>
                              </w:rPr>
                              <w:t xml:space="preserve">All of our site personnel are aware of the need to behave in a professional manner and the same is expected of any subcontractors and this is made clear at the site induction. </w:t>
                            </w:r>
                          </w:p>
                          <w:p w14:paraId="5021F87C" w14:textId="77777777" w:rsidR="002A5676" w:rsidRDefault="002A5676" w:rsidP="00927586">
                            <w:pPr>
                              <w:rPr>
                                <w:sz w:val="24"/>
                                <w:szCs w:val="24"/>
                              </w:rPr>
                            </w:pPr>
                            <w:r>
                              <w:rPr>
                                <w:sz w:val="24"/>
                                <w:szCs w:val="24"/>
                              </w:rPr>
                              <w:t xml:space="preserve">An agreed area will be set for any smoking breaks and personnel are aware of the need to dispose of cigarette butts in a correct manner. </w:t>
                            </w:r>
                          </w:p>
                          <w:p w14:paraId="4246944C" w14:textId="77777777" w:rsidR="002A5676" w:rsidRDefault="002A5676" w:rsidP="00927586">
                            <w:pPr>
                              <w:rPr>
                                <w:sz w:val="24"/>
                                <w:szCs w:val="24"/>
                              </w:rPr>
                            </w:pPr>
                            <w:r>
                              <w:rPr>
                                <w:sz w:val="24"/>
                                <w:szCs w:val="24"/>
                              </w:rPr>
                              <w:t>Any personnel deemed to be causing a nuisance to third parties would be spoken to immediately about appropriate conduct by the site foreman.</w:t>
                            </w:r>
                          </w:p>
                          <w:p w14:paraId="28B40CFD" w14:textId="77777777" w:rsidR="002A5676" w:rsidRPr="003E33B3" w:rsidRDefault="002A5676" w:rsidP="00927586">
                            <w:pPr>
                              <w:rPr>
                                <w:sz w:val="24"/>
                                <w:szCs w:val="24"/>
                              </w:rPr>
                            </w:pPr>
                            <w:r>
                              <w:rPr>
                                <w:sz w:val="24"/>
                                <w:szCs w:val="24"/>
                              </w:rPr>
                              <w:t>Radio noise will be kept to a sensible level so as not to cause a nuisance to those in the surrounding dwellings or passers-by.</w:t>
                            </w:r>
                          </w:p>
                        </w:txbxContent>
                      </wps:txbx>
                      <wps:bodyPr rot="0" vert="horz" wrap="square" lIns="91440" tIns="45720" rIns="91440" bIns="45720" anchor="t" anchorCtr="0">
                        <a:noAutofit/>
                      </wps:bodyPr>
                    </wps:wsp>
                  </a:graphicData>
                </a:graphic>
              </wp:inline>
            </w:drawing>
          </mc:Choice>
          <mc:Fallback>
            <w:pict>
              <v:shape id="_x0000_s1113" type="#_x0000_t202" style="width:433.6pt;height:2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K7cQIAAB8FAAAOAAAAZHJzL2Uyb0RvYy54bWysVNtu1DAQfUfiHyy/02RD99Ko2aq0FCGV&#10;i2j5AK9jb6w6nmB7N1m+nrGdTbcg8YB4iRzPnDNnbr68GlpN9sI6Baais7OcEmE41MpsK/r98e7N&#10;ihLnmamZBiMqehCOXq1fv7rsu1IU0ICuhSVIYlzZdxVtvO/KLHO8ES1zZ9AJg0YJtmUef+02qy3r&#10;kb3VWZHni6wHW3cWuHAOb2+Tka4jv5SC+y9SOuGJrihq8/Fr43cTvtn6kpVby7pG8VEG+wcVLVMG&#10;g05Ut8wzsrPqD6pWcQsOpD/j0GYgpeIi5oDZzPLfsnloWCdiLlgc101lcv+Pln/ef7VE1RV9my8o&#10;MazFJj2KwZN3MJAi1KfvXIluDx06+gGvsc8xV9fdA39yxMBNw8xWXFsLfSNYjfpmAZmdQBOPCySb&#10;/hPUGIbtPESiQdo2FA/LQZAd+3SYehOkcLycz/PFskATR1uxnM2Xi1WMwcojvLPOfxDQknCoqMXm&#10;R3q2v3c+yGHl0SVE04b0KLRY5nlKB7Sq75TWwRgHUNxoS/YMR2ezTSnrXYva091qniMy8U7uMYo7&#10;ZQoFeW9q9GOlZ0qnM2rRZqxQKMpYHn/QImn7JiS2BRMvkriwEM966qdU4MCCngEiUfkEGhv0EqT9&#10;ETT6BpiISzIBx1K8BD5Hm7xjRDB+ArbKgP27VJn8j1mnXMOI+GEzxBlcXBwHbgP1AUfFQtpYfGHw&#10;0ID9SUmP21pR92PHrKBEfzQ4bhez8/Ow3vHnfB4HxZ5aNqcWZjhSVdRTko43Pj4JISkD1ziWUsWB&#10;CeKSklE0bmHs8PhihDU//Y9ez+/a+hcAAAD//wMAUEsDBBQABgAIAAAAIQBA5x8I3gAAAAUBAAAP&#10;AAAAZHJzL2Rvd25yZXYueG1sTI9BS8NAEIXvgv9hGcFLsRtjaULMplhBkF7Eag+9bbNjEtydDdlt&#10;GvvrHb3oZeDxHu99U64mZ8WIQ+g8KbidJyCQam86ahS8vz3d5CBC1GS09YQKvjDAqrq8KHVh/Ile&#10;cdzGRnAJhUIraGPsCylD3aLTYe57JPY+/OB0ZDk00gz6xOXOyjRJltLpjnih1T0+tlh/bo9Owe68&#10;Ges0ye/sTM5eNuv183ncL5S6vpoe7kFEnOJfGH7wGR0qZjr4I5kgrAJ+JP5e9vJlloI4KFikWQay&#10;KuV/+uobAAD//wMAUEsBAi0AFAAGAAgAAAAhALaDOJL+AAAA4QEAABMAAAAAAAAAAAAAAAAAAAAA&#10;AFtDb250ZW50X1R5cGVzXS54bWxQSwECLQAUAAYACAAAACEAOP0h/9YAAACUAQAACwAAAAAAAAAA&#10;AAAAAAAvAQAAX3JlbHMvLnJlbHNQSwECLQAUAAYACAAAACEAXnpiu3ECAAAfBQAADgAAAAAAAAAA&#10;AAAAAAAuAgAAZHJzL2Uyb0RvYy54bWxQSwECLQAUAAYACAAAACEAQOcfCN4AAAAFAQAADwAAAAAA&#10;AAAAAAAAAADLBAAAZHJzL2Rvd25yZXYueG1sUEsFBgAAAAAEAAQA8wAAANYFAAAAAA==&#10;" fillcolor="white [3201]" strokecolor="#d8d8d8 [2732]" strokeweight="1pt">
                <v:textbox>
                  <w:txbxContent>
                    <w:p w14:paraId="05DED1C4" w14:textId="77777777" w:rsidR="002A5676" w:rsidRDefault="002A5676" w:rsidP="00927586">
                      <w:pPr>
                        <w:rPr>
                          <w:sz w:val="24"/>
                          <w:szCs w:val="24"/>
                        </w:rPr>
                      </w:pPr>
                      <w:r>
                        <w:rPr>
                          <w:sz w:val="24"/>
                          <w:szCs w:val="24"/>
                        </w:rPr>
                        <w:t xml:space="preserve">All of our site personnel are aware of the need to behave in a professional manner and the same is expected of any subcontractors and this is made clear at the site induction. </w:t>
                      </w:r>
                    </w:p>
                    <w:p w14:paraId="5021F87C" w14:textId="77777777" w:rsidR="002A5676" w:rsidRDefault="002A5676" w:rsidP="00927586">
                      <w:pPr>
                        <w:rPr>
                          <w:sz w:val="24"/>
                          <w:szCs w:val="24"/>
                        </w:rPr>
                      </w:pPr>
                      <w:r>
                        <w:rPr>
                          <w:sz w:val="24"/>
                          <w:szCs w:val="24"/>
                        </w:rPr>
                        <w:t xml:space="preserve">An agreed area will be set for any smoking breaks and personnel are aware of the need to dispose of cigarette butts in a correct manner. </w:t>
                      </w:r>
                    </w:p>
                    <w:p w14:paraId="4246944C" w14:textId="77777777" w:rsidR="002A5676" w:rsidRDefault="002A5676" w:rsidP="00927586">
                      <w:pPr>
                        <w:rPr>
                          <w:sz w:val="24"/>
                          <w:szCs w:val="24"/>
                        </w:rPr>
                      </w:pPr>
                      <w:r>
                        <w:rPr>
                          <w:sz w:val="24"/>
                          <w:szCs w:val="24"/>
                        </w:rPr>
                        <w:t>Any personnel deemed to be causing a nuisance to third parties would be spoken to immediately about appropriate conduct by the site foreman.</w:t>
                      </w:r>
                    </w:p>
                    <w:p w14:paraId="28B40CFD" w14:textId="77777777" w:rsidR="002A5676" w:rsidRPr="003E33B3" w:rsidRDefault="002A5676" w:rsidP="00927586">
                      <w:pPr>
                        <w:rPr>
                          <w:sz w:val="24"/>
                          <w:szCs w:val="24"/>
                        </w:rPr>
                      </w:pPr>
                      <w:r>
                        <w:rPr>
                          <w:sz w:val="24"/>
                          <w:szCs w:val="24"/>
                        </w:rPr>
                        <w:t>Radio noise will be kept to a sensible level so as not to cause a nuisance to those in the surrounding dwellings or passers-by.</w:t>
                      </w:r>
                    </w:p>
                  </w:txbxContent>
                </v:textbox>
                <w10:anchorlock/>
              </v:shape>
            </w:pict>
          </mc:Fallback>
        </mc:AlternateContent>
      </w:r>
    </w:p>
    <w:p w14:paraId="74273216" w14:textId="77777777" w:rsidR="00F817BB" w:rsidRPr="000D03E9" w:rsidRDefault="00F817BB" w:rsidP="000F6EB8">
      <w:pPr>
        <w:pStyle w:val="NoSpacing"/>
        <w:rPr>
          <w:rFonts w:ascii="Calibri" w:hAnsi="Calibri" w:cs="Tahoma"/>
          <w:b/>
          <w:szCs w:val="20"/>
        </w:rPr>
      </w:pPr>
    </w:p>
    <w:p w14:paraId="1EB97EE3" w14:textId="77777777" w:rsidR="00832178" w:rsidRDefault="00832178">
      <w:pPr>
        <w:rPr>
          <w:sz w:val="28"/>
          <w:szCs w:val="28"/>
        </w:rPr>
      </w:pPr>
    </w:p>
    <w:p w14:paraId="4D459EE9" w14:textId="77777777" w:rsidR="00832178" w:rsidRDefault="00832178">
      <w:pPr>
        <w:rPr>
          <w:sz w:val="28"/>
          <w:szCs w:val="28"/>
        </w:rPr>
      </w:pPr>
    </w:p>
    <w:p w14:paraId="02EE1F53"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7C807BF9" wp14:editId="6820F398">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04345BFE" w14:textId="77777777" w:rsidR="007176C8" w:rsidRPr="000D03E9" w:rsidRDefault="007176C8">
      <w:pPr>
        <w:rPr>
          <w:sz w:val="28"/>
          <w:szCs w:val="28"/>
        </w:rPr>
      </w:pPr>
      <w:r w:rsidRPr="000D03E9">
        <w:rPr>
          <w:sz w:val="28"/>
          <w:szCs w:val="28"/>
        </w:rPr>
        <w:br w:type="page"/>
      </w:r>
    </w:p>
    <w:p w14:paraId="67B9D286"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lastRenderedPageBreak/>
        <w:t>Agreement</w:t>
      </w:r>
    </w:p>
    <w:p w14:paraId="5ECE58CD"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2D31A43D" w14:textId="77777777" w:rsidR="007176C8" w:rsidRPr="00821CE2" w:rsidRDefault="007176C8" w:rsidP="007176C8">
      <w:pPr>
        <w:jc w:val="both"/>
        <w:rPr>
          <w:rFonts w:ascii="Calibri" w:hAnsi="Calibri" w:cs="Tahoma"/>
          <w:sz w:val="24"/>
          <w:szCs w:val="24"/>
        </w:rPr>
      </w:pPr>
    </w:p>
    <w:p w14:paraId="647683FC"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31B253DB" w14:textId="77777777" w:rsidR="007176C8" w:rsidRPr="00821CE2" w:rsidRDefault="007176C8" w:rsidP="007176C8">
      <w:pPr>
        <w:jc w:val="both"/>
        <w:rPr>
          <w:rFonts w:ascii="Calibri" w:hAnsi="Calibri" w:cs="Tahoma"/>
          <w:b/>
          <w:sz w:val="24"/>
          <w:szCs w:val="24"/>
        </w:rPr>
      </w:pPr>
    </w:p>
    <w:p w14:paraId="2147D552" w14:textId="77777777" w:rsidR="007176C8" w:rsidRPr="00821CE2" w:rsidRDefault="007176C8" w:rsidP="007176C8">
      <w:pPr>
        <w:jc w:val="both"/>
        <w:rPr>
          <w:rFonts w:ascii="Calibri" w:hAnsi="Calibri" w:cs="Tahoma"/>
          <w:b/>
          <w:sz w:val="24"/>
          <w:szCs w:val="24"/>
        </w:rPr>
      </w:pPr>
    </w:p>
    <w:p w14:paraId="5BCF7FAE" w14:textId="77777777" w:rsidR="007176C8" w:rsidRPr="00821CE2" w:rsidRDefault="007176C8" w:rsidP="007176C8">
      <w:pPr>
        <w:jc w:val="both"/>
        <w:rPr>
          <w:rFonts w:ascii="Calibri" w:hAnsi="Calibri" w:cs="Tahoma"/>
          <w:b/>
          <w:sz w:val="24"/>
          <w:szCs w:val="24"/>
        </w:rPr>
      </w:pPr>
    </w:p>
    <w:p w14:paraId="42622EB2"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4BA63F80" w14:textId="6E8EB448"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Pr="00F04B01">
        <w:rPr>
          <w:rFonts w:ascii="Calibri" w:hAnsi="Calibri" w:cs="Tahoma"/>
          <w:sz w:val="24"/>
          <w:szCs w:val="24"/>
        </w:rPr>
        <w:t>………………</w:t>
      </w:r>
      <w:r w:rsidR="007960B0" w:rsidRPr="007960B0">
        <w:rPr>
          <w:rFonts w:ascii="Calibri" w:hAnsi="Calibri" w:cs="Tahoma"/>
          <w:color w:val="E36C0A" w:themeColor="accent6" w:themeShade="BF"/>
          <w:sz w:val="24"/>
          <w:szCs w:val="24"/>
        </w:rPr>
        <w:t>8/6</w:t>
      </w:r>
      <w:r w:rsidR="007E2D14" w:rsidRPr="007960B0">
        <w:rPr>
          <w:rFonts w:ascii="Calibri" w:hAnsi="Calibri" w:cs="Tahoma"/>
          <w:color w:val="E36C0A" w:themeColor="accent6" w:themeShade="BF"/>
          <w:sz w:val="24"/>
          <w:szCs w:val="24"/>
        </w:rPr>
        <w:t>/16</w:t>
      </w:r>
      <w:r w:rsidRPr="00F04B01">
        <w:rPr>
          <w:rFonts w:ascii="Calibri" w:hAnsi="Calibri" w:cs="Tahoma"/>
          <w:sz w:val="24"/>
          <w:szCs w:val="24"/>
        </w:rPr>
        <w:t>……………………………..</w:t>
      </w:r>
    </w:p>
    <w:p w14:paraId="43DEED5D" w14:textId="77777777" w:rsidR="007176C8" w:rsidRPr="00821CE2" w:rsidRDefault="007176C8" w:rsidP="00DD3AC1">
      <w:pPr>
        <w:tabs>
          <w:tab w:val="left" w:pos="5580"/>
        </w:tabs>
        <w:rPr>
          <w:rFonts w:ascii="Calibri" w:hAnsi="Calibri" w:cs="Tahoma"/>
          <w:sz w:val="24"/>
          <w:szCs w:val="24"/>
        </w:rPr>
      </w:pPr>
    </w:p>
    <w:p w14:paraId="5A44D6C9" w14:textId="77777777" w:rsidR="007176C8" w:rsidRPr="00821CE2" w:rsidRDefault="007176C8" w:rsidP="00DD3AC1">
      <w:pPr>
        <w:tabs>
          <w:tab w:val="left" w:pos="5580"/>
        </w:tabs>
        <w:rPr>
          <w:rFonts w:ascii="Calibri" w:hAnsi="Calibri" w:cs="Tahoma"/>
          <w:sz w:val="24"/>
          <w:szCs w:val="24"/>
        </w:rPr>
      </w:pPr>
    </w:p>
    <w:p w14:paraId="1DF0BA3C" w14:textId="77777777"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w:t>
      </w:r>
      <w:r w:rsidR="005A390F">
        <w:rPr>
          <w:rFonts w:ascii="Calibri" w:hAnsi="Calibri" w:cs="Tahoma"/>
          <w:sz w:val="24"/>
          <w:szCs w:val="24"/>
        </w:rPr>
        <w:t>Liz King</w:t>
      </w:r>
      <w:r w:rsidRPr="00821CE2">
        <w:rPr>
          <w:rFonts w:ascii="Calibri" w:hAnsi="Calibri" w:cs="Tahoma"/>
          <w:sz w:val="24"/>
          <w:szCs w:val="24"/>
        </w:rPr>
        <w:t xml:space="preserve">…………………………………………..….            </w:t>
      </w:r>
    </w:p>
    <w:p w14:paraId="372541C6" w14:textId="77777777"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r w:rsidR="005A390F">
        <w:rPr>
          <w:rFonts w:ascii="Calibri" w:hAnsi="Calibri" w:cs="Tahoma"/>
          <w:sz w:val="24"/>
          <w:szCs w:val="24"/>
        </w:rPr>
        <w:t>Project Manager</w:t>
      </w:r>
      <w:r w:rsidRPr="00821CE2">
        <w:rPr>
          <w:rFonts w:ascii="Calibri" w:hAnsi="Calibri" w:cs="Tahoma"/>
          <w:sz w:val="24"/>
          <w:szCs w:val="24"/>
        </w:rPr>
        <w:t>…………………</w:t>
      </w:r>
    </w:p>
    <w:p w14:paraId="2B5928B1" w14:textId="77777777" w:rsidR="007176C8" w:rsidRPr="00821CE2" w:rsidRDefault="007176C8" w:rsidP="000C4572">
      <w:pPr>
        <w:rPr>
          <w:sz w:val="24"/>
          <w:szCs w:val="24"/>
        </w:rPr>
      </w:pPr>
    </w:p>
    <w:p w14:paraId="167AC706" w14:textId="77777777" w:rsidR="00927586" w:rsidRPr="00821CE2" w:rsidRDefault="007176C8" w:rsidP="000C4572">
      <w:pPr>
        <w:rPr>
          <w:sz w:val="24"/>
          <w:szCs w:val="24"/>
        </w:rPr>
      </w:pPr>
      <w:r w:rsidRPr="00821CE2">
        <w:rPr>
          <w:sz w:val="24"/>
          <w:szCs w:val="24"/>
        </w:rPr>
        <w:t xml:space="preserve">Please submit to: </w:t>
      </w:r>
      <w:hyperlink r:id="rId46" w:history="1">
        <w:r w:rsidR="00E10108" w:rsidRPr="00821CE2">
          <w:rPr>
            <w:rStyle w:val="Hyperlink"/>
            <w:sz w:val="24"/>
            <w:szCs w:val="24"/>
          </w:rPr>
          <w:t>planningobligations@camden.gov.uk</w:t>
        </w:r>
      </w:hyperlink>
    </w:p>
    <w:p w14:paraId="7F31F7E9" w14:textId="77777777" w:rsidR="007176C8" w:rsidRPr="00821CE2" w:rsidRDefault="007176C8" w:rsidP="000C4572">
      <w:pPr>
        <w:rPr>
          <w:sz w:val="24"/>
          <w:szCs w:val="24"/>
        </w:rPr>
      </w:pPr>
    </w:p>
    <w:p w14:paraId="3B009178" w14:textId="77777777" w:rsidR="007176C8" w:rsidRPr="00821CE2" w:rsidRDefault="007176C8" w:rsidP="000C4572">
      <w:pPr>
        <w:rPr>
          <w:sz w:val="24"/>
          <w:szCs w:val="24"/>
        </w:rPr>
      </w:pPr>
    </w:p>
    <w:p w14:paraId="1FD96AC2" w14:textId="77777777" w:rsidR="007176C8" w:rsidRPr="00821CE2" w:rsidRDefault="007176C8" w:rsidP="005F379A">
      <w:pPr>
        <w:rPr>
          <w:sz w:val="24"/>
          <w:szCs w:val="24"/>
        </w:rPr>
      </w:pPr>
      <w:r w:rsidRPr="00821CE2">
        <w:rPr>
          <w:sz w:val="24"/>
          <w:szCs w:val="24"/>
        </w:rPr>
        <w:t>End of form.</w:t>
      </w:r>
    </w:p>
    <w:sectPr w:rsidR="007176C8" w:rsidRPr="00821CE2" w:rsidSect="004D7355">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57927" w14:textId="77777777" w:rsidR="002A5676" w:rsidRDefault="002A5676" w:rsidP="00431053">
      <w:pPr>
        <w:spacing w:after="0" w:line="240" w:lineRule="auto"/>
      </w:pPr>
      <w:r>
        <w:separator/>
      </w:r>
    </w:p>
  </w:endnote>
  <w:endnote w:type="continuationSeparator" w:id="0">
    <w:p w14:paraId="0F17EFBD" w14:textId="77777777" w:rsidR="002A5676" w:rsidRDefault="002A5676"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1B6A" w14:textId="77777777" w:rsidR="002A5676" w:rsidRDefault="002A56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720CB262" w14:textId="77777777" w:rsidR="002A5676" w:rsidRDefault="002A5676" w:rsidP="007176C8">
        <w:pPr>
          <w:pStyle w:val="Footer"/>
        </w:pPr>
        <w:r>
          <w:fldChar w:fldCharType="begin"/>
        </w:r>
        <w:r>
          <w:instrText xml:space="preserve"> PAGE   \* MERGEFORMAT </w:instrText>
        </w:r>
        <w:r>
          <w:fldChar w:fldCharType="separate"/>
        </w:r>
        <w:r w:rsidR="007960B0">
          <w:rPr>
            <w:noProof/>
          </w:rPr>
          <w:t>4</w:t>
        </w:r>
        <w:r>
          <w:rPr>
            <w:noProof/>
          </w:rPr>
          <w:fldChar w:fldCharType="end"/>
        </w:r>
        <w:r>
          <w:rPr>
            <w:noProof/>
          </w:rPr>
          <w:tab/>
        </w:r>
        <w:r>
          <w:rPr>
            <w:noProof/>
          </w:rPr>
          <w:tab/>
        </w:r>
        <w:r>
          <w:rPr>
            <w:noProof/>
            <w:lang w:eastAsia="en-GB"/>
          </w:rPr>
          <w:drawing>
            <wp:inline distT="0" distB="0" distL="0" distR="0" wp14:anchorId="55A6C1E0" wp14:editId="7968A103">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6C24445F" w14:textId="77777777" w:rsidR="002A5676" w:rsidRDefault="002A56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A071" w14:textId="77777777" w:rsidR="002A5676" w:rsidRDefault="002A5676" w:rsidP="00A21F74">
    <w:pPr>
      <w:pStyle w:val="Footer"/>
      <w:jc w:val="right"/>
    </w:pPr>
    <w:r>
      <w:rPr>
        <w:noProof/>
        <w:lang w:eastAsia="en-GB"/>
      </w:rPr>
      <w:drawing>
        <wp:inline distT="0" distB="0" distL="0" distR="0" wp14:anchorId="3DF5ECD9" wp14:editId="1E8C04F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2CA8C90C" w14:textId="77777777" w:rsidR="002A5676" w:rsidRDefault="002A56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8B5C4" w14:textId="77777777" w:rsidR="002A5676" w:rsidRDefault="002A5676" w:rsidP="00431053">
      <w:pPr>
        <w:spacing w:after="0" w:line="240" w:lineRule="auto"/>
      </w:pPr>
      <w:r>
        <w:separator/>
      </w:r>
    </w:p>
  </w:footnote>
  <w:footnote w:type="continuationSeparator" w:id="0">
    <w:p w14:paraId="1B1FB485" w14:textId="77777777" w:rsidR="002A5676" w:rsidRDefault="002A5676" w:rsidP="0043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541" w14:textId="77777777" w:rsidR="002A5676" w:rsidRDefault="002A56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F0FB5" w14:textId="77777777" w:rsidR="002A5676" w:rsidRDefault="002A56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6B8D4" w14:textId="77777777" w:rsidR="002A5676" w:rsidRDefault="002A5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DC0595"/>
    <w:multiLevelType w:val="multilevel"/>
    <w:tmpl w:val="A1B64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3155C0"/>
    <w:multiLevelType w:val="hybridMultilevel"/>
    <w:tmpl w:val="D188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5077FA"/>
    <w:multiLevelType w:val="multilevel"/>
    <w:tmpl w:val="1300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330EFB"/>
    <w:multiLevelType w:val="hybridMultilevel"/>
    <w:tmpl w:val="EAA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3A4158"/>
    <w:multiLevelType w:val="multilevel"/>
    <w:tmpl w:val="3348B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CFD65AF"/>
    <w:multiLevelType w:val="hybridMultilevel"/>
    <w:tmpl w:val="6EF2C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726371"/>
    <w:multiLevelType w:val="multilevel"/>
    <w:tmpl w:val="66F05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28"/>
  </w:num>
  <w:num w:numId="3">
    <w:abstractNumId w:val="14"/>
  </w:num>
  <w:num w:numId="4">
    <w:abstractNumId w:val="5"/>
  </w:num>
  <w:num w:numId="5">
    <w:abstractNumId w:val="19"/>
  </w:num>
  <w:num w:numId="6">
    <w:abstractNumId w:val="13"/>
  </w:num>
  <w:num w:numId="7">
    <w:abstractNumId w:val="22"/>
  </w:num>
  <w:num w:numId="8">
    <w:abstractNumId w:val="30"/>
  </w:num>
  <w:num w:numId="9">
    <w:abstractNumId w:val="1"/>
  </w:num>
  <w:num w:numId="10">
    <w:abstractNumId w:val="23"/>
  </w:num>
  <w:num w:numId="11">
    <w:abstractNumId w:val="3"/>
  </w:num>
  <w:num w:numId="12">
    <w:abstractNumId w:val="2"/>
  </w:num>
  <w:num w:numId="13">
    <w:abstractNumId w:val="9"/>
  </w:num>
  <w:num w:numId="14">
    <w:abstractNumId w:val="34"/>
  </w:num>
  <w:num w:numId="15">
    <w:abstractNumId w:val="37"/>
  </w:num>
  <w:num w:numId="16">
    <w:abstractNumId w:val="33"/>
  </w:num>
  <w:num w:numId="17">
    <w:abstractNumId w:val="15"/>
  </w:num>
  <w:num w:numId="18">
    <w:abstractNumId w:val="0"/>
  </w:num>
  <w:num w:numId="19">
    <w:abstractNumId w:val="24"/>
  </w:num>
  <w:num w:numId="20">
    <w:abstractNumId w:val="17"/>
  </w:num>
  <w:num w:numId="21">
    <w:abstractNumId w:val="27"/>
  </w:num>
  <w:num w:numId="22">
    <w:abstractNumId w:val="26"/>
  </w:num>
  <w:num w:numId="23">
    <w:abstractNumId w:val="6"/>
  </w:num>
  <w:num w:numId="24">
    <w:abstractNumId w:val="10"/>
  </w:num>
  <w:num w:numId="25">
    <w:abstractNumId w:val="35"/>
  </w:num>
  <w:num w:numId="26">
    <w:abstractNumId w:val="39"/>
  </w:num>
  <w:num w:numId="27">
    <w:abstractNumId w:val="20"/>
  </w:num>
  <w:num w:numId="28">
    <w:abstractNumId w:val="21"/>
  </w:num>
  <w:num w:numId="29">
    <w:abstractNumId w:val="11"/>
  </w:num>
  <w:num w:numId="30">
    <w:abstractNumId w:val="32"/>
  </w:num>
  <w:num w:numId="31">
    <w:abstractNumId w:val="18"/>
  </w:num>
  <w:num w:numId="32">
    <w:abstractNumId w:val="8"/>
  </w:num>
  <w:num w:numId="33">
    <w:abstractNumId w:val="12"/>
  </w:num>
  <w:num w:numId="34">
    <w:abstractNumId w:val="36"/>
  </w:num>
  <w:num w:numId="35">
    <w:abstractNumId w:val="16"/>
  </w:num>
  <w:num w:numId="36">
    <w:abstractNumId w:val="31"/>
  </w:num>
  <w:num w:numId="37">
    <w:abstractNumId w:val="25"/>
  </w:num>
  <w:num w:numId="38">
    <w:abstractNumId w:val="7"/>
  </w:num>
  <w:num w:numId="39">
    <w:abstractNumId w:val="4"/>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397F"/>
    <w:rsid w:val="00007CFF"/>
    <w:rsid w:val="000174D1"/>
    <w:rsid w:val="000238F2"/>
    <w:rsid w:val="0002506D"/>
    <w:rsid w:val="00031FFB"/>
    <w:rsid w:val="0003288C"/>
    <w:rsid w:val="000333C3"/>
    <w:rsid w:val="000374B7"/>
    <w:rsid w:val="000403B1"/>
    <w:rsid w:val="00043470"/>
    <w:rsid w:val="00043570"/>
    <w:rsid w:val="00045B47"/>
    <w:rsid w:val="000509F5"/>
    <w:rsid w:val="00051C37"/>
    <w:rsid w:val="00054137"/>
    <w:rsid w:val="0006124B"/>
    <w:rsid w:val="000708C5"/>
    <w:rsid w:val="00072D9C"/>
    <w:rsid w:val="00080E37"/>
    <w:rsid w:val="00082362"/>
    <w:rsid w:val="00086E64"/>
    <w:rsid w:val="00086F15"/>
    <w:rsid w:val="00087E07"/>
    <w:rsid w:val="000B0737"/>
    <w:rsid w:val="000B2C0A"/>
    <w:rsid w:val="000B2C95"/>
    <w:rsid w:val="000C27E2"/>
    <w:rsid w:val="000C4572"/>
    <w:rsid w:val="000D03E9"/>
    <w:rsid w:val="000D5401"/>
    <w:rsid w:val="000D5971"/>
    <w:rsid w:val="000E19F0"/>
    <w:rsid w:val="000E5D8F"/>
    <w:rsid w:val="000E669A"/>
    <w:rsid w:val="000F0C81"/>
    <w:rsid w:val="000F3024"/>
    <w:rsid w:val="000F5999"/>
    <w:rsid w:val="000F6470"/>
    <w:rsid w:val="000F6EB8"/>
    <w:rsid w:val="00116C6A"/>
    <w:rsid w:val="001176D5"/>
    <w:rsid w:val="00121006"/>
    <w:rsid w:val="00122670"/>
    <w:rsid w:val="0012483E"/>
    <w:rsid w:val="00131172"/>
    <w:rsid w:val="0013142E"/>
    <w:rsid w:val="001329C6"/>
    <w:rsid w:val="00135D8B"/>
    <w:rsid w:val="00137856"/>
    <w:rsid w:val="001507CE"/>
    <w:rsid w:val="00151368"/>
    <w:rsid w:val="001543B5"/>
    <w:rsid w:val="001564AA"/>
    <w:rsid w:val="00157DF8"/>
    <w:rsid w:val="00157E9C"/>
    <w:rsid w:val="001612A5"/>
    <w:rsid w:val="00162035"/>
    <w:rsid w:val="00163694"/>
    <w:rsid w:val="0016461B"/>
    <w:rsid w:val="00166865"/>
    <w:rsid w:val="00166BD1"/>
    <w:rsid w:val="00182603"/>
    <w:rsid w:val="00182D6A"/>
    <w:rsid w:val="00183F8D"/>
    <w:rsid w:val="001840F2"/>
    <w:rsid w:val="00184E9D"/>
    <w:rsid w:val="001861E6"/>
    <w:rsid w:val="00191005"/>
    <w:rsid w:val="00191285"/>
    <w:rsid w:val="00191D88"/>
    <w:rsid w:val="001977AA"/>
    <w:rsid w:val="001B0F78"/>
    <w:rsid w:val="001B1E97"/>
    <w:rsid w:val="001B299B"/>
    <w:rsid w:val="001B30C6"/>
    <w:rsid w:val="001B404E"/>
    <w:rsid w:val="001C4DA3"/>
    <w:rsid w:val="001C60DF"/>
    <w:rsid w:val="001D7027"/>
    <w:rsid w:val="001E0837"/>
    <w:rsid w:val="001E5971"/>
    <w:rsid w:val="001F1CDE"/>
    <w:rsid w:val="001F472A"/>
    <w:rsid w:val="00204C90"/>
    <w:rsid w:val="00210ACD"/>
    <w:rsid w:val="0021198D"/>
    <w:rsid w:val="002229A3"/>
    <w:rsid w:val="00225359"/>
    <w:rsid w:val="00226F8E"/>
    <w:rsid w:val="002322D2"/>
    <w:rsid w:val="0023687E"/>
    <w:rsid w:val="00240FDA"/>
    <w:rsid w:val="00241452"/>
    <w:rsid w:val="00245E0A"/>
    <w:rsid w:val="0024771C"/>
    <w:rsid w:val="00250D55"/>
    <w:rsid w:val="002519ED"/>
    <w:rsid w:val="0026467A"/>
    <w:rsid w:val="00264DDD"/>
    <w:rsid w:val="002653C0"/>
    <w:rsid w:val="00271556"/>
    <w:rsid w:val="0027274D"/>
    <w:rsid w:val="00275DF4"/>
    <w:rsid w:val="0028124B"/>
    <w:rsid w:val="00284D96"/>
    <w:rsid w:val="00284E5A"/>
    <w:rsid w:val="00291FF8"/>
    <w:rsid w:val="00292594"/>
    <w:rsid w:val="00297530"/>
    <w:rsid w:val="002A1C1F"/>
    <w:rsid w:val="002A5676"/>
    <w:rsid w:val="002A5D0B"/>
    <w:rsid w:val="002B22BF"/>
    <w:rsid w:val="002B7FB4"/>
    <w:rsid w:val="002C0A95"/>
    <w:rsid w:val="002C40DD"/>
    <w:rsid w:val="002C5430"/>
    <w:rsid w:val="002C7C4B"/>
    <w:rsid w:val="002D4E84"/>
    <w:rsid w:val="002E045C"/>
    <w:rsid w:val="002E2CF3"/>
    <w:rsid w:val="002E4346"/>
    <w:rsid w:val="002E6EC6"/>
    <w:rsid w:val="002F103C"/>
    <w:rsid w:val="002F2E74"/>
    <w:rsid w:val="002F63AA"/>
    <w:rsid w:val="00305FBC"/>
    <w:rsid w:val="00307334"/>
    <w:rsid w:val="00316D0A"/>
    <w:rsid w:val="00317BF1"/>
    <w:rsid w:val="00322E18"/>
    <w:rsid w:val="00325FB0"/>
    <w:rsid w:val="00326200"/>
    <w:rsid w:val="0033185D"/>
    <w:rsid w:val="00335875"/>
    <w:rsid w:val="0033623F"/>
    <w:rsid w:val="00341020"/>
    <w:rsid w:val="00341E83"/>
    <w:rsid w:val="00345CA1"/>
    <w:rsid w:val="003534EA"/>
    <w:rsid w:val="003542F9"/>
    <w:rsid w:val="003553A5"/>
    <w:rsid w:val="00357ACC"/>
    <w:rsid w:val="00370446"/>
    <w:rsid w:val="003707AA"/>
    <w:rsid w:val="00370EB3"/>
    <w:rsid w:val="00373CF0"/>
    <w:rsid w:val="00375000"/>
    <w:rsid w:val="00382992"/>
    <w:rsid w:val="00384DDE"/>
    <w:rsid w:val="0038574D"/>
    <w:rsid w:val="00385D32"/>
    <w:rsid w:val="003873AC"/>
    <w:rsid w:val="0039494A"/>
    <w:rsid w:val="00394B05"/>
    <w:rsid w:val="003A2045"/>
    <w:rsid w:val="003A216E"/>
    <w:rsid w:val="003A2502"/>
    <w:rsid w:val="003A2EB4"/>
    <w:rsid w:val="003A4127"/>
    <w:rsid w:val="003A4E0C"/>
    <w:rsid w:val="003A7C2D"/>
    <w:rsid w:val="003B217A"/>
    <w:rsid w:val="003B6615"/>
    <w:rsid w:val="003D0C80"/>
    <w:rsid w:val="003D13C4"/>
    <w:rsid w:val="003D54F9"/>
    <w:rsid w:val="003E33B3"/>
    <w:rsid w:val="003E59F5"/>
    <w:rsid w:val="003E61C3"/>
    <w:rsid w:val="003E7B9C"/>
    <w:rsid w:val="003F0610"/>
    <w:rsid w:val="003F15D7"/>
    <w:rsid w:val="003F28EF"/>
    <w:rsid w:val="003F597D"/>
    <w:rsid w:val="003F5C13"/>
    <w:rsid w:val="003F73E1"/>
    <w:rsid w:val="00404830"/>
    <w:rsid w:val="004056DF"/>
    <w:rsid w:val="00406081"/>
    <w:rsid w:val="00411FEB"/>
    <w:rsid w:val="00415678"/>
    <w:rsid w:val="00427B83"/>
    <w:rsid w:val="00430FAD"/>
    <w:rsid w:val="00431053"/>
    <w:rsid w:val="004324D6"/>
    <w:rsid w:val="00433809"/>
    <w:rsid w:val="00434ECE"/>
    <w:rsid w:val="00451CE0"/>
    <w:rsid w:val="00455898"/>
    <w:rsid w:val="00457926"/>
    <w:rsid w:val="00470444"/>
    <w:rsid w:val="00470C11"/>
    <w:rsid w:val="004762D1"/>
    <w:rsid w:val="0047726B"/>
    <w:rsid w:val="00477AC4"/>
    <w:rsid w:val="0048572A"/>
    <w:rsid w:val="004A1C30"/>
    <w:rsid w:val="004A669A"/>
    <w:rsid w:val="004A7895"/>
    <w:rsid w:val="004A78CA"/>
    <w:rsid w:val="004B0833"/>
    <w:rsid w:val="004B42EE"/>
    <w:rsid w:val="004C2B05"/>
    <w:rsid w:val="004C7903"/>
    <w:rsid w:val="004D0684"/>
    <w:rsid w:val="004D7355"/>
    <w:rsid w:val="004E302B"/>
    <w:rsid w:val="004E685B"/>
    <w:rsid w:val="004F1D18"/>
    <w:rsid w:val="00505CA0"/>
    <w:rsid w:val="00506E16"/>
    <w:rsid w:val="0051099F"/>
    <w:rsid w:val="00511150"/>
    <w:rsid w:val="005127CE"/>
    <w:rsid w:val="00521BA0"/>
    <w:rsid w:val="00526ADA"/>
    <w:rsid w:val="0052722A"/>
    <w:rsid w:val="00531CB0"/>
    <w:rsid w:val="005336C6"/>
    <w:rsid w:val="0054145A"/>
    <w:rsid w:val="0054403F"/>
    <w:rsid w:val="0054711E"/>
    <w:rsid w:val="00554024"/>
    <w:rsid w:val="0056228D"/>
    <w:rsid w:val="00565EDD"/>
    <w:rsid w:val="0058080A"/>
    <w:rsid w:val="00580E17"/>
    <w:rsid w:val="00580EA8"/>
    <w:rsid w:val="00590865"/>
    <w:rsid w:val="0059490C"/>
    <w:rsid w:val="00594ACA"/>
    <w:rsid w:val="00596E89"/>
    <w:rsid w:val="005A1E9C"/>
    <w:rsid w:val="005A390F"/>
    <w:rsid w:val="005B0D40"/>
    <w:rsid w:val="005C0094"/>
    <w:rsid w:val="005C10AA"/>
    <w:rsid w:val="005C6ADA"/>
    <w:rsid w:val="005D271C"/>
    <w:rsid w:val="005D4936"/>
    <w:rsid w:val="005D49B6"/>
    <w:rsid w:val="005D549A"/>
    <w:rsid w:val="005E3B81"/>
    <w:rsid w:val="005E4839"/>
    <w:rsid w:val="005E6CE2"/>
    <w:rsid w:val="005E757F"/>
    <w:rsid w:val="005F379A"/>
    <w:rsid w:val="00600051"/>
    <w:rsid w:val="00600326"/>
    <w:rsid w:val="00600AFF"/>
    <w:rsid w:val="00601F9D"/>
    <w:rsid w:val="006034CF"/>
    <w:rsid w:val="0060448E"/>
    <w:rsid w:val="00605C1B"/>
    <w:rsid w:val="00612911"/>
    <w:rsid w:val="00616051"/>
    <w:rsid w:val="0062049D"/>
    <w:rsid w:val="006225BA"/>
    <w:rsid w:val="0062348B"/>
    <w:rsid w:val="006269BC"/>
    <w:rsid w:val="006305BD"/>
    <w:rsid w:val="00631F72"/>
    <w:rsid w:val="00632FBE"/>
    <w:rsid w:val="006378C9"/>
    <w:rsid w:val="006444F0"/>
    <w:rsid w:val="00644F69"/>
    <w:rsid w:val="006545E4"/>
    <w:rsid w:val="00655A36"/>
    <w:rsid w:val="006631C0"/>
    <w:rsid w:val="00667DE1"/>
    <w:rsid w:val="006730BF"/>
    <w:rsid w:val="006761E5"/>
    <w:rsid w:val="00680847"/>
    <w:rsid w:val="00682649"/>
    <w:rsid w:val="00690CE4"/>
    <w:rsid w:val="00691AB3"/>
    <w:rsid w:val="006A3470"/>
    <w:rsid w:val="006B4E9F"/>
    <w:rsid w:val="006B7A16"/>
    <w:rsid w:val="006C2D26"/>
    <w:rsid w:val="006C40A2"/>
    <w:rsid w:val="006C6406"/>
    <w:rsid w:val="006C694E"/>
    <w:rsid w:val="006D0BE7"/>
    <w:rsid w:val="006D2A6F"/>
    <w:rsid w:val="006D2FC4"/>
    <w:rsid w:val="006D413D"/>
    <w:rsid w:val="006E4126"/>
    <w:rsid w:val="006F677E"/>
    <w:rsid w:val="007006D8"/>
    <w:rsid w:val="007045B9"/>
    <w:rsid w:val="00707533"/>
    <w:rsid w:val="007076CB"/>
    <w:rsid w:val="00711C47"/>
    <w:rsid w:val="0071293B"/>
    <w:rsid w:val="00714DD1"/>
    <w:rsid w:val="00714E63"/>
    <w:rsid w:val="007176C8"/>
    <w:rsid w:val="00720286"/>
    <w:rsid w:val="00727BD4"/>
    <w:rsid w:val="00734554"/>
    <w:rsid w:val="007372A4"/>
    <w:rsid w:val="00743F6F"/>
    <w:rsid w:val="00750860"/>
    <w:rsid w:val="00752B04"/>
    <w:rsid w:val="007604D4"/>
    <w:rsid w:val="00761E3D"/>
    <w:rsid w:val="0077454A"/>
    <w:rsid w:val="007747BA"/>
    <w:rsid w:val="007779DC"/>
    <w:rsid w:val="00777DDE"/>
    <w:rsid w:val="00780964"/>
    <w:rsid w:val="007822FA"/>
    <w:rsid w:val="00782971"/>
    <w:rsid w:val="007841DE"/>
    <w:rsid w:val="00784B4A"/>
    <w:rsid w:val="00784C5E"/>
    <w:rsid w:val="0079423A"/>
    <w:rsid w:val="007960B0"/>
    <w:rsid w:val="00796741"/>
    <w:rsid w:val="007A264E"/>
    <w:rsid w:val="007A58D7"/>
    <w:rsid w:val="007B1499"/>
    <w:rsid w:val="007B3983"/>
    <w:rsid w:val="007B53CC"/>
    <w:rsid w:val="007B7128"/>
    <w:rsid w:val="007C2F9F"/>
    <w:rsid w:val="007C5486"/>
    <w:rsid w:val="007C6508"/>
    <w:rsid w:val="007D3A38"/>
    <w:rsid w:val="007E0A8E"/>
    <w:rsid w:val="007E2D14"/>
    <w:rsid w:val="007F27BC"/>
    <w:rsid w:val="007F4706"/>
    <w:rsid w:val="007F4D36"/>
    <w:rsid w:val="007F51ED"/>
    <w:rsid w:val="007F63DC"/>
    <w:rsid w:val="008020EC"/>
    <w:rsid w:val="0080423A"/>
    <w:rsid w:val="008060C1"/>
    <w:rsid w:val="008126CD"/>
    <w:rsid w:val="00813C4A"/>
    <w:rsid w:val="0081605A"/>
    <w:rsid w:val="00821CE2"/>
    <w:rsid w:val="00821DAF"/>
    <w:rsid w:val="00830E95"/>
    <w:rsid w:val="00832178"/>
    <w:rsid w:val="008321B5"/>
    <w:rsid w:val="0083249B"/>
    <w:rsid w:val="008335CD"/>
    <w:rsid w:val="00835D97"/>
    <w:rsid w:val="00840056"/>
    <w:rsid w:val="00841484"/>
    <w:rsid w:val="00844BDA"/>
    <w:rsid w:val="0084596D"/>
    <w:rsid w:val="00850942"/>
    <w:rsid w:val="008573D2"/>
    <w:rsid w:val="00861B32"/>
    <w:rsid w:val="008647C5"/>
    <w:rsid w:val="00865EA3"/>
    <w:rsid w:val="00870573"/>
    <w:rsid w:val="0087075D"/>
    <w:rsid w:val="0087356E"/>
    <w:rsid w:val="00873B2A"/>
    <w:rsid w:val="008840F2"/>
    <w:rsid w:val="00887680"/>
    <w:rsid w:val="008879E5"/>
    <w:rsid w:val="0089153B"/>
    <w:rsid w:val="00891BCB"/>
    <w:rsid w:val="008A4E15"/>
    <w:rsid w:val="008A64D8"/>
    <w:rsid w:val="008B1227"/>
    <w:rsid w:val="008B3C93"/>
    <w:rsid w:val="008B465C"/>
    <w:rsid w:val="008B700D"/>
    <w:rsid w:val="008C4035"/>
    <w:rsid w:val="008C4A26"/>
    <w:rsid w:val="008D265E"/>
    <w:rsid w:val="008D4A3E"/>
    <w:rsid w:val="008D7128"/>
    <w:rsid w:val="008E0E7B"/>
    <w:rsid w:val="008E257B"/>
    <w:rsid w:val="00901ED3"/>
    <w:rsid w:val="00903D8D"/>
    <w:rsid w:val="00905B5D"/>
    <w:rsid w:val="00906262"/>
    <w:rsid w:val="00916EC3"/>
    <w:rsid w:val="00921D01"/>
    <w:rsid w:val="0092321B"/>
    <w:rsid w:val="00926160"/>
    <w:rsid w:val="00927586"/>
    <w:rsid w:val="009358E5"/>
    <w:rsid w:val="009423D7"/>
    <w:rsid w:val="0094576F"/>
    <w:rsid w:val="009472CB"/>
    <w:rsid w:val="009473BA"/>
    <w:rsid w:val="00953581"/>
    <w:rsid w:val="00955D24"/>
    <w:rsid w:val="0096480B"/>
    <w:rsid w:val="00970F27"/>
    <w:rsid w:val="00981952"/>
    <w:rsid w:val="00986139"/>
    <w:rsid w:val="00991D01"/>
    <w:rsid w:val="00995A5F"/>
    <w:rsid w:val="009A3C9F"/>
    <w:rsid w:val="009A5B89"/>
    <w:rsid w:val="009B3B60"/>
    <w:rsid w:val="009B3F80"/>
    <w:rsid w:val="009B7121"/>
    <w:rsid w:val="009B7E9A"/>
    <w:rsid w:val="009C0A98"/>
    <w:rsid w:val="009C352A"/>
    <w:rsid w:val="009C4456"/>
    <w:rsid w:val="009D06B2"/>
    <w:rsid w:val="009D0FA5"/>
    <w:rsid w:val="009D2383"/>
    <w:rsid w:val="009D252A"/>
    <w:rsid w:val="009D3809"/>
    <w:rsid w:val="009D5795"/>
    <w:rsid w:val="009E1EE0"/>
    <w:rsid w:val="009E3073"/>
    <w:rsid w:val="009E7A29"/>
    <w:rsid w:val="009F0D1A"/>
    <w:rsid w:val="009F327E"/>
    <w:rsid w:val="00A01563"/>
    <w:rsid w:val="00A06CEF"/>
    <w:rsid w:val="00A1509A"/>
    <w:rsid w:val="00A15832"/>
    <w:rsid w:val="00A17500"/>
    <w:rsid w:val="00A20483"/>
    <w:rsid w:val="00A20F53"/>
    <w:rsid w:val="00A21ED1"/>
    <w:rsid w:val="00A21F74"/>
    <w:rsid w:val="00A324B2"/>
    <w:rsid w:val="00A327E1"/>
    <w:rsid w:val="00A33450"/>
    <w:rsid w:val="00A35C8B"/>
    <w:rsid w:val="00A420B7"/>
    <w:rsid w:val="00A51D1B"/>
    <w:rsid w:val="00A52E55"/>
    <w:rsid w:val="00A56354"/>
    <w:rsid w:val="00A61195"/>
    <w:rsid w:val="00A67C30"/>
    <w:rsid w:val="00A749CE"/>
    <w:rsid w:val="00A76FDC"/>
    <w:rsid w:val="00A82D81"/>
    <w:rsid w:val="00A91A2E"/>
    <w:rsid w:val="00A91FCD"/>
    <w:rsid w:val="00A9356C"/>
    <w:rsid w:val="00A96D59"/>
    <w:rsid w:val="00A97EA1"/>
    <w:rsid w:val="00AA1AA7"/>
    <w:rsid w:val="00AA1E54"/>
    <w:rsid w:val="00AA522C"/>
    <w:rsid w:val="00AA6919"/>
    <w:rsid w:val="00AB5092"/>
    <w:rsid w:val="00AB54BD"/>
    <w:rsid w:val="00AC5C5F"/>
    <w:rsid w:val="00AC79F9"/>
    <w:rsid w:val="00AD0A88"/>
    <w:rsid w:val="00AD582E"/>
    <w:rsid w:val="00AD7B83"/>
    <w:rsid w:val="00AE0B12"/>
    <w:rsid w:val="00AE1173"/>
    <w:rsid w:val="00AE4E76"/>
    <w:rsid w:val="00AE6846"/>
    <w:rsid w:val="00AF47DD"/>
    <w:rsid w:val="00AF6428"/>
    <w:rsid w:val="00AF7978"/>
    <w:rsid w:val="00B047EF"/>
    <w:rsid w:val="00B11811"/>
    <w:rsid w:val="00B22D5F"/>
    <w:rsid w:val="00B27068"/>
    <w:rsid w:val="00B33AC5"/>
    <w:rsid w:val="00B4024C"/>
    <w:rsid w:val="00B5769F"/>
    <w:rsid w:val="00B57861"/>
    <w:rsid w:val="00B61CAC"/>
    <w:rsid w:val="00B63901"/>
    <w:rsid w:val="00B64891"/>
    <w:rsid w:val="00B665BA"/>
    <w:rsid w:val="00B76DD2"/>
    <w:rsid w:val="00B80C5F"/>
    <w:rsid w:val="00B821CF"/>
    <w:rsid w:val="00B83419"/>
    <w:rsid w:val="00B85748"/>
    <w:rsid w:val="00B93F22"/>
    <w:rsid w:val="00B950F6"/>
    <w:rsid w:val="00BA3252"/>
    <w:rsid w:val="00BB208B"/>
    <w:rsid w:val="00BB3613"/>
    <w:rsid w:val="00BB4897"/>
    <w:rsid w:val="00BB5030"/>
    <w:rsid w:val="00BC078A"/>
    <w:rsid w:val="00BC2676"/>
    <w:rsid w:val="00BC4485"/>
    <w:rsid w:val="00BC6A39"/>
    <w:rsid w:val="00BD144C"/>
    <w:rsid w:val="00BD28E9"/>
    <w:rsid w:val="00BD56B0"/>
    <w:rsid w:val="00BE05EF"/>
    <w:rsid w:val="00BE4F06"/>
    <w:rsid w:val="00C0304A"/>
    <w:rsid w:val="00C031E9"/>
    <w:rsid w:val="00C159F6"/>
    <w:rsid w:val="00C16EC1"/>
    <w:rsid w:val="00C25AAA"/>
    <w:rsid w:val="00C25FEF"/>
    <w:rsid w:val="00C34D9E"/>
    <w:rsid w:val="00C35B88"/>
    <w:rsid w:val="00C35C3B"/>
    <w:rsid w:val="00C406F3"/>
    <w:rsid w:val="00C45A04"/>
    <w:rsid w:val="00C47295"/>
    <w:rsid w:val="00C477F7"/>
    <w:rsid w:val="00C533CF"/>
    <w:rsid w:val="00C53C94"/>
    <w:rsid w:val="00C5436B"/>
    <w:rsid w:val="00C563CC"/>
    <w:rsid w:val="00C649E9"/>
    <w:rsid w:val="00C673D8"/>
    <w:rsid w:val="00C71F8D"/>
    <w:rsid w:val="00C74426"/>
    <w:rsid w:val="00C81B0B"/>
    <w:rsid w:val="00C84DF3"/>
    <w:rsid w:val="00C86727"/>
    <w:rsid w:val="00C86CBB"/>
    <w:rsid w:val="00C873F8"/>
    <w:rsid w:val="00C933D0"/>
    <w:rsid w:val="00C9570F"/>
    <w:rsid w:val="00CA784F"/>
    <w:rsid w:val="00CB0E57"/>
    <w:rsid w:val="00CB5D28"/>
    <w:rsid w:val="00CB71F4"/>
    <w:rsid w:val="00CC0BEC"/>
    <w:rsid w:val="00CC4908"/>
    <w:rsid w:val="00CC4CD2"/>
    <w:rsid w:val="00CD104D"/>
    <w:rsid w:val="00CD661F"/>
    <w:rsid w:val="00CE326E"/>
    <w:rsid w:val="00CE6384"/>
    <w:rsid w:val="00CE65FA"/>
    <w:rsid w:val="00CE7020"/>
    <w:rsid w:val="00CF4FEF"/>
    <w:rsid w:val="00CF713E"/>
    <w:rsid w:val="00D05A1C"/>
    <w:rsid w:val="00D066D8"/>
    <w:rsid w:val="00D10C55"/>
    <w:rsid w:val="00D15E33"/>
    <w:rsid w:val="00D1633C"/>
    <w:rsid w:val="00D34145"/>
    <w:rsid w:val="00D3455D"/>
    <w:rsid w:val="00D3700E"/>
    <w:rsid w:val="00D37D85"/>
    <w:rsid w:val="00D44867"/>
    <w:rsid w:val="00D46BBA"/>
    <w:rsid w:val="00D53560"/>
    <w:rsid w:val="00D57590"/>
    <w:rsid w:val="00D60005"/>
    <w:rsid w:val="00D601E0"/>
    <w:rsid w:val="00D62E4D"/>
    <w:rsid w:val="00D6761F"/>
    <w:rsid w:val="00D67CC5"/>
    <w:rsid w:val="00D706C5"/>
    <w:rsid w:val="00D70EFE"/>
    <w:rsid w:val="00D72A58"/>
    <w:rsid w:val="00D76320"/>
    <w:rsid w:val="00D7694F"/>
    <w:rsid w:val="00D839A7"/>
    <w:rsid w:val="00D86889"/>
    <w:rsid w:val="00D90061"/>
    <w:rsid w:val="00D915CF"/>
    <w:rsid w:val="00D91F96"/>
    <w:rsid w:val="00D94864"/>
    <w:rsid w:val="00D96617"/>
    <w:rsid w:val="00D97E34"/>
    <w:rsid w:val="00DB4491"/>
    <w:rsid w:val="00DB4CFA"/>
    <w:rsid w:val="00DC0037"/>
    <w:rsid w:val="00DC68B3"/>
    <w:rsid w:val="00DC6C51"/>
    <w:rsid w:val="00DC7A26"/>
    <w:rsid w:val="00DD3AC1"/>
    <w:rsid w:val="00DD48FD"/>
    <w:rsid w:val="00DD6E7D"/>
    <w:rsid w:val="00DD7DE4"/>
    <w:rsid w:val="00DE3AFD"/>
    <w:rsid w:val="00DE5F10"/>
    <w:rsid w:val="00DE60B0"/>
    <w:rsid w:val="00DE61C0"/>
    <w:rsid w:val="00DE7537"/>
    <w:rsid w:val="00DE7EF5"/>
    <w:rsid w:val="00DF0B86"/>
    <w:rsid w:val="00DF2732"/>
    <w:rsid w:val="00DF53FB"/>
    <w:rsid w:val="00E00E56"/>
    <w:rsid w:val="00E03CCE"/>
    <w:rsid w:val="00E079B1"/>
    <w:rsid w:val="00E07C92"/>
    <w:rsid w:val="00E10108"/>
    <w:rsid w:val="00E10260"/>
    <w:rsid w:val="00E12D5A"/>
    <w:rsid w:val="00E1524D"/>
    <w:rsid w:val="00E169AA"/>
    <w:rsid w:val="00E309F4"/>
    <w:rsid w:val="00E350A1"/>
    <w:rsid w:val="00E366EC"/>
    <w:rsid w:val="00E4100A"/>
    <w:rsid w:val="00E465A8"/>
    <w:rsid w:val="00E468DB"/>
    <w:rsid w:val="00E51887"/>
    <w:rsid w:val="00E55751"/>
    <w:rsid w:val="00E56B58"/>
    <w:rsid w:val="00E670BC"/>
    <w:rsid w:val="00E67C7A"/>
    <w:rsid w:val="00E72864"/>
    <w:rsid w:val="00E74EE3"/>
    <w:rsid w:val="00E76654"/>
    <w:rsid w:val="00E8074B"/>
    <w:rsid w:val="00E80B32"/>
    <w:rsid w:val="00E832E4"/>
    <w:rsid w:val="00E83446"/>
    <w:rsid w:val="00E84571"/>
    <w:rsid w:val="00E845E0"/>
    <w:rsid w:val="00E9274F"/>
    <w:rsid w:val="00E940C0"/>
    <w:rsid w:val="00E9494B"/>
    <w:rsid w:val="00E96784"/>
    <w:rsid w:val="00EA5728"/>
    <w:rsid w:val="00EA62B3"/>
    <w:rsid w:val="00EB2623"/>
    <w:rsid w:val="00EB402E"/>
    <w:rsid w:val="00EB6A3C"/>
    <w:rsid w:val="00EB6B5F"/>
    <w:rsid w:val="00EC75FF"/>
    <w:rsid w:val="00ED191D"/>
    <w:rsid w:val="00ED51E9"/>
    <w:rsid w:val="00EE1A5F"/>
    <w:rsid w:val="00EE1C9B"/>
    <w:rsid w:val="00EE4D60"/>
    <w:rsid w:val="00EE6E70"/>
    <w:rsid w:val="00EF0A07"/>
    <w:rsid w:val="00EF4FF7"/>
    <w:rsid w:val="00F00E2C"/>
    <w:rsid w:val="00F04588"/>
    <w:rsid w:val="00F04B01"/>
    <w:rsid w:val="00F06C81"/>
    <w:rsid w:val="00F14AF6"/>
    <w:rsid w:val="00F230B1"/>
    <w:rsid w:val="00F46CD7"/>
    <w:rsid w:val="00F50F0E"/>
    <w:rsid w:val="00F5414F"/>
    <w:rsid w:val="00F56400"/>
    <w:rsid w:val="00F75204"/>
    <w:rsid w:val="00F759D6"/>
    <w:rsid w:val="00F75A1F"/>
    <w:rsid w:val="00F769C0"/>
    <w:rsid w:val="00F77B06"/>
    <w:rsid w:val="00F817BB"/>
    <w:rsid w:val="00F861A5"/>
    <w:rsid w:val="00F92C07"/>
    <w:rsid w:val="00F935B4"/>
    <w:rsid w:val="00F95F9F"/>
    <w:rsid w:val="00F960AF"/>
    <w:rsid w:val="00F96FFB"/>
    <w:rsid w:val="00FA234F"/>
    <w:rsid w:val="00FA2769"/>
    <w:rsid w:val="00FB0773"/>
    <w:rsid w:val="00FB199C"/>
    <w:rsid w:val="00FB2BE4"/>
    <w:rsid w:val="00FB4EEA"/>
    <w:rsid w:val="00FB5A8D"/>
    <w:rsid w:val="00FB612B"/>
    <w:rsid w:val="00FC4DA8"/>
    <w:rsid w:val="00FD22DF"/>
    <w:rsid w:val="00FD52AF"/>
    <w:rsid w:val="00FD66D3"/>
    <w:rsid w:val="00FE0113"/>
    <w:rsid w:val="00FE11F7"/>
    <w:rsid w:val="00FE3242"/>
    <w:rsid w:val="00FE70EE"/>
    <w:rsid w:val="00FF2B68"/>
    <w:rsid w:val="00FF4475"/>
    <w:rsid w:val="00FF475D"/>
    <w:rsid w:val="00FF7F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48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769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5769F"/>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049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91A2E"/>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769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5769F"/>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049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91A2E"/>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275991263">
      <w:bodyDiv w:val="1"/>
      <w:marLeft w:val="0"/>
      <w:marRight w:val="0"/>
      <w:marTop w:val="0"/>
      <w:marBottom w:val="0"/>
      <w:divBdr>
        <w:top w:val="none" w:sz="0" w:space="0" w:color="auto"/>
        <w:left w:val="none" w:sz="0" w:space="0" w:color="auto"/>
        <w:bottom w:val="none" w:sz="0" w:space="0" w:color="auto"/>
        <w:right w:val="none" w:sz="0" w:space="0" w:color="auto"/>
      </w:divBdr>
    </w:div>
    <w:div w:id="448162408">
      <w:bodyDiv w:val="1"/>
      <w:marLeft w:val="0"/>
      <w:marRight w:val="0"/>
      <w:marTop w:val="0"/>
      <w:marBottom w:val="0"/>
      <w:divBdr>
        <w:top w:val="none" w:sz="0" w:space="0" w:color="auto"/>
        <w:left w:val="none" w:sz="0" w:space="0" w:color="auto"/>
        <w:bottom w:val="none" w:sz="0" w:space="0" w:color="auto"/>
        <w:right w:val="none" w:sz="0" w:space="0" w:color="auto"/>
      </w:divBdr>
    </w:div>
    <w:div w:id="551884531">
      <w:bodyDiv w:val="1"/>
      <w:marLeft w:val="0"/>
      <w:marRight w:val="0"/>
      <w:marTop w:val="0"/>
      <w:marBottom w:val="0"/>
      <w:divBdr>
        <w:top w:val="none" w:sz="0" w:space="0" w:color="auto"/>
        <w:left w:val="none" w:sz="0" w:space="0" w:color="auto"/>
        <w:bottom w:val="none" w:sz="0" w:space="0" w:color="auto"/>
        <w:right w:val="none" w:sz="0" w:space="0" w:color="auto"/>
      </w:divBdr>
    </w:div>
    <w:div w:id="565649396">
      <w:bodyDiv w:val="1"/>
      <w:marLeft w:val="0"/>
      <w:marRight w:val="0"/>
      <w:marTop w:val="0"/>
      <w:marBottom w:val="0"/>
      <w:divBdr>
        <w:top w:val="none" w:sz="0" w:space="0" w:color="auto"/>
        <w:left w:val="none" w:sz="0" w:space="0" w:color="auto"/>
        <w:bottom w:val="none" w:sz="0" w:space="0" w:color="auto"/>
        <w:right w:val="none" w:sz="0" w:space="0" w:color="auto"/>
      </w:divBdr>
    </w:div>
    <w:div w:id="851840640">
      <w:bodyDiv w:val="1"/>
      <w:marLeft w:val="0"/>
      <w:marRight w:val="0"/>
      <w:marTop w:val="0"/>
      <w:marBottom w:val="0"/>
      <w:divBdr>
        <w:top w:val="none" w:sz="0" w:space="0" w:color="auto"/>
        <w:left w:val="none" w:sz="0" w:space="0" w:color="auto"/>
        <w:bottom w:val="none" w:sz="0" w:space="0" w:color="auto"/>
        <w:right w:val="none" w:sz="0" w:space="0" w:color="auto"/>
      </w:divBdr>
    </w:div>
    <w:div w:id="1015961119">
      <w:bodyDiv w:val="1"/>
      <w:marLeft w:val="0"/>
      <w:marRight w:val="0"/>
      <w:marTop w:val="0"/>
      <w:marBottom w:val="0"/>
      <w:divBdr>
        <w:top w:val="none" w:sz="0" w:space="0" w:color="auto"/>
        <w:left w:val="none" w:sz="0" w:space="0" w:color="auto"/>
        <w:bottom w:val="none" w:sz="0" w:space="0" w:color="auto"/>
        <w:right w:val="none" w:sz="0" w:space="0" w:color="auto"/>
      </w:divBdr>
    </w:div>
    <w:div w:id="1040742288">
      <w:bodyDiv w:val="1"/>
      <w:marLeft w:val="0"/>
      <w:marRight w:val="0"/>
      <w:marTop w:val="0"/>
      <w:marBottom w:val="0"/>
      <w:divBdr>
        <w:top w:val="none" w:sz="0" w:space="0" w:color="auto"/>
        <w:left w:val="none" w:sz="0" w:space="0" w:color="auto"/>
        <w:bottom w:val="none" w:sz="0" w:space="0" w:color="auto"/>
        <w:right w:val="none" w:sz="0" w:space="0" w:color="auto"/>
      </w:divBdr>
    </w:div>
    <w:div w:id="1135220619">
      <w:bodyDiv w:val="1"/>
      <w:marLeft w:val="0"/>
      <w:marRight w:val="0"/>
      <w:marTop w:val="0"/>
      <w:marBottom w:val="0"/>
      <w:divBdr>
        <w:top w:val="none" w:sz="0" w:space="0" w:color="auto"/>
        <w:left w:val="none" w:sz="0" w:space="0" w:color="auto"/>
        <w:bottom w:val="none" w:sz="0" w:space="0" w:color="auto"/>
        <w:right w:val="none" w:sz="0" w:space="0" w:color="auto"/>
      </w:divBdr>
    </w:div>
    <w:div w:id="1498377681">
      <w:bodyDiv w:val="1"/>
      <w:marLeft w:val="0"/>
      <w:marRight w:val="0"/>
      <w:marTop w:val="0"/>
      <w:marBottom w:val="0"/>
      <w:divBdr>
        <w:top w:val="none" w:sz="0" w:space="0" w:color="auto"/>
        <w:left w:val="none" w:sz="0" w:space="0" w:color="auto"/>
        <w:bottom w:val="none" w:sz="0" w:space="0" w:color="auto"/>
        <w:right w:val="none" w:sz="0" w:space="0" w:color="auto"/>
      </w:divBdr>
    </w:div>
    <w:div w:id="1546985450">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1739391">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7721750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936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ms-service/download/asset?asset_id=3257318" TargetMode="External"/><Relationship Id="rId18" Type="http://schemas.openxmlformats.org/officeDocument/2006/relationships/hyperlink" Target="mailto:mhamshere@ddclimited.com" TargetMode="External"/><Relationship Id="rId26" Type="http://schemas.openxmlformats.org/officeDocument/2006/relationships/hyperlink" Target="http://www.camden.gov.uk/ccm/cms-service/stream/asset/?asset_id=3345820&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styles" Target="styles.xml"/><Relationship Id="rId21" Type="http://schemas.openxmlformats.org/officeDocument/2006/relationships/hyperlink" Target="http://www.camden.gov.uk/ccm/cms-service/stream/asset/;jsessionid=ABE4CDF196C0A81C10F777FA97AF489A?asset_id=3344378"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priorities/planning/supplementary-planning-guidance"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locs.org.uk/standard-for-clocs/" TargetMode="External"/><Relationship Id="rId17" Type="http://schemas.openxmlformats.org/officeDocument/2006/relationships/hyperlink" Target="mailto:mhamshere@ddclimited.com" TargetMode="External"/><Relationship Id="rId25" Type="http://schemas.openxmlformats.org/officeDocument/2006/relationships/hyperlink" Target="http://www.camden.gov.uk/ccm/cms-service/stream/asset/?asset_id=3345819&amp;" TargetMode="External"/><Relationship Id="rId33" Type="http://schemas.openxmlformats.org/officeDocument/2006/relationships/hyperlink" Target="http://www.tfl.gov.uk/cdn/static/cms/documents/building-on-the-benefits-of-consolidation-centres.pdf" TargetMode="External"/><Relationship Id="rId38" Type="http://schemas.openxmlformats.org/officeDocument/2006/relationships/hyperlink" Target="http://www.camden.gov.uk/ccm/navigation/environment/building-control/demolition/" TargetMode="External"/><Relationship Id="rId46" Type="http://schemas.openxmlformats.org/officeDocument/2006/relationships/hyperlink" Target="mailto:planningobligations@camden.gov.uk" TargetMode="External"/><Relationship Id="rId2" Type="http://schemas.openxmlformats.org/officeDocument/2006/relationships/numbering" Target="numbering.xml"/><Relationship Id="rId16" Type="http://schemas.openxmlformats.org/officeDocument/2006/relationships/hyperlink" Target="mailto:lking@ddclimited.com" TargetMode="External"/><Relationship Id="rId20" Type="http://schemas.openxmlformats.org/officeDocument/2006/relationships/hyperlink" Target="http://www.camden.gov.uk/ccm/cms-service/stream/asset/;jsessionid=ABE4CDF196C0A81C10F777FA97AF489A?asset_id=3344378" TargetMode="External"/><Relationship Id="rId29" Type="http://schemas.openxmlformats.org/officeDocument/2006/relationships/hyperlink" Target="http://www.clocs.org.uk/links-to-partners/" TargetMode="External"/><Relationship Id="rId41" Type="http://schemas.openxmlformats.org/officeDocument/2006/relationships/hyperlink" Target="http://www.london.gov.uk/thelondonplan/guides/bpg/bpg_04.js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fl.gov.uk/info-for/freight/safety-and-the-environment/improving-construction-safety" TargetMode="External"/><Relationship Id="rId24" Type="http://schemas.openxmlformats.org/officeDocument/2006/relationships/hyperlink" Target="http://www.clocs.org.uk/wp-content/uploads/2014/09/CLOCS-Standard-v1.2.pdf" TargetMode="External"/><Relationship Id="rId32" Type="http://schemas.openxmlformats.org/officeDocument/2006/relationships/hyperlink" Target="http://www.camden.gov.uk/ccm/cms-service/download/asset?asset_id=799001"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www.hse.gov.uk/risk/controlling-risks.htm" TargetMode="External"/><Relationship Id="rId45" Type="http://schemas.openxmlformats.org/officeDocument/2006/relationships/hyperlink" Target="http://www.camden.gov.uk/ccm/content/environment/environmental-health--consumer-protection/pest-control/about-the-pest-control-service.en"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king@ddclimited.com" TargetMode="External"/><Relationship Id="rId23" Type="http://schemas.openxmlformats.org/officeDocument/2006/relationships/hyperlink" Target="http://www.camden.gov.uk/ccm/cms-service/download/asset?asset_id=799001" TargetMode="External"/><Relationship Id="rId28" Type="http://schemas.openxmlformats.org/officeDocument/2006/relationships/hyperlink" Target="http://www.clocs.org.uk/wp-content/uploads/2015/05/CLOCS-Standard-v1.2-APRIL_15.pdf"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footer" Target="footer1.xml"/><Relationship Id="rId10" Type="http://schemas.openxmlformats.org/officeDocument/2006/relationships/hyperlink" Target="http://www.camden.gov.uk/ccm/content/environment/planning-and-built-environment/two/planning-policy/supplementary-planning-documents/camden-planning-guidance.en" TargetMode="External"/><Relationship Id="rId19" Type="http://schemas.openxmlformats.org/officeDocument/2006/relationships/hyperlink" Target="http://www.camden.gov.uk/ccm/content/environment/planning-and-built-environment/two/placeshaping/twocolumn/the-community-investment-programme.en" TargetMode="External"/><Relationship Id="rId31" Type="http://schemas.openxmlformats.org/officeDocument/2006/relationships/hyperlink" Target="http://www.lscp.org.uk/lrsu/engineering_tlrn.html" TargetMode="External"/><Relationship Id="rId44" Type="http://schemas.openxmlformats.org/officeDocument/2006/relationships/hyperlink" Target="https://www.london.gov.uk/priorities/planning/supplementary-planning-guidance"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building-control/file-storage-items/demolition-notice---the-building-act-1984-section-80-notice-bc104-.en" TargetMode="External"/><Relationship Id="rId22" Type="http://schemas.openxmlformats.org/officeDocument/2006/relationships/hyperlink" Target="http://www.camden.gov.uk/ccm/cms-service/download/asset?asset_id=799001" TargetMode="External"/><Relationship Id="rId27" Type="http://schemas.openxmlformats.org/officeDocument/2006/relationships/hyperlink" Target="mailto:CLOCS@camden.gov.uk" TargetMode="External"/><Relationship Id="rId30" Type="http://schemas.openxmlformats.org/officeDocument/2006/relationships/hyperlink" Target="mailto:CLOCS@camden.gov.uk"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camden.gov.uk/ccm/cms-service/stream/asset?asset_id=3347562&amp;"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E1A0-5577-4686-8E01-B1D05BC2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46</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Maxim</dc:creator>
  <cp:lastModifiedBy>Liz King</cp:lastModifiedBy>
  <cp:revision>8</cp:revision>
  <cp:lastPrinted>2016-06-08T12:15:00Z</cp:lastPrinted>
  <dcterms:created xsi:type="dcterms:W3CDTF">2016-06-08T10:23:00Z</dcterms:created>
  <dcterms:modified xsi:type="dcterms:W3CDTF">2016-06-08T12:16:00Z</dcterms:modified>
</cp:coreProperties>
</file>