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E6" w:rsidRPr="00F17520" w:rsidRDefault="00F17520" w:rsidP="00F17520">
      <w:pPr>
        <w:spacing w:before="240" w:after="0"/>
        <w:rPr>
          <w:rFonts w:ascii="Times New Roman" w:hAnsi="Times New Roman" w:cs="Times New Roman"/>
          <w:b/>
          <w:sz w:val="24"/>
          <w:szCs w:val="24"/>
        </w:rPr>
      </w:pPr>
      <w:r w:rsidRPr="00F17520">
        <w:rPr>
          <w:rFonts w:ascii="Times New Roman" w:hAnsi="Times New Roman" w:cs="Times New Roman"/>
          <w:b/>
          <w:sz w:val="24"/>
          <w:szCs w:val="24"/>
        </w:rPr>
        <w:t xml:space="preserve">Design and Access Statement </w:t>
      </w:r>
    </w:p>
    <w:p w:rsidR="00F17520" w:rsidRPr="00F17520" w:rsidRDefault="00F17520" w:rsidP="00F17520">
      <w:pPr>
        <w:spacing w:after="0"/>
        <w:rPr>
          <w:rFonts w:ascii="Times New Roman" w:hAnsi="Times New Roman" w:cs="Times New Roman"/>
          <w:b/>
          <w:sz w:val="24"/>
          <w:szCs w:val="24"/>
        </w:rPr>
      </w:pPr>
      <w:r w:rsidRPr="00F17520">
        <w:rPr>
          <w:rFonts w:ascii="Times New Roman" w:hAnsi="Times New Roman" w:cs="Times New Roman"/>
          <w:b/>
          <w:sz w:val="24"/>
          <w:szCs w:val="24"/>
        </w:rPr>
        <w:t xml:space="preserve">For </w:t>
      </w:r>
    </w:p>
    <w:p w:rsidR="00F17520" w:rsidRPr="00F17520" w:rsidRDefault="00E217F7" w:rsidP="00F17520">
      <w:pPr>
        <w:spacing w:after="0"/>
        <w:rPr>
          <w:rFonts w:ascii="Times New Roman" w:hAnsi="Times New Roman" w:cs="Times New Roman"/>
          <w:b/>
          <w:sz w:val="24"/>
          <w:szCs w:val="24"/>
        </w:rPr>
      </w:pPr>
      <w:r>
        <w:rPr>
          <w:rFonts w:ascii="Times New Roman" w:hAnsi="Times New Roman" w:cs="Times New Roman"/>
          <w:b/>
          <w:sz w:val="24"/>
          <w:szCs w:val="24"/>
        </w:rPr>
        <w:t xml:space="preserve">64 D </w:t>
      </w:r>
      <w:proofErr w:type="spellStart"/>
      <w:r>
        <w:rPr>
          <w:rFonts w:ascii="Times New Roman" w:hAnsi="Times New Roman" w:cs="Times New Roman"/>
          <w:b/>
          <w:sz w:val="24"/>
          <w:szCs w:val="24"/>
        </w:rPr>
        <w:t>Menelik</w:t>
      </w:r>
      <w:proofErr w:type="spellEnd"/>
      <w:r>
        <w:rPr>
          <w:rFonts w:ascii="Times New Roman" w:hAnsi="Times New Roman" w:cs="Times New Roman"/>
          <w:b/>
          <w:sz w:val="24"/>
          <w:szCs w:val="24"/>
        </w:rPr>
        <w:t xml:space="preserve"> </w:t>
      </w:r>
      <w:r w:rsidR="00F17520" w:rsidRPr="00F17520">
        <w:rPr>
          <w:rFonts w:ascii="Times New Roman" w:hAnsi="Times New Roman" w:cs="Times New Roman"/>
          <w:b/>
          <w:sz w:val="24"/>
          <w:szCs w:val="24"/>
        </w:rPr>
        <w:t>Road</w:t>
      </w:r>
    </w:p>
    <w:p w:rsidR="00F17520" w:rsidRDefault="00E217F7" w:rsidP="00F17520">
      <w:pPr>
        <w:spacing w:after="0"/>
        <w:rPr>
          <w:rFonts w:ascii="Times New Roman" w:hAnsi="Times New Roman" w:cs="Times New Roman"/>
          <w:sz w:val="24"/>
          <w:szCs w:val="24"/>
        </w:rPr>
      </w:pPr>
      <w:r>
        <w:rPr>
          <w:rFonts w:ascii="Times New Roman" w:hAnsi="Times New Roman" w:cs="Times New Roman"/>
          <w:b/>
          <w:sz w:val="24"/>
          <w:szCs w:val="24"/>
        </w:rPr>
        <w:t>London NW2 3RS</w:t>
      </w:r>
    </w:p>
    <w:p w:rsidR="00F17520" w:rsidRDefault="00F17520" w:rsidP="00F17520">
      <w:pPr>
        <w:spacing w:after="0"/>
        <w:rPr>
          <w:rFonts w:ascii="Times New Roman" w:hAnsi="Times New Roman" w:cs="Times New Roman"/>
          <w:sz w:val="24"/>
          <w:szCs w:val="24"/>
        </w:rPr>
      </w:pPr>
    </w:p>
    <w:p w:rsidR="00F17520" w:rsidRDefault="00F17520"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17520" w:rsidRDefault="00F17520" w:rsidP="00F17520">
      <w:pPr>
        <w:spacing w:after="0"/>
        <w:rPr>
          <w:rFonts w:ascii="Times New Roman" w:hAnsi="Times New Roman" w:cs="Times New Roman"/>
          <w:sz w:val="24"/>
          <w:szCs w:val="24"/>
        </w:rPr>
      </w:pPr>
    </w:p>
    <w:p w:rsidR="00F17520" w:rsidRDefault="00F17520" w:rsidP="00F1752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E217F7">
        <w:rPr>
          <w:rFonts w:ascii="Times New Roman" w:hAnsi="Times New Roman" w:cs="Times New Roman"/>
          <w:sz w:val="24"/>
          <w:szCs w:val="24"/>
        </w:rPr>
        <w:t xml:space="preserve">flat is number D on the first floor level of the house and has the ownership of the roof what used to be the garage, converted into part of the ground floor flat. </w:t>
      </w:r>
    </w:p>
    <w:p w:rsidR="00F17520" w:rsidRDefault="00F17520" w:rsidP="00F17520">
      <w:pPr>
        <w:spacing w:after="0"/>
        <w:rPr>
          <w:rFonts w:ascii="Times New Roman" w:hAnsi="Times New Roman" w:cs="Times New Roman"/>
          <w:sz w:val="24"/>
          <w:szCs w:val="24"/>
        </w:rPr>
      </w:pPr>
    </w:p>
    <w:p w:rsidR="00F17520" w:rsidRDefault="00F17520" w:rsidP="00F17520">
      <w:pPr>
        <w:spacing w:after="0"/>
        <w:rPr>
          <w:rFonts w:ascii="Times New Roman" w:hAnsi="Times New Roman" w:cs="Times New Roman"/>
          <w:sz w:val="24"/>
          <w:szCs w:val="24"/>
        </w:rPr>
      </w:pPr>
      <w:r>
        <w:rPr>
          <w:rFonts w:ascii="Times New Roman" w:hAnsi="Times New Roman" w:cs="Times New Roman"/>
          <w:sz w:val="24"/>
          <w:szCs w:val="24"/>
        </w:rPr>
        <w:t xml:space="preserve">The requirement </w:t>
      </w:r>
      <w:r w:rsidR="00E217F7">
        <w:rPr>
          <w:rFonts w:ascii="Times New Roman" w:hAnsi="Times New Roman" w:cs="Times New Roman"/>
          <w:sz w:val="24"/>
          <w:szCs w:val="24"/>
        </w:rPr>
        <w:t>is to</w:t>
      </w:r>
      <w:r w:rsidR="00FB5C65">
        <w:rPr>
          <w:rFonts w:ascii="Times New Roman" w:hAnsi="Times New Roman" w:cs="Times New Roman"/>
          <w:sz w:val="24"/>
          <w:szCs w:val="24"/>
        </w:rPr>
        <w:t xml:space="preserve"> create a terrace over the ground floor roof and </w:t>
      </w:r>
      <w:r w:rsidR="00E217F7">
        <w:rPr>
          <w:rFonts w:ascii="Times New Roman" w:hAnsi="Times New Roman" w:cs="Times New Roman"/>
          <w:sz w:val="24"/>
          <w:szCs w:val="24"/>
        </w:rPr>
        <w:t xml:space="preserve">have handrail in translucent glass </w:t>
      </w:r>
      <w:r w:rsidR="00FB5C65">
        <w:rPr>
          <w:rFonts w:ascii="Times New Roman" w:hAnsi="Times New Roman" w:cs="Times New Roman"/>
          <w:sz w:val="24"/>
          <w:szCs w:val="24"/>
        </w:rPr>
        <w:t xml:space="preserve">at the perimeter.  The galls will be </w:t>
      </w:r>
      <w:r w:rsidR="00E217F7">
        <w:rPr>
          <w:rFonts w:ascii="Times New Roman" w:hAnsi="Times New Roman" w:cs="Times New Roman"/>
          <w:sz w:val="24"/>
          <w:szCs w:val="24"/>
        </w:rPr>
        <w:t xml:space="preserve">1800mm high at the rear to </w:t>
      </w:r>
      <w:r w:rsidR="00FB5C65">
        <w:rPr>
          <w:rFonts w:ascii="Times New Roman" w:hAnsi="Times New Roman" w:cs="Times New Roman"/>
          <w:sz w:val="24"/>
          <w:szCs w:val="24"/>
        </w:rPr>
        <w:t>prevent looking over the garden to the ground floor flat and 1100mm to the front as the spaces at the front of the houses are communal and used for parking vehicles. There is already a brick wall on the side of the house and the flats on the other side have no windows facing the terrace other than a stair window at high level. The glass will be supported with clips on vertical steel posts chrome finished. Access to the terrace will be via sliding doors on the side of the living room.</w:t>
      </w:r>
    </w:p>
    <w:p w:rsidR="00F17520" w:rsidRDefault="00F17520" w:rsidP="00F17520">
      <w:pPr>
        <w:spacing w:after="0"/>
        <w:rPr>
          <w:rFonts w:ascii="Times New Roman" w:hAnsi="Times New Roman" w:cs="Times New Roman"/>
          <w:sz w:val="24"/>
          <w:szCs w:val="24"/>
        </w:rPr>
      </w:pPr>
    </w:p>
    <w:p w:rsidR="00F17520" w:rsidRDefault="00FB5C65" w:rsidP="00F17520">
      <w:pPr>
        <w:spacing w:after="0"/>
        <w:rPr>
          <w:rFonts w:ascii="Times New Roman" w:hAnsi="Times New Roman" w:cs="Times New Roman"/>
          <w:sz w:val="24"/>
          <w:szCs w:val="24"/>
        </w:rPr>
      </w:pPr>
      <w:r>
        <w:rPr>
          <w:rFonts w:ascii="Times New Roman" w:hAnsi="Times New Roman" w:cs="Times New Roman"/>
          <w:sz w:val="24"/>
          <w:szCs w:val="24"/>
        </w:rPr>
        <w:t>The design of the terrace and the handrail will math other developments similar to this one on other adjoining properties.</w:t>
      </w:r>
    </w:p>
    <w:p w:rsidR="00F17520" w:rsidRDefault="00F17520" w:rsidP="00F17520">
      <w:pPr>
        <w:spacing w:after="0"/>
        <w:rPr>
          <w:rFonts w:ascii="Times New Roman" w:hAnsi="Times New Roman" w:cs="Times New Roman"/>
          <w:sz w:val="24"/>
          <w:szCs w:val="24"/>
        </w:rPr>
      </w:pPr>
    </w:p>
    <w:sectPr w:rsidR="00F17520" w:rsidSect="007C45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520"/>
    <w:rsid w:val="0005272A"/>
    <w:rsid w:val="000C54BF"/>
    <w:rsid w:val="0054314F"/>
    <w:rsid w:val="00770553"/>
    <w:rsid w:val="007C0C2A"/>
    <w:rsid w:val="007C45E6"/>
    <w:rsid w:val="009057AB"/>
    <w:rsid w:val="00A00D27"/>
    <w:rsid w:val="00B85FFA"/>
    <w:rsid w:val="00DA3196"/>
    <w:rsid w:val="00E217F7"/>
    <w:rsid w:val="00E671B6"/>
    <w:rsid w:val="00F17520"/>
    <w:rsid w:val="00FB5C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4B87E-71DB-4628-9D11-D1064CE3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dc:creator>
  <cp:lastModifiedBy>Yiannis</cp:lastModifiedBy>
  <cp:revision>2</cp:revision>
  <dcterms:created xsi:type="dcterms:W3CDTF">2016-05-05T16:57:00Z</dcterms:created>
  <dcterms:modified xsi:type="dcterms:W3CDTF">2016-05-05T16:57:00Z</dcterms:modified>
</cp:coreProperties>
</file>