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DAD" w:rsidRDefault="00C87B04">
      <w:r>
        <w:t xml:space="preserve">  DESIGN  AND  ACCESS  STATEMENT  for Flat  2 ,   2   INGLEWOOD  ROAD  LONDON  NW6  1QZ</w:t>
      </w:r>
    </w:p>
    <w:p w:rsidR="005679FE" w:rsidRDefault="005679FE"/>
    <w:p w:rsidR="005679FE" w:rsidRDefault="005679FE">
      <w:r>
        <w:t xml:space="preserve">  </w:t>
      </w:r>
      <w:proofErr w:type="gramStart"/>
      <w:r>
        <w:t>HOUSEHOLDER  PLANNING</w:t>
      </w:r>
      <w:proofErr w:type="gramEnd"/>
      <w:r>
        <w:t xml:space="preserve">  APPLICATION  submitted drawings : 349/ P 1 &amp; P 2  ( 29.02.2016 )</w:t>
      </w:r>
    </w:p>
    <w:p w:rsidR="005679FE" w:rsidRDefault="005679FE"/>
    <w:p w:rsidR="005679FE" w:rsidRDefault="000A5A7D" w:rsidP="000A5A7D">
      <w:r>
        <w:t xml:space="preserve">1   </w:t>
      </w:r>
      <w:r w:rsidR="005679FE">
        <w:t>No 2 Inglewood Road is an end of terrace period Victorian house which has been converted</w:t>
      </w:r>
    </w:p>
    <w:p w:rsidR="005679FE" w:rsidRDefault="005679FE" w:rsidP="005679FE">
      <w:r>
        <w:t xml:space="preserve">     </w:t>
      </w:r>
      <w:proofErr w:type="gramStart"/>
      <w:r>
        <w:t>into</w:t>
      </w:r>
      <w:proofErr w:type="gramEnd"/>
      <w:r>
        <w:t xml:space="preserve"> flats. The existing building is brick built with pe</w:t>
      </w:r>
      <w:r w:rsidR="000A5A7D">
        <w:t>riod bays</w:t>
      </w:r>
      <w:r>
        <w:t>, sash windows and a tiled</w:t>
      </w:r>
    </w:p>
    <w:p w:rsidR="005679FE" w:rsidRDefault="00453B2E" w:rsidP="005679FE">
      <w:r>
        <w:t xml:space="preserve">     </w:t>
      </w:r>
      <w:proofErr w:type="gramStart"/>
      <w:r>
        <w:t>roof</w:t>
      </w:r>
      <w:proofErr w:type="gramEnd"/>
      <w:r>
        <w:t xml:space="preserve"> in a conservation area. </w:t>
      </w:r>
      <w:r w:rsidR="000A5A7D">
        <w:t>The</w:t>
      </w:r>
      <w:r w:rsidR="005679FE">
        <w:t xml:space="preserve"> building is not listed and there are no </w:t>
      </w:r>
      <w:r>
        <w:t xml:space="preserve">listed building in the </w:t>
      </w:r>
    </w:p>
    <w:p w:rsidR="00453B2E" w:rsidRDefault="00453B2E" w:rsidP="005679FE">
      <w:r>
        <w:t xml:space="preserve">     vicinity</w:t>
      </w:r>
    </w:p>
    <w:p w:rsidR="005679FE" w:rsidRDefault="005679FE" w:rsidP="005679FE"/>
    <w:p w:rsidR="005679FE" w:rsidRDefault="005679FE" w:rsidP="005679FE">
      <w:proofErr w:type="gramStart"/>
      <w:r>
        <w:t>2</w:t>
      </w:r>
      <w:r w:rsidR="000A5A7D">
        <w:t xml:space="preserve">  </w:t>
      </w:r>
      <w:r>
        <w:t>Being</w:t>
      </w:r>
      <w:proofErr w:type="gramEnd"/>
      <w:r>
        <w:t xml:space="preserve"> an end of terrace property the application site has a rod frontage and its side elevation</w:t>
      </w:r>
    </w:p>
    <w:p w:rsidR="005679FE" w:rsidRDefault="005679FE" w:rsidP="005679FE">
      <w:r>
        <w:t xml:space="preserve">    </w:t>
      </w:r>
      <w:r w:rsidR="000A5A7D">
        <w:t xml:space="preserve"> </w:t>
      </w:r>
      <w:proofErr w:type="gramStart"/>
      <w:r w:rsidR="000A5A7D">
        <w:t>f</w:t>
      </w:r>
      <w:r>
        <w:t>lanks</w:t>
      </w:r>
      <w:proofErr w:type="gramEnd"/>
      <w:r>
        <w:t xml:space="preserve"> a </w:t>
      </w:r>
      <w:r w:rsidR="00663A04">
        <w:t xml:space="preserve">private </w:t>
      </w:r>
      <w:r w:rsidR="000A5A7D">
        <w:t xml:space="preserve">driveway to multiple garages to the rear. </w:t>
      </w:r>
      <w:r w:rsidR="00663A04">
        <w:t>The driveway is secured by a metal</w:t>
      </w:r>
    </w:p>
    <w:p w:rsidR="00663A04" w:rsidRDefault="00663A04" w:rsidP="005679FE">
      <w:r>
        <w:t xml:space="preserve">     </w:t>
      </w:r>
      <w:proofErr w:type="gramStart"/>
      <w:r>
        <w:t>gate</w:t>
      </w:r>
      <w:proofErr w:type="gramEnd"/>
      <w:r>
        <w:t xml:space="preserve"> which is kept locked.</w:t>
      </w:r>
    </w:p>
    <w:p w:rsidR="000A5A7D" w:rsidRDefault="000A5A7D" w:rsidP="005679FE"/>
    <w:p w:rsidR="000A5A7D" w:rsidRDefault="000A5A7D" w:rsidP="005679FE">
      <w:proofErr w:type="gramStart"/>
      <w:r>
        <w:t>3  The</w:t>
      </w:r>
      <w:proofErr w:type="gramEnd"/>
      <w:r>
        <w:t xml:space="preserve"> application building is also double fronted and Flat 2 occupies one half of the ground floor</w:t>
      </w:r>
    </w:p>
    <w:p w:rsidR="000A5A7D" w:rsidRDefault="000A5A7D" w:rsidP="005679FE">
      <w:r>
        <w:t xml:space="preserve">     </w:t>
      </w:r>
      <w:proofErr w:type="gramStart"/>
      <w:r>
        <w:t>with</w:t>
      </w:r>
      <w:proofErr w:type="gramEnd"/>
      <w:r>
        <w:t xml:space="preserve"> a bedroom to the front bay and Living room to the rear with access to the rear garden.</w:t>
      </w:r>
    </w:p>
    <w:p w:rsidR="000A5A7D" w:rsidRDefault="000A5A7D" w:rsidP="005679FE">
      <w:r>
        <w:t xml:space="preserve">     Bathroom and kitchen is located within the centre of the flat layout as per submitted plan</w:t>
      </w:r>
    </w:p>
    <w:p w:rsidR="000A5A7D" w:rsidRDefault="000A5A7D" w:rsidP="005679FE">
      <w:r>
        <w:t xml:space="preserve">     </w:t>
      </w:r>
      <w:proofErr w:type="gramStart"/>
      <w:r>
        <w:t>( 349</w:t>
      </w:r>
      <w:proofErr w:type="gramEnd"/>
      <w:r>
        <w:t>/ P1 ). Apart from recent refurbishment and new fittings to the bathroom and kitchen,</w:t>
      </w:r>
    </w:p>
    <w:p w:rsidR="000A5A7D" w:rsidRDefault="000A5A7D" w:rsidP="005679FE">
      <w:r>
        <w:t xml:space="preserve">     </w:t>
      </w:r>
      <w:proofErr w:type="gramStart"/>
      <w:r>
        <w:t>there</w:t>
      </w:r>
      <w:proofErr w:type="gramEnd"/>
      <w:r>
        <w:t xml:space="preserve"> is </w:t>
      </w:r>
      <w:r w:rsidR="00366FD8">
        <w:t>no alteration</w:t>
      </w:r>
      <w:r>
        <w:t xml:space="preserve"> to the lease plan layout to Flat 2.</w:t>
      </w:r>
    </w:p>
    <w:p w:rsidR="000A5A7D" w:rsidRDefault="000A5A7D" w:rsidP="005679FE"/>
    <w:p w:rsidR="000A5A7D" w:rsidRDefault="000A5A7D" w:rsidP="005679FE">
      <w:proofErr w:type="gramStart"/>
      <w:r>
        <w:t xml:space="preserve">4  </w:t>
      </w:r>
      <w:r w:rsidR="00C7090B">
        <w:t>Living</w:t>
      </w:r>
      <w:proofErr w:type="gramEnd"/>
      <w:r w:rsidR="00C7090B">
        <w:t xml:space="preserve"> room access to the rear garden is via timber patio doors ( 3 panes casement ). The</w:t>
      </w:r>
    </w:p>
    <w:p w:rsidR="00C7090B" w:rsidRDefault="00C7090B" w:rsidP="005679FE">
      <w:r>
        <w:t xml:space="preserve">    </w:t>
      </w:r>
      <w:proofErr w:type="gramStart"/>
      <w:r>
        <w:t>new</w:t>
      </w:r>
      <w:proofErr w:type="gramEnd"/>
      <w:r>
        <w:t xml:space="preserve"> timber patio doors are installed circa 2012 and is the subject of this planning application</w:t>
      </w:r>
    </w:p>
    <w:p w:rsidR="00C7090B" w:rsidRDefault="00C7090B" w:rsidP="005679FE">
      <w:r>
        <w:t xml:space="preserve">    </w:t>
      </w:r>
      <w:proofErr w:type="gramStart"/>
      <w:r>
        <w:t>as</w:t>
      </w:r>
      <w:proofErr w:type="gramEnd"/>
      <w:r>
        <w:t xml:space="preserve"> requested by email on 29 SEP 2015 from the landlord/ Freeholder ; Homeownership, </w:t>
      </w:r>
    </w:p>
    <w:p w:rsidR="00C7090B" w:rsidRDefault="00C7090B" w:rsidP="005679FE">
      <w:r>
        <w:t xml:space="preserve">    </w:t>
      </w:r>
      <w:proofErr w:type="gramStart"/>
      <w:r>
        <w:t>Camden Council.</w:t>
      </w:r>
      <w:proofErr w:type="gramEnd"/>
      <w:r>
        <w:t xml:space="preserve">  In line with planning application documents, Certificate B has been served</w:t>
      </w:r>
    </w:p>
    <w:p w:rsidR="00C7090B" w:rsidRDefault="00C7090B" w:rsidP="005679FE">
      <w:r>
        <w:t xml:space="preserve">    </w:t>
      </w:r>
      <w:proofErr w:type="gramStart"/>
      <w:r>
        <w:t>to</w:t>
      </w:r>
      <w:proofErr w:type="gramEnd"/>
      <w:r>
        <w:t xml:space="preserve"> the landlord on 09/03/2016.</w:t>
      </w:r>
    </w:p>
    <w:p w:rsidR="00C7090B" w:rsidRDefault="00C7090B" w:rsidP="005679FE"/>
    <w:p w:rsidR="00C7090B" w:rsidRDefault="00C7090B" w:rsidP="005679FE">
      <w:proofErr w:type="gramStart"/>
      <w:r>
        <w:t>5  Photographs</w:t>
      </w:r>
      <w:proofErr w:type="gramEnd"/>
      <w:r>
        <w:t xml:space="preserve"> submitted shows that the new timber patios are fitted within the existing brick</w:t>
      </w:r>
    </w:p>
    <w:p w:rsidR="00CB0F76" w:rsidRDefault="00C7090B" w:rsidP="005679FE">
      <w:r>
        <w:t xml:space="preserve">    Arch opening and is similar to the patio doors of adjoining ground floor flat. </w:t>
      </w:r>
      <w:r w:rsidR="00CB0F76">
        <w:t>The rear garden</w:t>
      </w:r>
    </w:p>
    <w:p w:rsidR="00CB0F76" w:rsidRDefault="00CB0F76" w:rsidP="005679FE">
      <w:r>
        <w:t xml:space="preserve">    </w:t>
      </w:r>
      <w:proofErr w:type="spellStart"/>
      <w:r w:rsidR="00663A04">
        <w:t>Ishe</w:t>
      </w:r>
      <w:proofErr w:type="spellEnd"/>
      <w:r w:rsidR="00663A04">
        <w:t xml:space="preserve"> sole use of Flat 2 and is </w:t>
      </w:r>
      <w:r>
        <w:t xml:space="preserve">enclosed by timber fencing </w:t>
      </w:r>
      <w:proofErr w:type="gramStart"/>
      <w:r>
        <w:t>( 1.8</w:t>
      </w:r>
      <w:proofErr w:type="gramEnd"/>
      <w:r>
        <w:t xml:space="preserve"> M high ) </w:t>
      </w:r>
      <w:r w:rsidR="00663A04">
        <w:t xml:space="preserve">on both sides. The new </w:t>
      </w:r>
    </w:p>
    <w:p w:rsidR="00C7090B" w:rsidRDefault="00CB0F76" w:rsidP="005679FE">
      <w:r>
        <w:t xml:space="preserve">   </w:t>
      </w:r>
      <w:r w:rsidR="00663A04">
        <w:t xml:space="preserve"> </w:t>
      </w:r>
      <w:proofErr w:type="gramStart"/>
      <w:r w:rsidR="00663A04">
        <w:t>rear</w:t>
      </w:r>
      <w:proofErr w:type="gramEnd"/>
      <w:r w:rsidR="00663A04">
        <w:t xml:space="preserve"> patio doors do not impact on the amenity of the adjoining neighbours and is not visible</w:t>
      </w:r>
    </w:p>
    <w:p w:rsidR="00663A04" w:rsidRDefault="00663A04" w:rsidP="005679FE">
      <w:r>
        <w:t xml:space="preserve">    </w:t>
      </w:r>
      <w:proofErr w:type="gramStart"/>
      <w:r>
        <w:t>from</w:t>
      </w:r>
      <w:proofErr w:type="gramEnd"/>
      <w:r>
        <w:t xml:space="preserve"> public street views.</w:t>
      </w:r>
    </w:p>
    <w:p w:rsidR="00663A04" w:rsidRDefault="00663A04" w:rsidP="005679FE"/>
    <w:p w:rsidR="00663A04" w:rsidRDefault="00663A04" w:rsidP="005679FE">
      <w:proofErr w:type="gramStart"/>
      <w:r>
        <w:t xml:space="preserve">6  </w:t>
      </w:r>
      <w:r w:rsidR="00682541">
        <w:t>There</w:t>
      </w:r>
      <w:proofErr w:type="gramEnd"/>
      <w:r w:rsidR="00682541">
        <w:t xml:space="preserve"> is no other extensions or alterations to existing access. Being an existing flat converted</w:t>
      </w:r>
    </w:p>
    <w:p w:rsidR="00682541" w:rsidRDefault="00682541" w:rsidP="005679FE">
      <w:r>
        <w:t xml:space="preserve">    Prior to </w:t>
      </w:r>
      <w:proofErr w:type="gramStart"/>
      <w:r>
        <w:t>1980s ,</w:t>
      </w:r>
      <w:proofErr w:type="gramEnd"/>
      <w:r>
        <w:t xml:space="preserve"> there is no impact on existing car parking.  </w:t>
      </w:r>
    </w:p>
    <w:p w:rsidR="001D72C9" w:rsidRDefault="001D72C9" w:rsidP="005679FE"/>
    <w:p w:rsidR="001D72C9" w:rsidRDefault="001D72C9" w:rsidP="005679FE">
      <w:r>
        <w:t xml:space="preserve">This statement is prepared by </w:t>
      </w:r>
    </w:p>
    <w:p w:rsidR="001D72C9" w:rsidRDefault="001D72C9" w:rsidP="005679FE"/>
    <w:p w:rsidR="001D72C9" w:rsidRDefault="001D72C9" w:rsidP="005679FE">
      <w:r>
        <w:t xml:space="preserve">Charles </w:t>
      </w:r>
      <w:proofErr w:type="spellStart"/>
      <w:r>
        <w:t>Khoo</w:t>
      </w:r>
      <w:proofErr w:type="spellEnd"/>
      <w:r>
        <w:t xml:space="preserve"> RIBA  </w:t>
      </w:r>
    </w:p>
    <w:p w:rsidR="005679FE" w:rsidRDefault="005679FE" w:rsidP="005679FE">
      <w:r>
        <w:t xml:space="preserve">    </w:t>
      </w:r>
    </w:p>
    <w:sectPr w:rsidR="005679FE" w:rsidSect="00626D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43F2A"/>
    <w:multiLevelType w:val="hybridMultilevel"/>
    <w:tmpl w:val="D6B67D02"/>
    <w:lvl w:ilvl="0" w:tplc="73969B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420AD"/>
    <w:multiLevelType w:val="hybridMultilevel"/>
    <w:tmpl w:val="59BE47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73426"/>
    <w:multiLevelType w:val="hybridMultilevel"/>
    <w:tmpl w:val="11C86D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C7005"/>
    <w:multiLevelType w:val="hybridMultilevel"/>
    <w:tmpl w:val="D1960222"/>
    <w:lvl w:ilvl="0" w:tplc="E29AC71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0" w:hanging="360"/>
      </w:pPr>
    </w:lvl>
    <w:lvl w:ilvl="2" w:tplc="0809001B" w:tentative="1">
      <w:start w:val="1"/>
      <w:numFmt w:val="lowerRoman"/>
      <w:lvlText w:val="%3."/>
      <w:lvlJc w:val="right"/>
      <w:pPr>
        <w:ind w:left="1830" w:hanging="180"/>
      </w:pPr>
    </w:lvl>
    <w:lvl w:ilvl="3" w:tplc="0809000F" w:tentative="1">
      <w:start w:val="1"/>
      <w:numFmt w:val="decimal"/>
      <w:lvlText w:val="%4."/>
      <w:lvlJc w:val="left"/>
      <w:pPr>
        <w:ind w:left="2550" w:hanging="360"/>
      </w:pPr>
    </w:lvl>
    <w:lvl w:ilvl="4" w:tplc="08090019" w:tentative="1">
      <w:start w:val="1"/>
      <w:numFmt w:val="lowerLetter"/>
      <w:lvlText w:val="%5."/>
      <w:lvlJc w:val="left"/>
      <w:pPr>
        <w:ind w:left="3270" w:hanging="360"/>
      </w:pPr>
    </w:lvl>
    <w:lvl w:ilvl="5" w:tplc="0809001B" w:tentative="1">
      <w:start w:val="1"/>
      <w:numFmt w:val="lowerRoman"/>
      <w:lvlText w:val="%6."/>
      <w:lvlJc w:val="right"/>
      <w:pPr>
        <w:ind w:left="3990" w:hanging="180"/>
      </w:pPr>
    </w:lvl>
    <w:lvl w:ilvl="6" w:tplc="0809000F" w:tentative="1">
      <w:start w:val="1"/>
      <w:numFmt w:val="decimal"/>
      <w:lvlText w:val="%7."/>
      <w:lvlJc w:val="left"/>
      <w:pPr>
        <w:ind w:left="4710" w:hanging="360"/>
      </w:pPr>
    </w:lvl>
    <w:lvl w:ilvl="7" w:tplc="08090019" w:tentative="1">
      <w:start w:val="1"/>
      <w:numFmt w:val="lowerLetter"/>
      <w:lvlText w:val="%8."/>
      <w:lvlJc w:val="left"/>
      <w:pPr>
        <w:ind w:left="5430" w:hanging="360"/>
      </w:pPr>
    </w:lvl>
    <w:lvl w:ilvl="8" w:tplc="08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7B0D01F3"/>
    <w:multiLevelType w:val="hybridMultilevel"/>
    <w:tmpl w:val="097423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C87B04"/>
    <w:rsid w:val="000A5A7D"/>
    <w:rsid w:val="001D72C9"/>
    <w:rsid w:val="00366FD8"/>
    <w:rsid w:val="00453B2E"/>
    <w:rsid w:val="005679FE"/>
    <w:rsid w:val="00616E53"/>
    <w:rsid w:val="00626DAD"/>
    <w:rsid w:val="00663A04"/>
    <w:rsid w:val="00682541"/>
    <w:rsid w:val="00834749"/>
    <w:rsid w:val="009078C2"/>
    <w:rsid w:val="00C7090B"/>
    <w:rsid w:val="00C87B04"/>
    <w:rsid w:val="00CB0F76"/>
    <w:rsid w:val="00FA6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9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</dc:creator>
  <cp:lastModifiedBy>Lara</cp:lastModifiedBy>
  <cp:revision>8</cp:revision>
  <dcterms:created xsi:type="dcterms:W3CDTF">2016-03-15T17:04:00Z</dcterms:created>
  <dcterms:modified xsi:type="dcterms:W3CDTF">2016-03-15T17:55:00Z</dcterms:modified>
</cp:coreProperties>
</file>