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D0F" w:rsidRPr="002178D8" w:rsidRDefault="00742D0F" w:rsidP="002178D8">
      <w:pPr>
        <w:jc w:val="center"/>
        <w:rPr>
          <w:b/>
          <w:sz w:val="28"/>
        </w:rPr>
      </w:pPr>
      <w:r w:rsidRPr="002178D8">
        <w:rPr>
          <w:b/>
          <w:sz w:val="28"/>
        </w:rPr>
        <w:t xml:space="preserve">12 </w:t>
      </w:r>
      <w:proofErr w:type="spellStart"/>
      <w:r w:rsidRPr="002178D8">
        <w:rPr>
          <w:b/>
          <w:sz w:val="28"/>
        </w:rPr>
        <w:t>Leverton</w:t>
      </w:r>
      <w:proofErr w:type="spellEnd"/>
      <w:r w:rsidRPr="002178D8">
        <w:rPr>
          <w:b/>
          <w:sz w:val="28"/>
        </w:rPr>
        <w:t xml:space="preserve"> Street, London NW5 2PJ</w:t>
      </w:r>
    </w:p>
    <w:p w:rsidR="00742D0F" w:rsidRDefault="00742D0F"/>
    <w:p w:rsidR="00742D0F" w:rsidRDefault="00742D0F"/>
    <w:p w:rsidR="00742D0F" w:rsidRPr="002178D8" w:rsidRDefault="00742D0F" w:rsidP="002178D8">
      <w:pPr>
        <w:jc w:val="center"/>
        <w:rPr>
          <w:b/>
        </w:rPr>
      </w:pPr>
      <w:r w:rsidRPr="002178D8">
        <w:rPr>
          <w:b/>
        </w:rPr>
        <w:t>D</w:t>
      </w:r>
      <w:r w:rsidR="008D6258">
        <w:rPr>
          <w:b/>
        </w:rPr>
        <w:t xml:space="preserve">esign and Access Statement </w:t>
      </w:r>
    </w:p>
    <w:p w:rsidR="00742D0F" w:rsidRDefault="00742D0F"/>
    <w:p w:rsidR="00472D4C" w:rsidRDefault="00472D4C"/>
    <w:p w:rsidR="00742D0F" w:rsidRDefault="00742D0F"/>
    <w:p w:rsidR="00742D0F" w:rsidRPr="00472D4C" w:rsidRDefault="00472D4C">
      <w:pPr>
        <w:rPr>
          <w:b/>
        </w:rPr>
      </w:pPr>
      <w:r w:rsidRPr="00472D4C">
        <w:rPr>
          <w:b/>
        </w:rPr>
        <w:t>Description</w:t>
      </w:r>
    </w:p>
    <w:p w:rsidR="00472D4C" w:rsidRDefault="00742D0F">
      <w:r>
        <w:t xml:space="preserve">A brick built mid terrace house – built </w:t>
      </w:r>
      <w:r w:rsidR="00472D4C">
        <w:t xml:space="preserve">in </w:t>
      </w:r>
      <w:r>
        <w:t>approximately</w:t>
      </w:r>
      <w:r w:rsidR="00472D4C">
        <w:t xml:space="preserve"> </w:t>
      </w:r>
      <w:r>
        <w:t>18</w:t>
      </w:r>
      <w:r w:rsidR="008D6258">
        <w:t xml:space="preserve">45 – </w:t>
      </w:r>
      <w:r w:rsidR="002178D8">
        <w:t>of typical construction. It has a flat roof single-storey extens</w:t>
      </w:r>
      <w:r w:rsidR="00472D4C">
        <w:t>ion to the rear of the building that</w:t>
      </w:r>
      <w:r w:rsidR="002178D8">
        <w:t xml:space="preserve"> we believe was built approximately 30 years ago.  </w:t>
      </w:r>
    </w:p>
    <w:p w:rsidR="00472D4C" w:rsidRDefault="00472D4C"/>
    <w:p w:rsidR="00472D4C" w:rsidRDefault="00472D4C"/>
    <w:p w:rsidR="00472D4C" w:rsidRPr="00472D4C" w:rsidRDefault="00472D4C">
      <w:pPr>
        <w:rPr>
          <w:b/>
        </w:rPr>
      </w:pPr>
      <w:r w:rsidRPr="00472D4C">
        <w:rPr>
          <w:b/>
        </w:rPr>
        <w:t>Reason for Works</w:t>
      </w:r>
    </w:p>
    <w:p w:rsidR="00472D4C" w:rsidRDefault="00472D4C">
      <w:r>
        <w:t xml:space="preserve">The single story construction is of poor quality, and is dark and cold. We wish to replace it with a more functional, better-designed single story conservatory style structure, approximately 1 </w:t>
      </w:r>
      <w:proofErr w:type="spellStart"/>
      <w:r>
        <w:t>metre</w:t>
      </w:r>
      <w:proofErr w:type="spellEnd"/>
      <w:r>
        <w:t xml:space="preserve"> further in to the garden. This will provide a more functional kitchen and seating area, with bet</w:t>
      </w:r>
      <w:r w:rsidR="008D6258">
        <w:t>ter space suited to the needs of</w:t>
      </w:r>
      <w:r>
        <w:t xml:space="preserve"> modern day living. </w:t>
      </w:r>
    </w:p>
    <w:p w:rsidR="00472D4C" w:rsidRDefault="00472D4C"/>
    <w:p w:rsidR="00472D4C" w:rsidRDefault="00472D4C"/>
    <w:p w:rsidR="00472D4C" w:rsidRPr="00472D4C" w:rsidRDefault="00472D4C">
      <w:pPr>
        <w:rPr>
          <w:b/>
        </w:rPr>
      </w:pPr>
      <w:r w:rsidRPr="00472D4C">
        <w:rPr>
          <w:b/>
        </w:rPr>
        <w:t xml:space="preserve">Design Solution </w:t>
      </w:r>
    </w:p>
    <w:p w:rsidR="008B1158" w:rsidRDefault="00472D4C">
      <w:r>
        <w:t>We have considered various options and have looked at similar constructed solutions, including the glazed glass p</w:t>
      </w:r>
      <w:r w:rsidR="00117338">
        <w:t xml:space="preserve">recedent at 14 </w:t>
      </w:r>
      <w:proofErr w:type="spellStart"/>
      <w:r w:rsidR="00117338">
        <w:t>Leverton</w:t>
      </w:r>
      <w:proofErr w:type="spellEnd"/>
      <w:r w:rsidR="00117338">
        <w:t xml:space="preserve"> Street </w:t>
      </w:r>
      <w:r>
        <w:t xml:space="preserve">giving various design constraints as dictated by the </w:t>
      </w:r>
      <w:r w:rsidR="00117338">
        <w:t xml:space="preserve">position of windows and </w:t>
      </w:r>
      <w:r>
        <w:t xml:space="preserve">foul and rainwater drainage. </w:t>
      </w:r>
      <w:r w:rsidR="008B1158">
        <w:t xml:space="preserve">We believe that a simple mono-pitch conservatory style structure, with an arrangement of full height, fully </w:t>
      </w:r>
      <w:r w:rsidR="008D6258">
        <w:t>glazed windows and French doors</w:t>
      </w:r>
      <w:r w:rsidR="008B1158">
        <w:t xml:space="preserve"> </w:t>
      </w:r>
      <w:r w:rsidR="008D6258">
        <w:t>is</w:t>
      </w:r>
      <w:r w:rsidR="008B1158">
        <w:t xml:space="preserve"> the best solution for this property. </w:t>
      </w:r>
    </w:p>
    <w:p w:rsidR="008B1158" w:rsidRDefault="008B1158"/>
    <w:p w:rsidR="008B1158" w:rsidRDefault="008B1158">
      <w:r>
        <w:t xml:space="preserve">We have made a conscious decision to avoid using </w:t>
      </w:r>
      <w:proofErr w:type="spellStart"/>
      <w:r>
        <w:t>uPVC</w:t>
      </w:r>
      <w:proofErr w:type="spellEnd"/>
      <w:r>
        <w:t xml:space="preserve"> so all visual structural elements and fenestration will be in painted timber giving it a traditional appearance. </w:t>
      </w:r>
    </w:p>
    <w:p w:rsidR="008B1158" w:rsidRDefault="008B1158"/>
    <w:p w:rsidR="008B1158" w:rsidRDefault="008B1158">
      <w:r>
        <w:t>We are also us</w:t>
      </w:r>
      <w:r w:rsidR="008D6258">
        <w:t xml:space="preserve">ing </w:t>
      </w:r>
      <w:proofErr w:type="spellStart"/>
      <w:r w:rsidR="008D6258">
        <w:t>fairface</w:t>
      </w:r>
      <w:proofErr w:type="spellEnd"/>
      <w:r w:rsidR="008D6258">
        <w:t xml:space="preserve"> London stock brick</w:t>
      </w:r>
      <w:r>
        <w:t xml:space="preserve">work to blend with the existing rear elevation wall of the house. </w:t>
      </w:r>
    </w:p>
    <w:p w:rsidR="008B1158" w:rsidRDefault="008B1158"/>
    <w:p w:rsidR="008B1158" w:rsidRDefault="008B1158"/>
    <w:p w:rsidR="008B1158" w:rsidRPr="008B1158" w:rsidRDefault="008B1158">
      <w:pPr>
        <w:rPr>
          <w:b/>
        </w:rPr>
      </w:pPr>
      <w:r w:rsidRPr="008B1158">
        <w:rPr>
          <w:b/>
        </w:rPr>
        <w:t>Access</w:t>
      </w:r>
    </w:p>
    <w:p w:rsidR="008B1158" w:rsidRDefault="008B1158">
      <w:r>
        <w:t xml:space="preserve">Access to and from the property is not affected by these proposals. </w:t>
      </w:r>
    </w:p>
    <w:p w:rsidR="008B1158" w:rsidRDefault="008B1158"/>
    <w:p w:rsidR="00472D4C" w:rsidRDefault="008B1158">
      <w:r>
        <w:t xml:space="preserve">Because the interior floor level and the external paving level will be the same, it means that access to the garden will be made easier. </w:t>
      </w:r>
    </w:p>
    <w:p w:rsidR="008B1158" w:rsidRDefault="008B1158"/>
    <w:p w:rsidR="008B1158" w:rsidRDefault="008B1158"/>
    <w:p w:rsidR="008D6258" w:rsidRDefault="008D6258" w:rsidP="008D6258">
      <w:r>
        <w:t>4 March 2016</w:t>
      </w:r>
    </w:p>
    <w:sectPr w:rsidR="008D6258" w:rsidSect="00742D0F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E1FF0"/>
    <w:rsid w:val="00117338"/>
    <w:rsid w:val="002178D8"/>
    <w:rsid w:val="00472D4C"/>
    <w:rsid w:val="00742D0F"/>
    <w:rsid w:val="008B1158"/>
    <w:rsid w:val="008D6258"/>
    <w:rsid w:val="009E1FF0"/>
  </w:rsids>
  <m:mathPr>
    <m:mathFont m:val="Simplified Arab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F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Freyberg</dc:creator>
  <cp:keywords/>
  <cp:lastModifiedBy>Christina Freyberg</cp:lastModifiedBy>
  <cp:revision>4</cp:revision>
  <dcterms:created xsi:type="dcterms:W3CDTF">2016-03-04T18:46:00Z</dcterms:created>
  <dcterms:modified xsi:type="dcterms:W3CDTF">2016-03-04T19:43:00Z</dcterms:modified>
</cp:coreProperties>
</file>