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7F1" w:rsidRPr="009C4705" w:rsidRDefault="00C477F1" w:rsidP="00C46C29">
      <w:pPr>
        <w:pageBreakBefore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705">
        <w:rPr>
          <w:rFonts w:ascii="Times New Roman" w:hAnsi="Times New Roman" w:cs="Times New Roman"/>
          <w:b/>
          <w:sz w:val="24"/>
          <w:szCs w:val="24"/>
        </w:rPr>
        <w:t xml:space="preserve">APPENDIX </w:t>
      </w:r>
      <w:r w:rsidR="00B26882">
        <w:rPr>
          <w:rFonts w:ascii="Times New Roman" w:hAnsi="Times New Roman" w:cs="Times New Roman"/>
          <w:b/>
          <w:sz w:val="24"/>
          <w:szCs w:val="24"/>
        </w:rPr>
        <w:t>18</w:t>
      </w:r>
      <w:bookmarkStart w:id="0" w:name="_GoBack"/>
      <w:bookmarkEnd w:id="0"/>
      <w:r w:rsidRPr="009C470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952F52">
        <w:rPr>
          <w:rFonts w:ascii="Times New Roman" w:hAnsi="Times New Roman" w:cs="Times New Roman"/>
          <w:b/>
          <w:sz w:val="24"/>
          <w:szCs w:val="24"/>
        </w:rPr>
        <w:t>PROPOSED CONDITIONS AND REASONS</w:t>
      </w:r>
    </w:p>
    <w:p w:rsidR="00C477F1" w:rsidRDefault="00C477F1" w:rsidP="00C46C29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F52" w:rsidRPr="00952F52" w:rsidRDefault="00952F52" w:rsidP="00C46C29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2F52">
        <w:rPr>
          <w:rFonts w:ascii="Times New Roman" w:hAnsi="Times New Roman" w:cs="Times New Roman"/>
          <w:b/>
          <w:sz w:val="24"/>
          <w:szCs w:val="24"/>
          <w:u w:val="single"/>
        </w:rPr>
        <w:t>Condition 1</w:t>
      </w:r>
    </w:p>
    <w:p w:rsidR="00952F52" w:rsidRPr="00952F52" w:rsidRDefault="00952F52" w:rsidP="00C46C2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F52">
        <w:rPr>
          <w:rFonts w:ascii="Times New Roman" w:hAnsi="Times New Roman" w:cs="Times New Roman"/>
          <w:sz w:val="24"/>
          <w:szCs w:val="24"/>
        </w:rPr>
        <w:t>The development hereby permitted must be begun not later than the end of three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years from the date of this permission.</w:t>
      </w:r>
    </w:p>
    <w:p w:rsidR="00952F52" w:rsidRPr="00952F52" w:rsidRDefault="00952F52" w:rsidP="00C46C2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C29">
        <w:rPr>
          <w:rFonts w:ascii="Times New Roman" w:hAnsi="Times New Roman" w:cs="Times New Roman"/>
          <w:sz w:val="24"/>
          <w:szCs w:val="24"/>
          <w:u w:val="single"/>
        </w:rPr>
        <w:t>Reason:</w:t>
      </w:r>
      <w:r w:rsidRPr="00952F52">
        <w:rPr>
          <w:rFonts w:ascii="Times New Roman" w:hAnsi="Times New Roman" w:cs="Times New Roman"/>
          <w:sz w:val="24"/>
          <w:szCs w:val="24"/>
        </w:rPr>
        <w:t xml:space="preserve"> In order to comply with the provisions of Section 91 of the Town and Country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Planning Act 1990 (as amended).</w:t>
      </w:r>
    </w:p>
    <w:p w:rsidR="00952F52" w:rsidRDefault="00952F52" w:rsidP="00C46C2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F52" w:rsidRPr="00952F52" w:rsidRDefault="00952F52" w:rsidP="00C46C2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2F52">
        <w:rPr>
          <w:rFonts w:ascii="Times New Roman" w:hAnsi="Times New Roman" w:cs="Times New Roman"/>
          <w:b/>
          <w:sz w:val="24"/>
          <w:szCs w:val="24"/>
          <w:u w:val="single"/>
        </w:rPr>
        <w:t>Condition 2</w:t>
      </w:r>
    </w:p>
    <w:p w:rsidR="00952F52" w:rsidRPr="00A3559D" w:rsidRDefault="00952F52" w:rsidP="00C46C2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F52">
        <w:rPr>
          <w:rFonts w:ascii="Times New Roman" w:hAnsi="Times New Roman" w:cs="Times New Roman"/>
          <w:sz w:val="24"/>
          <w:szCs w:val="24"/>
        </w:rPr>
        <w:t>The development hereby permitted shall be carried out in accordance with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 xml:space="preserve">following approved plans: </w:t>
      </w:r>
      <w:proofErr w:type="spellStart"/>
      <w:r w:rsidRPr="00A3559D">
        <w:rPr>
          <w:rFonts w:ascii="Times New Roman" w:hAnsi="Times New Roman" w:cs="Times New Roman"/>
          <w:sz w:val="24"/>
          <w:szCs w:val="24"/>
        </w:rPr>
        <w:t>SP_01-P2</w:t>
      </w:r>
      <w:proofErr w:type="spellEnd"/>
      <w:r w:rsidRPr="00A3559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3559D">
        <w:rPr>
          <w:rFonts w:ascii="Times New Roman" w:hAnsi="Times New Roman" w:cs="Times New Roman"/>
          <w:sz w:val="24"/>
          <w:szCs w:val="24"/>
        </w:rPr>
        <w:t>SP_02-</w:t>
      </w:r>
      <w:r w:rsidR="00AE572B" w:rsidRPr="00A3559D">
        <w:rPr>
          <w:rFonts w:ascii="Times New Roman" w:hAnsi="Times New Roman" w:cs="Times New Roman"/>
          <w:sz w:val="24"/>
          <w:szCs w:val="24"/>
        </w:rPr>
        <w:t>P2</w:t>
      </w:r>
      <w:proofErr w:type="spellEnd"/>
      <w:r w:rsidRPr="00A3559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3559D">
        <w:rPr>
          <w:rFonts w:ascii="Times New Roman" w:hAnsi="Times New Roman" w:cs="Times New Roman"/>
          <w:sz w:val="24"/>
          <w:szCs w:val="24"/>
        </w:rPr>
        <w:t>P_XTG_B2-P2</w:t>
      </w:r>
      <w:proofErr w:type="spellEnd"/>
      <w:r w:rsidRPr="00A3559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3559D">
        <w:rPr>
          <w:rFonts w:ascii="Times New Roman" w:hAnsi="Times New Roman" w:cs="Times New Roman"/>
          <w:sz w:val="24"/>
          <w:szCs w:val="24"/>
        </w:rPr>
        <w:t>P_XTG_B1-P2</w:t>
      </w:r>
      <w:proofErr w:type="spellEnd"/>
      <w:r w:rsidRPr="00A3559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3559D">
        <w:rPr>
          <w:rFonts w:ascii="Times New Roman" w:hAnsi="Times New Roman" w:cs="Times New Roman"/>
          <w:sz w:val="24"/>
          <w:szCs w:val="24"/>
        </w:rPr>
        <w:t>P_XTG_00-P2</w:t>
      </w:r>
      <w:proofErr w:type="spellEnd"/>
      <w:r w:rsidRPr="00A3559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3559D">
        <w:rPr>
          <w:rFonts w:ascii="Times New Roman" w:hAnsi="Times New Roman" w:cs="Times New Roman"/>
          <w:sz w:val="24"/>
          <w:szCs w:val="24"/>
        </w:rPr>
        <w:t>P_XTG_01-P2</w:t>
      </w:r>
      <w:proofErr w:type="spellEnd"/>
      <w:r w:rsidRPr="00A3559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3559D">
        <w:rPr>
          <w:rFonts w:ascii="Times New Roman" w:hAnsi="Times New Roman" w:cs="Times New Roman"/>
          <w:sz w:val="24"/>
          <w:szCs w:val="24"/>
        </w:rPr>
        <w:t>P_XTG_02-P2</w:t>
      </w:r>
      <w:proofErr w:type="spellEnd"/>
      <w:r w:rsidRPr="00A3559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3559D">
        <w:rPr>
          <w:rFonts w:ascii="Times New Roman" w:hAnsi="Times New Roman" w:cs="Times New Roman"/>
          <w:sz w:val="24"/>
          <w:szCs w:val="24"/>
        </w:rPr>
        <w:t>P_XTG_03-P2</w:t>
      </w:r>
      <w:proofErr w:type="spellEnd"/>
      <w:r w:rsidRPr="00A3559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3559D">
        <w:rPr>
          <w:rFonts w:ascii="Times New Roman" w:hAnsi="Times New Roman" w:cs="Times New Roman"/>
          <w:sz w:val="24"/>
          <w:szCs w:val="24"/>
        </w:rPr>
        <w:t>P_XTG_04-P2</w:t>
      </w:r>
      <w:proofErr w:type="spellEnd"/>
      <w:r w:rsidRPr="00A3559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3559D">
        <w:rPr>
          <w:rFonts w:ascii="Times New Roman" w:hAnsi="Times New Roman" w:cs="Times New Roman"/>
          <w:sz w:val="24"/>
          <w:szCs w:val="24"/>
        </w:rPr>
        <w:t>P_XTG_05-P2</w:t>
      </w:r>
      <w:proofErr w:type="spellEnd"/>
      <w:r w:rsidRPr="00A3559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3559D">
        <w:rPr>
          <w:rFonts w:ascii="Times New Roman" w:hAnsi="Times New Roman" w:cs="Times New Roman"/>
          <w:sz w:val="24"/>
          <w:szCs w:val="24"/>
        </w:rPr>
        <w:t>P_XTG_06-P2</w:t>
      </w:r>
      <w:proofErr w:type="spellEnd"/>
      <w:r w:rsidRPr="00A3559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3559D">
        <w:rPr>
          <w:rFonts w:ascii="Times New Roman" w:hAnsi="Times New Roman" w:cs="Times New Roman"/>
          <w:sz w:val="24"/>
          <w:szCs w:val="24"/>
        </w:rPr>
        <w:t>P_XTG_07-P2</w:t>
      </w:r>
      <w:proofErr w:type="spellEnd"/>
      <w:r w:rsidRPr="00A3559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3559D">
        <w:rPr>
          <w:rFonts w:ascii="Times New Roman" w:hAnsi="Times New Roman" w:cs="Times New Roman"/>
          <w:sz w:val="24"/>
          <w:szCs w:val="24"/>
        </w:rPr>
        <w:t>S_XTG_AA-P2</w:t>
      </w:r>
      <w:proofErr w:type="spellEnd"/>
      <w:r w:rsidRPr="00A3559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3559D">
        <w:rPr>
          <w:rFonts w:ascii="Times New Roman" w:hAnsi="Times New Roman" w:cs="Times New Roman"/>
          <w:sz w:val="24"/>
          <w:szCs w:val="24"/>
        </w:rPr>
        <w:t>S_XTG_BB-P2</w:t>
      </w:r>
      <w:proofErr w:type="spellEnd"/>
      <w:r w:rsidRPr="00A3559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3559D">
        <w:rPr>
          <w:rFonts w:ascii="Times New Roman" w:hAnsi="Times New Roman" w:cs="Times New Roman"/>
          <w:sz w:val="24"/>
          <w:szCs w:val="24"/>
        </w:rPr>
        <w:t>S_XTG_DD-P2</w:t>
      </w:r>
      <w:proofErr w:type="spellEnd"/>
      <w:r w:rsidRPr="00A3559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3559D">
        <w:rPr>
          <w:rFonts w:ascii="Times New Roman" w:hAnsi="Times New Roman" w:cs="Times New Roman"/>
          <w:sz w:val="24"/>
          <w:szCs w:val="24"/>
        </w:rPr>
        <w:t>S_XTG_FF-P2</w:t>
      </w:r>
      <w:proofErr w:type="spellEnd"/>
      <w:r w:rsidRPr="00A3559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3559D">
        <w:rPr>
          <w:rFonts w:ascii="Times New Roman" w:hAnsi="Times New Roman" w:cs="Times New Roman"/>
          <w:sz w:val="24"/>
          <w:szCs w:val="24"/>
        </w:rPr>
        <w:t>E_XTG_01-P1</w:t>
      </w:r>
      <w:proofErr w:type="spellEnd"/>
      <w:r w:rsidRPr="00A3559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3559D">
        <w:rPr>
          <w:rFonts w:ascii="Times New Roman" w:hAnsi="Times New Roman" w:cs="Times New Roman"/>
          <w:sz w:val="24"/>
          <w:szCs w:val="24"/>
        </w:rPr>
        <w:t>E_XTG_02-P1</w:t>
      </w:r>
      <w:proofErr w:type="spellEnd"/>
      <w:r w:rsidRPr="00A3559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3559D">
        <w:rPr>
          <w:rFonts w:ascii="Times New Roman" w:hAnsi="Times New Roman" w:cs="Times New Roman"/>
          <w:sz w:val="24"/>
          <w:szCs w:val="24"/>
        </w:rPr>
        <w:t>P_A4_B2-P7</w:t>
      </w:r>
      <w:proofErr w:type="spellEnd"/>
      <w:r w:rsidRPr="00A3559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3559D">
        <w:rPr>
          <w:rFonts w:ascii="Times New Roman" w:hAnsi="Times New Roman" w:cs="Times New Roman"/>
          <w:sz w:val="24"/>
          <w:szCs w:val="24"/>
        </w:rPr>
        <w:t>P_A4_B1-P7</w:t>
      </w:r>
      <w:proofErr w:type="spellEnd"/>
      <w:r w:rsidRPr="00A3559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3559D">
        <w:rPr>
          <w:rFonts w:ascii="Times New Roman" w:hAnsi="Times New Roman" w:cs="Times New Roman"/>
          <w:sz w:val="24"/>
          <w:szCs w:val="24"/>
        </w:rPr>
        <w:t>P_A4_00-</w:t>
      </w:r>
      <w:r w:rsidR="00F56D42" w:rsidRPr="00A3559D">
        <w:rPr>
          <w:rFonts w:ascii="Times New Roman" w:hAnsi="Times New Roman" w:cs="Times New Roman"/>
          <w:sz w:val="24"/>
          <w:szCs w:val="24"/>
        </w:rPr>
        <w:t>P8</w:t>
      </w:r>
      <w:proofErr w:type="spellEnd"/>
      <w:r w:rsidRPr="00A3559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3559D">
        <w:rPr>
          <w:rFonts w:ascii="Times New Roman" w:hAnsi="Times New Roman" w:cs="Times New Roman"/>
          <w:sz w:val="24"/>
          <w:szCs w:val="24"/>
        </w:rPr>
        <w:t>P_A4_01-P7</w:t>
      </w:r>
      <w:proofErr w:type="spellEnd"/>
      <w:r w:rsidRPr="00A3559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3559D">
        <w:rPr>
          <w:rFonts w:ascii="Times New Roman" w:hAnsi="Times New Roman" w:cs="Times New Roman"/>
          <w:sz w:val="24"/>
          <w:szCs w:val="24"/>
        </w:rPr>
        <w:t>P_A4_02-P7</w:t>
      </w:r>
      <w:proofErr w:type="spellEnd"/>
      <w:r w:rsidRPr="00A3559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3559D">
        <w:rPr>
          <w:rFonts w:ascii="Times New Roman" w:hAnsi="Times New Roman" w:cs="Times New Roman"/>
          <w:sz w:val="24"/>
          <w:szCs w:val="24"/>
        </w:rPr>
        <w:t>P_A4_03-P7</w:t>
      </w:r>
      <w:proofErr w:type="spellEnd"/>
      <w:r w:rsidRPr="00A3559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3559D">
        <w:rPr>
          <w:rFonts w:ascii="Times New Roman" w:hAnsi="Times New Roman" w:cs="Times New Roman"/>
          <w:sz w:val="24"/>
          <w:szCs w:val="24"/>
        </w:rPr>
        <w:t>P_A4_04-P7</w:t>
      </w:r>
      <w:proofErr w:type="spellEnd"/>
      <w:r w:rsidRPr="00A3559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3559D">
        <w:rPr>
          <w:rFonts w:ascii="Times New Roman" w:hAnsi="Times New Roman" w:cs="Times New Roman"/>
          <w:sz w:val="24"/>
          <w:szCs w:val="24"/>
        </w:rPr>
        <w:t>P_A4_05-P7</w:t>
      </w:r>
      <w:proofErr w:type="spellEnd"/>
      <w:r w:rsidRPr="00A3559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3559D">
        <w:rPr>
          <w:rFonts w:ascii="Times New Roman" w:hAnsi="Times New Roman" w:cs="Times New Roman"/>
          <w:sz w:val="24"/>
          <w:szCs w:val="24"/>
        </w:rPr>
        <w:t>P_A4_06-P7</w:t>
      </w:r>
      <w:proofErr w:type="spellEnd"/>
      <w:r w:rsidRPr="00A3559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3559D">
        <w:rPr>
          <w:rFonts w:ascii="Times New Roman" w:hAnsi="Times New Roman" w:cs="Times New Roman"/>
          <w:sz w:val="24"/>
          <w:szCs w:val="24"/>
        </w:rPr>
        <w:t>P_A4_07-P7</w:t>
      </w:r>
      <w:proofErr w:type="spellEnd"/>
      <w:r w:rsidRPr="00A3559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7D2CCF" w:rsidRPr="00A3559D">
        <w:rPr>
          <w:rFonts w:ascii="Times New Roman" w:hAnsi="Times New Roman" w:cs="Times New Roman"/>
          <w:sz w:val="24"/>
          <w:szCs w:val="24"/>
        </w:rPr>
        <w:t>P_A4_08-P7</w:t>
      </w:r>
      <w:proofErr w:type="spellEnd"/>
      <w:r w:rsidR="007D2CCF" w:rsidRPr="00A3559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3559D">
        <w:rPr>
          <w:rFonts w:ascii="Times New Roman" w:hAnsi="Times New Roman" w:cs="Times New Roman"/>
          <w:sz w:val="24"/>
          <w:szCs w:val="24"/>
        </w:rPr>
        <w:t>S_A4_AA-P5</w:t>
      </w:r>
      <w:proofErr w:type="spellEnd"/>
      <w:r w:rsidRPr="00A3559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3559D">
        <w:rPr>
          <w:rFonts w:ascii="Times New Roman" w:hAnsi="Times New Roman" w:cs="Times New Roman"/>
          <w:sz w:val="24"/>
          <w:szCs w:val="24"/>
        </w:rPr>
        <w:t>S_A4_BB-P3</w:t>
      </w:r>
      <w:proofErr w:type="spellEnd"/>
      <w:r w:rsidRPr="00A3559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3559D">
        <w:rPr>
          <w:rFonts w:ascii="Times New Roman" w:hAnsi="Times New Roman" w:cs="Times New Roman"/>
          <w:sz w:val="24"/>
          <w:szCs w:val="24"/>
        </w:rPr>
        <w:t>S_A4_CC-P3</w:t>
      </w:r>
      <w:proofErr w:type="spellEnd"/>
      <w:r w:rsidRPr="00A3559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3559D">
        <w:rPr>
          <w:rFonts w:ascii="Times New Roman" w:hAnsi="Times New Roman" w:cs="Times New Roman"/>
          <w:sz w:val="24"/>
          <w:szCs w:val="24"/>
        </w:rPr>
        <w:t>S_A4_DD-P5</w:t>
      </w:r>
      <w:proofErr w:type="spellEnd"/>
      <w:r w:rsidRPr="00A3559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3559D">
        <w:rPr>
          <w:rFonts w:ascii="Times New Roman" w:hAnsi="Times New Roman" w:cs="Times New Roman"/>
          <w:sz w:val="24"/>
          <w:szCs w:val="24"/>
        </w:rPr>
        <w:t>S_A4_EE-P2</w:t>
      </w:r>
      <w:proofErr w:type="spellEnd"/>
      <w:r w:rsidRPr="00A3559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3559D">
        <w:rPr>
          <w:rFonts w:ascii="Times New Roman" w:hAnsi="Times New Roman" w:cs="Times New Roman"/>
          <w:sz w:val="24"/>
          <w:szCs w:val="24"/>
        </w:rPr>
        <w:t>S_A4_FF-P4</w:t>
      </w:r>
      <w:proofErr w:type="spellEnd"/>
      <w:r w:rsidRPr="00A3559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3559D">
        <w:rPr>
          <w:rFonts w:ascii="Times New Roman" w:hAnsi="Times New Roman" w:cs="Times New Roman"/>
          <w:sz w:val="24"/>
          <w:szCs w:val="24"/>
        </w:rPr>
        <w:t>S_A4_GG</w:t>
      </w:r>
      <w:r w:rsidR="00A3559D" w:rsidRPr="00A3559D">
        <w:rPr>
          <w:rFonts w:ascii="Times New Roman" w:hAnsi="Times New Roman" w:cs="Times New Roman"/>
          <w:sz w:val="24"/>
          <w:szCs w:val="24"/>
        </w:rPr>
        <w:t>-</w:t>
      </w:r>
      <w:r w:rsidRPr="00A3559D">
        <w:rPr>
          <w:rFonts w:ascii="Times New Roman" w:hAnsi="Times New Roman" w:cs="Times New Roman"/>
          <w:sz w:val="24"/>
          <w:szCs w:val="24"/>
        </w:rPr>
        <w:t>P3</w:t>
      </w:r>
      <w:proofErr w:type="spellEnd"/>
      <w:r w:rsidRPr="00A3559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3559D">
        <w:rPr>
          <w:rFonts w:ascii="Times New Roman" w:hAnsi="Times New Roman" w:cs="Times New Roman"/>
          <w:sz w:val="24"/>
          <w:szCs w:val="24"/>
        </w:rPr>
        <w:t>E_A4_01-P</w:t>
      </w:r>
      <w:r w:rsidR="00232023" w:rsidRPr="00A3559D">
        <w:rPr>
          <w:rFonts w:ascii="Times New Roman" w:hAnsi="Times New Roman" w:cs="Times New Roman"/>
          <w:sz w:val="24"/>
          <w:szCs w:val="24"/>
        </w:rPr>
        <w:t>3</w:t>
      </w:r>
      <w:proofErr w:type="spellEnd"/>
      <w:r w:rsidRPr="00A3559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3559D">
        <w:rPr>
          <w:rFonts w:ascii="Times New Roman" w:hAnsi="Times New Roman" w:cs="Times New Roman"/>
          <w:sz w:val="24"/>
          <w:szCs w:val="24"/>
        </w:rPr>
        <w:t>E_A4_02-P5</w:t>
      </w:r>
      <w:proofErr w:type="spellEnd"/>
      <w:r w:rsidRPr="00A3559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3559D">
        <w:rPr>
          <w:rFonts w:ascii="Times New Roman" w:hAnsi="Times New Roman" w:cs="Times New Roman"/>
          <w:sz w:val="24"/>
          <w:szCs w:val="24"/>
        </w:rPr>
        <w:t>DET_F_01-P2</w:t>
      </w:r>
      <w:proofErr w:type="spellEnd"/>
      <w:r w:rsidRPr="00A3559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3559D">
        <w:rPr>
          <w:rFonts w:ascii="Times New Roman" w:hAnsi="Times New Roman" w:cs="Times New Roman"/>
          <w:sz w:val="24"/>
          <w:szCs w:val="24"/>
        </w:rPr>
        <w:t>DET_F_02-P2</w:t>
      </w:r>
      <w:proofErr w:type="spellEnd"/>
      <w:r w:rsidRPr="00A3559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F56D42" w:rsidRPr="00A3559D">
        <w:rPr>
          <w:rFonts w:ascii="Times New Roman" w:hAnsi="Times New Roman" w:cs="Times New Roman"/>
          <w:sz w:val="24"/>
          <w:szCs w:val="24"/>
        </w:rPr>
        <w:t>LFT</w:t>
      </w:r>
      <w:proofErr w:type="spellEnd"/>
      <w:r w:rsidRPr="00A3559D">
        <w:rPr>
          <w:rFonts w:ascii="Times New Roman" w:hAnsi="Times New Roman" w:cs="Times New Roman"/>
          <w:sz w:val="24"/>
          <w:szCs w:val="24"/>
        </w:rPr>
        <w:t>-001-</w:t>
      </w:r>
      <w:proofErr w:type="spellStart"/>
      <w:r w:rsidRPr="00A3559D">
        <w:rPr>
          <w:rFonts w:ascii="Times New Roman" w:hAnsi="Times New Roman" w:cs="Times New Roman"/>
          <w:sz w:val="24"/>
          <w:szCs w:val="24"/>
        </w:rPr>
        <w:t>P4</w:t>
      </w:r>
      <w:proofErr w:type="spellEnd"/>
      <w:r w:rsidRPr="00A3559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F56D42" w:rsidRPr="00A3559D">
        <w:rPr>
          <w:rFonts w:ascii="Times New Roman" w:hAnsi="Times New Roman" w:cs="Times New Roman"/>
          <w:sz w:val="24"/>
          <w:szCs w:val="24"/>
        </w:rPr>
        <w:t>LFT</w:t>
      </w:r>
      <w:proofErr w:type="spellEnd"/>
      <w:r w:rsidRPr="00A3559D">
        <w:rPr>
          <w:rFonts w:ascii="Times New Roman" w:hAnsi="Times New Roman" w:cs="Times New Roman"/>
          <w:sz w:val="24"/>
          <w:szCs w:val="24"/>
        </w:rPr>
        <w:t>- 002-</w:t>
      </w:r>
      <w:proofErr w:type="spellStart"/>
      <w:r w:rsidRPr="00A3559D">
        <w:rPr>
          <w:rFonts w:ascii="Times New Roman" w:hAnsi="Times New Roman" w:cs="Times New Roman"/>
          <w:sz w:val="24"/>
          <w:szCs w:val="24"/>
        </w:rPr>
        <w:t>P4</w:t>
      </w:r>
      <w:proofErr w:type="spellEnd"/>
      <w:r w:rsidRPr="00A3559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F56D42" w:rsidRPr="00A3559D">
        <w:rPr>
          <w:rFonts w:ascii="Times New Roman" w:hAnsi="Times New Roman" w:cs="Times New Roman"/>
          <w:sz w:val="24"/>
          <w:szCs w:val="24"/>
        </w:rPr>
        <w:t>LFT</w:t>
      </w:r>
      <w:proofErr w:type="spellEnd"/>
      <w:r w:rsidRPr="00A3559D">
        <w:rPr>
          <w:rFonts w:ascii="Times New Roman" w:hAnsi="Times New Roman" w:cs="Times New Roman"/>
          <w:sz w:val="24"/>
          <w:szCs w:val="24"/>
        </w:rPr>
        <w:t>-003-</w:t>
      </w:r>
      <w:proofErr w:type="spellStart"/>
      <w:r w:rsidRPr="00A3559D">
        <w:rPr>
          <w:rFonts w:ascii="Times New Roman" w:hAnsi="Times New Roman" w:cs="Times New Roman"/>
          <w:sz w:val="24"/>
          <w:szCs w:val="24"/>
        </w:rPr>
        <w:t>P3</w:t>
      </w:r>
      <w:proofErr w:type="spellEnd"/>
      <w:r w:rsidRPr="00A3559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F56D42" w:rsidRPr="00A3559D">
        <w:rPr>
          <w:rFonts w:ascii="Times New Roman" w:hAnsi="Times New Roman" w:cs="Times New Roman"/>
          <w:sz w:val="24"/>
          <w:szCs w:val="24"/>
        </w:rPr>
        <w:t>LFT</w:t>
      </w:r>
      <w:proofErr w:type="spellEnd"/>
      <w:r w:rsidRPr="00A3559D">
        <w:rPr>
          <w:rFonts w:ascii="Times New Roman" w:hAnsi="Times New Roman" w:cs="Times New Roman"/>
          <w:sz w:val="24"/>
          <w:szCs w:val="24"/>
        </w:rPr>
        <w:t>-004-</w:t>
      </w:r>
      <w:proofErr w:type="spellStart"/>
      <w:r w:rsidRPr="00A3559D">
        <w:rPr>
          <w:rFonts w:ascii="Times New Roman" w:hAnsi="Times New Roman" w:cs="Times New Roman"/>
          <w:sz w:val="24"/>
          <w:szCs w:val="24"/>
        </w:rPr>
        <w:t>P3</w:t>
      </w:r>
      <w:proofErr w:type="spellEnd"/>
      <w:r w:rsidRPr="00A3559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A3559D" w:rsidRPr="00A3559D">
        <w:rPr>
          <w:rFonts w:ascii="Times New Roman" w:hAnsi="Times New Roman" w:cs="Times New Roman"/>
          <w:sz w:val="24"/>
          <w:szCs w:val="24"/>
        </w:rPr>
        <w:t>LFT</w:t>
      </w:r>
      <w:proofErr w:type="spellEnd"/>
      <w:r w:rsidRPr="00A3559D">
        <w:rPr>
          <w:rFonts w:ascii="Times New Roman" w:hAnsi="Times New Roman" w:cs="Times New Roman"/>
          <w:sz w:val="24"/>
          <w:szCs w:val="24"/>
        </w:rPr>
        <w:t>-005-</w:t>
      </w:r>
      <w:proofErr w:type="spellStart"/>
      <w:r w:rsidRPr="00A3559D">
        <w:rPr>
          <w:rFonts w:ascii="Times New Roman" w:hAnsi="Times New Roman" w:cs="Times New Roman"/>
          <w:sz w:val="24"/>
          <w:szCs w:val="24"/>
        </w:rPr>
        <w:t>P2</w:t>
      </w:r>
      <w:proofErr w:type="spellEnd"/>
      <w:r w:rsidRPr="00A3559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A3559D" w:rsidRPr="00A3559D">
        <w:rPr>
          <w:rFonts w:ascii="Times New Roman" w:hAnsi="Times New Roman" w:cs="Times New Roman"/>
          <w:sz w:val="24"/>
          <w:szCs w:val="24"/>
        </w:rPr>
        <w:t>LFT</w:t>
      </w:r>
      <w:proofErr w:type="spellEnd"/>
      <w:r w:rsidRPr="00A3559D">
        <w:rPr>
          <w:rFonts w:ascii="Times New Roman" w:hAnsi="Times New Roman" w:cs="Times New Roman"/>
          <w:sz w:val="24"/>
          <w:szCs w:val="24"/>
        </w:rPr>
        <w:t>-006-</w:t>
      </w:r>
      <w:proofErr w:type="spellStart"/>
      <w:r w:rsidRPr="00A3559D">
        <w:rPr>
          <w:rFonts w:ascii="Times New Roman" w:hAnsi="Times New Roman" w:cs="Times New Roman"/>
          <w:sz w:val="24"/>
          <w:szCs w:val="24"/>
        </w:rPr>
        <w:t>P2</w:t>
      </w:r>
      <w:proofErr w:type="spellEnd"/>
      <w:r w:rsidRPr="00A3559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A3559D" w:rsidRPr="00A3559D">
        <w:rPr>
          <w:rFonts w:ascii="Times New Roman" w:hAnsi="Times New Roman" w:cs="Times New Roman"/>
          <w:sz w:val="24"/>
          <w:szCs w:val="24"/>
        </w:rPr>
        <w:t>LFT</w:t>
      </w:r>
      <w:proofErr w:type="spellEnd"/>
      <w:r w:rsidRPr="00A3559D">
        <w:rPr>
          <w:rFonts w:ascii="Times New Roman" w:hAnsi="Times New Roman" w:cs="Times New Roman"/>
          <w:sz w:val="24"/>
          <w:szCs w:val="24"/>
        </w:rPr>
        <w:t>-007-</w:t>
      </w:r>
      <w:proofErr w:type="spellStart"/>
      <w:r w:rsidRPr="00A3559D">
        <w:rPr>
          <w:rFonts w:ascii="Times New Roman" w:hAnsi="Times New Roman" w:cs="Times New Roman"/>
          <w:sz w:val="24"/>
          <w:szCs w:val="24"/>
        </w:rPr>
        <w:t>P2</w:t>
      </w:r>
      <w:proofErr w:type="spellEnd"/>
      <w:r w:rsidRPr="00A3559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A3559D" w:rsidRPr="00A3559D">
        <w:rPr>
          <w:rFonts w:ascii="Times New Roman" w:hAnsi="Times New Roman" w:cs="Times New Roman"/>
          <w:sz w:val="24"/>
          <w:szCs w:val="24"/>
        </w:rPr>
        <w:t>LFT</w:t>
      </w:r>
      <w:proofErr w:type="spellEnd"/>
      <w:r w:rsidRPr="00A3559D">
        <w:rPr>
          <w:rFonts w:ascii="Times New Roman" w:hAnsi="Times New Roman" w:cs="Times New Roman"/>
          <w:sz w:val="24"/>
          <w:szCs w:val="24"/>
        </w:rPr>
        <w:t>- 010-</w:t>
      </w:r>
      <w:proofErr w:type="spellStart"/>
      <w:r w:rsidRPr="00A3559D">
        <w:rPr>
          <w:rFonts w:ascii="Times New Roman" w:hAnsi="Times New Roman" w:cs="Times New Roman"/>
          <w:sz w:val="24"/>
          <w:szCs w:val="24"/>
        </w:rPr>
        <w:t>P3</w:t>
      </w:r>
      <w:proofErr w:type="spellEnd"/>
      <w:r w:rsidRPr="00A3559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A3559D" w:rsidRPr="00A3559D">
        <w:rPr>
          <w:rFonts w:ascii="Times New Roman" w:hAnsi="Times New Roman" w:cs="Times New Roman"/>
          <w:sz w:val="24"/>
          <w:szCs w:val="24"/>
        </w:rPr>
        <w:t>LFT</w:t>
      </w:r>
      <w:proofErr w:type="spellEnd"/>
      <w:r w:rsidRPr="00A3559D">
        <w:rPr>
          <w:rFonts w:ascii="Times New Roman" w:hAnsi="Times New Roman" w:cs="Times New Roman"/>
          <w:sz w:val="24"/>
          <w:szCs w:val="24"/>
        </w:rPr>
        <w:t>-011-</w:t>
      </w:r>
      <w:proofErr w:type="spellStart"/>
      <w:r w:rsidRPr="00A3559D">
        <w:rPr>
          <w:rFonts w:ascii="Times New Roman" w:hAnsi="Times New Roman" w:cs="Times New Roman"/>
          <w:sz w:val="24"/>
          <w:szCs w:val="24"/>
        </w:rPr>
        <w:t>P2</w:t>
      </w:r>
      <w:proofErr w:type="spellEnd"/>
      <w:r w:rsidRPr="00A3559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A3559D" w:rsidRPr="00A3559D">
        <w:rPr>
          <w:rFonts w:ascii="Times New Roman" w:hAnsi="Times New Roman" w:cs="Times New Roman"/>
          <w:sz w:val="24"/>
          <w:szCs w:val="24"/>
        </w:rPr>
        <w:t>LFT</w:t>
      </w:r>
      <w:proofErr w:type="spellEnd"/>
      <w:r w:rsidRPr="00A3559D">
        <w:rPr>
          <w:rFonts w:ascii="Times New Roman" w:hAnsi="Times New Roman" w:cs="Times New Roman"/>
          <w:sz w:val="24"/>
          <w:szCs w:val="24"/>
        </w:rPr>
        <w:t>-012-</w:t>
      </w:r>
      <w:proofErr w:type="spellStart"/>
      <w:r w:rsidRPr="00A3559D">
        <w:rPr>
          <w:rFonts w:ascii="Times New Roman" w:hAnsi="Times New Roman" w:cs="Times New Roman"/>
          <w:sz w:val="24"/>
          <w:szCs w:val="24"/>
        </w:rPr>
        <w:t>P2</w:t>
      </w:r>
      <w:proofErr w:type="spellEnd"/>
      <w:r w:rsidRPr="00A3559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F56D42" w:rsidRPr="00A3559D">
        <w:rPr>
          <w:rFonts w:ascii="Times New Roman" w:hAnsi="Times New Roman" w:cs="Times New Roman"/>
          <w:sz w:val="24"/>
          <w:szCs w:val="24"/>
        </w:rPr>
        <w:t>LFT</w:t>
      </w:r>
      <w:proofErr w:type="spellEnd"/>
      <w:r w:rsidRPr="00A3559D">
        <w:rPr>
          <w:rFonts w:ascii="Times New Roman" w:hAnsi="Times New Roman" w:cs="Times New Roman"/>
          <w:sz w:val="24"/>
          <w:szCs w:val="24"/>
        </w:rPr>
        <w:t>-013-</w:t>
      </w:r>
      <w:proofErr w:type="spellStart"/>
      <w:r w:rsidRPr="00A3559D">
        <w:rPr>
          <w:rFonts w:ascii="Times New Roman" w:hAnsi="Times New Roman" w:cs="Times New Roman"/>
          <w:sz w:val="24"/>
          <w:szCs w:val="24"/>
        </w:rPr>
        <w:t>P2</w:t>
      </w:r>
      <w:proofErr w:type="spellEnd"/>
      <w:r w:rsidRPr="00A3559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F56D42" w:rsidRPr="00A3559D">
        <w:rPr>
          <w:rFonts w:ascii="Times New Roman" w:hAnsi="Times New Roman" w:cs="Times New Roman"/>
          <w:sz w:val="24"/>
          <w:szCs w:val="24"/>
        </w:rPr>
        <w:t>LFT</w:t>
      </w:r>
      <w:proofErr w:type="spellEnd"/>
      <w:r w:rsidRPr="00A3559D">
        <w:rPr>
          <w:rFonts w:ascii="Times New Roman" w:hAnsi="Times New Roman" w:cs="Times New Roman"/>
          <w:sz w:val="24"/>
          <w:szCs w:val="24"/>
        </w:rPr>
        <w:t>-014-</w:t>
      </w:r>
      <w:proofErr w:type="spellStart"/>
      <w:r w:rsidRPr="00A3559D">
        <w:rPr>
          <w:rFonts w:ascii="Times New Roman" w:hAnsi="Times New Roman" w:cs="Times New Roman"/>
          <w:sz w:val="24"/>
          <w:szCs w:val="24"/>
        </w:rPr>
        <w:t>P2</w:t>
      </w:r>
      <w:proofErr w:type="spellEnd"/>
      <w:r w:rsidR="00F56D42" w:rsidRPr="00A3559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F56D42" w:rsidRPr="00A3559D">
        <w:rPr>
          <w:rFonts w:ascii="Times New Roman" w:hAnsi="Times New Roman" w:cs="Times New Roman"/>
          <w:sz w:val="24"/>
          <w:szCs w:val="24"/>
        </w:rPr>
        <w:t>P_XTG_LR-P1</w:t>
      </w:r>
      <w:proofErr w:type="spellEnd"/>
      <w:r w:rsidR="001B5982" w:rsidRPr="00A3559D">
        <w:rPr>
          <w:rFonts w:ascii="Times New Roman" w:hAnsi="Times New Roman" w:cs="Times New Roman"/>
          <w:sz w:val="24"/>
          <w:szCs w:val="24"/>
        </w:rPr>
        <w:t>.</w:t>
      </w:r>
    </w:p>
    <w:p w:rsidR="00952F52" w:rsidRPr="00952F52" w:rsidRDefault="00952F52" w:rsidP="00C46C2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59D">
        <w:rPr>
          <w:rFonts w:ascii="Times New Roman" w:hAnsi="Times New Roman" w:cs="Times New Roman"/>
          <w:sz w:val="24"/>
          <w:szCs w:val="24"/>
          <w:u w:val="single"/>
        </w:rPr>
        <w:t>Reason:</w:t>
      </w:r>
      <w:r w:rsidRPr="00A3559D">
        <w:rPr>
          <w:rFonts w:ascii="Times New Roman" w:hAnsi="Times New Roman" w:cs="Times New Roman"/>
          <w:sz w:val="24"/>
          <w:szCs w:val="24"/>
        </w:rPr>
        <w:t xml:space="preserve"> For the avoidance of doubt and in the interest of proper</w:t>
      </w:r>
      <w:r w:rsidRPr="00952F52">
        <w:rPr>
          <w:rFonts w:ascii="Times New Roman" w:hAnsi="Times New Roman" w:cs="Times New Roman"/>
          <w:sz w:val="24"/>
          <w:szCs w:val="24"/>
        </w:rPr>
        <w:t xml:space="preserve"> planning.</w:t>
      </w:r>
    </w:p>
    <w:p w:rsidR="00952F52" w:rsidRDefault="00952F52" w:rsidP="00C46C2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F52" w:rsidRPr="00952F52" w:rsidRDefault="00952F52" w:rsidP="00C46C2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2F52">
        <w:rPr>
          <w:rFonts w:ascii="Times New Roman" w:hAnsi="Times New Roman" w:cs="Times New Roman"/>
          <w:b/>
          <w:sz w:val="24"/>
          <w:szCs w:val="24"/>
          <w:u w:val="single"/>
        </w:rPr>
        <w:t>Condition 3</w:t>
      </w:r>
    </w:p>
    <w:p w:rsidR="00952F52" w:rsidRDefault="00952F52" w:rsidP="00C46C2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F52">
        <w:rPr>
          <w:rFonts w:ascii="Times New Roman" w:hAnsi="Times New Roman" w:cs="Times New Roman"/>
          <w:sz w:val="24"/>
          <w:szCs w:val="24"/>
        </w:rPr>
        <w:t>Detailed drawings, or samples of materials as appropriate, in respect of the following,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shall be submitted to and approved in writing by the local planning authority before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relevant part of the work is begun: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F52" w:rsidRPr="00952F52" w:rsidRDefault="00952F52" w:rsidP="00C46C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F52">
        <w:rPr>
          <w:rFonts w:ascii="Times New Roman" w:hAnsi="Times New Roman" w:cs="Times New Roman"/>
          <w:sz w:val="24"/>
          <w:szCs w:val="24"/>
        </w:rPr>
        <w:t xml:space="preserve">Plan, elevation and section drawings, including jambs, head and </w:t>
      </w:r>
      <w:proofErr w:type="spellStart"/>
      <w:r w:rsidRPr="00952F52">
        <w:rPr>
          <w:rFonts w:ascii="Times New Roman" w:hAnsi="Times New Roman" w:cs="Times New Roman"/>
          <w:sz w:val="24"/>
          <w:szCs w:val="24"/>
        </w:rPr>
        <w:t>cill</w:t>
      </w:r>
      <w:proofErr w:type="spellEnd"/>
      <w:r w:rsidRPr="00952F52">
        <w:rPr>
          <w:rFonts w:ascii="Times New Roman" w:hAnsi="Times New Roman" w:cs="Times New Roman"/>
          <w:sz w:val="24"/>
          <w:szCs w:val="24"/>
        </w:rPr>
        <w:t>, of all new external window and door at a scale of 1:10</w:t>
      </w:r>
    </w:p>
    <w:p w:rsidR="00952F52" w:rsidRDefault="00952F52" w:rsidP="00C46C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F52">
        <w:rPr>
          <w:rFonts w:ascii="Times New Roman" w:hAnsi="Times New Roman" w:cs="Times New Roman"/>
          <w:sz w:val="24"/>
          <w:szCs w:val="24"/>
        </w:rPr>
        <w:t>Typical details of all</w:t>
      </w:r>
      <w:r>
        <w:rPr>
          <w:rFonts w:ascii="Times New Roman" w:hAnsi="Times New Roman" w:cs="Times New Roman"/>
          <w:sz w:val="24"/>
          <w:szCs w:val="24"/>
        </w:rPr>
        <w:t xml:space="preserve"> balustrades at a scale of 1:10</w:t>
      </w:r>
    </w:p>
    <w:p w:rsidR="00952F52" w:rsidRPr="00952F52" w:rsidRDefault="00952F52" w:rsidP="00C46C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F52">
        <w:rPr>
          <w:rFonts w:ascii="Times New Roman" w:hAnsi="Times New Roman" w:cs="Times New Roman"/>
          <w:sz w:val="24"/>
          <w:szCs w:val="24"/>
        </w:rPr>
        <w:lastRenderedPageBreak/>
        <w:t>Samples and manufacturer's details of all new facing materials including windows and door frames, glazing, balconies, balustrades and cladding.</w:t>
      </w:r>
    </w:p>
    <w:p w:rsidR="00952F52" w:rsidRPr="00952F52" w:rsidRDefault="00952F52" w:rsidP="00C46C2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F52">
        <w:rPr>
          <w:rFonts w:ascii="Times New Roman" w:hAnsi="Times New Roman" w:cs="Times New Roman"/>
          <w:sz w:val="24"/>
          <w:szCs w:val="24"/>
        </w:rPr>
        <w:t>Notwithstanding the plans hereby approved proposed balustrades to the 7th floor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level terrace and the inset balconies at first to 6th floor level shall be black pained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metal railings.</w:t>
      </w:r>
    </w:p>
    <w:p w:rsidR="00952F52" w:rsidRPr="00952F52" w:rsidRDefault="00952F52" w:rsidP="00C46C2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F52">
        <w:rPr>
          <w:rFonts w:ascii="Times New Roman" w:hAnsi="Times New Roman" w:cs="Times New Roman"/>
          <w:sz w:val="24"/>
          <w:szCs w:val="24"/>
        </w:rPr>
        <w:t>The relevant part of the works shall be carried out in accordance with the details thus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approved and all approved samples shall be retained o</w:t>
      </w:r>
      <w:r>
        <w:rPr>
          <w:rFonts w:ascii="Times New Roman" w:hAnsi="Times New Roman" w:cs="Times New Roman"/>
          <w:sz w:val="24"/>
          <w:szCs w:val="24"/>
        </w:rPr>
        <w:t xml:space="preserve">n site during the course of the </w:t>
      </w:r>
      <w:r w:rsidRPr="00952F52">
        <w:rPr>
          <w:rFonts w:ascii="Times New Roman" w:hAnsi="Times New Roman" w:cs="Times New Roman"/>
          <w:sz w:val="24"/>
          <w:szCs w:val="24"/>
        </w:rPr>
        <w:t>works.</w:t>
      </w:r>
    </w:p>
    <w:p w:rsidR="00952F52" w:rsidRDefault="00952F52" w:rsidP="00C46C2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C29">
        <w:rPr>
          <w:rFonts w:ascii="Times New Roman" w:hAnsi="Times New Roman" w:cs="Times New Roman"/>
          <w:sz w:val="24"/>
          <w:szCs w:val="24"/>
          <w:u w:val="single"/>
        </w:rPr>
        <w:t>Reason:</w:t>
      </w:r>
      <w:r w:rsidRPr="00952F52">
        <w:rPr>
          <w:rFonts w:ascii="Times New Roman" w:hAnsi="Times New Roman" w:cs="Times New Roman"/>
          <w:sz w:val="24"/>
          <w:szCs w:val="24"/>
        </w:rPr>
        <w:t xml:space="preserve"> To safeguard the appearance of the premises and the character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immediate area in accordance with the requirements of policy CS14 of the London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Borough of Camden Local Development Framework Core Strategy and policy DP24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and DP25 of the London Borough of Camden Local Development Framework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Development Policies.</w:t>
      </w:r>
    </w:p>
    <w:p w:rsidR="00952F52" w:rsidRDefault="00952F52" w:rsidP="00C46C2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2F52" w:rsidRPr="00952F52" w:rsidRDefault="00952F52" w:rsidP="00C46C2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2F52">
        <w:rPr>
          <w:rFonts w:ascii="Times New Roman" w:hAnsi="Times New Roman" w:cs="Times New Roman"/>
          <w:b/>
          <w:sz w:val="24"/>
          <w:szCs w:val="24"/>
          <w:u w:val="single"/>
        </w:rPr>
        <w:t>Condition 4</w:t>
      </w:r>
    </w:p>
    <w:p w:rsidR="00952F52" w:rsidRPr="00952F52" w:rsidRDefault="00952F52" w:rsidP="00C46C2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F52">
        <w:rPr>
          <w:rFonts w:ascii="Times New Roman" w:hAnsi="Times New Roman" w:cs="Times New Roman"/>
          <w:sz w:val="24"/>
          <w:szCs w:val="24"/>
        </w:rPr>
        <w:t>A sample panel of the facing brickwork (1.5 x 1.5 metres) demonstrating the proposed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colour, texture, face-bond and pointing shall be p</w:t>
      </w:r>
      <w:r>
        <w:rPr>
          <w:rFonts w:ascii="Times New Roman" w:hAnsi="Times New Roman" w:cs="Times New Roman"/>
          <w:sz w:val="24"/>
          <w:szCs w:val="24"/>
        </w:rPr>
        <w:t>rovided on site and approved in w</w:t>
      </w:r>
      <w:r w:rsidRPr="00952F52">
        <w:rPr>
          <w:rFonts w:ascii="Times New Roman" w:hAnsi="Times New Roman" w:cs="Times New Roman"/>
          <w:sz w:val="24"/>
          <w:szCs w:val="24"/>
        </w:rPr>
        <w:t>riting by the local planning authority before the relevant parts of the works 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commenced and the development shall be carried out in accordance with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approval given. The approved panel shall be retained on site until the work has been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completed.</w:t>
      </w:r>
    </w:p>
    <w:p w:rsidR="00952F52" w:rsidRDefault="00952F52" w:rsidP="00C46C2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C29">
        <w:rPr>
          <w:rFonts w:ascii="Times New Roman" w:hAnsi="Times New Roman" w:cs="Times New Roman"/>
          <w:sz w:val="24"/>
          <w:szCs w:val="24"/>
          <w:u w:val="single"/>
        </w:rPr>
        <w:t>Reason:</w:t>
      </w:r>
      <w:r w:rsidRPr="00952F52">
        <w:rPr>
          <w:rFonts w:ascii="Times New Roman" w:hAnsi="Times New Roman" w:cs="Times New Roman"/>
          <w:sz w:val="24"/>
          <w:szCs w:val="24"/>
        </w:rPr>
        <w:t xml:space="preserve"> To safeguard the appearance of the premises and the character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immediate area in accordance with the requirements of policy CS14 of the London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Borough of Camden Local Development Framework Core Strategy and policy DP24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and DP25 of the London Borough of Camden Local Development Framework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Development Policies.</w:t>
      </w:r>
    </w:p>
    <w:p w:rsidR="00952F52" w:rsidRDefault="00952F52" w:rsidP="00C46C2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F52" w:rsidRPr="00952F52" w:rsidRDefault="00952F52" w:rsidP="00C46C2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2F52">
        <w:rPr>
          <w:rFonts w:ascii="Times New Roman" w:hAnsi="Times New Roman" w:cs="Times New Roman"/>
          <w:b/>
          <w:sz w:val="24"/>
          <w:szCs w:val="24"/>
          <w:u w:val="single"/>
        </w:rPr>
        <w:t>Condition 5</w:t>
      </w:r>
    </w:p>
    <w:p w:rsidR="00952F52" w:rsidRPr="00952F52" w:rsidRDefault="00952F52" w:rsidP="00C46C2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F52">
        <w:rPr>
          <w:rFonts w:ascii="Times New Roman" w:hAnsi="Times New Roman" w:cs="Times New Roman"/>
          <w:sz w:val="24"/>
          <w:szCs w:val="24"/>
        </w:rPr>
        <w:t>No lights, meter boxes, flues, vents or pipes, and no telecommunications equipment,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alarm boxes, television aerials, satellite dishes or rooftop '</w:t>
      </w:r>
      <w:proofErr w:type="spellStart"/>
      <w:r w:rsidRPr="00952F52">
        <w:rPr>
          <w:rFonts w:ascii="Times New Roman" w:hAnsi="Times New Roman" w:cs="Times New Roman"/>
          <w:sz w:val="24"/>
          <w:szCs w:val="24"/>
        </w:rPr>
        <w:t>mansafe</w:t>
      </w:r>
      <w:proofErr w:type="spellEnd"/>
      <w:r w:rsidRPr="00952F52">
        <w:rPr>
          <w:rFonts w:ascii="Times New Roman" w:hAnsi="Times New Roman" w:cs="Times New Roman"/>
          <w:sz w:val="24"/>
          <w:szCs w:val="24"/>
        </w:rPr>
        <w:t>' rails shall be fixed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or installed on the external face of the buildings, without the prior approval in writing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the local planning authority.</w:t>
      </w:r>
    </w:p>
    <w:p w:rsidR="00952F52" w:rsidRDefault="00952F52" w:rsidP="00C46C2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C29">
        <w:rPr>
          <w:rFonts w:ascii="Times New Roman" w:hAnsi="Times New Roman" w:cs="Times New Roman"/>
          <w:sz w:val="24"/>
          <w:szCs w:val="24"/>
          <w:u w:val="single"/>
        </w:rPr>
        <w:t>Reason:</w:t>
      </w:r>
      <w:r w:rsidRPr="00952F52">
        <w:rPr>
          <w:rFonts w:ascii="Times New Roman" w:hAnsi="Times New Roman" w:cs="Times New Roman"/>
          <w:sz w:val="24"/>
          <w:szCs w:val="24"/>
        </w:rPr>
        <w:t xml:space="preserve"> To safeguard the appearance of the premises and the character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immediate area in accordance with the requirements of policy CS14 of the London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 xml:space="preserve">Borough of Camden </w:t>
      </w:r>
      <w:r w:rsidRPr="00952F52">
        <w:rPr>
          <w:rFonts w:ascii="Times New Roman" w:hAnsi="Times New Roman" w:cs="Times New Roman"/>
          <w:sz w:val="24"/>
          <w:szCs w:val="24"/>
        </w:rPr>
        <w:lastRenderedPageBreak/>
        <w:t>Local Development Framework Core Strategy and policy DP24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and DP25 of the London Borough of Camden Local Development Framework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Development Policies.</w:t>
      </w:r>
    </w:p>
    <w:p w:rsidR="00952F52" w:rsidRDefault="00952F52" w:rsidP="00C46C2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F52" w:rsidRPr="00952F52" w:rsidRDefault="00952F52" w:rsidP="00C46C2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Condit</w:t>
      </w:r>
      <w:r w:rsidRPr="00952F52">
        <w:rPr>
          <w:rFonts w:ascii="Times New Roman" w:hAnsi="Times New Roman" w:cs="Times New Roman"/>
          <w:b/>
          <w:sz w:val="24"/>
          <w:szCs w:val="24"/>
          <w:u w:val="single"/>
        </w:rPr>
        <w:t>ion 6</w:t>
      </w:r>
    </w:p>
    <w:p w:rsidR="00952F52" w:rsidRDefault="00952F52" w:rsidP="00C46C2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F52">
        <w:rPr>
          <w:rFonts w:ascii="Times New Roman" w:hAnsi="Times New Roman" w:cs="Times New Roman"/>
          <w:sz w:val="24"/>
          <w:szCs w:val="24"/>
        </w:rPr>
        <w:t>No development shall take place until full details of hard and soft landscaping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means of enclosure of all un-built, open areas and roof terraces have been submitted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to and approved by the local planning authority in writing. Details shall include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 xml:space="preserve">samples of all ground surface materials and finishes </w:t>
      </w:r>
      <w:proofErr w:type="gramStart"/>
      <w:r w:rsidRPr="00952F52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952F52">
        <w:rPr>
          <w:rFonts w:ascii="Times New Roman" w:hAnsi="Times New Roman" w:cs="Times New Roman"/>
          <w:sz w:val="24"/>
          <w:szCs w:val="24"/>
        </w:rPr>
        <w:t xml:space="preserve"> relevant part of the works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shall not be carried out otherwise than in accordance with the details thus approved.</w:t>
      </w:r>
    </w:p>
    <w:p w:rsidR="00C477F1" w:rsidRDefault="00952F52" w:rsidP="00C46C2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C29">
        <w:rPr>
          <w:rFonts w:ascii="Times New Roman" w:hAnsi="Times New Roman" w:cs="Times New Roman"/>
          <w:sz w:val="24"/>
          <w:szCs w:val="24"/>
          <w:u w:val="single"/>
        </w:rPr>
        <w:t>Reason:</w:t>
      </w:r>
      <w:r w:rsidRPr="00952F52">
        <w:rPr>
          <w:rFonts w:ascii="Times New Roman" w:hAnsi="Times New Roman" w:cs="Times New Roman"/>
          <w:sz w:val="24"/>
          <w:szCs w:val="24"/>
        </w:rPr>
        <w:t xml:space="preserve"> To ensure that the development achieves a high quality of landscaping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which contributes to the visual amenity and character of the area in accordance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the requirements of policy CS14 and CS15 of the London Borough of Camden Lo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952F52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Development Framework Core Strategy and policy DP24 of the London Borough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Camden Local Development Framework Development Policies.</w:t>
      </w:r>
    </w:p>
    <w:p w:rsidR="00952F52" w:rsidRDefault="00952F52" w:rsidP="00C46C2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F52" w:rsidRPr="00952F52" w:rsidRDefault="00952F52" w:rsidP="00C46C2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2F52">
        <w:rPr>
          <w:rFonts w:ascii="Times New Roman" w:hAnsi="Times New Roman" w:cs="Times New Roman"/>
          <w:b/>
          <w:sz w:val="24"/>
          <w:szCs w:val="24"/>
          <w:u w:val="single"/>
        </w:rPr>
        <w:t>Condition 7</w:t>
      </w:r>
    </w:p>
    <w:p w:rsidR="00952F52" w:rsidRPr="00952F52" w:rsidRDefault="00952F52" w:rsidP="00C46C2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F52">
        <w:rPr>
          <w:rFonts w:ascii="Times New Roman" w:hAnsi="Times New Roman" w:cs="Times New Roman"/>
          <w:sz w:val="24"/>
          <w:szCs w:val="24"/>
        </w:rPr>
        <w:t>All hard and soft landscaping works shall be carried out in accordance with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approved landscape details by not later than the end of the planting season following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completion of the development or any phase of the development, or prior to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occupation for the permitted use of the development or any phase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development, whichever is the sooner. Any trees or areas of planting which, within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period of 5 years from the completion of the development, die, are removed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become seriously damaged or diseased, shall be replaced as soon as is reasonably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possible and, in any case, by not later than the end of the following planting season,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with others of similar size and species, unless the local planning authority gives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written consent to any variation.</w:t>
      </w:r>
    </w:p>
    <w:p w:rsidR="00952F52" w:rsidRPr="00952F52" w:rsidRDefault="00952F52" w:rsidP="00C46C2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C29">
        <w:rPr>
          <w:rFonts w:ascii="Times New Roman" w:hAnsi="Times New Roman" w:cs="Times New Roman"/>
          <w:sz w:val="24"/>
          <w:szCs w:val="24"/>
          <w:u w:val="single"/>
        </w:rPr>
        <w:t>Reason:</w:t>
      </w:r>
      <w:r w:rsidRPr="00952F52">
        <w:rPr>
          <w:rFonts w:ascii="Times New Roman" w:hAnsi="Times New Roman" w:cs="Times New Roman"/>
          <w:sz w:val="24"/>
          <w:szCs w:val="24"/>
        </w:rPr>
        <w:t xml:space="preserve"> To ensure that the landscaping is carried out within a reasonable period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to maintain a high quality of visual amenity in the scheme in accordance with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requirements of policy CS14 &amp; CS15 of the London Borough of Camden Local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Development Framework Core Strategy and policy DP24 of the London Borough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Camden Local Development Framework Development Policies.</w:t>
      </w:r>
    </w:p>
    <w:p w:rsidR="00952F52" w:rsidRPr="00952F52" w:rsidRDefault="00952F52" w:rsidP="00C46C2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Condition 8</w:t>
      </w:r>
    </w:p>
    <w:p w:rsidR="00952F52" w:rsidRPr="00952F52" w:rsidRDefault="00952F52" w:rsidP="00C46C2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F52">
        <w:rPr>
          <w:rFonts w:ascii="Times New Roman" w:hAnsi="Times New Roman" w:cs="Times New Roman"/>
          <w:sz w:val="24"/>
          <w:szCs w:val="24"/>
        </w:rPr>
        <w:t>The office windows from basement level to fourth floor level on the north east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elevation of the office extension which face onto the lightwell between the office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residential uses shall be obscurely glazed and fixed shut prior to first occupation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the development and permanently retained as such thereafter.</w:t>
      </w:r>
    </w:p>
    <w:p w:rsidR="00952F52" w:rsidRDefault="00952F52" w:rsidP="00C46C2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C29">
        <w:rPr>
          <w:rFonts w:ascii="Times New Roman" w:hAnsi="Times New Roman" w:cs="Times New Roman"/>
          <w:sz w:val="24"/>
          <w:szCs w:val="24"/>
          <w:u w:val="single"/>
        </w:rPr>
        <w:t>Reason:</w:t>
      </w:r>
      <w:r w:rsidRPr="00952F52">
        <w:rPr>
          <w:rFonts w:ascii="Times New Roman" w:hAnsi="Times New Roman" w:cs="Times New Roman"/>
          <w:sz w:val="24"/>
          <w:szCs w:val="24"/>
        </w:rPr>
        <w:t xml:space="preserve"> In order to prevent unreasonable overlooking of Flats 2, 3, 7 and 9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 xml:space="preserve">accordance with the requirements of policy </w:t>
      </w:r>
      <w:proofErr w:type="spellStart"/>
      <w:r w:rsidRPr="00952F52">
        <w:rPr>
          <w:rFonts w:ascii="Times New Roman" w:hAnsi="Times New Roman" w:cs="Times New Roman"/>
          <w:sz w:val="24"/>
          <w:szCs w:val="24"/>
        </w:rPr>
        <w:t>CS5</w:t>
      </w:r>
      <w:proofErr w:type="spellEnd"/>
      <w:r w:rsidRPr="00952F52">
        <w:rPr>
          <w:rFonts w:ascii="Times New Roman" w:hAnsi="Times New Roman" w:cs="Times New Roman"/>
          <w:sz w:val="24"/>
          <w:szCs w:val="24"/>
        </w:rPr>
        <w:t xml:space="preserve"> of the London Borough of Camden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 xml:space="preserve">Local Development Framework Core Strategy and policy </w:t>
      </w:r>
      <w:proofErr w:type="spellStart"/>
      <w:r w:rsidRPr="00952F52">
        <w:rPr>
          <w:rFonts w:ascii="Times New Roman" w:hAnsi="Times New Roman" w:cs="Times New Roman"/>
          <w:sz w:val="24"/>
          <w:szCs w:val="24"/>
        </w:rPr>
        <w:t>DP26</w:t>
      </w:r>
      <w:proofErr w:type="spellEnd"/>
      <w:r w:rsidRPr="00952F52">
        <w:rPr>
          <w:rFonts w:ascii="Times New Roman" w:hAnsi="Times New Roman" w:cs="Times New Roman"/>
          <w:sz w:val="24"/>
          <w:szCs w:val="24"/>
        </w:rPr>
        <w:t xml:space="preserve"> of the London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Borough of Camden Local Development Framework Development Policies.</w:t>
      </w:r>
    </w:p>
    <w:p w:rsidR="00952F52" w:rsidRDefault="00952F52" w:rsidP="00C46C2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F52" w:rsidRPr="00952F52" w:rsidRDefault="00952F52" w:rsidP="00C46C2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2F52">
        <w:rPr>
          <w:rFonts w:ascii="Times New Roman" w:hAnsi="Times New Roman" w:cs="Times New Roman"/>
          <w:b/>
          <w:sz w:val="24"/>
          <w:szCs w:val="24"/>
          <w:u w:val="single"/>
        </w:rPr>
        <w:t>Condition 9</w:t>
      </w:r>
    </w:p>
    <w:p w:rsidR="00952F52" w:rsidRDefault="00952F52" w:rsidP="00C46C2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F52">
        <w:rPr>
          <w:rFonts w:ascii="Times New Roman" w:hAnsi="Times New Roman" w:cs="Times New Roman"/>
          <w:sz w:val="24"/>
          <w:szCs w:val="24"/>
        </w:rPr>
        <w:t>The lifetime homes features and facilities, as indicated on the drawings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documents hereby approved shall be provided in their entirety prior to the first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occupation of any of the new residential units.</w:t>
      </w:r>
    </w:p>
    <w:p w:rsidR="00952F52" w:rsidRPr="00952F52" w:rsidRDefault="00952F52" w:rsidP="00C46C2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C29">
        <w:rPr>
          <w:rFonts w:ascii="Times New Roman" w:hAnsi="Times New Roman" w:cs="Times New Roman"/>
          <w:sz w:val="24"/>
          <w:szCs w:val="24"/>
          <w:u w:val="single"/>
        </w:rPr>
        <w:t>Reason:</w:t>
      </w:r>
      <w:r w:rsidRPr="00952F52">
        <w:rPr>
          <w:rFonts w:ascii="Times New Roman" w:hAnsi="Times New Roman" w:cs="Times New Roman"/>
          <w:sz w:val="24"/>
          <w:szCs w:val="24"/>
        </w:rPr>
        <w:t xml:space="preserve"> To ensure that the internal layout of the building provides flexibility for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accessibility of future occupiers and their changing needs over time, in accordance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52F52">
        <w:rPr>
          <w:rFonts w:ascii="Times New Roman" w:hAnsi="Times New Roman" w:cs="Times New Roman"/>
          <w:sz w:val="24"/>
          <w:szCs w:val="24"/>
        </w:rPr>
        <w:t>th the requirements of policy CS6 of the London Borough of Camden Local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Development Framework Core Strategy and policy DP6 of the London Borough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Camden Local Development Framework Development Policies.</w:t>
      </w:r>
    </w:p>
    <w:p w:rsidR="00952F52" w:rsidRDefault="00952F52" w:rsidP="00C46C2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F52" w:rsidRPr="00952F52" w:rsidRDefault="00952F52" w:rsidP="00C46C2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Condition 10 </w:t>
      </w:r>
    </w:p>
    <w:p w:rsidR="00952F52" w:rsidRPr="00952F52" w:rsidRDefault="00952F52" w:rsidP="00C46C2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F52">
        <w:rPr>
          <w:rFonts w:ascii="Times New Roman" w:hAnsi="Times New Roman" w:cs="Times New Roman"/>
          <w:sz w:val="24"/>
          <w:szCs w:val="24"/>
        </w:rPr>
        <w:t>Prior to commencement of development, detailed plans at a scale of 1:50 of flat 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confirming that the layout is easily adaptable for wheelchair users shall be submitted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to and approved in writing by the local planning authority.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The approved details shall be implemented in their entirety prior to the first occupation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of any of the new residential units.</w:t>
      </w:r>
    </w:p>
    <w:p w:rsidR="00952F52" w:rsidRPr="00952F52" w:rsidRDefault="00952F52" w:rsidP="00C46C2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C29">
        <w:rPr>
          <w:rFonts w:ascii="Times New Roman" w:hAnsi="Times New Roman" w:cs="Times New Roman"/>
          <w:sz w:val="24"/>
          <w:szCs w:val="24"/>
          <w:u w:val="single"/>
        </w:rPr>
        <w:t>Reason:</w:t>
      </w:r>
      <w:r w:rsidRPr="00952F52">
        <w:rPr>
          <w:rFonts w:ascii="Times New Roman" w:hAnsi="Times New Roman" w:cs="Times New Roman"/>
          <w:sz w:val="24"/>
          <w:szCs w:val="24"/>
        </w:rPr>
        <w:t xml:space="preserve"> To ensure that the internal layout of the building provides flexibility for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accessibility of future occupiers and their changing</w:t>
      </w:r>
      <w:r>
        <w:rPr>
          <w:rFonts w:ascii="Times New Roman" w:hAnsi="Times New Roman" w:cs="Times New Roman"/>
          <w:sz w:val="24"/>
          <w:szCs w:val="24"/>
        </w:rPr>
        <w:t xml:space="preserve"> needs over time, in accordance w</w:t>
      </w:r>
      <w:r w:rsidRPr="00952F52">
        <w:rPr>
          <w:rFonts w:ascii="Times New Roman" w:hAnsi="Times New Roman" w:cs="Times New Roman"/>
          <w:sz w:val="24"/>
          <w:szCs w:val="24"/>
        </w:rPr>
        <w:t>ith the requirements of policy CS6 of the London Borough of Camden Local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Development Framework Core Strategy and policy DP6 of the London Borough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Camden Local Development Framework Development Policies.</w:t>
      </w:r>
    </w:p>
    <w:p w:rsidR="00952F52" w:rsidRPr="00952F52" w:rsidRDefault="00952F52" w:rsidP="00C46C2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Condition 11</w:t>
      </w:r>
    </w:p>
    <w:p w:rsidR="00952F52" w:rsidRPr="00952F52" w:rsidRDefault="00952F52" w:rsidP="00C46C2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F52">
        <w:rPr>
          <w:rFonts w:ascii="Times New Roman" w:hAnsi="Times New Roman" w:cs="Times New Roman"/>
          <w:sz w:val="24"/>
          <w:szCs w:val="24"/>
        </w:rPr>
        <w:t>Prior to commencement of development details of a sustainable urban drainage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system and scheme of maintenance shall be submitted to and approved in writing by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952F52">
        <w:rPr>
          <w:rFonts w:ascii="Times New Roman" w:hAnsi="Times New Roman" w:cs="Times New Roman"/>
          <w:sz w:val="24"/>
          <w:szCs w:val="24"/>
        </w:rPr>
        <w:t>he local planning authority. Such system shall be based on a 1:100 year event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30% provision for climate change demonstrating 50% attenuation of all runoff,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 xml:space="preserve">demonstrating </w:t>
      </w:r>
      <w:proofErr w:type="gramStart"/>
      <w:r w:rsidRPr="00952F52">
        <w:rPr>
          <w:rFonts w:ascii="Times New Roman" w:hAnsi="Times New Roman" w:cs="Times New Roman"/>
          <w:sz w:val="24"/>
          <w:szCs w:val="24"/>
        </w:rPr>
        <w:t>greenfield</w:t>
      </w:r>
      <w:proofErr w:type="gramEnd"/>
      <w:r w:rsidRPr="00952F52">
        <w:rPr>
          <w:rFonts w:ascii="Times New Roman" w:hAnsi="Times New Roman" w:cs="Times New Roman"/>
          <w:sz w:val="24"/>
          <w:szCs w:val="24"/>
        </w:rPr>
        <w:t xml:space="preserve"> levels of runoff. The system shall be implemented as part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the development and thereafter retained and maintained.</w:t>
      </w:r>
    </w:p>
    <w:p w:rsidR="00952F52" w:rsidRDefault="00952F52" w:rsidP="00C46C2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C29">
        <w:rPr>
          <w:rFonts w:ascii="Times New Roman" w:hAnsi="Times New Roman" w:cs="Times New Roman"/>
          <w:sz w:val="24"/>
          <w:szCs w:val="24"/>
          <w:u w:val="single"/>
        </w:rPr>
        <w:t>Reason:</w:t>
      </w:r>
      <w:r w:rsidRPr="00952F52">
        <w:rPr>
          <w:rFonts w:ascii="Times New Roman" w:hAnsi="Times New Roman" w:cs="Times New Roman"/>
          <w:sz w:val="24"/>
          <w:szCs w:val="24"/>
        </w:rPr>
        <w:t xml:space="preserve"> To reduce the rate of surface water run-off from the buildings and limit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impact on the storm-water drainage system in accordance with policies CS13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F52">
        <w:rPr>
          <w:rFonts w:ascii="Times New Roman" w:hAnsi="Times New Roman" w:cs="Times New Roman"/>
          <w:sz w:val="24"/>
          <w:szCs w:val="24"/>
        </w:rPr>
        <w:t>CS16</w:t>
      </w:r>
      <w:proofErr w:type="spellEnd"/>
      <w:r w:rsidRPr="00952F52">
        <w:rPr>
          <w:rFonts w:ascii="Times New Roman" w:hAnsi="Times New Roman" w:cs="Times New Roman"/>
          <w:sz w:val="24"/>
          <w:szCs w:val="24"/>
        </w:rPr>
        <w:t xml:space="preserve"> of the London Borough of Camden Local Development Framework Core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 xml:space="preserve">Strategy and policies DP22, </w:t>
      </w:r>
      <w:proofErr w:type="spellStart"/>
      <w:r w:rsidRPr="00952F52">
        <w:rPr>
          <w:rFonts w:ascii="Times New Roman" w:hAnsi="Times New Roman" w:cs="Times New Roman"/>
          <w:sz w:val="24"/>
          <w:szCs w:val="24"/>
        </w:rPr>
        <w:t>DP23</w:t>
      </w:r>
      <w:proofErr w:type="spellEnd"/>
      <w:r w:rsidRPr="00952F5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52F52">
        <w:rPr>
          <w:rFonts w:ascii="Times New Roman" w:hAnsi="Times New Roman" w:cs="Times New Roman"/>
          <w:sz w:val="24"/>
          <w:szCs w:val="24"/>
        </w:rPr>
        <w:t>DP32</w:t>
      </w:r>
      <w:proofErr w:type="spellEnd"/>
      <w:r w:rsidRPr="00952F52">
        <w:rPr>
          <w:rFonts w:ascii="Times New Roman" w:hAnsi="Times New Roman" w:cs="Times New Roman"/>
          <w:sz w:val="24"/>
          <w:szCs w:val="24"/>
        </w:rPr>
        <w:t xml:space="preserve"> of the London Borough of Camden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Local Development Framework Development Policies.</w:t>
      </w:r>
    </w:p>
    <w:p w:rsidR="00952F52" w:rsidRDefault="00952F52" w:rsidP="00C46C2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F52" w:rsidRPr="00952F52" w:rsidRDefault="00952F52" w:rsidP="00C46C2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Condition 12</w:t>
      </w:r>
    </w:p>
    <w:p w:rsidR="00952F52" w:rsidRPr="00952F52" w:rsidRDefault="00952F52" w:rsidP="00C46C2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F52">
        <w:rPr>
          <w:rFonts w:ascii="Times New Roman" w:hAnsi="Times New Roman" w:cs="Times New Roman"/>
          <w:sz w:val="24"/>
          <w:szCs w:val="24"/>
        </w:rPr>
        <w:t>Prior to the commencement of development, a plan showing details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green/brown roof including a section at scale 1:20, and a programme for a scheme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maintenance shall be submitted to and approved in writing by the local planning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authority. The green/brown roof shall be fully provided in accordance with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approved details prior to first occupation and thereafter retained and maintained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accordance with the approved scheme of maintenance.</w:t>
      </w:r>
    </w:p>
    <w:p w:rsidR="00952F52" w:rsidRDefault="00952F52" w:rsidP="00C46C2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C29">
        <w:rPr>
          <w:rFonts w:ascii="Times New Roman" w:hAnsi="Times New Roman" w:cs="Times New Roman"/>
          <w:sz w:val="24"/>
          <w:szCs w:val="24"/>
          <w:u w:val="single"/>
        </w:rPr>
        <w:t>Reason:</w:t>
      </w:r>
      <w:r w:rsidRPr="00952F52">
        <w:rPr>
          <w:rFonts w:ascii="Times New Roman" w:hAnsi="Times New Roman" w:cs="Times New Roman"/>
          <w:sz w:val="24"/>
          <w:szCs w:val="24"/>
        </w:rPr>
        <w:t xml:space="preserve"> To ensure that the brown roof is suitably designed and maintained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 xml:space="preserve">accordance with the requirements of policies CS13, CS14, CS15 and </w:t>
      </w:r>
      <w:proofErr w:type="spellStart"/>
      <w:r w:rsidRPr="00952F52">
        <w:rPr>
          <w:rFonts w:ascii="Times New Roman" w:hAnsi="Times New Roman" w:cs="Times New Roman"/>
          <w:sz w:val="24"/>
          <w:szCs w:val="24"/>
        </w:rPr>
        <w:t>CS16</w:t>
      </w:r>
      <w:proofErr w:type="spellEnd"/>
      <w:r w:rsidRPr="00952F52">
        <w:rPr>
          <w:rFonts w:ascii="Times New Roman" w:hAnsi="Times New Roman" w:cs="Times New Roman"/>
          <w:sz w:val="24"/>
          <w:szCs w:val="24"/>
        </w:rPr>
        <w:t xml:space="preserve">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London Borough of Camden Local Development Framework Core Strategy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 xml:space="preserve">policies DP22, </w:t>
      </w:r>
      <w:proofErr w:type="spellStart"/>
      <w:r w:rsidRPr="00952F52">
        <w:rPr>
          <w:rFonts w:ascii="Times New Roman" w:hAnsi="Times New Roman" w:cs="Times New Roman"/>
          <w:sz w:val="24"/>
          <w:szCs w:val="24"/>
        </w:rPr>
        <w:t>DP23</w:t>
      </w:r>
      <w:proofErr w:type="spellEnd"/>
      <w:r w:rsidRPr="00952F52">
        <w:rPr>
          <w:rFonts w:ascii="Times New Roman" w:hAnsi="Times New Roman" w:cs="Times New Roman"/>
          <w:sz w:val="24"/>
          <w:szCs w:val="24"/>
        </w:rPr>
        <w:t xml:space="preserve">, DP24 and </w:t>
      </w:r>
      <w:proofErr w:type="spellStart"/>
      <w:r w:rsidRPr="00952F52">
        <w:rPr>
          <w:rFonts w:ascii="Times New Roman" w:hAnsi="Times New Roman" w:cs="Times New Roman"/>
          <w:sz w:val="24"/>
          <w:szCs w:val="24"/>
        </w:rPr>
        <w:t>DP32</w:t>
      </w:r>
      <w:proofErr w:type="spellEnd"/>
      <w:r w:rsidRPr="00952F52">
        <w:rPr>
          <w:rFonts w:ascii="Times New Roman" w:hAnsi="Times New Roman" w:cs="Times New Roman"/>
          <w:sz w:val="24"/>
          <w:szCs w:val="24"/>
        </w:rPr>
        <w:t xml:space="preserve"> of the London Borough of Camden Local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Development Framework Development Policies.</w:t>
      </w:r>
    </w:p>
    <w:p w:rsidR="00952F52" w:rsidRDefault="00952F52" w:rsidP="00C46C2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F52" w:rsidRPr="00952F52" w:rsidRDefault="00952F52" w:rsidP="00C46C2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2F52">
        <w:rPr>
          <w:rFonts w:ascii="Times New Roman" w:hAnsi="Times New Roman" w:cs="Times New Roman"/>
          <w:b/>
          <w:sz w:val="24"/>
          <w:szCs w:val="24"/>
          <w:u w:val="single"/>
        </w:rPr>
        <w:t>Condition 13</w:t>
      </w:r>
    </w:p>
    <w:p w:rsidR="00952F52" w:rsidRPr="00952F52" w:rsidRDefault="00952F52" w:rsidP="00C46C2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F52">
        <w:rPr>
          <w:rFonts w:ascii="Times New Roman" w:hAnsi="Times New Roman" w:cs="Times New Roman"/>
          <w:sz w:val="24"/>
          <w:szCs w:val="24"/>
        </w:rPr>
        <w:t>Prior to first occupation of the buildings, detailed plans showing the location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extent of photovoltaic cells to be installed on the building shall have been submitted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and approved by the Local Planning Authority in writing. The measures shall include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the installation of a meter to monitor the energy output from the approved renewable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 xml:space="preserve">energy systems. The cells </w:t>
      </w:r>
      <w:r w:rsidRPr="00952F52">
        <w:rPr>
          <w:rFonts w:ascii="Times New Roman" w:hAnsi="Times New Roman" w:cs="Times New Roman"/>
          <w:sz w:val="24"/>
          <w:szCs w:val="24"/>
        </w:rPr>
        <w:lastRenderedPageBreak/>
        <w:t>shall be installed in full accordance with the details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approved by the Local Planning Authority and permanently retained and maintained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thereafter.</w:t>
      </w:r>
    </w:p>
    <w:p w:rsidR="00952F52" w:rsidRDefault="00952F52" w:rsidP="00C46C2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C29">
        <w:rPr>
          <w:rFonts w:ascii="Times New Roman" w:hAnsi="Times New Roman" w:cs="Times New Roman"/>
          <w:sz w:val="24"/>
          <w:szCs w:val="24"/>
          <w:u w:val="single"/>
        </w:rPr>
        <w:t>Reason:</w:t>
      </w:r>
      <w:r w:rsidRPr="00952F52">
        <w:rPr>
          <w:rFonts w:ascii="Times New Roman" w:hAnsi="Times New Roman" w:cs="Times New Roman"/>
          <w:sz w:val="24"/>
          <w:szCs w:val="24"/>
        </w:rPr>
        <w:t xml:space="preserve"> To ensure the development provides adequate on-site renewable energy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facilities in accordance with the requirements of policy CS13 of the London Borough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of Camden Local Development Framework Core Strategy and policy DP22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London Borough of Camden Local Development Framework Development Policies.</w:t>
      </w:r>
    </w:p>
    <w:p w:rsidR="00952F52" w:rsidRPr="00952F52" w:rsidRDefault="00952F52" w:rsidP="00C46C2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52F52" w:rsidRPr="00952F52" w:rsidRDefault="00952F52" w:rsidP="00C46C2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2F52">
        <w:rPr>
          <w:rFonts w:ascii="Times New Roman" w:hAnsi="Times New Roman" w:cs="Times New Roman"/>
          <w:b/>
          <w:sz w:val="24"/>
          <w:szCs w:val="24"/>
          <w:u w:val="single"/>
        </w:rPr>
        <w:t>Condition 14</w:t>
      </w:r>
    </w:p>
    <w:p w:rsidR="00952F52" w:rsidRPr="00952F52" w:rsidRDefault="00952F52" w:rsidP="00C46C2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F52">
        <w:rPr>
          <w:rFonts w:ascii="Times New Roman" w:hAnsi="Times New Roman" w:cs="Times New Roman"/>
          <w:sz w:val="24"/>
          <w:szCs w:val="24"/>
        </w:rPr>
        <w:t>Prior to occupation of the development the refuse and recycling storage facilities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intended for its occupiers as shown on the drawings hereby approved shall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provided. All refuse and recycling storage facilities shall be permanently maintained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and retained thereafter.</w:t>
      </w:r>
    </w:p>
    <w:p w:rsidR="00952F52" w:rsidRDefault="00952F52" w:rsidP="00C46C2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C29">
        <w:rPr>
          <w:rFonts w:ascii="Times New Roman" w:hAnsi="Times New Roman" w:cs="Times New Roman"/>
          <w:sz w:val="24"/>
          <w:szCs w:val="24"/>
          <w:u w:val="single"/>
        </w:rPr>
        <w:t>Reason:</w:t>
      </w:r>
      <w:r w:rsidRPr="00952F52">
        <w:rPr>
          <w:rFonts w:ascii="Times New Roman" w:hAnsi="Times New Roman" w:cs="Times New Roman"/>
          <w:sz w:val="24"/>
          <w:szCs w:val="24"/>
        </w:rPr>
        <w:t xml:space="preserve"> To safeguard the amenities of the adjoining premises and the area generally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 xml:space="preserve">in accordance with the requirements of policy </w:t>
      </w:r>
      <w:proofErr w:type="spellStart"/>
      <w:r w:rsidRPr="00952F52">
        <w:rPr>
          <w:rFonts w:ascii="Times New Roman" w:hAnsi="Times New Roman" w:cs="Times New Roman"/>
          <w:sz w:val="24"/>
          <w:szCs w:val="24"/>
        </w:rPr>
        <w:t>CS18</w:t>
      </w:r>
      <w:proofErr w:type="spellEnd"/>
      <w:r w:rsidRPr="00952F52">
        <w:rPr>
          <w:rFonts w:ascii="Times New Roman" w:hAnsi="Times New Roman" w:cs="Times New Roman"/>
          <w:sz w:val="24"/>
          <w:szCs w:val="24"/>
        </w:rPr>
        <w:t xml:space="preserve"> of the London Borough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 xml:space="preserve">Camden </w:t>
      </w:r>
      <w:proofErr w:type="spellStart"/>
      <w:r w:rsidRPr="00952F52">
        <w:rPr>
          <w:rFonts w:ascii="Times New Roman" w:hAnsi="Times New Roman" w:cs="Times New Roman"/>
          <w:sz w:val="24"/>
          <w:szCs w:val="24"/>
        </w:rPr>
        <w:t>LDF</w:t>
      </w:r>
      <w:proofErr w:type="spellEnd"/>
      <w:r w:rsidRPr="00952F52">
        <w:rPr>
          <w:rFonts w:ascii="Times New Roman" w:hAnsi="Times New Roman" w:cs="Times New Roman"/>
          <w:sz w:val="24"/>
          <w:szCs w:val="24"/>
        </w:rPr>
        <w:t xml:space="preserve"> Core Strategy and </w:t>
      </w:r>
      <w:proofErr w:type="spellStart"/>
      <w:r w:rsidRPr="00952F52">
        <w:rPr>
          <w:rFonts w:ascii="Times New Roman" w:hAnsi="Times New Roman" w:cs="Times New Roman"/>
          <w:sz w:val="24"/>
          <w:szCs w:val="24"/>
        </w:rPr>
        <w:t>DP26</w:t>
      </w:r>
      <w:proofErr w:type="spellEnd"/>
      <w:r w:rsidRPr="00952F52">
        <w:rPr>
          <w:rFonts w:ascii="Times New Roman" w:hAnsi="Times New Roman" w:cs="Times New Roman"/>
          <w:sz w:val="24"/>
          <w:szCs w:val="24"/>
        </w:rPr>
        <w:t xml:space="preserve"> of the London Borough of Camden </w:t>
      </w:r>
      <w:proofErr w:type="spellStart"/>
      <w:r w:rsidRPr="00952F52">
        <w:rPr>
          <w:rFonts w:ascii="Times New Roman" w:hAnsi="Times New Roman" w:cs="Times New Roman"/>
          <w:sz w:val="24"/>
          <w:szCs w:val="24"/>
        </w:rPr>
        <w:t>LDF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Development Policies.</w:t>
      </w:r>
    </w:p>
    <w:p w:rsidR="00952F52" w:rsidRDefault="00952F52" w:rsidP="00C46C2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F52" w:rsidRPr="00952F52" w:rsidRDefault="00952F52" w:rsidP="00C46C2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2F52">
        <w:rPr>
          <w:rFonts w:ascii="Times New Roman" w:hAnsi="Times New Roman" w:cs="Times New Roman"/>
          <w:b/>
          <w:sz w:val="24"/>
          <w:szCs w:val="24"/>
          <w:u w:val="single"/>
        </w:rPr>
        <w:t>Condition 15</w:t>
      </w:r>
    </w:p>
    <w:p w:rsidR="00952F52" w:rsidRDefault="00952F52" w:rsidP="00C46C2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F52">
        <w:rPr>
          <w:rFonts w:ascii="Times New Roman" w:hAnsi="Times New Roman" w:cs="Times New Roman"/>
          <w:sz w:val="24"/>
          <w:szCs w:val="24"/>
        </w:rPr>
        <w:t>Prior to occupation of the development the cycle storage facilities intended for its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occupiers (71 spaces for the office use and 26 spaces for the residential use)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shown on the drawings hereby approved shall be provided. All cycle storage facilities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shall be permanently maintained and retained thereafter.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F52" w:rsidRDefault="00952F52" w:rsidP="00C46C2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C29">
        <w:rPr>
          <w:rFonts w:ascii="Times New Roman" w:hAnsi="Times New Roman" w:cs="Times New Roman"/>
          <w:sz w:val="24"/>
          <w:szCs w:val="24"/>
          <w:u w:val="single"/>
        </w:rPr>
        <w:t>Reason:</w:t>
      </w:r>
      <w:r w:rsidRPr="00952F52">
        <w:rPr>
          <w:rFonts w:ascii="Times New Roman" w:hAnsi="Times New Roman" w:cs="Times New Roman"/>
          <w:sz w:val="24"/>
          <w:szCs w:val="24"/>
        </w:rPr>
        <w:t xml:space="preserve"> To ensure the development provides adequate cycle parking facilities in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952F52">
        <w:rPr>
          <w:rFonts w:ascii="Times New Roman" w:hAnsi="Times New Roman" w:cs="Times New Roman"/>
          <w:sz w:val="24"/>
          <w:szCs w:val="24"/>
        </w:rPr>
        <w:t xml:space="preserve">ccordance with the requirements of policy </w:t>
      </w:r>
      <w:proofErr w:type="spellStart"/>
      <w:r w:rsidRPr="00952F52">
        <w:rPr>
          <w:rFonts w:ascii="Times New Roman" w:hAnsi="Times New Roman" w:cs="Times New Roman"/>
          <w:sz w:val="24"/>
          <w:szCs w:val="24"/>
        </w:rPr>
        <w:t>CS11</w:t>
      </w:r>
      <w:proofErr w:type="spellEnd"/>
      <w:r w:rsidR="00B20D80"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of the London Borough of Camden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 xml:space="preserve">Local Development Framework Core Strategy and policy </w:t>
      </w:r>
      <w:proofErr w:type="spellStart"/>
      <w:r w:rsidRPr="00952F52">
        <w:rPr>
          <w:rFonts w:ascii="Times New Roman" w:hAnsi="Times New Roman" w:cs="Times New Roman"/>
          <w:sz w:val="24"/>
          <w:szCs w:val="24"/>
        </w:rPr>
        <w:t>DP17</w:t>
      </w:r>
      <w:proofErr w:type="spellEnd"/>
      <w:r w:rsidR="00B20D80"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of the London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Borough of Camden Local Development Framework Development Policies.</w:t>
      </w:r>
    </w:p>
    <w:p w:rsidR="00952F52" w:rsidRDefault="00952F52" w:rsidP="00C46C2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F52" w:rsidRPr="00952F52" w:rsidRDefault="00952F52" w:rsidP="00C46C2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Condition 16</w:t>
      </w:r>
    </w:p>
    <w:p w:rsidR="00952F52" w:rsidRPr="00952F52" w:rsidRDefault="00952F52" w:rsidP="00C46C2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F52">
        <w:rPr>
          <w:rFonts w:ascii="Times New Roman" w:hAnsi="Times New Roman" w:cs="Times New Roman"/>
          <w:sz w:val="24"/>
          <w:szCs w:val="24"/>
        </w:rPr>
        <w:t>Prior to the commencement of any piling or foundation construction, a piling method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statement shall be prepared in consultation with the relevant utility providers. The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952F52">
        <w:rPr>
          <w:rFonts w:ascii="Times New Roman" w:hAnsi="Times New Roman" w:cs="Times New Roman"/>
          <w:sz w:val="24"/>
          <w:szCs w:val="24"/>
        </w:rPr>
        <w:t>ethod statement shall detail the type of piling to be undertaken and the methodology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 xml:space="preserve">by which such </w:t>
      </w:r>
      <w:r w:rsidRPr="00952F52">
        <w:rPr>
          <w:rFonts w:ascii="Times New Roman" w:hAnsi="Times New Roman" w:cs="Times New Roman"/>
          <w:sz w:val="24"/>
          <w:szCs w:val="24"/>
        </w:rPr>
        <w:lastRenderedPageBreak/>
        <w:t>piling will be carried out including measures to prevent and minimise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the potential for damage to subsurface water or sewerage infrastructure, and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programme for the works. The method statement shall be submitted to and approved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by the Local Planning Authority in writing.</w:t>
      </w:r>
    </w:p>
    <w:p w:rsidR="00C46C29" w:rsidRDefault="00952F52" w:rsidP="00C46C2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F52">
        <w:rPr>
          <w:rFonts w:ascii="Times New Roman" w:hAnsi="Times New Roman" w:cs="Times New Roman"/>
          <w:sz w:val="24"/>
          <w:szCs w:val="24"/>
        </w:rPr>
        <w:t>The piling shall be undertaken in accordance with the approved method statement.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F52" w:rsidRPr="00952F52" w:rsidRDefault="00952F52" w:rsidP="00C46C2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C29">
        <w:rPr>
          <w:rFonts w:ascii="Times New Roman" w:hAnsi="Times New Roman" w:cs="Times New Roman"/>
          <w:sz w:val="24"/>
          <w:szCs w:val="24"/>
          <w:u w:val="single"/>
        </w:rPr>
        <w:t>Reason:</w:t>
      </w:r>
      <w:r w:rsidRPr="00952F52">
        <w:rPr>
          <w:rFonts w:ascii="Times New Roman" w:hAnsi="Times New Roman" w:cs="Times New Roman"/>
          <w:sz w:val="24"/>
          <w:szCs w:val="24"/>
        </w:rPr>
        <w:t xml:space="preserve"> To safeguard existing below ground public utility infrastructure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controlled waters in accordance with the requirements of policy CS13 of the London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Borough of Camden Local Development Framework Core Strategy.</w:t>
      </w:r>
    </w:p>
    <w:p w:rsidR="00C46C29" w:rsidRDefault="00C46C29" w:rsidP="00C46C2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C29" w:rsidRPr="00C46C29" w:rsidRDefault="00C46C29" w:rsidP="00C46C2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Condition 17</w:t>
      </w:r>
    </w:p>
    <w:p w:rsidR="00952F52" w:rsidRPr="00952F52" w:rsidRDefault="00952F52" w:rsidP="00C46C2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F52">
        <w:rPr>
          <w:rFonts w:ascii="Times New Roman" w:hAnsi="Times New Roman" w:cs="Times New Roman"/>
          <w:sz w:val="24"/>
          <w:szCs w:val="24"/>
        </w:rPr>
        <w:t>The development shall be carried out in accordance with the noise mitigation</w:t>
      </w:r>
      <w:r w:rsidR="00C46C29"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measures to ensure acceptable internal noise levels within the proposed residential</w:t>
      </w:r>
      <w:r w:rsidR="00C46C29"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units as set out in the Planning Noise Assessment by Turley dated January 2015 and</w:t>
      </w:r>
      <w:r w:rsidR="00C46C29"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no unit shall be occupied until the mitigation measures relevant to that unit have been</w:t>
      </w:r>
      <w:r w:rsidR="00C46C29"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installed.</w:t>
      </w:r>
    </w:p>
    <w:p w:rsidR="00C46C29" w:rsidRDefault="00952F52" w:rsidP="00C46C2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C29">
        <w:rPr>
          <w:rFonts w:ascii="Times New Roman" w:hAnsi="Times New Roman" w:cs="Times New Roman"/>
          <w:sz w:val="24"/>
          <w:szCs w:val="24"/>
          <w:u w:val="single"/>
        </w:rPr>
        <w:t>Reason:</w:t>
      </w:r>
      <w:r w:rsidRPr="00952F52">
        <w:rPr>
          <w:rFonts w:ascii="Times New Roman" w:hAnsi="Times New Roman" w:cs="Times New Roman"/>
          <w:sz w:val="24"/>
          <w:szCs w:val="24"/>
        </w:rPr>
        <w:t xml:space="preserve"> To safeguard the amenities of the future occupants of the development in</w:t>
      </w:r>
      <w:r w:rsidR="00C46C29"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accordance with the requirements of policy CS6 of the London Borough of Camden</w:t>
      </w:r>
      <w:r w:rsidR="00C46C29"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 xml:space="preserve">Local Development Framework Core Strategy and policies </w:t>
      </w:r>
      <w:proofErr w:type="spellStart"/>
      <w:r w:rsidRPr="00952F52">
        <w:rPr>
          <w:rFonts w:ascii="Times New Roman" w:hAnsi="Times New Roman" w:cs="Times New Roman"/>
          <w:sz w:val="24"/>
          <w:szCs w:val="24"/>
        </w:rPr>
        <w:t>DP26</w:t>
      </w:r>
      <w:proofErr w:type="spellEnd"/>
      <w:r w:rsidRPr="00952F5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52F52">
        <w:rPr>
          <w:rFonts w:ascii="Times New Roman" w:hAnsi="Times New Roman" w:cs="Times New Roman"/>
          <w:sz w:val="24"/>
          <w:szCs w:val="24"/>
        </w:rPr>
        <w:t>DP28</w:t>
      </w:r>
      <w:proofErr w:type="spellEnd"/>
      <w:r w:rsidRPr="00952F52">
        <w:rPr>
          <w:rFonts w:ascii="Times New Roman" w:hAnsi="Times New Roman" w:cs="Times New Roman"/>
          <w:sz w:val="24"/>
          <w:szCs w:val="24"/>
        </w:rPr>
        <w:t xml:space="preserve"> of the</w:t>
      </w:r>
      <w:r w:rsidR="00C46C29"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London Borough of Camden Local Development Framework Development Policies.</w:t>
      </w:r>
    </w:p>
    <w:p w:rsidR="00C46C29" w:rsidRDefault="00C46C29" w:rsidP="00C46C2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C29" w:rsidRPr="00C46C29" w:rsidRDefault="00C46C29" w:rsidP="00C46C2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Condition 18</w:t>
      </w:r>
    </w:p>
    <w:p w:rsidR="00952F52" w:rsidRPr="00952F52" w:rsidRDefault="00952F52" w:rsidP="00C46C2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F52">
        <w:rPr>
          <w:rFonts w:ascii="Times New Roman" w:hAnsi="Times New Roman" w:cs="Times New Roman"/>
          <w:sz w:val="24"/>
          <w:szCs w:val="24"/>
        </w:rPr>
        <w:t xml:space="preserve">Noise levels at a point 1 metre external to sensitive facades shall be at least </w:t>
      </w:r>
      <w:proofErr w:type="spellStart"/>
      <w:r w:rsidRPr="00952F52">
        <w:rPr>
          <w:rFonts w:ascii="Times New Roman" w:hAnsi="Times New Roman" w:cs="Times New Roman"/>
          <w:sz w:val="24"/>
          <w:szCs w:val="24"/>
        </w:rPr>
        <w:t>5dB</w:t>
      </w:r>
      <w:proofErr w:type="spellEnd"/>
      <w:r w:rsidRPr="00952F52">
        <w:rPr>
          <w:rFonts w:ascii="Times New Roman" w:hAnsi="Times New Roman" w:cs="Times New Roman"/>
          <w:sz w:val="24"/>
          <w:szCs w:val="24"/>
        </w:rPr>
        <w:t>(A)</w:t>
      </w:r>
      <w:r w:rsidR="00C46C29"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less than the existing background measurement (</w:t>
      </w:r>
      <w:proofErr w:type="spellStart"/>
      <w:r w:rsidRPr="00952F52">
        <w:rPr>
          <w:rFonts w:ascii="Times New Roman" w:hAnsi="Times New Roman" w:cs="Times New Roman"/>
          <w:sz w:val="24"/>
          <w:szCs w:val="24"/>
        </w:rPr>
        <w:t>LA90</w:t>
      </w:r>
      <w:proofErr w:type="spellEnd"/>
      <w:r w:rsidRPr="00952F52">
        <w:rPr>
          <w:rFonts w:ascii="Times New Roman" w:hAnsi="Times New Roman" w:cs="Times New Roman"/>
          <w:sz w:val="24"/>
          <w:szCs w:val="24"/>
        </w:rPr>
        <w:t>), expressed in dB(A) when all</w:t>
      </w:r>
      <w:r w:rsidR="00C46C29"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plant/equipment (or any part of it) is in operation unless the plant/equipment hereby</w:t>
      </w:r>
      <w:r w:rsidR="00C46C29"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permitted will have a noise that has a distinguishable, discrete continuous note</w:t>
      </w:r>
      <w:r w:rsidR="00C46C29"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(whine, hiss, screech, hum) and/or if there are distinct impulses (bangs, clicks,</w:t>
      </w:r>
      <w:r w:rsidR="00C46C29"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clatters, thumps), then the noise levels from that piece of plant/equipment at any</w:t>
      </w:r>
      <w:r w:rsidR="00C46C29"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 xml:space="preserve">sensitive façade shall be at least </w:t>
      </w:r>
      <w:proofErr w:type="spellStart"/>
      <w:r w:rsidRPr="00952F52">
        <w:rPr>
          <w:rFonts w:ascii="Times New Roman" w:hAnsi="Times New Roman" w:cs="Times New Roman"/>
          <w:sz w:val="24"/>
          <w:szCs w:val="24"/>
        </w:rPr>
        <w:t>10dB</w:t>
      </w:r>
      <w:proofErr w:type="spellEnd"/>
      <w:r w:rsidRPr="00952F52">
        <w:rPr>
          <w:rFonts w:ascii="Times New Roman" w:hAnsi="Times New Roman" w:cs="Times New Roman"/>
          <w:sz w:val="24"/>
          <w:szCs w:val="24"/>
        </w:rPr>
        <w:t xml:space="preserve">(A) below the </w:t>
      </w:r>
      <w:proofErr w:type="spellStart"/>
      <w:r w:rsidRPr="00952F52">
        <w:rPr>
          <w:rFonts w:ascii="Times New Roman" w:hAnsi="Times New Roman" w:cs="Times New Roman"/>
          <w:sz w:val="24"/>
          <w:szCs w:val="24"/>
        </w:rPr>
        <w:t>LA90</w:t>
      </w:r>
      <w:proofErr w:type="spellEnd"/>
      <w:r w:rsidRPr="00952F52">
        <w:rPr>
          <w:rFonts w:ascii="Times New Roman" w:hAnsi="Times New Roman" w:cs="Times New Roman"/>
          <w:sz w:val="24"/>
          <w:szCs w:val="24"/>
        </w:rPr>
        <w:t>, expressed in dB(A).</w:t>
      </w:r>
    </w:p>
    <w:p w:rsidR="00C46C29" w:rsidRDefault="00952F52" w:rsidP="00C46C2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C29">
        <w:rPr>
          <w:rFonts w:ascii="Times New Roman" w:hAnsi="Times New Roman" w:cs="Times New Roman"/>
          <w:sz w:val="24"/>
          <w:szCs w:val="24"/>
          <w:u w:val="single"/>
        </w:rPr>
        <w:t>Reason:</w:t>
      </w:r>
      <w:r w:rsidRPr="00952F52">
        <w:rPr>
          <w:rFonts w:ascii="Times New Roman" w:hAnsi="Times New Roman" w:cs="Times New Roman"/>
          <w:sz w:val="24"/>
          <w:szCs w:val="24"/>
        </w:rPr>
        <w:t xml:space="preserve"> To safeguard the amenities of the adjoining premises and the area generally</w:t>
      </w:r>
      <w:r w:rsidR="00C46C29"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 xml:space="preserve">in accordance with the requirements of policy </w:t>
      </w:r>
      <w:proofErr w:type="spellStart"/>
      <w:r w:rsidRPr="00952F52">
        <w:rPr>
          <w:rFonts w:ascii="Times New Roman" w:hAnsi="Times New Roman" w:cs="Times New Roman"/>
          <w:sz w:val="24"/>
          <w:szCs w:val="24"/>
        </w:rPr>
        <w:t>CS5</w:t>
      </w:r>
      <w:proofErr w:type="spellEnd"/>
      <w:r w:rsidRPr="00952F52">
        <w:rPr>
          <w:rFonts w:ascii="Times New Roman" w:hAnsi="Times New Roman" w:cs="Times New Roman"/>
          <w:sz w:val="24"/>
          <w:szCs w:val="24"/>
        </w:rPr>
        <w:t xml:space="preserve"> of the London Borough of Camden</w:t>
      </w:r>
      <w:r w:rsidR="00C46C29"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 xml:space="preserve">Local </w:t>
      </w:r>
      <w:r w:rsidRPr="00952F52">
        <w:rPr>
          <w:rFonts w:ascii="Times New Roman" w:hAnsi="Times New Roman" w:cs="Times New Roman"/>
          <w:sz w:val="24"/>
          <w:szCs w:val="24"/>
        </w:rPr>
        <w:lastRenderedPageBreak/>
        <w:t xml:space="preserve">Development Framework Core Strategy and policies </w:t>
      </w:r>
      <w:proofErr w:type="spellStart"/>
      <w:r w:rsidRPr="00952F52">
        <w:rPr>
          <w:rFonts w:ascii="Times New Roman" w:hAnsi="Times New Roman" w:cs="Times New Roman"/>
          <w:sz w:val="24"/>
          <w:szCs w:val="24"/>
        </w:rPr>
        <w:t>DP26</w:t>
      </w:r>
      <w:proofErr w:type="spellEnd"/>
      <w:r w:rsidRPr="00952F5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52F52">
        <w:rPr>
          <w:rFonts w:ascii="Times New Roman" w:hAnsi="Times New Roman" w:cs="Times New Roman"/>
          <w:sz w:val="24"/>
          <w:szCs w:val="24"/>
        </w:rPr>
        <w:t>DP28</w:t>
      </w:r>
      <w:proofErr w:type="spellEnd"/>
      <w:r w:rsidRPr="00952F52">
        <w:rPr>
          <w:rFonts w:ascii="Times New Roman" w:hAnsi="Times New Roman" w:cs="Times New Roman"/>
          <w:sz w:val="24"/>
          <w:szCs w:val="24"/>
        </w:rPr>
        <w:t xml:space="preserve"> of the</w:t>
      </w:r>
      <w:r w:rsidR="00C46C29"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 xml:space="preserve">London Borough of Camden Local Development </w:t>
      </w:r>
      <w:r w:rsidR="00C46C29">
        <w:rPr>
          <w:rFonts w:ascii="Times New Roman" w:hAnsi="Times New Roman" w:cs="Times New Roman"/>
          <w:sz w:val="24"/>
          <w:szCs w:val="24"/>
        </w:rPr>
        <w:t>Framework Development Policies.</w:t>
      </w:r>
    </w:p>
    <w:p w:rsidR="00C46C29" w:rsidRDefault="00C46C29" w:rsidP="00C46C2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C29" w:rsidRPr="00C46C29" w:rsidRDefault="00C46C29" w:rsidP="00C46C2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Condition 19 </w:t>
      </w:r>
    </w:p>
    <w:p w:rsidR="00952F52" w:rsidRPr="00952F52" w:rsidRDefault="00952F52" w:rsidP="00C46C2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F52">
        <w:rPr>
          <w:rFonts w:ascii="Times New Roman" w:hAnsi="Times New Roman" w:cs="Times New Roman"/>
          <w:sz w:val="24"/>
          <w:szCs w:val="24"/>
        </w:rPr>
        <w:t>Prior to use of any plant full details of all plant, including details of sound attenuation</w:t>
      </w:r>
      <w:r w:rsidR="00C46C29"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and an acoustic report setting out how the equipment would meet the Council’s noise</w:t>
      </w:r>
      <w:r w:rsidR="00C46C29">
        <w:rPr>
          <w:rFonts w:ascii="Times New Roman" w:hAnsi="Times New Roman" w:cs="Times New Roman"/>
          <w:sz w:val="24"/>
          <w:szCs w:val="24"/>
        </w:rPr>
        <w:t xml:space="preserve"> s</w:t>
      </w:r>
      <w:r w:rsidRPr="00952F52">
        <w:rPr>
          <w:rFonts w:ascii="Times New Roman" w:hAnsi="Times New Roman" w:cs="Times New Roman"/>
          <w:sz w:val="24"/>
          <w:szCs w:val="24"/>
        </w:rPr>
        <w:t>tandards shall be submitted to and approved in writing by the local planning</w:t>
      </w:r>
      <w:r w:rsidR="00C46C29"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authority. The development shall not be carried out otherwise than in accordance with</w:t>
      </w:r>
      <w:r w:rsidR="00C46C29"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any approval given and shall thereafter be maintained in effective order to the</w:t>
      </w:r>
      <w:r w:rsidR="00C46C29"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reasonable satisfaction of the local planning authority.</w:t>
      </w:r>
    </w:p>
    <w:p w:rsidR="00952F52" w:rsidRPr="00952F52" w:rsidRDefault="00952F52" w:rsidP="00C46C2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C29">
        <w:rPr>
          <w:rFonts w:ascii="Times New Roman" w:hAnsi="Times New Roman" w:cs="Times New Roman"/>
          <w:sz w:val="24"/>
          <w:szCs w:val="24"/>
          <w:u w:val="single"/>
        </w:rPr>
        <w:t>Reason:</w:t>
      </w:r>
      <w:r w:rsidRPr="00952F52">
        <w:rPr>
          <w:rFonts w:ascii="Times New Roman" w:hAnsi="Times New Roman" w:cs="Times New Roman"/>
          <w:sz w:val="24"/>
          <w:szCs w:val="24"/>
        </w:rPr>
        <w:t xml:space="preserve"> To safeguard the amenities of the neighbouring premises and the area</w:t>
      </w:r>
      <w:r w:rsidR="00C46C29"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 xml:space="preserve">generally in accordance with the requirements of policies </w:t>
      </w:r>
      <w:proofErr w:type="spellStart"/>
      <w:r w:rsidRPr="00952F52">
        <w:rPr>
          <w:rFonts w:ascii="Times New Roman" w:hAnsi="Times New Roman" w:cs="Times New Roman"/>
          <w:sz w:val="24"/>
          <w:szCs w:val="24"/>
        </w:rPr>
        <w:t>CS5</w:t>
      </w:r>
      <w:proofErr w:type="spellEnd"/>
      <w:r w:rsidRPr="00952F5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52F52">
        <w:rPr>
          <w:rFonts w:ascii="Times New Roman" w:hAnsi="Times New Roman" w:cs="Times New Roman"/>
          <w:sz w:val="24"/>
          <w:szCs w:val="24"/>
        </w:rPr>
        <w:t>CS7</w:t>
      </w:r>
      <w:proofErr w:type="spellEnd"/>
      <w:r w:rsidRPr="00952F52">
        <w:rPr>
          <w:rFonts w:ascii="Times New Roman" w:hAnsi="Times New Roman" w:cs="Times New Roman"/>
          <w:sz w:val="24"/>
          <w:szCs w:val="24"/>
        </w:rPr>
        <w:t xml:space="preserve"> of the London</w:t>
      </w:r>
      <w:r w:rsidR="00C46C29"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Borough of Camden Local Development Framework Core Strategy and policies</w:t>
      </w:r>
      <w:r w:rsidR="00C46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F52">
        <w:rPr>
          <w:rFonts w:ascii="Times New Roman" w:hAnsi="Times New Roman" w:cs="Times New Roman"/>
          <w:sz w:val="24"/>
          <w:szCs w:val="24"/>
        </w:rPr>
        <w:t>DP26</w:t>
      </w:r>
      <w:proofErr w:type="spellEnd"/>
      <w:r w:rsidRPr="00952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2F52">
        <w:rPr>
          <w:rFonts w:ascii="Times New Roman" w:hAnsi="Times New Roman" w:cs="Times New Roman"/>
          <w:sz w:val="24"/>
          <w:szCs w:val="24"/>
        </w:rPr>
        <w:t>DP28</w:t>
      </w:r>
      <w:proofErr w:type="spellEnd"/>
      <w:r w:rsidRPr="00952F5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52F52">
        <w:rPr>
          <w:rFonts w:ascii="Times New Roman" w:hAnsi="Times New Roman" w:cs="Times New Roman"/>
          <w:sz w:val="24"/>
          <w:szCs w:val="24"/>
        </w:rPr>
        <w:t>DP12</w:t>
      </w:r>
      <w:proofErr w:type="spellEnd"/>
      <w:r w:rsidRPr="00952F52">
        <w:rPr>
          <w:rFonts w:ascii="Times New Roman" w:hAnsi="Times New Roman" w:cs="Times New Roman"/>
          <w:sz w:val="24"/>
          <w:szCs w:val="24"/>
        </w:rPr>
        <w:t xml:space="preserve"> of the London Borough of Camden Local Development</w:t>
      </w:r>
      <w:r w:rsidR="00C46C29"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Framework Development Policies.</w:t>
      </w:r>
    </w:p>
    <w:p w:rsidR="00C46C29" w:rsidRDefault="00C46C29" w:rsidP="00C46C2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46C29" w:rsidRPr="00C46C29" w:rsidRDefault="00C46C29" w:rsidP="00C46C2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Condition 20</w:t>
      </w:r>
    </w:p>
    <w:p w:rsidR="00952F52" w:rsidRPr="00952F52" w:rsidRDefault="00952F52" w:rsidP="00C46C2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F52">
        <w:rPr>
          <w:rFonts w:ascii="Times New Roman" w:hAnsi="Times New Roman" w:cs="Times New Roman"/>
          <w:sz w:val="24"/>
          <w:szCs w:val="24"/>
        </w:rPr>
        <w:t>At least 28 days before development commences:</w:t>
      </w:r>
    </w:p>
    <w:p w:rsidR="00952F52" w:rsidRPr="00952F52" w:rsidRDefault="00952F52" w:rsidP="00C46C2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F52">
        <w:rPr>
          <w:rFonts w:ascii="Times New Roman" w:hAnsi="Times New Roman" w:cs="Times New Roman"/>
          <w:sz w:val="24"/>
          <w:szCs w:val="24"/>
        </w:rPr>
        <w:t>(a) a written programme of ground investigation for the presence of soil and</w:t>
      </w:r>
      <w:r w:rsidR="00C46C29"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groundwater contamination and landfill gas shall be submitted to and approved by the</w:t>
      </w:r>
      <w:r w:rsidR="00C46C29"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local planning authority; and</w:t>
      </w:r>
    </w:p>
    <w:p w:rsidR="00952F52" w:rsidRPr="00952F52" w:rsidRDefault="00952F52" w:rsidP="00C46C2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F52">
        <w:rPr>
          <w:rFonts w:ascii="Times New Roman" w:hAnsi="Times New Roman" w:cs="Times New Roman"/>
          <w:sz w:val="24"/>
          <w:szCs w:val="24"/>
        </w:rPr>
        <w:t xml:space="preserve">(b) </w:t>
      </w:r>
      <w:proofErr w:type="gramStart"/>
      <w:r w:rsidRPr="00952F52">
        <w:rPr>
          <w:rFonts w:ascii="Times New Roman" w:hAnsi="Times New Roman" w:cs="Times New Roman"/>
          <w:sz w:val="24"/>
          <w:szCs w:val="24"/>
        </w:rPr>
        <w:t>following</w:t>
      </w:r>
      <w:proofErr w:type="gramEnd"/>
      <w:r w:rsidRPr="00952F52">
        <w:rPr>
          <w:rFonts w:ascii="Times New Roman" w:hAnsi="Times New Roman" w:cs="Times New Roman"/>
          <w:sz w:val="24"/>
          <w:szCs w:val="24"/>
        </w:rPr>
        <w:t xml:space="preserve"> the approval detailed in paragraph (a), an investigation shall be</w:t>
      </w:r>
      <w:r w:rsidR="00C46C29"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carried out in accordance with the approved programme and the results and a written by the local planning authority.</w:t>
      </w:r>
    </w:p>
    <w:p w:rsidR="00952F52" w:rsidRPr="00952F52" w:rsidRDefault="00952F52" w:rsidP="00C46C2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F52">
        <w:rPr>
          <w:rFonts w:ascii="Times New Roman" w:hAnsi="Times New Roman" w:cs="Times New Roman"/>
          <w:sz w:val="24"/>
          <w:szCs w:val="24"/>
        </w:rPr>
        <w:t>The remediation measures shall be implemented strictly in accordance with the</w:t>
      </w:r>
      <w:r w:rsidR="00C46C29"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approved scheme and a written report detailing the remediation shall be submitted to</w:t>
      </w:r>
      <w:r w:rsidR="00C46C29"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and approved by the local planning authority prior to occupation.</w:t>
      </w:r>
    </w:p>
    <w:p w:rsidR="00952F52" w:rsidRPr="00952F52" w:rsidRDefault="00952F52" w:rsidP="00C46C2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C29">
        <w:rPr>
          <w:rFonts w:ascii="Times New Roman" w:hAnsi="Times New Roman" w:cs="Times New Roman"/>
          <w:sz w:val="24"/>
          <w:szCs w:val="24"/>
          <w:u w:val="single"/>
        </w:rPr>
        <w:t>Reason:</w:t>
      </w:r>
      <w:r w:rsidRPr="00952F52">
        <w:rPr>
          <w:rFonts w:ascii="Times New Roman" w:hAnsi="Times New Roman" w:cs="Times New Roman"/>
          <w:sz w:val="24"/>
          <w:szCs w:val="24"/>
        </w:rPr>
        <w:t xml:space="preserve"> To protect future occupiers of the development from the possible presence</w:t>
      </w:r>
      <w:r w:rsidR="00C46C29"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of ground contamination arising in connection with the previous industrial/storage use</w:t>
      </w:r>
      <w:r w:rsidR="00C46C29"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 xml:space="preserve">of the site in accordance with policy </w:t>
      </w:r>
      <w:proofErr w:type="spellStart"/>
      <w:r w:rsidRPr="00952F52">
        <w:rPr>
          <w:rFonts w:ascii="Times New Roman" w:hAnsi="Times New Roman" w:cs="Times New Roman"/>
          <w:sz w:val="24"/>
          <w:szCs w:val="24"/>
        </w:rPr>
        <w:t>CS5</w:t>
      </w:r>
      <w:proofErr w:type="spellEnd"/>
      <w:r w:rsidRPr="00952F52">
        <w:rPr>
          <w:rFonts w:ascii="Times New Roman" w:hAnsi="Times New Roman" w:cs="Times New Roman"/>
          <w:sz w:val="24"/>
          <w:szCs w:val="24"/>
        </w:rPr>
        <w:t xml:space="preserve"> of the London Borough of Camden Local</w:t>
      </w:r>
      <w:r w:rsidR="00C46C29"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 xml:space="preserve">Development </w:t>
      </w:r>
      <w:r w:rsidRPr="00952F52">
        <w:rPr>
          <w:rFonts w:ascii="Times New Roman" w:hAnsi="Times New Roman" w:cs="Times New Roman"/>
          <w:sz w:val="24"/>
          <w:szCs w:val="24"/>
        </w:rPr>
        <w:lastRenderedPageBreak/>
        <w:t xml:space="preserve">Framework Core Strategy and policy </w:t>
      </w:r>
      <w:proofErr w:type="spellStart"/>
      <w:r w:rsidRPr="00952F52">
        <w:rPr>
          <w:rFonts w:ascii="Times New Roman" w:hAnsi="Times New Roman" w:cs="Times New Roman"/>
          <w:sz w:val="24"/>
          <w:szCs w:val="24"/>
        </w:rPr>
        <w:t>DP26</w:t>
      </w:r>
      <w:proofErr w:type="spellEnd"/>
      <w:r w:rsidRPr="00952F52">
        <w:rPr>
          <w:rFonts w:ascii="Times New Roman" w:hAnsi="Times New Roman" w:cs="Times New Roman"/>
          <w:sz w:val="24"/>
          <w:szCs w:val="24"/>
        </w:rPr>
        <w:t xml:space="preserve"> of the London Borough of</w:t>
      </w:r>
      <w:r w:rsidR="00C46C29"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sz w:val="24"/>
          <w:szCs w:val="24"/>
        </w:rPr>
        <w:t>Camden Local Development Framework Development Policies.</w:t>
      </w:r>
    </w:p>
    <w:p w:rsidR="00952F52" w:rsidRDefault="00952F52" w:rsidP="00C46C29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52F52" w:rsidRDefault="00952F52" w:rsidP="00C46C29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7F1" w:rsidRPr="00A3679F" w:rsidRDefault="00C477F1" w:rsidP="00C46C29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40B" w:rsidRDefault="0080440B" w:rsidP="00C46C29">
      <w:pPr>
        <w:spacing w:line="360" w:lineRule="auto"/>
        <w:jc w:val="both"/>
      </w:pPr>
    </w:p>
    <w:sectPr w:rsidR="008044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62604"/>
    <w:multiLevelType w:val="hybridMultilevel"/>
    <w:tmpl w:val="6BE844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7F1"/>
    <w:rsid w:val="000B6E21"/>
    <w:rsid w:val="001B5982"/>
    <w:rsid w:val="00232023"/>
    <w:rsid w:val="00233C26"/>
    <w:rsid w:val="007D2CCF"/>
    <w:rsid w:val="0080440B"/>
    <w:rsid w:val="00952F52"/>
    <w:rsid w:val="00A3559D"/>
    <w:rsid w:val="00AE572B"/>
    <w:rsid w:val="00B20D80"/>
    <w:rsid w:val="00B26882"/>
    <w:rsid w:val="00C46C29"/>
    <w:rsid w:val="00C477F1"/>
    <w:rsid w:val="00DD7169"/>
    <w:rsid w:val="00F5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7F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47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2F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D2C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C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C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C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C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C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7F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47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2F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D2C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C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C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C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C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C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024A3-6C07-48E1-855E-C6628E1FE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2341</Words>
  <Characters>13346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Crick</dc:creator>
  <cp:lastModifiedBy>Rachel Crick</cp:lastModifiedBy>
  <cp:revision>2</cp:revision>
  <dcterms:created xsi:type="dcterms:W3CDTF">2015-12-21T13:00:00Z</dcterms:created>
  <dcterms:modified xsi:type="dcterms:W3CDTF">2015-12-21T13:00:00Z</dcterms:modified>
</cp:coreProperties>
</file>