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4" w:type="dxa"/>
          <w:left w:w="0" w:type="dxa"/>
          <w:right w:w="0" w:type="dxa"/>
        </w:tblCellMar>
        <w:tblLook w:val="04A0" w:firstRow="1" w:lastRow="0" w:firstColumn="1" w:lastColumn="0" w:noHBand="0" w:noVBand="1"/>
      </w:tblPr>
      <w:tblGrid>
        <w:gridCol w:w="5911"/>
      </w:tblGrid>
      <w:tr w:rsidR="00DB2B25" w14:paraId="14631AC8" w14:textId="77777777" w:rsidTr="005C5B15">
        <w:trPr>
          <w:trHeight w:hRule="exact" w:val="3402"/>
        </w:trPr>
        <w:tc>
          <w:tcPr>
            <w:tcW w:w="5911" w:type="dxa"/>
          </w:tcPr>
          <w:p w14:paraId="1B46C4EC" w14:textId="77777777" w:rsidR="00EC636B" w:rsidRDefault="00440373" w:rsidP="00EC636B">
            <w:r>
              <w:t xml:space="preserve">Planning Development Control </w:t>
            </w:r>
          </w:p>
          <w:p w14:paraId="04FD5D6A" w14:textId="77777777" w:rsidR="00440373" w:rsidRDefault="00440373" w:rsidP="00EC636B">
            <w:r>
              <w:t>Camden Council</w:t>
            </w:r>
          </w:p>
          <w:p w14:paraId="06F57085" w14:textId="77777777" w:rsidR="00440373" w:rsidRDefault="00440373" w:rsidP="00EC636B">
            <w:r>
              <w:t>Camden Town Hall</w:t>
            </w:r>
          </w:p>
          <w:p w14:paraId="10EA5CF6" w14:textId="77777777" w:rsidR="00440373" w:rsidRDefault="00440373" w:rsidP="00EC636B">
            <w:r>
              <w:t>Judd Street</w:t>
            </w:r>
          </w:p>
          <w:p w14:paraId="09FCF727" w14:textId="77777777" w:rsidR="00440373" w:rsidRDefault="00440373" w:rsidP="00EC636B">
            <w:r>
              <w:t>London</w:t>
            </w:r>
          </w:p>
          <w:p w14:paraId="48A245F8" w14:textId="77777777" w:rsidR="00440373" w:rsidRDefault="00440373" w:rsidP="00EC636B">
            <w:r>
              <w:t>WC1H 8HD</w:t>
            </w:r>
          </w:p>
        </w:tc>
      </w:tr>
    </w:tbl>
    <w:p w14:paraId="39071C69" w14:textId="77777777" w:rsidR="00EC636B" w:rsidRDefault="00EC636B" w:rsidP="003D2D1C"/>
    <w:p w14:paraId="60D9B2FF" w14:textId="77777777" w:rsidR="00D809D7" w:rsidRDefault="00D809D7" w:rsidP="003D2D1C"/>
    <w:p w14:paraId="1AB4CC16" w14:textId="77777777" w:rsidR="00D809D7" w:rsidRDefault="00D809D7" w:rsidP="003D2D1C"/>
    <w:p w14:paraId="25062D9A" w14:textId="77777777" w:rsidR="00D809D7" w:rsidRDefault="00D809D7" w:rsidP="003D2D1C"/>
    <w:p w14:paraId="79103CF7" w14:textId="77777777" w:rsidR="00EC636B" w:rsidRPr="00440373" w:rsidRDefault="00EC636B" w:rsidP="003D2D1C">
      <w:pPr>
        <w:rPr>
          <w:b/>
          <w:u w:val="single"/>
        </w:rPr>
      </w:pPr>
    </w:p>
    <w:p w14:paraId="7EFFCFA1" w14:textId="77777777" w:rsidR="003A0F05" w:rsidRPr="00440373" w:rsidRDefault="00440373" w:rsidP="0047658D">
      <w:pPr>
        <w:pStyle w:val="EndpointBodyCopy"/>
        <w:rPr>
          <w:b/>
          <w:u w:val="single"/>
        </w:rPr>
      </w:pPr>
      <w:proofErr w:type="gramStart"/>
      <w:r w:rsidRPr="00440373">
        <w:rPr>
          <w:b/>
          <w:u w:val="single"/>
        </w:rPr>
        <w:t>DESIGN / ACCESS STATEMENT – HUB.</w:t>
      </w:r>
      <w:proofErr w:type="gramEnd"/>
      <w:r w:rsidRPr="00440373">
        <w:rPr>
          <w:b/>
          <w:u w:val="single"/>
        </w:rPr>
        <w:t xml:space="preserve"> GOODGE ST</w:t>
      </w:r>
    </w:p>
    <w:tbl>
      <w:tblPr>
        <w:tblStyle w:val="TableGrid"/>
        <w:tblpPr w:leftFromText="181" w:rightFromText="181" w:vertAnchor="page" w:horzAnchor="page" w:tblpX="9288" w:tblpY="60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41"/>
      </w:tblGrid>
      <w:tr w:rsidR="00A37366" w14:paraId="38AED4F4" w14:textId="77777777" w:rsidTr="000025E8">
        <w:trPr>
          <w:trHeight w:val="2268"/>
        </w:trPr>
        <w:tc>
          <w:tcPr>
            <w:tcW w:w="2041" w:type="dxa"/>
          </w:tcPr>
          <w:p w14:paraId="36CD5617" w14:textId="77777777" w:rsidR="00A37366" w:rsidRPr="00A37366" w:rsidRDefault="00A37366" w:rsidP="000025E8">
            <w:pPr>
              <w:rPr>
                <w:b/>
              </w:rPr>
            </w:pPr>
            <w:r w:rsidRPr="00A37366">
              <w:rPr>
                <w:b/>
              </w:rPr>
              <w:t>Date</w:t>
            </w:r>
          </w:p>
          <w:p w14:paraId="7E6C7AE8" w14:textId="74B41F9D" w:rsidR="00A37366" w:rsidRDefault="0096227A" w:rsidP="000025E8">
            <w:pPr>
              <w:pStyle w:val="EndpointBodyCopy"/>
            </w:pPr>
            <w:r>
              <w:t>08/12</w:t>
            </w:r>
            <w:bookmarkStart w:id="0" w:name="_GoBack"/>
            <w:bookmarkEnd w:id="0"/>
            <w:r w:rsidR="00440373">
              <w:t>/2016</w:t>
            </w:r>
          </w:p>
          <w:p w14:paraId="22B40C38" w14:textId="77777777" w:rsidR="00A37366" w:rsidRDefault="00A37366" w:rsidP="000025E8">
            <w:pPr>
              <w:rPr>
                <w:b/>
              </w:rPr>
            </w:pPr>
            <w:r w:rsidRPr="00A37366">
              <w:rPr>
                <w:b/>
              </w:rPr>
              <w:t>Reference</w:t>
            </w:r>
          </w:p>
          <w:p w14:paraId="70459695" w14:textId="77777777" w:rsidR="00440373" w:rsidRPr="00440373" w:rsidRDefault="00440373" w:rsidP="000025E8">
            <w:r w:rsidRPr="00440373">
              <w:t>Hub Hotel – Goodge St</w:t>
            </w:r>
          </w:p>
        </w:tc>
      </w:tr>
    </w:tbl>
    <w:p w14:paraId="262C742D" w14:textId="77777777" w:rsidR="00C22ABC" w:rsidRDefault="00C22ABC" w:rsidP="0047658D">
      <w:pPr>
        <w:pStyle w:val="EndpointBodyCopy"/>
      </w:pPr>
    </w:p>
    <w:p w14:paraId="1271AC88" w14:textId="77777777" w:rsidR="00EC636B" w:rsidRDefault="00440373" w:rsidP="0047658D">
      <w:pPr>
        <w:pStyle w:val="EndpointBodyCopy"/>
      </w:pPr>
      <w:r>
        <w:t xml:space="preserve">To whom it may concern. </w:t>
      </w:r>
    </w:p>
    <w:p w14:paraId="2DF48A24" w14:textId="77777777" w:rsidR="00D809D7" w:rsidRDefault="00D809D7" w:rsidP="0047658D">
      <w:pPr>
        <w:pStyle w:val="EndpointBodyCopy"/>
      </w:pPr>
    </w:p>
    <w:p w14:paraId="46E983B9" w14:textId="77777777" w:rsidR="00F807D1" w:rsidRDefault="00F807D1" w:rsidP="0047658D">
      <w:pPr>
        <w:pStyle w:val="EndpointBodyCopy"/>
      </w:pPr>
    </w:p>
    <w:p w14:paraId="19644B6A" w14:textId="77777777" w:rsidR="00D809D7" w:rsidRDefault="00440373" w:rsidP="00D809D7">
      <w:pPr>
        <w:pStyle w:val="EndpointBodyCopy"/>
        <w:numPr>
          <w:ilvl w:val="0"/>
          <w:numId w:val="27"/>
        </w:numPr>
      </w:pPr>
      <w:r>
        <w:t xml:space="preserve">On behalf of the Whitbread Group PLC, a new application has been submitted for </w:t>
      </w:r>
      <w:proofErr w:type="gramStart"/>
      <w:r>
        <w:t>a</w:t>
      </w:r>
      <w:proofErr w:type="gramEnd"/>
      <w:r>
        <w:t xml:space="preserve"> external signage scheme as part of the rebranding exercise for a Hub Hotel off Goodge St in central London.  </w:t>
      </w:r>
    </w:p>
    <w:p w14:paraId="076F2481" w14:textId="77777777" w:rsidR="00F807D1" w:rsidRDefault="00F807D1" w:rsidP="00F807D1">
      <w:pPr>
        <w:pStyle w:val="EndpointBodyCopy"/>
        <w:ind w:left="360"/>
      </w:pPr>
    </w:p>
    <w:p w14:paraId="37ADEE29" w14:textId="01511A3D" w:rsidR="00D809D7" w:rsidRDefault="007110B2" w:rsidP="00D809D7">
      <w:pPr>
        <w:pStyle w:val="EndpointBodyCopy"/>
        <w:numPr>
          <w:ilvl w:val="0"/>
          <w:numId w:val="27"/>
        </w:numPr>
      </w:pPr>
      <w:r>
        <w:t xml:space="preserve">The proposed hotel </w:t>
      </w:r>
      <w:r w:rsidR="00766DBB">
        <w:t xml:space="preserve">within a Grade II Listed building </w:t>
      </w:r>
      <w:r>
        <w:t xml:space="preserve">enjoys a prime location </w:t>
      </w:r>
      <w:r w:rsidR="002D7448">
        <w:t xml:space="preserve">in </w:t>
      </w:r>
      <w:r>
        <w:t>the city</w:t>
      </w:r>
      <w:r w:rsidR="002D7448">
        <w:t xml:space="preserve"> within the conservation area of</w:t>
      </w:r>
      <w:r>
        <w:t xml:space="preserve"> Camden, surrounded by Georgian architecture </w:t>
      </w:r>
      <w:r w:rsidR="00CC5F3C">
        <w:t>which was</w:t>
      </w:r>
      <w:r w:rsidR="00FC5B2A">
        <w:t xml:space="preserve"> </w:t>
      </w:r>
      <w:r w:rsidR="00CC5F3C">
        <w:t xml:space="preserve">historically </w:t>
      </w:r>
      <w:r w:rsidR="00FC5B2A">
        <w:t xml:space="preserve">favoured within </w:t>
      </w:r>
      <w:r w:rsidR="00CC5F3C">
        <w:t xml:space="preserve">the </w:t>
      </w:r>
      <w:proofErr w:type="spellStart"/>
      <w:r w:rsidR="00CC5F3C">
        <w:t>Fitzrovia</w:t>
      </w:r>
      <w:proofErr w:type="spellEnd"/>
      <w:r w:rsidR="00CC5F3C">
        <w:t xml:space="preserve"> area</w:t>
      </w:r>
    </w:p>
    <w:p w14:paraId="26966DC4" w14:textId="77777777" w:rsidR="00FC5B2A" w:rsidRDefault="00FC5B2A" w:rsidP="00C22ABC">
      <w:pPr>
        <w:pStyle w:val="EndpointBodyCopy"/>
        <w:numPr>
          <w:ilvl w:val="0"/>
          <w:numId w:val="27"/>
        </w:numPr>
      </w:pPr>
      <w:r>
        <w:t>Bearing in mind the sensitivity of the location we have placed great importance on securing the requisite quality of signage to reflect the character of the area whilst giving subt</w:t>
      </w:r>
      <w:r w:rsidR="00CC5F3C">
        <w:t>le brand presence to the hotel. I feel that we’ve followed</w:t>
      </w:r>
      <w:r w:rsidR="00417B24">
        <w:t xml:space="preserve"> the principles outlined under the Town and Planning </w:t>
      </w:r>
      <w:proofErr w:type="gramStart"/>
      <w:r w:rsidR="00417B24">
        <w:t>( Control</w:t>
      </w:r>
      <w:proofErr w:type="gramEnd"/>
      <w:r w:rsidR="00417B24">
        <w:t xml:space="preserve"> of Advertisements ) Regulations 2007</w:t>
      </w:r>
      <w:r w:rsidR="00813DC4">
        <w:t>.</w:t>
      </w:r>
    </w:p>
    <w:p w14:paraId="01175E9C" w14:textId="4DF0618C" w:rsidR="00687F0A" w:rsidRDefault="00687F0A" w:rsidP="00C22ABC">
      <w:pPr>
        <w:pStyle w:val="EndpointBodyCopy"/>
        <w:numPr>
          <w:ilvl w:val="0"/>
          <w:numId w:val="27"/>
        </w:numPr>
      </w:pPr>
      <w:r>
        <w:t xml:space="preserve">2 branded Illuminated glass panels which are to be installed either side of the main entrance doors are to be incorporated into the building façade as part of the window glazing. This does not </w:t>
      </w:r>
      <w:r w:rsidR="00F807D1">
        <w:t xml:space="preserve">alter the material make up to the building.  Both entrance markers are not visible from either Goodge St or Torrington Place, unless directly outside the building. This negates further examples of </w:t>
      </w:r>
      <w:proofErr w:type="spellStart"/>
      <w:r w:rsidR="00F807D1">
        <w:t>Streetscene</w:t>
      </w:r>
      <w:proofErr w:type="spellEnd"/>
      <w:r w:rsidR="00F807D1">
        <w:t xml:space="preserve"> clutter which blight so many high streets </w:t>
      </w:r>
      <w:r>
        <w:t xml:space="preserve">  </w:t>
      </w:r>
    </w:p>
    <w:p w14:paraId="73FDCDFE" w14:textId="3F027AFA" w:rsidR="00D809D7" w:rsidRDefault="00C22ABC" w:rsidP="00D809D7">
      <w:pPr>
        <w:pStyle w:val="EndpointBodyCopy"/>
        <w:numPr>
          <w:ilvl w:val="0"/>
          <w:numId w:val="27"/>
        </w:numPr>
      </w:pPr>
      <w:r>
        <w:t xml:space="preserve">The proportion and scale of the signs are </w:t>
      </w:r>
      <w:proofErr w:type="gramStart"/>
      <w:r w:rsidR="00F807D1">
        <w:t xml:space="preserve">considered </w:t>
      </w:r>
      <w:r>
        <w:t xml:space="preserve"> to</w:t>
      </w:r>
      <w:proofErr w:type="gramEnd"/>
      <w:r>
        <w:t xml:space="preserve"> be sympat</w:t>
      </w:r>
      <w:r w:rsidR="00F807D1">
        <w:t xml:space="preserve">hetic to the style of building and very minimal </w:t>
      </w:r>
    </w:p>
    <w:p w14:paraId="4DD8299A" w14:textId="77777777" w:rsidR="00F807D1" w:rsidRDefault="00F807D1" w:rsidP="00F807D1">
      <w:pPr>
        <w:pStyle w:val="EndpointBodyCopy"/>
        <w:ind w:left="720"/>
      </w:pPr>
    </w:p>
    <w:p w14:paraId="6AD488A6" w14:textId="77777777" w:rsidR="00C22ABC" w:rsidRDefault="00C22ABC" w:rsidP="00C22ABC">
      <w:pPr>
        <w:pStyle w:val="EndpointBodyCopy"/>
        <w:numPr>
          <w:ilvl w:val="0"/>
          <w:numId w:val="27"/>
        </w:numPr>
      </w:pPr>
      <w:r>
        <w:t xml:space="preserve">The material finish and subtlety of colour does not detract from the historical appearance of the building  </w:t>
      </w:r>
    </w:p>
    <w:p w14:paraId="768B4069" w14:textId="77777777" w:rsidR="004F712B" w:rsidRDefault="004F712B" w:rsidP="00C22ABC">
      <w:pPr>
        <w:pStyle w:val="EndpointBodyCopy"/>
        <w:numPr>
          <w:ilvl w:val="0"/>
          <w:numId w:val="27"/>
        </w:numPr>
      </w:pPr>
      <w:r>
        <w:t xml:space="preserve">The </w:t>
      </w:r>
      <w:r w:rsidR="00D809D7">
        <w:t xml:space="preserve">projecting </w:t>
      </w:r>
      <w:r>
        <w:t>signage is not considered overly dominant, and is dee</w:t>
      </w:r>
      <w:r w:rsidR="00CC5F3C">
        <w:t xml:space="preserve">med, durable, and long lasting. </w:t>
      </w:r>
      <w:r>
        <w:t>It</w:t>
      </w:r>
      <w:r w:rsidR="00CC5F3C">
        <w:t>’</w:t>
      </w:r>
      <w:r>
        <w:t>s easy in maintain with minimal during any installation process</w:t>
      </w:r>
      <w:r w:rsidR="00D809D7">
        <w:t xml:space="preserve">. The </w:t>
      </w:r>
      <w:r w:rsidR="00D809D7">
        <w:lastRenderedPageBreak/>
        <w:t xml:space="preserve">glass panels either size of the main entrance doors will be incorporated into the glazing, when redesigned. </w:t>
      </w:r>
    </w:p>
    <w:p w14:paraId="5D349FF6" w14:textId="77777777" w:rsidR="00F807D1" w:rsidRDefault="00F807D1" w:rsidP="00F807D1">
      <w:pPr>
        <w:pStyle w:val="EndpointBodyCopy"/>
      </w:pPr>
    </w:p>
    <w:p w14:paraId="573302F0" w14:textId="77777777" w:rsidR="00D809D7" w:rsidRDefault="00C22ABC" w:rsidP="00D809D7">
      <w:pPr>
        <w:pStyle w:val="EndpointBodyCopy"/>
        <w:numPr>
          <w:ilvl w:val="0"/>
          <w:numId w:val="27"/>
        </w:numPr>
      </w:pPr>
      <w:r>
        <w:t>The low level signage is limited and considered with a front entrance locator, as would be expected on any business premises. Due diligence has b</w:t>
      </w:r>
      <w:r w:rsidR="00D85679">
        <w:t xml:space="preserve">een taken with the positioning for these signs. A further small projecting sign has been positioned close to the junction of </w:t>
      </w:r>
      <w:r w:rsidR="004F712B">
        <w:t>Tottenham Court Rd</w:t>
      </w:r>
      <w:r w:rsidR="00D85679">
        <w:t xml:space="preserve"> and Torrington Pl. This is </w:t>
      </w:r>
      <w:proofErr w:type="gramStart"/>
      <w:r w:rsidR="00D85679">
        <w:t>a</w:t>
      </w:r>
      <w:proofErr w:type="gramEnd"/>
      <w:r w:rsidR="00D85679">
        <w:t xml:space="preserve"> important </w:t>
      </w:r>
      <w:proofErr w:type="spellStart"/>
      <w:r w:rsidR="00D85679">
        <w:t>wayfinding</w:t>
      </w:r>
      <w:proofErr w:type="spellEnd"/>
      <w:r w:rsidR="00D85679">
        <w:t xml:space="preserve"> guide for pedestrians and customers </w:t>
      </w:r>
      <w:r w:rsidR="004F712B">
        <w:t xml:space="preserve">approaching from either direction. </w:t>
      </w:r>
    </w:p>
    <w:p w14:paraId="5B04A8B2" w14:textId="77777777" w:rsidR="004F712B" w:rsidRDefault="00D809D7" w:rsidP="00C22ABC">
      <w:pPr>
        <w:pStyle w:val="EndpointBodyCopy"/>
        <w:numPr>
          <w:ilvl w:val="0"/>
          <w:numId w:val="27"/>
        </w:numPr>
      </w:pPr>
      <w:r>
        <w:t>In short we feel the scheme is sympathetic to the surrounding area and building and doesn’t impart the existing environment. It is our wish to provide effective signage solutions and to avoid visual signage clutter</w:t>
      </w:r>
    </w:p>
    <w:p w14:paraId="5CC8AA00" w14:textId="77777777" w:rsidR="00C11C87" w:rsidRDefault="00C11C87" w:rsidP="00417B24">
      <w:pPr>
        <w:pStyle w:val="EndpointBulletsMultiLine"/>
        <w:numPr>
          <w:ilvl w:val="0"/>
          <w:numId w:val="0"/>
        </w:numPr>
        <w:ind w:left="794"/>
      </w:pPr>
      <w:r w:rsidRPr="00C11C87">
        <w:t>.</w:t>
      </w:r>
    </w:p>
    <w:p w14:paraId="192EAD13" w14:textId="77777777" w:rsidR="00273A11" w:rsidRDefault="00D23EC1" w:rsidP="00273A11">
      <w:pPr>
        <w:pStyle w:val="EndpointBodyCopy"/>
      </w:pPr>
      <w:r>
        <w:t>Best regards</w:t>
      </w:r>
      <w:r w:rsidR="00273A11">
        <w:t xml:space="preserve"> </w:t>
      </w:r>
    </w:p>
    <w:p w14:paraId="2EB27B09" w14:textId="77777777" w:rsidR="00273A11" w:rsidRPr="00273A11" w:rsidRDefault="00273A11" w:rsidP="00273A11">
      <w:pPr>
        <w:pStyle w:val="EndpointBodyCopy"/>
      </w:pPr>
    </w:p>
    <w:p w14:paraId="1026C68A" w14:textId="77777777" w:rsidR="00C11C87" w:rsidRDefault="00C11C87" w:rsidP="0047658D">
      <w:pPr>
        <w:pStyle w:val="EndpointBodyCopy"/>
      </w:pPr>
    </w:p>
    <w:p w14:paraId="3A9B4D70" w14:textId="77777777" w:rsidR="007C56D8" w:rsidRPr="00A66B34" w:rsidRDefault="00D809D7" w:rsidP="00A66B34">
      <w:pPr>
        <w:pStyle w:val="EndpointSubHeading"/>
      </w:pPr>
      <w:r>
        <w:t>Richard Parker</w:t>
      </w:r>
    </w:p>
    <w:p w14:paraId="72F68917" w14:textId="77777777" w:rsidR="007C56D8" w:rsidRDefault="00D809D7" w:rsidP="00A37366">
      <w:pPr>
        <w:outlineLvl w:val="0"/>
      </w:pPr>
      <w:r>
        <w:t>Project Manager</w:t>
      </w:r>
    </w:p>
    <w:p w14:paraId="76F63B87" w14:textId="77777777" w:rsidR="007C56D8" w:rsidRDefault="00D809D7" w:rsidP="007C56D8">
      <w:r>
        <w:t>07447458005</w:t>
      </w:r>
    </w:p>
    <w:p w14:paraId="5F5693C4" w14:textId="77777777" w:rsidR="00D23EC1" w:rsidRPr="003D2D1C" w:rsidRDefault="00D809D7" w:rsidP="007C56D8">
      <w:proofErr w:type="gramStart"/>
      <w:r>
        <w:t>richard.parker</w:t>
      </w:r>
      <w:r w:rsidR="007C56D8" w:rsidRPr="007C56D8">
        <w:t>@weareendpoint.com</w:t>
      </w:r>
      <w:proofErr w:type="gramEnd"/>
    </w:p>
    <w:sectPr w:rsidR="00D23EC1" w:rsidRPr="003D2D1C" w:rsidSect="003A0F05">
      <w:headerReference w:type="default" r:id="rId8"/>
      <w:footerReference w:type="default" r:id="rId9"/>
      <w:headerReference w:type="first" r:id="rId10"/>
      <w:footerReference w:type="first" r:id="rId11"/>
      <w:type w:val="continuous"/>
      <w:pgSz w:w="11900" w:h="16840"/>
      <w:pgMar w:top="1134" w:right="3175" w:bottom="1134" w:left="1134" w:header="1134" w:footer="113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A44C4" w14:textId="77777777" w:rsidR="00687F0A" w:rsidRDefault="00687F0A" w:rsidP="00C42F41">
      <w:pPr>
        <w:spacing w:line="240" w:lineRule="auto"/>
      </w:pPr>
      <w:r>
        <w:separator/>
      </w:r>
    </w:p>
  </w:endnote>
  <w:endnote w:type="continuationSeparator" w:id="0">
    <w:p w14:paraId="25CBB0CD" w14:textId="77777777" w:rsidR="00687F0A" w:rsidRDefault="00687F0A" w:rsidP="00C42F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alibri"/>
    <w:charset w:val="00"/>
    <w:family w:val="auto"/>
    <w:pitch w:val="variable"/>
    <w:sig w:usb0="A00002EF" w:usb1="4000207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B3949" w14:textId="77777777" w:rsidR="00687F0A" w:rsidRDefault="00687F0A">
    <w:pPr>
      <w:pStyle w:val="Footer"/>
    </w:pPr>
    <w:r>
      <w:rPr>
        <w:noProof/>
        <w:sz w:val="14"/>
        <w:szCs w:val="14"/>
        <w:lang w:val="en-US"/>
      </w:rPr>
      <mc:AlternateContent>
        <mc:Choice Requires="wps">
          <w:drawing>
            <wp:anchor distT="0" distB="0" distL="114300" distR="114300" simplePos="0" relativeHeight="251669504" behindDoc="0" locked="0" layoutInCell="1" allowOverlap="1" wp14:anchorId="64D6D7E8" wp14:editId="2125BB12">
              <wp:simplePos x="0" y="0"/>
              <wp:positionH relativeFrom="page">
                <wp:posOffset>5965825</wp:posOffset>
              </wp:positionH>
              <wp:positionV relativeFrom="paragraph">
                <wp:posOffset>158115</wp:posOffset>
              </wp:positionV>
              <wp:extent cx="1004400" cy="216000"/>
              <wp:effectExtent l="0" t="0" r="12065" b="12700"/>
              <wp:wrapNone/>
              <wp:docPr id="3" name="Text Box 3"/>
              <wp:cNvGraphicFramePr/>
              <a:graphic xmlns:a="http://schemas.openxmlformats.org/drawingml/2006/main">
                <a:graphicData uri="http://schemas.microsoft.com/office/word/2010/wordprocessingShape">
                  <wps:wsp>
                    <wps:cNvSpPr txBox="1"/>
                    <wps:spPr>
                      <a:xfrm>
                        <a:off x="0" y="0"/>
                        <a:ext cx="1004400" cy="216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61A4EB" w14:textId="77777777" w:rsidR="00687F0A" w:rsidRPr="00927324" w:rsidRDefault="00687F0A" w:rsidP="00705B95">
                          <w:pPr>
                            <w:jc w:val="right"/>
                            <w:rPr>
                              <w:sz w:val="14"/>
                              <w:szCs w:val="14"/>
                            </w:rPr>
                          </w:pPr>
                          <w:r w:rsidRPr="00927324">
                            <w:rPr>
                              <w:sz w:val="14"/>
                              <w:szCs w:val="14"/>
                            </w:rPr>
                            <w:t xml:space="preserve">Page </w:t>
                          </w:r>
                          <w:r w:rsidRPr="00927324">
                            <w:rPr>
                              <w:sz w:val="14"/>
                              <w:szCs w:val="14"/>
                            </w:rPr>
                            <w:fldChar w:fldCharType="begin"/>
                          </w:r>
                          <w:r w:rsidRPr="00927324">
                            <w:rPr>
                              <w:sz w:val="14"/>
                              <w:szCs w:val="14"/>
                            </w:rPr>
                            <w:instrText xml:space="preserve"> PAGE  \* MERGEFORMAT </w:instrText>
                          </w:r>
                          <w:r w:rsidRPr="00927324">
                            <w:rPr>
                              <w:sz w:val="14"/>
                              <w:szCs w:val="14"/>
                            </w:rPr>
                            <w:fldChar w:fldCharType="separate"/>
                          </w:r>
                          <w:r w:rsidR="0096227A">
                            <w:rPr>
                              <w:noProof/>
                              <w:sz w:val="14"/>
                              <w:szCs w:val="14"/>
                            </w:rPr>
                            <w:t>2</w:t>
                          </w:r>
                          <w:r w:rsidRPr="00927324">
                            <w:rPr>
                              <w:sz w:val="14"/>
                              <w:szCs w:val="14"/>
                            </w:rPr>
                            <w:fldChar w:fldCharType="end"/>
                          </w:r>
                          <w:r>
                            <w:rPr>
                              <w:sz w:val="14"/>
                              <w:szCs w:val="14"/>
                            </w:rPr>
                            <w:t xml:space="preserve"> of </w:t>
                          </w:r>
                          <w:r>
                            <w:rPr>
                              <w:sz w:val="14"/>
                              <w:szCs w:val="14"/>
                            </w:rPr>
                            <w:fldChar w:fldCharType="begin"/>
                          </w:r>
                          <w:r>
                            <w:rPr>
                              <w:sz w:val="14"/>
                              <w:szCs w:val="14"/>
                            </w:rPr>
                            <w:instrText xml:space="preserve"> SECTIONPAGES  \* MERGEFORMAT </w:instrText>
                          </w:r>
                          <w:r>
                            <w:rPr>
                              <w:sz w:val="14"/>
                              <w:szCs w:val="14"/>
                            </w:rPr>
                            <w:fldChar w:fldCharType="separate"/>
                          </w:r>
                          <w:r w:rsidR="0096227A">
                            <w:rPr>
                              <w:noProof/>
                              <w:sz w:val="14"/>
                              <w:szCs w:val="14"/>
                            </w:rPr>
                            <w:t>2</w:t>
                          </w:r>
                          <w:r>
                            <w:rPr>
                              <w:sz w:val="14"/>
                              <w:szCs w:val="14"/>
                            </w:rPr>
                            <w:fldChar w:fldCharType="end"/>
                          </w:r>
                          <w:r w:rsidRPr="00927324">
                            <w:rPr>
                              <w:sz w:val="14"/>
                              <w:szCs w:val="14"/>
                            </w:rPr>
                            <w:fldChar w:fldCharType="begin"/>
                          </w:r>
                          <w:r w:rsidRPr="00927324">
                            <w:rPr>
                              <w:sz w:val="14"/>
                              <w:szCs w:val="14"/>
                            </w:rPr>
                            <w:instrText xml:space="preserve"> AUTONUM </w:instrText>
                          </w:r>
                          <w:r w:rsidRPr="00927324">
                            <w:rPr>
                              <w:sz w:val="14"/>
                              <w:szCs w:val="14"/>
                            </w:rPr>
                            <w:fldChar w:fldCharType="end"/>
                          </w:r>
                        </w:p>
                        <w:p w14:paraId="2F00837E" w14:textId="77777777" w:rsidR="00687F0A" w:rsidRDefault="00687F0A" w:rsidP="00705B95">
                          <w:pPr>
                            <w:jc w:val="right"/>
                          </w:pP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469.75pt;margin-top:12.45pt;width:79.1pt;height: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" filled="f" stroked="f">
              <v:textbox inset="0,0,0">
                <w:txbxContent>
                  <w:p w14:paraId="1A61A4EB" w14:textId="77777777" w:rsidR="00687F0A" w:rsidRPr="00927324" w:rsidRDefault="00687F0A" w:rsidP="00705B95">
                    <w:pPr>
                      <w:jc w:val="right"/>
                      <w:rPr>
                        <w:sz w:val="14"/>
                        <w:szCs w:val="14"/>
                      </w:rPr>
                    </w:pPr>
                    <w:r w:rsidRPr="00927324">
                      <w:rPr>
                        <w:sz w:val="14"/>
                        <w:szCs w:val="14"/>
                      </w:rPr>
                      <w:t xml:space="preserve">Page </w:t>
                    </w:r>
                    <w:r w:rsidRPr="00927324">
                      <w:rPr>
                        <w:sz w:val="14"/>
                        <w:szCs w:val="14"/>
                      </w:rPr>
                      <w:fldChar w:fldCharType="begin"/>
                    </w:r>
                    <w:r w:rsidRPr="00927324">
                      <w:rPr>
                        <w:sz w:val="14"/>
                        <w:szCs w:val="14"/>
                      </w:rPr>
                      <w:instrText xml:space="preserve"> PAGE  \* MERGEFORMAT </w:instrText>
                    </w:r>
                    <w:r w:rsidRPr="00927324">
                      <w:rPr>
                        <w:sz w:val="14"/>
                        <w:szCs w:val="14"/>
                      </w:rPr>
                      <w:fldChar w:fldCharType="separate"/>
                    </w:r>
                    <w:r w:rsidR="0096227A">
                      <w:rPr>
                        <w:noProof/>
                        <w:sz w:val="14"/>
                        <w:szCs w:val="14"/>
                      </w:rPr>
                      <w:t>2</w:t>
                    </w:r>
                    <w:r w:rsidRPr="00927324">
                      <w:rPr>
                        <w:sz w:val="14"/>
                        <w:szCs w:val="14"/>
                      </w:rPr>
                      <w:fldChar w:fldCharType="end"/>
                    </w:r>
                    <w:r>
                      <w:rPr>
                        <w:sz w:val="14"/>
                        <w:szCs w:val="14"/>
                      </w:rPr>
                      <w:t xml:space="preserve"> of </w:t>
                    </w:r>
                    <w:r>
                      <w:rPr>
                        <w:sz w:val="14"/>
                        <w:szCs w:val="14"/>
                      </w:rPr>
                      <w:fldChar w:fldCharType="begin"/>
                    </w:r>
                    <w:r>
                      <w:rPr>
                        <w:sz w:val="14"/>
                        <w:szCs w:val="14"/>
                      </w:rPr>
                      <w:instrText xml:space="preserve"> SECTIONPAGES  \* MERGEFORMAT </w:instrText>
                    </w:r>
                    <w:r>
                      <w:rPr>
                        <w:sz w:val="14"/>
                        <w:szCs w:val="14"/>
                      </w:rPr>
                      <w:fldChar w:fldCharType="separate"/>
                    </w:r>
                    <w:r w:rsidR="0096227A">
                      <w:rPr>
                        <w:noProof/>
                        <w:sz w:val="14"/>
                        <w:szCs w:val="14"/>
                      </w:rPr>
                      <w:t>2</w:t>
                    </w:r>
                    <w:r>
                      <w:rPr>
                        <w:sz w:val="14"/>
                        <w:szCs w:val="14"/>
                      </w:rPr>
                      <w:fldChar w:fldCharType="end"/>
                    </w:r>
                    <w:r w:rsidRPr="00927324">
                      <w:rPr>
                        <w:sz w:val="14"/>
                        <w:szCs w:val="14"/>
                      </w:rPr>
                      <w:fldChar w:fldCharType="begin"/>
                    </w:r>
                    <w:r w:rsidRPr="00927324">
                      <w:rPr>
                        <w:sz w:val="14"/>
                        <w:szCs w:val="14"/>
                      </w:rPr>
                      <w:instrText xml:space="preserve"> AUTONUM </w:instrText>
                    </w:r>
                    <w:r w:rsidRPr="00927324">
                      <w:rPr>
                        <w:sz w:val="14"/>
                        <w:szCs w:val="14"/>
                      </w:rPr>
                      <w:fldChar w:fldCharType="end"/>
                    </w:r>
                  </w:p>
                  <w:p w14:paraId="2F00837E" w14:textId="77777777" w:rsidR="00687F0A" w:rsidRDefault="00687F0A" w:rsidP="00705B95">
                    <w:pPr>
                      <w:jc w:val="right"/>
                    </w:pPr>
                  </w:p>
                </w:txbxContent>
              </v:textbox>
              <w10:wrap anchorx="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CAE85" w14:textId="77777777" w:rsidR="00687F0A" w:rsidRDefault="00687F0A">
    <w:r>
      <w:rPr>
        <w:noProof/>
        <w:lang w:val="en-US"/>
      </w:rPr>
      <mc:AlternateContent>
        <mc:Choice Requires="wps">
          <w:drawing>
            <wp:anchor distT="0" distB="0" distL="114300" distR="114300" simplePos="0" relativeHeight="251667456" behindDoc="0" locked="0" layoutInCell="1" allowOverlap="1" wp14:anchorId="4DAFE645" wp14:editId="7021D049">
              <wp:simplePos x="0" y="0"/>
              <wp:positionH relativeFrom="page">
                <wp:posOffset>720090</wp:posOffset>
              </wp:positionH>
              <wp:positionV relativeFrom="page">
                <wp:posOffset>10045065</wp:posOffset>
              </wp:positionV>
              <wp:extent cx="1828800" cy="183600"/>
              <wp:effectExtent l="0" t="0" r="0" b="19685"/>
              <wp:wrapNone/>
              <wp:docPr id="8" name="Text Box 8"/>
              <wp:cNvGraphicFramePr/>
              <a:graphic xmlns:a="http://schemas.openxmlformats.org/drawingml/2006/main">
                <a:graphicData uri="http://schemas.microsoft.com/office/word/2010/wordprocessingShape">
                  <wps:wsp>
                    <wps:cNvSpPr txBox="1"/>
                    <wps:spPr>
                      <a:xfrm>
                        <a:off x="0" y="0"/>
                        <a:ext cx="1828800" cy="183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D2FF7A" w14:textId="77777777" w:rsidR="00687F0A" w:rsidRPr="005C7D79" w:rsidRDefault="00687F0A" w:rsidP="00DF22CC">
                          <w:pPr>
                            <w:rPr>
                              <w:color w:val="929292"/>
                              <w:sz w:val="12"/>
                              <w:szCs w:val="12"/>
                            </w:rPr>
                          </w:pPr>
                          <w:r w:rsidRPr="005C7D79">
                            <w:rPr>
                              <w:color w:val="929292"/>
                              <w:sz w:val="12"/>
                              <w:szCs w:val="12"/>
                            </w:rPr>
                            <w:t>Registered Number: 3857587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7" type="#_x0000_t202" style="position:absolute;margin-left:56.7pt;margin-top:790.95pt;width:2in;height:14.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" filled="f" stroked="f">
              <v:textbox inset="0,0,0,0">
                <w:txbxContent>
                  <w:p w14:paraId="30D2FF7A" w14:textId="77777777" w:rsidR="002D7448" w:rsidRPr="005C7D79" w:rsidRDefault="002D7448" w:rsidP="00DF22CC">
                    <w:pPr>
                      <w:rPr>
                        <w:color w:val="929292"/>
                        <w:sz w:val="12"/>
                        <w:szCs w:val="12"/>
                      </w:rPr>
                    </w:pPr>
                    <w:r w:rsidRPr="005C7D79">
                      <w:rPr>
                        <w:color w:val="929292"/>
                        <w:sz w:val="12"/>
                        <w:szCs w:val="12"/>
                      </w:rPr>
                      <w:t>Registered Number: 3857587</w:t>
                    </w:r>
                  </w:p>
                </w:txbxContent>
              </v:textbox>
              <w10:wrap anchorx="page" anchory="page"/>
            </v:shape>
          </w:pict>
        </mc:Fallback>
      </mc:AlternateContent>
    </w:r>
    <w:r>
      <w:rPr>
        <w:noProof/>
        <w:lang w:val="en-US"/>
      </w:rPr>
      <w:drawing>
        <wp:anchor distT="0" distB="0" distL="114300" distR="114300" simplePos="0" relativeHeight="251665408" behindDoc="0" locked="0" layoutInCell="1" allowOverlap="1" wp14:anchorId="5C407DF3" wp14:editId="312CAFD1">
          <wp:simplePos x="0" y="0"/>
          <wp:positionH relativeFrom="page">
            <wp:posOffset>5904865</wp:posOffset>
          </wp:positionH>
          <wp:positionV relativeFrom="page">
            <wp:posOffset>9930130</wp:posOffset>
          </wp:positionV>
          <wp:extent cx="1206000" cy="226800"/>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_Communication.jpg"/>
                  <pic:cNvPicPr/>
                </pic:nvPicPr>
                <pic:blipFill>
                  <a:blip r:embed="rId1">
                    <a:extLst>
                      <a:ext uri="{28A0092B-C50C-407E-A947-70E740481C1C}">
                        <a14:useLocalDpi xmlns:a14="http://schemas.microsoft.com/office/drawing/2010/main" val="0"/>
                      </a:ext>
                    </a:extLst>
                  </a:blip>
                  <a:stretch>
                    <a:fillRect/>
                  </a:stretch>
                </pic:blipFill>
                <pic:spPr>
                  <a:xfrm>
                    <a:off x="0" y="0"/>
                    <a:ext cx="1206000" cy="226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FAB6F" w14:textId="77777777" w:rsidR="00687F0A" w:rsidRDefault="00687F0A" w:rsidP="00C42F41">
      <w:pPr>
        <w:spacing w:line="240" w:lineRule="auto"/>
      </w:pPr>
      <w:r>
        <w:separator/>
      </w:r>
    </w:p>
  </w:footnote>
  <w:footnote w:type="continuationSeparator" w:id="0">
    <w:p w14:paraId="3EA533E4" w14:textId="77777777" w:rsidR="00687F0A" w:rsidRDefault="00687F0A" w:rsidP="00C42F4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3249D" w14:textId="77777777" w:rsidR="00687F0A" w:rsidRDefault="00687F0A">
    <w:r>
      <w:rPr>
        <w:noProof/>
        <w:lang w:val="en-US"/>
      </w:rPr>
      <w:drawing>
        <wp:anchor distT="0" distB="0" distL="114300" distR="114300" simplePos="0" relativeHeight="251661312" behindDoc="0" locked="0" layoutInCell="1" allowOverlap="1" wp14:anchorId="4A73DB60" wp14:editId="59B3E14B">
          <wp:simplePos x="0" y="0"/>
          <wp:positionH relativeFrom="page">
            <wp:posOffset>6777990</wp:posOffset>
          </wp:positionH>
          <wp:positionV relativeFrom="page">
            <wp:posOffset>464820</wp:posOffset>
          </wp:positionV>
          <wp:extent cx="327600" cy="37800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_Swirl.jpg"/>
                  <pic:cNvPicPr/>
                </pic:nvPicPr>
                <pic:blipFill>
                  <a:blip r:embed="rId1">
                    <a:extLst>
                      <a:ext uri="{28A0092B-C50C-407E-A947-70E740481C1C}">
                        <a14:useLocalDpi xmlns:a14="http://schemas.microsoft.com/office/drawing/2010/main" val="0"/>
                      </a:ext>
                    </a:extLst>
                  </a:blip>
                  <a:stretch>
                    <a:fillRect/>
                  </a:stretch>
                </pic:blipFill>
                <pic:spPr>
                  <a:xfrm>
                    <a:off x="0" y="0"/>
                    <a:ext cx="327600" cy="37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65762" w14:textId="77777777" w:rsidR="00687F0A" w:rsidRDefault="00687F0A">
    <w:r>
      <w:rPr>
        <w:noProof/>
        <w:lang w:val="en-US"/>
      </w:rPr>
      <w:drawing>
        <wp:anchor distT="0" distB="0" distL="114300" distR="114300" simplePos="0" relativeHeight="251670528" behindDoc="0" locked="0" layoutInCell="1" allowOverlap="1" wp14:anchorId="3F866892" wp14:editId="22668A5F">
          <wp:simplePos x="0" y="0"/>
          <wp:positionH relativeFrom="page">
            <wp:posOffset>5242560</wp:posOffset>
          </wp:positionH>
          <wp:positionV relativeFrom="page">
            <wp:posOffset>2880360</wp:posOffset>
          </wp:positionV>
          <wp:extent cx="1602000" cy="36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_Endpoint Logo.jpg"/>
                  <pic:cNvPicPr/>
                </pic:nvPicPr>
                <pic:blipFill>
                  <a:blip r:embed="rId1">
                    <a:extLst>
                      <a:ext uri="{28A0092B-C50C-407E-A947-70E740481C1C}">
                        <a14:useLocalDpi xmlns:a14="http://schemas.microsoft.com/office/drawing/2010/main" val="0"/>
                      </a:ext>
                    </a:extLst>
                  </a:blip>
                  <a:stretch>
                    <a:fillRect/>
                  </a:stretch>
                </pic:blipFill>
                <pic:spPr>
                  <a:xfrm>
                    <a:off x="0" y="0"/>
                    <a:ext cx="1602000" cy="3600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52D7367A" wp14:editId="2551C99A">
          <wp:simplePos x="0" y="0"/>
          <wp:positionH relativeFrom="page">
            <wp:posOffset>5904865</wp:posOffset>
          </wp:positionH>
          <wp:positionV relativeFrom="page">
            <wp:posOffset>540385</wp:posOffset>
          </wp:positionV>
          <wp:extent cx="1137600" cy="662400"/>
          <wp:effectExtent l="0" t="0" r="571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_Address London.jpg"/>
                  <pic:cNvPicPr/>
                </pic:nvPicPr>
                <pic:blipFill>
                  <a:blip r:embed="rId2">
                    <a:extLst>
                      <a:ext uri="{28A0092B-C50C-407E-A947-70E740481C1C}">
                        <a14:useLocalDpi xmlns:a14="http://schemas.microsoft.com/office/drawing/2010/main" val="0"/>
                      </a:ext>
                    </a:extLst>
                  </a:blip>
                  <a:stretch>
                    <a:fillRect/>
                  </a:stretch>
                </pic:blipFill>
                <pic:spPr>
                  <a:xfrm>
                    <a:off x="0" y="0"/>
                    <a:ext cx="1137600" cy="662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B1E61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E900EC6"/>
    <w:lvl w:ilvl="0">
      <w:start w:val="1"/>
      <w:numFmt w:val="decimal"/>
      <w:lvlText w:val="%1."/>
      <w:lvlJc w:val="left"/>
      <w:pPr>
        <w:tabs>
          <w:tab w:val="num" w:pos="1492"/>
        </w:tabs>
        <w:ind w:left="1492" w:hanging="360"/>
      </w:pPr>
    </w:lvl>
  </w:abstractNum>
  <w:abstractNum w:abstractNumId="2">
    <w:nsid w:val="FFFFFF7D"/>
    <w:multiLevelType w:val="singleLevel"/>
    <w:tmpl w:val="0ECE3D8A"/>
    <w:lvl w:ilvl="0">
      <w:start w:val="1"/>
      <w:numFmt w:val="decimal"/>
      <w:lvlText w:val="%1."/>
      <w:lvlJc w:val="left"/>
      <w:pPr>
        <w:tabs>
          <w:tab w:val="num" w:pos="1209"/>
        </w:tabs>
        <w:ind w:left="1209" w:hanging="360"/>
      </w:pPr>
    </w:lvl>
  </w:abstractNum>
  <w:abstractNum w:abstractNumId="3">
    <w:nsid w:val="FFFFFF7E"/>
    <w:multiLevelType w:val="singleLevel"/>
    <w:tmpl w:val="53A8DB5A"/>
    <w:lvl w:ilvl="0">
      <w:start w:val="1"/>
      <w:numFmt w:val="decimal"/>
      <w:lvlText w:val="%1."/>
      <w:lvlJc w:val="left"/>
      <w:pPr>
        <w:tabs>
          <w:tab w:val="num" w:pos="926"/>
        </w:tabs>
        <w:ind w:left="926" w:hanging="360"/>
      </w:pPr>
    </w:lvl>
  </w:abstractNum>
  <w:abstractNum w:abstractNumId="4">
    <w:nsid w:val="FFFFFF7F"/>
    <w:multiLevelType w:val="singleLevel"/>
    <w:tmpl w:val="AE44F138"/>
    <w:lvl w:ilvl="0">
      <w:start w:val="1"/>
      <w:numFmt w:val="decimal"/>
      <w:lvlText w:val="%1."/>
      <w:lvlJc w:val="left"/>
      <w:pPr>
        <w:tabs>
          <w:tab w:val="num" w:pos="643"/>
        </w:tabs>
        <w:ind w:left="643" w:hanging="360"/>
      </w:pPr>
    </w:lvl>
  </w:abstractNum>
  <w:abstractNum w:abstractNumId="5">
    <w:nsid w:val="FFFFFF80"/>
    <w:multiLevelType w:val="singleLevel"/>
    <w:tmpl w:val="2F3C6C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AB20B6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946BC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83CBE5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A260C04"/>
    <w:lvl w:ilvl="0">
      <w:start w:val="1"/>
      <w:numFmt w:val="decimal"/>
      <w:lvlText w:val="%1."/>
      <w:lvlJc w:val="left"/>
      <w:pPr>
        <w:tabs>
          <w:tab w:val="num" w:pos="360"/>
        </w:tabs>
        <w:ind w:left="360" w:hanging="360"/>
      </w:pPr>
    </w:lvl>
  </w:abstractNum>
  <w:abstractNum w:abstractNumId="10">
    <w:nsid w:val="FFFFFF89"/>
    <w:multiLevelType w:val="singleLevel"/>
    <w:tmpl w:val="90467194"/>
    <w:lvl w:ilvl="0">
      <w:start w:val="1"/>
      <w:numFmt w:val="bullet"/>
      <w:lvlText w:val=""/>
      <w:lvlJc w:val="left"/>
      <w:pPr>
        <w:tabs>
          <w:tab w:val="num" w:pos="360"/>
        </w:tabs>
        <w:ind w:left="360" w:hanging="360"/>
      </w:pPr>
      <w:rPr>
        <w:rFonts w:ascii="Symbol" w:hAnsi="Symbol" w:hint="default"/>
      </w:rPr>
    </w:lvl>
  </w:abstractNum>
  <w:abstractNum w:abstractNumId="11">
    <w:nsid w:val="09F65266"/>
    <w:multiLevelType w:val="multilevel"/>
    <w:tmpl w:val="D1B6DFA2"/>
    <w:lvl w:ilvl="0">
      <w:start w:val="1"/>
      <w:numFmt w:val="decimal"/>
      <w:lvlText w:val="%1.0"/>
      <w:lvlJc w:val="left"/>
      <w:pPr>
        <w:ind w:left="454" w:hanging="454"/>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34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CD7530B"/>
    <w:multiLevelType w:val="multilevel"/>
    <w:tmpl w:val="9220681A"/>
    <w:lvl w:ilvl="0">
      <w:start w:val="1"/>
      <w:numFmt w:val="decimal"/>
      <w:lvlText w:val="%1.0"/>
      <w:lvlJc w:val="left"/>
      <w:pPr>
        <w:ind w:left="454" w:hanging="454"/>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34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07E5669"/>
    <w:multiLevelType w:val="multilevel"/>
    <w:tmpl w:val="8050E8A8"/>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3F55B2"/>
    <w:multiLevelType w:val="hybridMultilevel"/>
    <w:tmpl w:val="1142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A17C8E"/>
    <w:multiLevelType w:val="hybridMultilevel"/>
    <w:tmpl w:val="5D2618DA"/>
    <w:lvl w:ilvl="0" w:tplc="A67EA2C8">
      <w:start w:val="1"/>
      <w:numFmt w:val="bullet"/>
      <w:pStyle w:val="EndpointBulletsSingleLine"/>
      <w:lvlText w:val=""/>
      <w:lvlJc w:val="left"/>
      <w:pPr>
        <w:ind w:left="794"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B2670F"/>
    <w:multiLevelType w:val="multilevel"/>
    <w:tmpl w:val="34AC1456"/>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0B623F4"/>
    <w:multiLevelType w:val="hybridMultilevel"/>
    <w:tmpl w:val="FA00803A"/>
    <w:lvl w:ilvl="0" w:tplc="D644A32C">
      <w:start w:val="1"/>
      <w:numFmt w:val="decimal"/>
      <w:pStyle w:val="EndpointNumeral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E574D5"/>
    <w:multiLevelType w:val="multilevel"/>
    <w:tmpl w:val="45BED568"/>
    <w:lvl w:ilvl="0">
      <w:start w:val="1"/>
      <w:numFmt w:val="lowerRoman"/>
      <w:lvlText w:val="%1."/>
      <w:lvlJc w:val="righ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02A39EA"/>
    <w:multiLevelType w:val="multilevel"/>
    <w:tmpl w:val="FBD6D0DE"/>
    <w:lvl w:ilvl="0">
      <w:start w:val="1"/>
      <w:numFmt w:val="bullet"/>
      <w:lvlText w:val=""/>
      <w:lvlJc w:val="left"/>
      <w:pPr>
        <w:ind w:left="68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3665055"/>
    <w:multiLevelType w:val="hybridMultilevel"/>
    <w:tmpl w:val="716A5F1E"/>
    <w:lvl w:ilvl="0" w:tplc="DD9E82DA">
      <w:start w:val="1"/>
      <w:numFmt w:val="lowerRoman"/>
      <w:pStyle w:val="EndpointRomanNumerals"/>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BF447D"/>
    <w:multiLevelType w:val="multilevel"/>
    <w:tmpl w:val="180ABEBA"/>
    <w:lvl w:ilvl="0">
      <w:start w:val="1"/>
      <w:numFmt w:val="decimal"/>
      <w:lvlText w:val="%1.0"/>
      <w:lvlJc w:val="left"/>
      <w:pPr>
        <w:ind w:left="567" w:hanging="56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34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43E4F24"/>
    <w:multiLevelType w:val="multilevel"/>
    <w:tmpl w:val="ACB2C6D2"/>
    <w:lvl w:ilvl="0">
      <w:start w:val="1"/>
      <w:numFmt w:val="decimal"/>
      <w:pStyle w:val="Heading1"/>
      <w:lvlText w:val="%1.0"/>
      <w:lvlJc w:val="left"/>
      <w:pPr>
        <w:ind w:left="454" w:hanging="454"/>
      </w:pPr>
      <w:rPr>
        <w:rFonts w:hint="default"/>
      </w:rPr>
    </w:lvl>
    <w:lvl w:ilvl="1">
      <w:start w:val="1"/>
      <w:numFmt w:val="decimal"/>
      <w:pStyle w:val="Heading2"/>
      <w:lvlText w:val="%1.%2"/>
      <w:lvlJc w:val="left"/>
      <w:pPr>
        <w:ind w:left="454" w:hanging="454"/>
      </w:pPr>
      <w:rPr>
        <w:rFonts w:hint="default"/>
      </w:rPr>
    </w:lvl>
    <w:lvl w:ilvl="2">
      <w:start w:val="1"/>
      <w:numFmt w:val="decimal"/>
      <w:pStyle w:val="Heading3"/>
      <w:lvlText w:val="%1.%2.%3"/>
      <w:lvlJc w:val="left"/>
      <w:pPr>
        <w:ind w:left="34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807088B"/>
    <w:multiLevelType w:val="multilevel"/>
    <w:tmpl w:val="E1E4746A"/>
    <w:lvl w:ilvl="0">
      <w:start w:val="1"/>
      <w:numFmt w:val="bullet"/>
      <w:lvlText w:val=""/>
      <w:lvlJc w:val="left"/>
      <w:pPr>
        <w:ind w:left="68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A8D3F26"/>
    <w:multiLevelType w:val="multilevel"/>
    <w:tmpl w:val="7F30D0D0"/>
    <w:lvl w:ilvl="0">
      <w:start w:val="1"/>
      <w:numFmt w:val="bullet"/>
      <w:lvlText w:val=""/>
      <w:lvlJc w:val="left"/>
      <w:pPr>
        <w:ind w:left="45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E2B2879"/>
    <w:multiLevelType w:val="multilevel"/>
    <w:tmpl w:val="8A22C268"/>
    <w:lvl w:ilvl="0">
      <w:start w:val="1"/>
      <w:numFmt w:val="decimal"/>
      <w:lvlText w:val="%1.0"/>
      <w:lvlJc w:val="left"/>
      <w:pPr>
        <w:ind w:left="454" w:hanging="454"/>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34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A4D303D"/>
    <w:multiLevelType w:val="hybridMultilevel"/>
    <w:tmpl w:val="7F50BAEE"/>
    <w:lvl w:ilvl="0" w:tplc="27D476FE">
      <w:start w:val="1"/>
      <w:numFmt w:val="bullet"/>
      <w:pStyle w:val="EndpointBulletsMultiLine"/>
      <w:lvlText w:val=""/>
      <w:lvlJc w:val="left"/>
      <w:pPr>
        <w:ind w:left="794"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20"/>
  </w:num>
  <w:num w:numId="15">
    <w:abstractNumId w:val="18"/>
  </w:num>
  <w:num w:numId="16">
    <w:abstractNumId w:val="22"/>
  </w:num>
  <w:num w:numId="17">
    <w:abstractNumId w:val="21"/>
  </w:num>
  <w:num w:numId="18">
    <w:abstractNumId w:val="25"/>
  </w:num>
  <w:num w:numId="19">
    <w:abstractNumId w:val="11"/>
  </w:num>
  <w:num w:numId="20">
    <w:abstractNumId w:val="12"/>
  </w:num>
  <w:num w:numId="21">
    <w:abstractNumId w:val="16"/>
  </w:num>
  <w:num w:numId="22">
    <w:abstractNumId w:val="13"/>
  </w:num>
  <w:num w:numId="23">
    <w:abstractNumId w:val="23"/>
  </w:num>
  <w:num w:numId="24">
    <w:abstractNumId w:val="24"/>
  </w:num>
  <w:num w:numId="25">
    <w:abstractNumId w:val="19"/>
  </w:num>
  <w:num w:numId="26">
    <w:abstractNumId w:val="17"/>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373"/>
    <w:rsid w:val="000025E8"/>
    <w:rsid w:val="00056514"/>
    <w:rsid w:val="00061584"/>
    <w:rsid w:val="000658C8"/>
    <w:rsid w:val="000841E4"/>
    <w:rsid w:val="00101DEB"/>
    <w:rsid w:val="00126080"/>
    <w:rsid w:val="00161356"/>
    <w:rsid w:val="0019135B"/>
    <w:rsid w:val="001B4458"/>
    <w:rsid w:val="00200C45"/>
    <w:rsid w:val="00273A11"/>
    <w:rsid w:val="002D7448"/>
    <w:rsid w:val="00394A41"/>
    <w:rsid w:val="003A0F05"/>
    <w:rsid w:val="003A5110"/>
    <w:rsid w:val="003B6674"/>
    <w:rsid w:val="003D2D1C"/>
    <w:rsid w:val="003E3570"/>
    <w:rsid w:val="00417B24"/>
    <w:rsid w:val="00421C01"/>
    <w:rsid w:val="00440373"/>
    <w:rsid w:val="0047658D"/>
    <w:rsid w:val="004F712B"/>
    <w:rsid w:val="00514598"/>
    <w:rsid w:val="00515A3C"/>
    <w:rsid w:val="00596D07"/>
    <w:rsid w:val="005C5B15"/>
    <w:rsid w:val="00615E73"/>
    <w:rsid w:val="00625DCA"/>
    <w:rsid w:val="00687F0A"/>
    <w:rsid w:val="0069431D"/>
    <w:rsid w:val="006E512D"/>
    <w:rsid w:val="00705B95"/>
    <w:rsid w:val="007110B2"/>
    <w:rsid w:val="00726A04"/>
    <w:rsid w:val="00761AA8"/>
    <w:rsid w:val="00766DBB"/>
    <w:rsid w:val="007C56D8"/>
    <w:rsid w:val="007E1B0F"/>
    <w:rsid w:val="007F1627"/>
    <w:rsid w:val="00810BAC"/>
    <w:rsid w:val="00811508"/>
    <w:rsid w:val="00813DC4"/>
    <w:rsid w:val="00826DCE"/>
    <w:rsid w:val="008446CA"/>
    <w:rsid w:val="00870C15"/>
    <w:rsid w:val="00881307"/>
    <w:rsid w:val="00883D01"/>
    <w:rsid w:val="008D6264"/>
    <w:rsid w:val="00905ECE"/>
    <w:rsid w:val="009145B0"/>
    <w:rsid w:val="0096227A"/>
    <w:rsid w:val="00977567"/>
    <w:rsid w:val="00980683"/>
    <w:rsid w:val="0098704F"/>
    <w:rsid w:val="009B10B1"/>
    <w:rsid w:val="009B546A"/>
    <w:rsid w:val="009C44CB"/>
    <w:rsid w:val="00A01C26"/>
    <w:rsid w:val="00A115CB"/>
    <w:rsid w:val="00A33277"/>
    <w:rsid w:val="00A37366"/>
    <w:rsid w:val="00A432BE"/>
    <w:rsid w:val="00A66B34"/>
    <w:rsid w:val="00A737D7"/>
    <w:rsid w:val="00A86E2D"/>
    <w:rsid w:val="00AC189C"/>
    <w:rsid w:val="00AC2962"/>
    <w:rsid w:val="00B0267A"/>
    <w:rsid w:val="00B17BA2"/>
    <w:rsid w:val="00B54066"/>
    <w:rsid w:val="00B72248"/>
    <w:rsid w:val="00B832F0"/>
    <w:rsid w:val="00B96F89"/>
    <w:rsid w:val="00BD504C"/>
    <w:rsid w:val="00C11C87"/>
    <w:rsid w:val="00C22ABC"/>
    <w:rsid w:val="00C266E0"/>
    <w:rsid w:val="00C42B11"/>
    <w:rsid w:val="00C42F41"/>
    <w:rsid w:val="00CC5F3C"/>
    <w:rsid w:val="00CE126B"/>
    <w:rsid w:val="00D051FE"/>
    <w:rsid w:val="00D23EC1"/>
    <w:rsid w:val="00D809D7"/>
    <w:rsid w:val="00D85679"/>
    <w:rsid w:val="00DB2B25"/>
    <w:rsid w:val="00DF22CC"/>
    <w:rsid w:val="00EC636B"/>
    <w:rsid w:val="00EE3BCD"/>
    <w:rsid w:val="00F053C3"/>
    <w:rsid w:val="00F52819"/>
    <w:rsid w:val="00F61E34"/>
    <w:rsid w:val="00F807D1"/>
    <w:rsid w:val="00F834BD"/>
    <w:rsid w:val="00FC5B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B345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2CC"/>
    <w:pPr>
      <w:suppressAutoHyphens/>
      <w:spacing w:line="220" w:lineRule="exact"/>
    </w:pPr>
    <w:rPr>
      <w:rFonts w:ascii="Arial" w:hAnsi="Arial"/>
      <w:sz w:val="18"/>
    </w:rPr>
  </w:style>
  <w:style w:type="paragraph" w:styleId="Heading1">
    <w:name w:val="heading 1"/>
    <w:basedOn w:val="Normal"/>
    <w:next w:val="EndpointNumeralIndent"/>
    <w:link w:val="Heading1Char"/>
    <w:uiPriority w:val="9"/>
    <w:qFormat/>
    <w:rsid w:val="00515A3C"/>
    <w:pPr>
      <w:keepNext/>
      <w:keepLines/>
      <w:numPr>
        <w:numId w:val="16"/>
      </w:numPr>
      <w:spacing w:before="440"/>
      <w:outlineLvl w:val="0"/>
    </w:pPr>
    <w:rPr>
      <w:rFonts w:eastAsiaTheme="majorEastAsia" w:cstheme="majorBidi"/>
      <w:b/>
      <w:bCs/>
      <w:caps/>
      <w:color w:val="000000" w:themeColor="text1"/>
      <w:szCs w:val="18"/>
    </w:rPr>
  </w:style>
  <w:style w:type="paragraph" w:styleId="Heading2">
    <w:name w:val="heading 2"/>
    <w:basedOn w:val="Normal"/>
    <w:next w:val="EndpointHangingIndent"/>
    <w:link w:val="Heading2Char"/>
    <w:uiPriority w:val="9"/>
    <w:unhideWhenUsed/>
    <w:qFormat/>
    <w:rsid w:val="001B4458"/>
    <w:pPr>
      <w:keepNext/>
      <w:keepLines/>
      <w:numPr>
        <w:ilvl w:val="1"/>
        <w:numId w:val="16"/>
      </w:numPr>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1B4458"/>
    <w:pPr>
      <w:keepNext/>
      <w:keepLines/>
      <w:numPr>
        <w:ilvl w:val="2"/>
        <w:numId w:val="16"/>
      </w:numPr>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unhideWhenUsed/>
    <w:qFormat/>
    <w:rsid w:val="0051459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1459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14598"/>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14598"/>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51459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1459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D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pointBodyCopy">
    <w:name w:val="Endpoint_Body Copy"/>
    <w:basedOn w:val="Normal"/>
    <w:qFormat/>
    <w:rsid w:val="0047658D"/>
    <w:pPr>
      <w:spacing w:after="220"/>
    </w:pPr>
  </w:style>
  <w:style w:type="paragraph" w:customStyle="1" w:styleId="EndpointSubHeading">
    <w:name w:val="Endpoint_Sub Heading"/>
    <w:basedOn w:val="EndpointBodyCopy"/>
    <w:next w:val="EndpointBodyCopy"/>
    <w:qFormat/>
    <w:rsid w:val="00625DCA"/>
    <w:pPr>
      <w:spacing w:after="0"/>
    </w:pPr>
    <w:rPr>
      <w:b/>
    </w:rPr>
  </w:style>
  <w:style w:type="paragraph" w:customStyle="1" w:styleId="EndpointBulletsSingleLine">
    <w:name w:val="Endpoint_Bullets Single Line"/>
    <w:basedOn w:val="EndpointBodyCopy"/>
    <w:qFormat/>
    <w:rsid w:val="00B0267A"/>
    <w:pPr>
      <w:numPr>
        <w:numId w:val="1"/>
      </w:numPr>
      <w:spacing w:after="0"/>
    </w:pPr>
  </w:style>
  <w:style w:type="paragraph" w:customStyle="1" w:styleId="EndpointBulletsMultiLine">
    <w:name w:val="Endpoint_Bullets Multi Line"/>
    <w:basedOn w:val="EndpointBodyCopy"/>
    <w:qFormat/>
    <w:rsid w:val="00B0267A"/>
    <w:pPr>
      <w:numPr>
        <w:numId w:val="2"/>
      </w:numPr>
    </w:pPr>
  </w:style>
  <w:style w:type="character" w:customStyle="1" w:styleId="EndpointBoldCharacter">
    <w:name w:val="Endpoint_Bold Character"/>
    <w:basedOn w:val="DefaultParagraphFont"/>
    <w:uiPriority w:val="1"/>
    <w:qFormat/>
    <w:rsid w:val="0019135B"/>
    <w:rPr>
      <w:rFonts w:ascii="Arial" w:hAnsi="Arial"/>
      <w:b/>
      <w:bCs/>
      <w:i w:val="0"/>
      <w:iCs w:val="0"/>
      <w:sz w:val="18"/>
    </w:rPr>
  </w:style>
  <w:style w:type="paragraph" w:customStyle="1" w:styleId="EndpointRomanNumerals">
    <w:name w:val="Endpoint_Roman Numerals"/>
    <w:basedOn w:val="EndpointBodyCopy"/>
    <w:qFormat/>
    <w:rsid w:val="00B96F89"/>
    <w:pPr>
      <w:numPr>
        <w:numId w:val="14"/>
      </w:numPr>
    </w:pPr>
  </w:style>
  <w:style w:type="character" w:customStyle="1" w:styleId="Heading1Char">
    <w:name w:val="Heading 1 Char"/>
    <w:basedOn w:val="DefaultParagraphFont"/>
    <w:link w:val="Heading1"/>
    <w:uiPriority w:val="9"/>
    <w:rsid w:val="00515A3C"/>
    <w:rPr>
      <w:rFonts w:ascii="Arial" w:eastAsiaTheme="majorEastAsia" w:hAnsi="Arial" w:cstheme="majorBidi"/>
      <w:b/>
      <w:bCs/>
      <w:caps/>
      <w:color w:val="000000" w:themeColor="text1"/>
      <w:sz w:val="18"/>
      <w:szCs w:val="18"/>
    </w:rPr>
  </w:style>
  <w:style w:type="paragraph" w:customStyle="1" w:styleId="EndpointHangingIndent">
    <w:name w:val="Endpoint_Hanging Indent"/>
    <w:basedOn w:val="EndpointBodyCopy"/>
    <w:qFormat/>
    <w:rsid w:val="001B4458"/>
    <w:pPr>
      <w:ind w:left="454"/>
    </w:pPr>
  </w:style>
  <w:style w:type="character" w:customStyle="1" w:styleId="Heading2Char">
    <w:name w:val="Heading 2 Char"/>
    <w:basedOn w:val="DefaultParagraphFont"/>
    <w:link w:val="Heading2"/>
    <w:uiPriority w:val="9"/>
    <w:rsid w:val="001B4458"/>
    <w:rPr>
      <w:rFonts w:ascii="Arial" w:eastAsiaTheme="majorEastAsia" w:hAnsi="Arial" w:cstheme="majorBidi"/>
      <w:b/>
      <w:bCs/>
      <w:color w:val="000000" w:themeColor="text1"/>
      <w:sz w:val="18"/>
      <w:szCs w:val="26"/>
    </w:rPr>
  </w:style>
  <w:style w:type="character" w:customStyle="1" w:styleId="Heading3Char">
    <w:name w:val="Heading 3 Char"/>
    <w:basedOn w:val="DefaultParagraphFont"/>
    <w:link w:val="Heading3"/>
    <w:uiPriority w:val="9"/>
    <w:rsid w:val="001B4458"/>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rsid w:val="00514598"/>
    <w:rPr>
      <w:rFonts w:asciiTheme="majorHAnsi" w:eastAsiaTheme="majorEastAsia" w:hAnsiTheme="majorHAnsi" w:cstheme="majorBidi"/>
      <w:i/>
      <w:iCs/>
      <w:color w:val="2E74B5" w:themeColor="accent1" w:themeShade="BF"/>
      <w:sz w:val="18"/>
    </w:rPr>
  </w:style>
  <w:style w:type="character" w:customStyle="1" w:styleId="Heading5Char">
    <w:name w:val="Heading 5 Char"/>
    <w:basedOn w:val="DefaultParagraphFont"/>
    <w:link w:val="Heading5"/>
    <w:uiPriority w:val="9"/>
    <w:rsid w:val="00514598"/>
    <w:rPr>
      <w:rFonts w:asciiTheme="majorHAnsi" w:eastAsiaTheme="majorEastAsia" w:hAnsiTheme="majorHAnsi" w:cstheme="majorBidi"/>
      <w:color w:val="2E74B5" w:themeColor="accent1" w:themeShade="BF"/>
      <w:sz w:val="18"/>
    </w:rPr>
  </w:style>
  <w:style w:type="character" w:customStyle="1" w:styleId="Heading6Char">
    <w:name w:val="Heading 6 Char"/>
    <w:basedOn w:val="DefaultParagraphFont"/>
    <w:link w:val="Heading6"/>
    <w:uiPriority w:val="9"/>
    <w:rsid w:val="00514598"/>
    <w:rPr>
      <w:rFonts w:asciiTheme="majorHAnsi" w:eastAsiaTheme="majorEastAsia" w:hAnsiTheme="majorHAnsi" w:cstheme="majorBidi"/>
      <w:color w:val="1F4D78" w:themeColor="accent1" w:themeShade="7F"/>
      <w:sz w:val="18"/>
    </w:rPr>
  </w:style>
  <w:style w:type="character" w:customStyle="1" w:styleId="Heading7Char">
    <w:name w:val="Heading 7 Char"/>
    <w:basedOn w:val="DefaultParagraphFont"/>
    <w:link w:val="Heading7"/>
    <w:uiPriority w:val="9"/>
    <w:rsid w:val="00514598"/>
    <w:rPr>
      <w:rFonts w:asciiTheme="majorHAnsi" w:eastAsiaTheme="majorEastAsia" w:hAnsiTheme="majorHAnsi" w:cstheme="majorBidi"/>
      <w:i/>
      <w:iCs/>
      <w:color w:val="1F4D78" w:themeColor="accent1" w:themeShade="7F"/>
      <w:sz w:val="18"/>
    </w:rPr>
  </w:style>
  <w:style w:type="character" w:customStyle="1" w:styleId="Heading8Char">
    <w:name w:val="Heading 8 Char"/>
    <w:basedOn w:val="DefaultParagraphFont"/>
    <w:link w:val="Heading8"/>
    <w:uiPriority w:val="9"/>
    <w:rsid w:val="005145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14598"/>
    <w:rPr>
      <w:rFonts w:asciiTheme="majorHAnsi" w:eastAsiaTheme="majorEastAsia" w:hAnsiTheme="majorHAnsi" w:cstheme="majorBidi"/>
      <w:i/>
      <w:iCs/>
      <w:color w:val="272727" w:themeColor="text1" w:themeTint="D8"/>
      <w:sz w:val="21"/>
      <w:szCs w:val="21"/>
    </w:rPr>
  </w:style>
  <w:style w:type="paragraph" w:customStyle="1" w:styleId="EndpointNumerals">
    <w:name w:val="Endpoint_Numerals"/>
    <w:basedOn w:val="EndpointBodyCopy"/>
    <w:qFormat/>
    <w:rsid w:val="00A33277"/>
    <w:pPr>
      <w:numPr>
        <w:numId w:val="26"/>
      </w:numPr>
      <w:ind w:left="340" w:hanging="340"/>
    </w:pPr>
  </w:style>
  <w:style w:type="paragraph" w:styleId="Header">
    <w:name w:val="header"/>
    <w:basedOn w:val="Normal"/>
    <w:link w:val="HeaderChar"/>
    <w:uiPriority w:val="99"/>
    <w:unhideWhenUsed/>
    <w:rsid w:val="00A737D7"/>
    <w:pPr>
      <w:tabs>
        <w:tab w:val="center" w:pos="4513"/>
        <w:tab w:val="right" w:pos="9026"/>
      </w:tabs>
      <w:spacing w:line="240" w:lineRule="auto"/>
    </w:pPr>
  </w:style>
  <w:style w:type="character" w:customStyle="1" w:styleId="HeaderChar">
    <w:name w:val="Header Char"/>
    <w:basedOn w:val="DefaultParagraphFont"/>
    <w:link w:val="Header"/>
    <w:uiPriority w:val="99"/>
    <w:rsid w:val="00A737D7"/>
    <w:rPr>
      <w:rFonts w:ascii="Arial" w:hAnsi="Arial"/>
      <w:sz w:val="18"/>
    </w:rPr>
  </w:style>
  <w:style w:type="paragraph" w:styleId="Footer">
    <w:name w:val="footer"/>
    <w:basedOn w:val="Normal"/>
    <w:link w:val="FooterChar"/>
    <w:uiPriority w:val="99"/>
    <w:unhideWhenUsed/>
    <w:rsid w:val="00A737D7"/>
    <w:pPr>
      <w:tabs>
        <w:tab w:val="center" w:pos="4513"/>
        <w:tab w:val="right" w:pos="9026"/>
      </w:tabs>
      <w:spacing w:line="240" w:lineRule="auto"/>
    </w:pPr>
  </w:style>
  <w:style w:type="character" w:customStyle="1" w:styleId="FooterChar">
    <w:name w:val="Footer Char"/>
    <w:basedOn w:val="DefaultParagraphFont"/>
    <w:link w:val="Footer"/>
    <w:uiPriority w:val="99"/>
    <w:rsid w:val="00A737D7"/>
    <w:rPr>
      <w:rFonts w:ascii="Arial" w:hAnsi="Arial"/>
      <w:sz w:val="18"/>
    </w:rPr>
  </w:style>
  <w:style w:type="paragraph" w:customStyle="1" w:styleId="EndpointNumeralIndent">
    <w:name w:val="Endpoint_Numeral Indent"/>
    <w:basedOn w:val="Heading2"/>
    <w:qFormat/>
    <w:rsid w:val="00977567"/>
    <w:pPr>
      <w:spacing w:after="220"/>
    </w:pPr>
    <w:rPr>
      <w:b w:val="0"/>
    </w:rPr>
  </w:style>
  <w:style w:type="paragraph" w:styleId="BalloonText">
    <w:name w:val="Balloon Text"/>
    <w:basedOn w:val="Normal"/>
    <w:link w:val="BalloonTextChar"/>
    <w:uiPriority w:val="99"/>
    <w:semiHidden/>
    <w:unhideWhenUsed/>
    <w:rsid w:val="00CC5F3C"/>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CC5F3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2CC"/>
    <w:pPr>
      <w:suppressAutoHyphens/>
      <w:spacing w:line="220" w:lineRule="exact"/>
    </w:pPr>
    <w:rPr>
      <w:rFonts w:ascii="Arial" w:hAnsi="Arial"/>
      <w:sz w:val="18"/>
    </w:rPr>
  </w:style>
  <w:style w:type="paragraph" w:styleId="Heading1">
    <w:name w:val="heading 1"/>
    <w:basedOn w:val="Normal"/>
    <w:next w:val="EndpointNumeralIndent"/>
    <w:link w:val="Heading1Char"/>
    <w:uiPriority w:val="9"/>
    <w:qFormat/>
    <w:rsid w:val="00515A3C"/>
    <w:pPr>
      <w:keepNext/>
      <w:keepLines/>
      <w:numPr>
        <w:numId w:val="16"/>
      </w:numPr>
      <w:spacing w:before="440"/>
      <w:outlineLvl w:val="0"/>
    </w:pPr>
    <w:rPr>
      <w:rFonts w:eastAsiaTheme="majorEastAsia" w:cstheme="majorBidi"/>
      <w:b/>
      <w:bCs/>
      <w:caps/>
      <w:color w:val="000000" w:themeColor="text1"/>
      <w:szCs w:val="18"/>
    </w:rPr>
  </w:style>
  <w:style w:type="paragraph" w:styleId="Heading2">
    <w:name w:val="heading 2"/>
    <w:basedOn w:val="Normal"/>
    <w:next w:val="EndpointHangingIndent"/>
    <w:link w:val="Heading2Char"/>
    <w:uiPriority w:val="9"/>
    <w:unhideWhenUsed/>
    <w:qFormat/>
    <w:rsid w:val="001B4458"/>
    <w:pPr>
      <w:keepNext/>
      <w:keepLines/>
      <w:numPr>
        <w:ilvl w:val="1"/>
        <w:numId w:val="16"/>
      </w:numPr>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1B4458"/>
    <w:pPr>
      <w:keepNext/>
      <w:keepLines/>
      <w:numPr>
        <w:ilvl w:val="2"/>
        <w:numId w:val="16"/>
      </w:numPr>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unhideWhenUsed/>
    <w:qFormat/>
    <w:rsid w:val="0051459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1459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14598"/>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14598"/>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51459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1459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D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pointBodyCopy">
    <w:name w:val="Endpoint_Body Copy"/>
    <w:basedOn w:val="Normal"/>
    <w:qFormat/>
    <w:rsid w:val="0047658D"/>
    <w:pPr>
      <w:spacing w:after="220"/>
    </w:pPr>
  </w:style>
  <w:style w:type="paragraph" w:customStyle="1" w:styleId="EndpointSubHeading">
    <w:name w:val="Endpoint_Sub Heading"/>
    <w:basedOn w:val="EndpointBodyCopy"/>
    <w:next w:val="EndpointBodyCopy"/>
    <w:qFormat/>
    <w:rsid w:val="00625DCA"/>
    <w:pPr>
      <w:spacing w:after="0"/>
    </w:pPr>
    <w:rPr>
      <w:b/>
    </w:rPr>
  </w:style>
  <w:style w:type="paragraph" w:customStyle="1" w:styleId="EndpointBulletsSingleLine">
    <w:name w:val="Endpoint_Bullets Single Line"/>
    <w:basedOn w:val="EndpointBodyCopy"/>
    <w:qFormat/>
    <w:rsid w:val="00B0267A"/>
    <w:pPr>
      <w:numPr>
        <w:numId w:val="1"/>
      </w:numPr>
      <w:spacing w:after="0"/>
    </w:pPr>
  </w:style>
  <w:style w:type="paragraph" w:customStyle="1" w:styleId="EndpointBulletsMultiLine">
    <w:name w:val="Endpoint_Bullets Multi Line"/>
    <w:basedOn w:val="EndpointBodyCopy"/>
    <w:qFormat/>
    <w:rsid w:val="00B0267A"/>
    <w:pPr>
      <w:numPr>
        <w:numId w:val="2"/>
      </w:numPr>
    </w:pPr>
  </w:style>
  <w:style w:type="character" w:customStyle="1" w:styleId="EndpointBoldCharacter">
    <w:name w:val="Endpoint_Bold Character"/>
    <w:basedOn w:val="DefaultParagraphFont"/>
    <w:uiPriority w:val="1"/>
    <w:qFormat/>
    <w:rsid w:val="0019135B"/>
    <w:rPr>
      <w:rFonts w:ascii="Arial" w:hAnsi="Arial"/>
      <w:b/>
      <w:bCs/>
      <w:i w:val="0"/>
      <w:iCs w:val="0"/>
      <w:sz w:val="18"/>
    </w:rPr>
  </w:style>
  <w:style w:type="paragraph" w:customStyle="1" w:styleId="EndpointRomanNumerals">
    <w:name w:val="Endpoint_Roman Numerals"/>
    <w:basedOn w:val="EndpointBodyCopy"/>
    <w:qFormat/>
    <w:rsid w:val="00B96F89"/>
    <w:pPr>
      <w:numPr>
        <w:numId w:val="14"/>
      </w:numPr>
    </w:pPr>
  </w:style>
  <w:style w:type="character" w:customStyle="1" w:styleId="Heading1Char">
    <w:name w:val="Heading 1 Char"/>
    <w:basedOn w:val="DefaultParagraphFont"/>
    <w:link w:val="Heading1"/>
    <w:uiPriority w:val="9"/>
    <w:rsid w:val="00515A3C"/>
    <w:rPr>
      <w:rFonts w:ascii="Arial" w:eastAsiaTheme="majorEastAsia" w:hAnsi="Arial" w:cstheme="majorBidi"/>
      <w:b/>
      <w:bCs/>
      <w:caps/>
      <w:color w:val="000000" w:themeColor="text1"/>
      <w:sz w:val="18"/>
      <w:szCs w:val="18"/>
    </w:rPr>
  </w:style>
  <w:style w:type="paragraph" w:customStyle="1" w:styleId="EndpointHangingIndent">
    <w:name w:val="Endpoint_Hanging Indent"/>
    <w:basedOn w:val="EndpointBodyCopy"/>
    <w:qFormat/>
    <w:rsid w:val="001B4458"/>
    <w:pPr>
      <w:ind w:left="454"/>
    </w:pPr>
  </w:style>
  <w:style w:type="character" w:customStyle="1" w:styleId="Heading2Char">
    <w:name w:val="Heading 2 Char"/>
    <w:basedOn w:val="DefaultParagraphFont"/>
    <w:link w:val="Heading2"/>
    <w:uiPriority w:val="9"/>
    <w:rsid w:val="001B4458"/>
    <w:rPr>
      <w:rFonts w:ascii="Arial" w:eastAsiaTheme="majorEastAsia" w:hAnsi="Arial" w:cstheme="majorBidi"/>
      <w:b/>
      <w:bCs/>
      <w:color w:val="000000" w:themeColor="text1"/>
      <w:sz w:val="18"/>
      <w:szCs w:val="26"/>
    </w:rPr>
  </w:style>
  <w:style w:type="character" w:customStyle="1" w:styleId="Heading3Char">
    <w:name w:val="Heading 3 Char"/>
    <w:basedOn w:val="DefaultParagraphFont"/>
    <w:link w:val="Heading3"/>
    <w:uiPriority w:val="9"/>
    <w:rsid w:val="001B4458"/>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rsid w:val="00514598"/>
    <w:rPr>
      <w:rFonts w:asciiTheme="majorHAnsi" w:eastAsiaTheme="majorEastAsia" w:hAnsiTheme="majorHAnsi" w:cstheme="majorBidi"/>
      <w:i/>
      <w:iCs/>
      <w:color w:val="2E74B5" w:themeColor="accent1" w:themeShade="BF"/>
      <w:sz w:val="18"/>
    </w:rPr>
  </w:style>
  <w:style w:type="character" w:customStyle="1" w:styleId="Heading5Char">
    <w:name w:val="Heading 5 Char"/>
    <w:basedOn w:val="DefaultParagraphFont"/>
    <w:link w:val="Heading5"/>
    <w:uiPriority w:val="9"/>
    <w:rsid w:val="00514598"/>
    <w:rPr>
      <w:rFonts w:asciiTheme="majorHAnsi" w:eastAsiaTheme="majorEastAsia" w:hAnsiTheme="majorHAnsi" w:cstheme="majorBidi"/>
      <w:color w:val="2E74B5" w:themeColor="accent1" w:themeShade="BF"/>
      <w:sz w:val="18"/>
    </w:rPr>
  </w:style>
  <w:style w:type="character" w:customStyle="1" w:styleId="Heading6Char">
    <w:name w:val="Heading 6 Char"/>
    <w:basedOn w:val="DefaultParagraphFont"/>
    <w:link w:val="Heading6"/>
    <w:uiPriority w:val="9"/>
    <w:rsid w:val="00514598"/>
    <w:rPr>
      <w:rFonts w:asciiTheme="majorHAnsi" w:eastAsiaTheme="majorEastAsia" w:hAnsiTheme="majorHAnsi" w:cstheme="majorBidi"/>
      <w:color w:val="1F4D78" w:themeColor="accent1" w:themeShade="7F"/>
      <w:sz w:val="18"/>
    </w:rPr>
  </w:style>
  <w:style w:type="character" w:customStyle="1" w:styleId="Heading7Char">
    <w:name w:val="Heading 7 Char"/>
    <w:basedOn w:val="DefaultParagraphFont"/>
    <w:link w:val="Heading7"/>
    <w:uiPriority w:val="9"/>
    <w:rsid w:val="00514598"/>
    <w:rPr>
      <w:rFonts w:asciiTheme="majorHAnsi" w:eastAsiaTheme="majorEastAsia" w:hAnsiTheme="majorHAnsi" w:cstheme="majorBidi"/>
      <w:i/>
      <w:iCs/>
      <w:color w:val="1F4D78" w:themeColor="accent1" w:themeShade="7F"/>
      <w:sz w:val="18"/>
    </w:rPr>
  </w:style>
  <w:style w:type="character" w:customStyle="1" w:styleId="Heading8Char">
    <w:name w:val="Heading 8 Char"/>
    <w:basedOn w:val="DefaultParagraphFont"/>
    <w:link w:val="Heading8"/>
    <w:uiPriority w:val="9"/>
    <w:rsid w:val="005145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14598"/>
    <w:rPr>
      <w:rFonts w:asciiTheme="majorHAnsi" w:eastAsiaTheme="majorEastAsia" w:hAnsiTheme="majorHAnsi" w:cstheme="majorBidi"/>
      <w:i/>
      <w:iCs/>
      <w:color w:val="272727" w:themeColor="text1" w:themeTint="D8"/>
      <w:sz w:val="21"/>
      <w:szCs w:val="21"/>
    </w:rPr>
  </w:style>
  <w:style w:type="paragraph" w:customStyle="1" w:styleId="EndpointNumerals">
    <w:name w:val="Endpoint_Numerals"/>
    <w:basedOn w:val="EndpointBodyCopy"/>
    <w:qFormat/>
    <w:rsid w:val="00A33277"/>
    <w:pPr>
      <w:numPr>
        <w:numId w:val="26"/>
      </w:numPr>
      <w:ind w:left="340" w:hanging="340"/>
    </w:pPr>
  </w:style>
  <w:style w:type="paragraph" w:styleId="Header">
    <w:name w:val="header"/>
    <w:basedOn w:val="Normal"/>
    <w:link w:val="HeaderChar"/>
    <w:uiPriority w:val="99"/>
    <w:unhideWhenUsed/>
    <w:rsid w:val="00A737D7"/>
    <w:pPr>
      <w:tabs>
        <w:tab w:val="center" w:pos="4513"/>
        <w:tab w:val="right" w:pos="9026"/>
      </w:tabs>
      <w:spacing w:line="240" w:lineRule="auto"/>
    </w:pPr>
  </w:style>
  <w:style w:type="character" w:customStyle="1" w:styleId="HeaderChar">
    <w:name w:val="Header Char"/>
    <w:basedOn w:val="DefaultParagraphFont"/>
    <w:link w:val="Header"/>
    <w:uiPriority w:val="99"/>
    <w:rsid w:val="00A737D7"/>
    <w:rPr>
      <w:rFonts w:ascii="Arial" w:hAnsi="Arial"/>
      <w:sz w:val="18"/>
    </w:rPr>
  </w:style>
  <w:style w:type="paragraph" w:styleId="Footer">
    <w:name w:val="footer"/>
    <w:basedOn w:val="Normal"/>
    <w:link w:val="FooterChar"/>
    <w:uiPriority w:val="99"/>
    <w:unhideWhenUsed/>
    <w:rsid w:val="00A737D7"/>
    <w:pPr>
      <w:tabs>
        <w:tab w:val="center" w:pos="4513"/>
        <w:tab w:val="right" w:pos="9026"/>
      </w:tabs>
      <w:spacing w:line="240" w:lineRule="auto"/>
    </w:pPr>
  </w:style>
  <w:style w:type="character" w:customStyle="1" w:styleId="FooterChar">
    <w:name w:val="Footer Char"/>
    <w:basedOn w:val="DefaultParagraphFont"/>
    <w:link w:val="Footer"/>
    <w:uiPriority w:val="99"/>
    <w:rsid w:val="00A737D7"/>
    <w:rPr>
      <w:rFonts w:ascii="Arial" w:hAnsi="Arial"/>
      <w:sz w:val="18"/>
    </w:rPr>
  </w:style>
  <w:style w:type="paragraph" w:customStyle="1" w:styleId="EndpointNumeralIndent">
    <w:name w:val="Endpoint_Numeral Indent"/>
    <w:basedOn w:val="Heading2"/>
    <w:qFormat/>
    <w:rsid w:val="00977567"/>
    <w:pPr>
      <w:spacing w:after="220"/>
    </w:pPr>
    <w:rPr>
      <w:b w:val="0"/>
    </w:rPr>
  </w:style>
  <w:style w:type="paragraph" w:styleId="BalloonText">
    <w:name w:val="Balloon Text"/>
    <w:basedOn w:val="Normal"/>
    <w:link w:val="BalloonTextChar"/>
    <w:uiPriority w:val="99"/>
    <w:semiHidden/>
    <w:unhideWhenUsed/>
    <w:rsid w:val="00CC5F3C"/>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CC5F3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London%20Templates:100_Branding:101_Letterhead%20External%20Correspondence_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101_Letterhead External Correspondence_London.dotx</Template>
  <TotalTime>7</TotalTime>
  <Pages>2</Pages>
  <Words>394</Words>
  <Characters>2250</Characters>
  <Application>Microsoft Macintosh Word</Application>
  <DocSecurity>0</DocSecurity>
  <Lines>18</Lines>
  <Paragraphs>5</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Letters are typed in our corporate typeface, Arial Regular at 9pt with 11pt lead</vt:lpstr>
      <vt:lpstr>I am very pleas</vt:lpstr>
      <vt:lpstr>    Asdadasdasdasasdasdasd</vt:lpstr>
      <vt:lpstr>    Asdasdasdasdasd</vt:lpstr>
      <vt:lpstr>    asdasdasdasdasdasd</vt:lpstr>
      <vt:lpstr>    Zxzxczczcxcxzxzc</vt:lpstr>
      <vt:lpstr>    Czxcccasdasd sadas dasd d as das das das asd sad sda a sd as dad ss as das das d</vt:lpstr>
      <vt:lpstr>    Asdasdasdasaasdads</vt:lpstr>
      <vt:lpstr>    asdasdadd</vt:lpstr>
      <vt:lpstr>    I am confident</vt:lpstr>
      <vt:lpstr>    Period asdadasdasdasdasd asdsdasd asdasd asd asdasd ad asd as das da sdda s dada</vt:lpstr>
      <vt:lpstr>dasadsadasd</vt:lpstr>
      <vt:lpstr>    Asdasddasdasdsadasd asdasd asd asd asd asd asd asd ad ad as as dasdads asd d a d</vt:lpstr>
      <vt:lpstr>    </vt:lpstr>
      <vt:lpstr>    Asdasd asda sda sdasd as das das dad asd</vt:lpstr>
      <vt:lpstr>dasdasd</vt:lpstr>
      <vt:lpstr>    Das</vt:lpstr>
      <vt:lpstr>    Adasdsad</vt:lpstr>
      <vt:lpstr>Your Title </vt:lpstr>
    </vt:vector>
  </TitlesOfParts>
  <Manager/>
  <Company>Endpoint</Company>
  <LinksUpToDate>false</LinksUpToDate>
  <CharactersWithSpaces>2639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External</dc:title>
  <dc:subject/>
  <dc:creator>Richard Parker</dc:creator>
  <cp:keywords/>
  <dc:description/>
  <cp:lastModifiedBy>Richard Parker</cp:lastModifiedBy>
  <cp:revision>3</cp:revision>
  <cp:lastPrinted>2015-11-11T14:33:00Z</cp:lastPrinted>
  <dcterms:created xsi:type="dcterms:W3CDTF">2015-12-08T11:48:00Z</dcterms:created>
  <dcterms:modified xsi:type="dcterms:W3CDTF">2015-12-08T11:49:00Z</dcterms:modified>
  <cp:category/>
</cp:coreProperties>
</file>