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158"/>
        <w:gridCol w:w="770"/>
        <w:gridCol w:w="2126"/>
        <w:gridCol w:w="2432"/>
        <w:gridCol w:w="545"/>
      </w:tblGrid>
      <w:tr w:rsidR="00CB430E">
        <w:trPr>
          <w:gridAfter w:val="1"/>
          <w:wAfter w:w="545" w:type="dxa"/>
          <w:cantSplit/>
          <w:trHeight w:val="1340"/>
        </w:trPr>
        <w:tc>
          <w:tcPr>
            <w:tcW w:w="4158" w:type="dxa"/>
            <w:tcBorders>
              <w:bottom w:val="nil"/>
            </w:tcBorders>
          </w:tcPr>
          <w:p w:rsidR="00CB430E" w:rsidRDefault="00CB430E">
            <w:pPr>
              <w:rPr>
                <w:sz w:val="24"/>
              </w:rPr>
            </w:pPr>
          </w:p>
          <w:p w:rsidR="00CB430E" w:rsidRDefault="00CB430E">
            <w:pPr>
              <w:rPr>
                <w:sz w:val="24"/>
              </w:rPr>
            </w:pPr>
          </w:p>
          <w:p w:rsidR="00CB430E" w:rsidRDefault="00CB430E">
            <w:pPr>
              <w:rPr>
                <w:sz w:val="24"/>
              </w:rPr>
            </w:pPr>
          </w:p>
          <w:p w:rsidR="00CB430E" w:rsidRDefault="00CB430E">
            <w:pPr>
              <w:rPr>
                <w:sz w:val="24"/>
              </w:rPr>
            </w:pPr>
          </w:p>
          <w:p w:rsidR="00FE16D0" w:rsidRDefault="00FE16D0">
            <w:pPr>
              <w:rPr>
                <w:sz w:val="24"/>
              </w:rPr>
            </w:pPr>
            <w:bookmarkStart w:id="0" w:name="AgentContactName"/>
            <w:bookmarkEnd w:id="0"/>
            <w:r w:rsidRPr="00FE16D0">
              <w:rPr>
                <w:sz w:val="24"/>
              </w:rPr>
              <w:t xml:space="preserve">17-79 Mansfield Road, </w:t>
            </w:r>
          </w:p>
          <w:p w:rsidR="00FE16D0" w:rsidRDefault="00FE16D0">
            <w:pPr>
              <w:rPr>
                <w:sz w:val="24"/>
              </w:rPr>
            </w:pPr>
            <w:r w:rsidRPr="00FE16D0">
              <w:rPr>
                <w:sz w:val="24"/>
              </w:rPr>
              <w:t xml:space="preserve">London, </w:t>
            </w:r>
          </w:p>
          <w:p w:rsidR="00CB430E" w:rsidRDefault="00FE16D0">
            <w:pPr>
              <w:rPr>
                <w:sz w:val="24"/>
              </w:rPr>
            </w:pPr>
            <w:r w:rsidRPr="00FE16D0">
              <w:rPr>
                <w:sz w:val="24"/>
              </w:rPr>
              <w:t>NW3 2JE</w:t>
            </w:r>
          </w:p>
        </w:tc>
        <w:tc>
          <w:tcPr>
            <w:tcW w:w="770" w:type="dxa"/>
            <w:vMerge w:val="restart"/>
            <w:tcBorders>
              <w:bottom w:val="nil"/>
            </w:tcBorders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2432" w:type="dxa"/>
            <w:vMerge w:val="restart"/>
            <w:tcBorders>
              <w:bottom w:val="nil"/>
            </w:tcBorders>
          </w:tcPr>
          <w:p w:rsidR="00AF045E" w:rsidRDefault="00AF045E">
            <w:pPr>
              <w:rPr>
                <w:sz w:val="24"/>
              </w:rPr>
            </w:pPr>
          </w:p>
          <w:p w:rsidR="00AF045E" w:rsidRPr="00AF045E" w:rsidRDefault="00AF045E" w:rsidP="00AF045E">
            <w:pPr>
              <w:rPr>
                <w:sz w:val="24"/>
              </w:rPr>
            </w:pPr>
          </w:p>
          <w:p w:rsidR="00AF045E" w:rsidRPr="00AF045E" w:rsidRDefault="00AF045E" w:rsidP="00AF045E">
            <w:pPr>
              <w:rPr>
                <w:sz w:val="24"/>
              </w:rPr>
            </w:pPr>
          </w:p>
          <w:p w:rsidR="00AF045E" w:rsidRPr="00AF045E" w:rsidRDefault="00AF045E" w:rsidP="00AF045E">
            <w:pPr>
              <w:rPr>
                <w:sz w:val="24"/>
              </w:rPr>
            </w:pPr>
          </w:p>
          <w:p w:rsidR="00AF045E" w:rsidRDefault="00AF045E" w:rsidP="00AF045E">
            <w:pPr>
              <w:rPr>
                <w:sz w:val="24"/>
              </w:rPr>
            </w:pPr>
          </w:p>
          <w:p w:rsidR="00CB430E" w:rsidRPr="00AF045E" w:rsidRDefault="00CB430E" w:rsidP="00AF045E">
            <w:pPr>
              <w:jc w:val="center"/>
              <w:rPr>
                <w:sz w:val="24"/>
              </w:rPr>
            </w:pPr>
          </w:p>
        </w:tc>
      </w:tr>
      <w:tr w:rsidR="00CB430E">
        <w:trPr>
          <w:gridAfter w:val="1"/>
          <w:wAfter w:w="545" w:type="dxa"/>
          <w:cantSplit/>
          <w:trHeight w:val="190"/>
        </w:trPr>
        <w:tc>
          <w:tcPr>
            <w:tcW w:w="4158" w:type="dxa"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770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2432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</w:tr>
      <w:tr w:rsidR="00CB430E">
        <w:trPr>
          <w:gridAfter w:val="1"/>
          <w:wAfter w:w="545" w:type="dxa"/>
          <w:cantSplit/>
          <w:trHeight w:val="1497"/>
        </w:trPr>
        <w:tc>
          <w:tcPr>
            <w:tcW w:w="4158" w:type="dxa"/>
            <w:vMerge w:val="restart"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770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2432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</w:tr>
      <w:tr w:rsidR="00CB430E">
        <w:trPr>
          <w:cantSplit/>
        </w:trPr>
        <w:tc>
          <w:tcPr>
            <w:tcW w:w="4158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770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5103" w:type="dxa"/>
            <w:gridSpan w:val="3"/>
          </w:tcPr>
          <w:p w:rsidR="00CB430E" w:rsidRDefault="00CB430E" w:rsidP="00FE16D0">
            <w:pPr>
              <w:rPr>
                <w:sz w:val="24"/>
              </w:rPr>
            </w:pPr>
            <w:r>
              <w:rPr>
                <w:sz w:val="24"/>
              </w:rPr>
              <w:t xml:space="preserve">Application Ref: </w:t>
            </w:r>
            <w:r w:rsidR="00FE16D0" w:rsidRPr="00FE16D0">
              <w:rPr>
                <w:sz w:val="24"/>
              </w:rPr>
              <w:t>2015/3709/P</w:t>
            </w:r>
          </w:p>
        </w:tc>
      </w:tr>
      <w:tr w:rsidR="00CB430E">
        <w:trPr>
          <w:cantSplit/>
        </w:trPr>
        <w:tc>
          <w:tcPr>
            <w:tcW w:w="4158" w:type="dxa"/>
            <w:vMerge w:val="restart"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770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5103" w:type="dxa"/>
            <w:gridSpan w:val="3"/>
          </w:tcPr>
          <w:p w:rsidR="00CB430E" w:rsidRDefault="00CB430E">
            <w:pPr>
              <w:rPr>
                <w:sz w:val="24"/>
              </w:rPr>
            </w:pPr>
            <w:r>
              <w:rPr>
                <w:sz w:val="24"/>
              </w:rPr>
              <w:t xml:space="preserve">Please ask for:  </w:t>
            </w:r>
            <w:r w:rsidR="00E5316C">
              <w:rPr>
                <w:b/>
                <w:sz w:val="24"/>
              </w:rPr>
              <w:t>Anna Roe</w:t>
            </w:r>
          </w:p>
        </w:tc>
      </w:tr>
      <w:tr w:rsidR="00CB430E">
        <w:trPr>
          <w:cantSplit/>
        </w:trPr>
        <w:tc>
          <w:tcPr>
            <w:tcW w:w="4158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770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5103" w:type="dxa"/>
            <w:gridSpan w:val="3"/>
          </w:tcPr>
          <w:p w:rsidR="00CB430E" w:rsidRDefault="00CB430E">
            <w:pPr>
              <w:rPr>
                <w:sz w:val="24"/>
              </w:rPr>
            </w:pPr>
            <w:r>
              <w:rPr>
                <w:sz w:val="24"/>
              </w:rPr>
              <w:t xml:space="preserve">Telephone: 020 7974 </w:t>
            </w:r>
            <w:r w:rsidR="00E5316C">
              <w:rPr>
                <w:b/>
                <w:sz w:val="24"/>
              </w:rPr>
              <w:t>1226</w:t>
            </w:r>
          </w:p>
        </w:tc>
      </w:tr>
      <w:tr w:rsidR="00CB430E">
        <w:trPr>
          <w:cantSplit/>
        </w:trPr>
        <w:tc>
          <w:tcPr>
            <w:tcW w:w="4158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770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5103" w:type="dxa"/>
            <w:gridSpan w:val="3"/>
          </w:tcPr>
          <w:p w:rsidR="00CB430E" w:rsidRDefault="00CB430E">
            <w:pPr>
              <w:rPr>
                <w:sz w:val="24"/>
              </w:rPr>
            </w:pPr>
          </w:p>
        </w:tc>
      </w:tr>
      <w:tr w:rsidR="00CB430E">
        <w:trPr>
          <w:cantSplit/>
        </w:trPr>
        <w:tc>
          <w:tcPr>
            <w:tcW w:w="4158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770" w:type="dxa"/>
            <w:vMerge/>
          </w:tcPr>
          <w:p w:rsidR="00CB430E" w:rsidRDefault="00CB430E">
            <w:pPr>
              <w:rPr>
                <w:sz w:val="24"/>
              </w:rPr>
            </w:pPr>
          </w:p>
        </w:tc>
        <w:tc>
          <w:tcPr>
            <w:tcW w:w="5103" w:type="dxa"/>
            <w:gridSpan w:val="3"/>
          </w:tcPr>
          <w:p w:rsidR="00CB430E" w:rsidRPr="00FE16D0" w:rsidRDefault="00281394" w:rsidP="00FE16D0">
            <w:pPr>
              <w:pStyle w:val="Salutation"/>
              <w:spacing w:before="0" w:after="0"/>
              <w:rPr>
                <w:bCs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CREATEDATE  \@ "d MMMM yyyy"  \* MERGEFORMAT </w:instrText>
            </w:r>
            <w:r>
              <w:rPr>
                <w:sz w:val="24"/>
              </w:rPr>
              <w:fldChar w:fldCharType="separate"/>
            </w:r>
            <w:r w:rsidR="00FE16D0">
              <w:rPr>
                <w:noProof/>
                <w:sz w:val="24"/>
              </w:rPr>
              <w:t>28</w:t>
            </w:r>
            <w:r w:rsidR="00E5316C">
              <w:rPr>
                <w:noProof/>
                <w:sz w:val="24"/>
              </w:rPr>
              <w:t xml:space="preserve"> </w:t>
            </w:r>
            <w:r w:rsidR="004C16A6">
              <w:rPr>
                <w:bCs/>
                <w:sz w:val="24"/>
              </w:rPr>
              <w:t>October</w:t>
            </w:r>
            <w:r w:rsidR="00FE16D0">
              <w:rPr>
                <w:bCs/>
                <w:sz w:val="24"/>
              </w:rPr>
              <w:t xml:space="preserve"> </w:t>
            </w:r>
            <w:r w:rsidR="00E5316C">
              <w:rPr>
                <w:noProof/>
                <w:sz w:val="24"/>
              </w:rPr>
              <w:t>2015</w:t>
            </w:r>
            <w:r>
              <w:rPr>
                <w:sz w:val="24"/>
              </w:rPr>
              <w:fldChar w:fldCharType="end"/>
            </w:r>
          </w:p>
        </w:tc>
      </w:tr>
    </w:tbl>
    <w:p w:rsidR="00CB430E" w:rsidRDefault="00CB430E">
      <w:pPr>
        <w:rPr>
          <w:sz w:val="24"/>
        </w:rPr>
      </w:pPr>
    </w:p>
    <w:p w:rsidR="00FE16D0" w:rsidRPr="00FE16D0" w:rsidRDefault="00CB430E" w:rsidP="004C16A6">
      <w:pPr>
        <w:pStyle w:val="Heading7"/>
        <w:rPr>
          <w:szCs w:val="24"/>
        </w:rPr>
      </w:pPr>
      <w:r w:rsidRPr="00FE16D0">
        <w:rPr>
          <w:szCs w:val="24"/>
        </w:rPr>
        <w:fldChar w:fldCharType="begin"/>
      </w:r>
      <w:r w:rsidRPr="00FE16D0">
        <w:rPr>
          <w:szCs w:val="24"/>
        </w:rPr>
        <w:instrText xml:space="preserve"> AUTOTEXTLIST  </w:instrText>
      </w:r>
      <w:r w:rsidRPr="00FE16D0">
        <w:rPr>
          <w:szCs w:val="24"/>
        </w:rPr>
        <w:fldChar w:fldCharType="separate"/>
      </w:r>
      <w:r w:rsidRPr="00FE16D0">
        <w:rPr>
          <w:szCs w:val="24"/>
        </w:rPr>
        <w:t xml:space="preserve">Dear </w:t>
      </w:r>
      <w:r w:rsidRPr="00FE16D0">
        <w:rPr>
          <w:szCs w:val="24"/>
        </w:rPr>
        <w:fldChar w:fldCharType="end"/>
      </w:r>
      <w:r w:rsidR="00FE16D0" w:rsidRPr="00FE16D0">
        <w:rPr>
          <w:szCs w:val="24"/>
        </w:rPr>
        <w:t xml:space="preserve"> </w:t>
      </w:r>
      <w:r w:rsidR="00FE16D0">
        <w:rPr>
          <w:szCs w:val="24"/>
        </w:rPr>
        <w:t>Residents,</w:t>
      </w:r>
    </w:p>
    <w:p w:rsidR="00FE16D0" w:rsidRPr="00FE16D0" w:rsidRDefault="00FE16D0" w:rsidP="00FE16D0">
      <w:pPr>
        <w:rPr>
          <w:rFonts w:cs="Arial"/>
          <w:sz w:val="24"/>
          <w:szCs w:val="24"/>
        </w:rPr>
      </w:pPr>
    </w:p>
    <w:p w:rsidR="00FE16D0" w:rsidRDefault="00FE16D0" w:rsidP="00FE16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Pr="00FE16D0">
        <w:rPr>
          <w:rFonts w:cs="Arial"/>
          <w:sz w:val="24"/>
          <w:szCs w:val="24"/>
        </w:rPr>
        <w:t>I understand there has been</w:t>
      </w:r>
      <w:r>
        <w:rPr>
          <w:rFonts w:cs="Arial"/>
          <w:sz w:val="24"/>
          <w:szCs w:val="24"/>
        </w:rPr>
        <w:t xml:space="preserve"> a degree of confusion about</w:t>
      </w:r>
      <w:r w:rsidRPr="00FE16D0">
        <w:rPr>
          <w:rFonts w:cs="Arial"/>
          <w:sz w:val="24"/>
          <w:szCs w:val="24"/>
        </w:rPr>
        <w:t xml:space="preserve"> this application and my role in the process which I hope to clear-up.</w:t>
      </w:r>
    </w:p>
    <w:p w:rsidR="00FE16D0" w:rsidRPr="00FE16D0" w:rsidRDefault="00FE16D0" w:rsidP="00FE16D0">
      <w:pPr>
        <w:rPr>
          <w:rFonts w:cs="Arial"/>
          <w:sz w:val="24"/>
          <w:szCs w:val="24"/>
        </w:rPr>
      </w:pPr>
    </w:p>
    <w:p w:rsidR="00FE16D0" w:rsidRDefault="00FE16D0" w:rsidP="00FE16D0">
      <w:pPr>
        <w:rPr>
          <w:rFonts w:cs="Arial"/>
          <w:sz w:val="24"/>
          <w:szCs w:val="24"/>
        </w:rPr>
      </w:pPr>
      <w:r w:rsidRPr="00FE16D0">
        <w:rPr>
          <w:rFonts w:cs="Arial"/>
          <w:sz w:val="24"/>
          <w:szCs w:val="24"/>
        </w:rPr>
        <w:t>I have today (28/10/15) received revised plans, both existing and proposed</w:t>
      </w:r>
      <w:r>
        <w:rPr>
          <w:rFonts w:cs="Arial"/>
          <w:sz w:val="24"/>
          <w:szCs w:val="24"/>
        </w:rPr>
        <w:t>, for the above application;</w:t>
      </w:r>
      <w:r w:rsidRPr="00FE16D0">
        <w:rPr>
          <w:rFonts w:cs="Arial"/>
          <w:sz w:val="24"/>
          <w:szCs w:val="24"/>
        </w:rPr>
        <w:t xml:space="preserve"> </w:t>
      </w:r>
      <w:r w:rsidRPr="00FE16D0">
        <w:rPr>
          <w:rFonts w:cs="Arial"/>
          <w:b/>
          <w:sz w:val="24"/>
          <w:szCs w:val="24"/>
        </w:rPr>
        <w:t>please disregard all previous plans submitted as part of this proposal</w:t>
      </w:r>
      <w:r>
        <w:rPr>
          <w:rFonts w:cs="Arial"/>
          <w:sz w:val="24"/>
          <w:szCs w:val="24"/>
        </w:rPr>
        <w:t xml:space="preserve">. </w:t>
      </w:r>
      <w:r w:rsidRPr="00FE16D0">
        <w:rPr>
          <w:rFonts w:cs="Arial"/>
          <w:sz w:val="24"/>
          <w:szCs w:val="24"/>
        </w:rPr>
        <w:t>I will be re-consulting</w:t>
      </w:r>
      <w:r>
        <w:rPr>
          <w:rFonts w:cs="Arial"/>
          <w:sz w:val="24"/>
          <w:szCs w:val="24"/>
        </w:rPr>
        <w:t xml:space="preserve"> all residents</w:t>
      </w:r>
      <w:r w:rsidRPr="00FE16D0">
        <w:rPr>
          <w:rFonts w:cs="Arial"/>
          <w:sz w:val="24"/>
          <w:szCs w:val="24"/>
        </w:rPr>
        <w:t xml:space="preserve"> and adjoining occupiers of </w:t>
      </w:r>
      <w:r>
        <w:rPr>
          <w:rFonts w:cs="Arial"/>
          <w:sz w:val="24"/>
          <w:szCs w:val="24"/>
        </w:rPr>
        <w:t xml:space="preserve">17-79 </w:t>
      </w:r>
      <w:r w:rsidRPr="00FE16D0">
        <w:rPr>
          <w:rFonts w:cs="Arial"/>
          <w:sz w:val="24"/>
          <w:szCs w:val="24"/>
        </w:rPr>
        <w:t xml:space="preserve">Mansfield Road by letter for </w:t>
      </w:r>
      <w:r>
        <w:rPr>
          <w:rFonts w:cs="Arial"/>
          <w:sz w:val="24"/>
          <w:szCs w:val="24"/>
        </w:rPr>
        <w:t xml:space="preserve">a period of 14 days, after which </w:t>
      </w:r>
      <w:r w:rsidRPr="00FE16D0">
        <w:rPr>
          <w:rFonts w:cs="Arial"/>
          <w:sz w:val="24"/>
          <w:szCs w:val="24"/>
        </w:rPr>
        <w:t>time I aim to determine the application.</w:t>
      </w:r>
    </w:p>
    <w:p w:rsidR="00FE16D0" w:rsidRPr="00FE16D0" w:rsidRDefault="00FE16D0" w:rsidP="00FE16D0">
      <w:pPr>
        <w:rPr>
          <w:rFonts w:cs="Arial"/>
          <w:sz w:val="24"/>
          <w:szCs w:val="24"/>
        </w:rPr>
      </w:pPr>
    </w:p>
    <w:p w:rsidR="00FE16D0" w:rsidRDefault="00FE16D0" w:rsidP="00FE16D0">
      <w:pPr>
        <w:rPr>
          <w:rFonts w:cs="Arial"/>
          <w:sz w:val="24"/>
          <w:szCs w:val="24"/>
        </w:rPr>
      </w:pPr>
      <w:r w:rsidRPr="00FE16D0">
        <w:rPr>
          <w:rFonts w:cs="Arial"/>
          <w:sz w:val="24"/>
          <w:szCs w:val="24"/>
        </w:rPr>
        <w:t>This application is for the following works:</w:t>
      </w:r>
    </w:p>
    <w:p w:rsidR="00FE16D0" w:rsidRPr="00FE16D0" w:rsidRDefault="00FE16D0" w:rsidP="00FE16D0">
      <w:pPr>
        <w:rPr>
          <w:rFonts w:cs="Arial"/>
          <w:sz w:val="24"/>
          <w:szCs w:val="24"/>
        </w:rPr>
      </w:pPr>
    </w:p>
    <w:p w:rsidR="00FE16D0" w:rsidRPr="00FE16D0" w:rsidRDefault="00FE16D0" w:rsidP="00FE16D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>Replacement and refurbishment of windows and glazed roof (for fu</w:t>
      </w:r>
      <w:r>
        <w:rPr>
          <w:rFonts w:ascii="Arial" w:hAnsi="Arial" w:cs="Arial"/>
          <w:sz w:val="24"/>
          <w:szCs w:val="24"/>
        </w:rPr>
        <w:t>rther details please see below);</w:t>
      </w:r>
    </w:p>
    <w:p w:rsidR="00FE16D0" w:rsidRPr="00FE16D0" w:rsidRDefault="00FE16D0" w:rsidP="00FE16D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 xml:space="preserve">Replacement of </w:t>
      </w:r>
      <w:r w:rsidR="00355FA0" w:rsidRPr="00355FA0">
        <w:rPr>
          <w:rFonts w:ascii="Arial" w:hAnsi="Arial" w:cs="Arial"/>
          <w:sz w:val="24"/>
          <w:szCs w:val="24"/>
        </w:rPr>
        <w:t>wove</w:t>
      </w:r>
      <w:r w:rsidR="00355FA0">
        <w:rPr>
          <w:rFonts w:ascii="Arial" w:hAnsi="Arial" w:cs="Arial"/>
          <w:sz w:val="24"/>
          <w:szCs w:val="24"/>
        </w:rPr>
        <w:t>n wire mesh around the balcony areas</w:t>
      </w:r>
      <w:r w:rsidR="00355FA0" w:rsidRPr="00355FA0">
        <w:rPr>
          <w:rFonts w:ascii="Arial" w:hAnsi="Arial" w:cs="Arial"/>
          <w:sz w:val="24"/>
          <w:szCs w:val="24"/>
        </w:rPr>
        <w:t xml:space="preserve"> at the f</w:t>
      </w:r>
      <w:r w:rsidR="00355FA0">
        <w:rPr>
          <w:rFonts w:ascii="Arial" w:hAnsi="Arial" w:cs="Arial"/>
          <w:sz w:val="24"/>
          <w:szCs w:val="24"/>
        </w:rPr>
        <w:t xml:space="preserve">ront and rear of the building (for further details please </w:t>
      </w:r>
      <w:r w:rsidR="00355FA0" w:rsidRPr="00355FA0">
        <w:rPr>
          <w:rFonts w:ascii="Arial" w:hAnsi="Arial" w:cs="Arial"/>
          <w:sz w:val="24"/>
          <w:szCs w:val="24"/>
        </w:rPr>
        <w:t>refer to the drawing titled ‘Proposed front and rear elevations’</w:t>
      </w:r>
      <w:r w:rsidR="00355FA0">
        <w:rPr>
          <w:rFonts w:ascii="Arial" w:hAnsi="Arial" w:cs="Arial"/>
          <w:sz w:val="24"/>
          <w:szCs w:val="24"/>
        </w:rPr>
        <w:t>)</w:t>
      </w:r>
      <w:r w:rsidR="00355FA0" w:rsidRPr="00355FA0">
        <w:rPr>
          <w:rFonts w:ascii="Arial" w:hAnsi="Arial" w:cs="Arial"/>
          <w:sz w:val="24"/>
          <w:szCs w:val="24"/>
        </w:rPr>
        <w:t xml:space="preserve">.  </w:t>
      </w:r>
      <w:bookmarkStart w:id="1" w:name="_GoBack"/>
      <w:bookmarkEnd w:id="1"/>
    </w:p>
    <w:p w:rsidR="00FE16D0" w:rsidRPr="00FE16D0" w:rsidRDefault="00FE16D0" w:rsidP="00FE16D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>Introduction of tensioned wire edge protection</w:t>
      </w:r>
      <w:r>
        <w:rPr>
          <w:rFonts w:ascii="Arial" w:hAnsi="Arial" w:cs="Arial"/>
          <w:sz w:val="24"/>
          <w:szCs w:val="24"/>
        </w:rPr>
        <w:t xml:space="preserve"> </w:t>
      </w:r>
      <w:r w:rsidRPr="00FE16D0">
        <w:rPr>
          <w:rFonts w:ascii="Arial" w:hAnsi="Arial" w:cs="Arial"/>
          <w:sz w:val="24"/>
          <w:szCs w:val="24"/>
        </w:rPr>
        <w:t>(3 wire guard system) at roof level</w:t>
      </w:r>
      <w:r>
        <w:rPr>
          <w:rFonts w:ascii="Arial" w:hAnsi="Arial" w:cs="Arial"/>
          <w:sz w:val="24"/>
          <w:szCs w:val="24"/>
        </w:rPr>
        <w:t>;</w:t>
      </w:r>
    </w:p>
    <w:p w:rsidR="00FE16D0" w:rsidRDefault="00FE16D0" w:rsidP="00FE16D0">
      <w:pPr>
        <w:rPr>
          <w:rFonts w:cs="Arial"/>
          <w:sz w:val="24"/>
          <w:szCs w:val="24"/>
        </w:rPr>
      </w:pPr>
      <w:r w:rsidRPr="00FE16D0">
        <w:rPr>
          <w:rFonts w:cs="Arial"/>
          <w:sz w:val="24"/>
          <w:szCs w:val="24"/>
        </w:rPr>
        <w:t>The applicant (Baily Garden</w:t>
      </w:r>
      <w:r>
        <w:rPr>
          <w:rFonts w:cs="Arial"/>
          <w:sz w:val="24"/>
          <w:szCs w:val="24"/>
        </w:rPr>
        <w:t>er) is proposing</w:t>
      </w:r>
      <w:r w:rsidRPr="00FE16D0">
        <w:rPr>
          <w:rFonts w:cs="Arial"/>
          <w:sz w:val="24"/>
          <w:szCs w:val="24"/>
        </w:rPr>
        <w:t xml:space="preserve"> to replace the following windows:</w:t>
      </w:r>
    </w:p>
    <w:p w:rsidR="00FE16D0" w:rsidRPr="00FE16D0" w:rsidRDefault="00FE16D0" w:rsidP="00FE16D0">
      <w:pPr>
        <w:rPr>
          <w:rFonts w:cs="Arial"/>
          <w:sz w:val="24"/>
          <w:szCs w:val="24"/>
        </w:rPr>
      </w:pPr>
    </w:p>
    <w:p w:rsidR="00FE16D0" w:rsidRPr="00FE16D0" w:rsidRDefault="00FE16D0" w:rsidP="00FE16D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>Type C (front elevation first floor level);</w:t>
      </w:r>
    </w:p>
    <w:p w:rsidR="00FE16D0" w:rsidRPr="00FE16D0" w:rsidRDefault="00FE16D0" w:rsidP="00FE16D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>Type D and E (Rear elevation upper ground floor);</w:t>
      </w:r>
    </w:p>
    <w:p w:rsidR="00FE16D0" w:rsidRPr="00FE16D0" w:rsidRDefault="00FE16D0" w:rsidP="00FE16D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>Type K (High level staircase window/ rear level staircase level);</w:t>
      </w:r>
    </w:p>
    <w:p w:rsidR="00FE16D0" w:rsidRPr="00FE16D0" w:rsidRDefault="00FE16D0" w:rsidP="00FE16D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>Type M (Rear first floor);</w:t>
      </w:r>
    </w:p>
    <w:p w:rsidR="00FE16D0" w:rsidRPr="00FE16D0" w:rsidRDefault="00FE16D0" w:rsidP="00FE16D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>Type O (Rear lower ground floor);</w:t>
      </w:r>
    </w:p>
    <w:p w:rsidR="00FE16D0" w:rsidRPr="00FE16D0" w:rsidRDefault="00FE16D0" w:rsidP="00FE16D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>Type P (Rear lower basement level);</w:t>
      </w:r>
    </w:p>
    <w:p w:rsidR="00FE16D0" w:rsidRDefault="00FE16D0" w:rsidP="00FE16D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lastRenderedPageBreak/>
        <w:t>Type RF02 (Glazed roof over kitchen).</w:t>
      </w:r>
    </w:p>
    <w:p w:rsidR="00FE16D0" w:rsidRDefault="00FE16D0" w:rsidP="00FE16D0">
      <w:pPr>
        <w:rPr>
          <w:rFonts w:cs="Arial"/>
          <w:sz w:val="24"/>
          <w:szCs w:val="24"/>
        </w:rPr>
      </w:pPr>
      <w:r w:rsidRPr="00FE16D0">
        <w:rPr>
          <w:rFonts w:cs="Arial"/>
          <w:sz w:val="24"/>
          <w:szCs w:val="24"/>
        </w:rPr>
        <w:t xml:space="preserve">To see exactly where these windows are positioned on the property please refers to the drawing titled ‘Proposed front and rear elevations’.  </w:t>
      </w:r>
    </w:p>
    <w:p w:rsidR="00FE16D0" w:rsidRPr="00FE16D0" w:rsidRDefault="00FE16D0" w:rsidP="00FE16D0">
      <w:pPr>
        <w:rPr>
          <w:rFonts w:cs="Arial"/>
          <w:sz w:val="24"/>
          <w:szCs w:val="24"/>
        </w:rPr>
      </w:pPr>
    </w:p>
    <w:p w:rsidR="00FE16D0" w:rsidRDefault="00FE16D0" w:rsidP="00FE16D0">
      <w:pPr>
        <w:rPr>
          <w:rFonts w:cs="Arial"/>
          <w:sz w:val="24"/>
          <w:szCs w:val="24"/>
        </w:rPr>
      </w:pPr>
      <w:r w:rsidRPr="00FE16D0">
        <w:rPr>
          <w:rFonts w:cs="Arial"/>
          <w:sz w:val="24"/>
          <w:szCs w:val="24"/>
        </w:rPr>
        <w:t xml:space="preserve">To see what the proposed new windows would look like please refer to the drawing titled ‘Proposed window schedule’. </w:t>
      </w:r>
    </w:p>
    <w:p w:rsidR="00FE16D0" w:rsidRPr="00FE16D0" w:rsidRDefault="00FE16D0" w:rsidP="00FE16D0">
      <w:pPr>
        <w:rPr>
          <w:rFonts w:cs="Arial"/>
          <w:sz w:val="24"/>
          <w:szCs w:val="24"/>
        </w:rPr>
      </w:pPr>
    </w:p>
    <w:p w:rsidR="00FE16D0" w:rsidRDefault="00FE16D0" w:rsidP="00FE16D0">
      <w:pPr>
        <w:rPr>
          <w:rFonts w:cs="Arial"/>
          <w:sz w:val="24"/>
          <w:szCs w:val="24"/>
        </w:rPr>
      </w:pPr>
      <w:r w:rsidRPr="00FE16D0">
        <w:rPr>
          <w:rFonts w:cs="Arial"/>
          <w:sz w:val="24"/>
          <w:szCs w:val="24"/>
        </w:rPr>
        <w:t>The applicant is proposing to refurbish the following windows:</w:t>
      </w:r>
    </w:p>
    <w:p w:rsidR="00FE16D0" w:rsidRPr="00FE16D0" w:rsidRDefault="00FE16D0" w:rsidP="00FE16D0">
      <w:pPr>
        <w:rPr>
          <w:rFonts w:cs="Arial"/>
          <w:sz w:val="24"/>
          <w:szCs w:val="24"/>
        </w:rPr>
      </w:pPr>
    </w:p>
    <w:p w:rsidR="00FE16D0" w:rsidRPr="00FE16D0" w:rsidRDefault="00FE16D0" w:rsidP="00FE16D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 xml:space="preserve">Types A (Front elevation ground floor); </w:t>
      </w:r>
    </w:p>
    <w:p w:rsidR="00FE16D0" w:rsidRPr="00FE16D0" w:rsidRDefault="00FE16D0" w:rsidP="00FE16D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 xml:space="preserve">Type B (Front elevation ground floor); </w:t>
      </w:r>
    </w:p>
    <w:p w:rsidR="00FE16D0" w:rsidRPr="00FE16D0" w:rsidRDefault="00FE16D0" w:rsidP="00FE16D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>Type F (Front upper basement level);</w:t>
      </w:r>
    </w:p>
    <w:p w:rsidR="00FE16D0" w:rsidRPr="00FE16D0" w:rsidRDefault="00FE16D0" w:rsidP="00FE16D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>Type G (Front lower basement level);</w:t>
      </w:r>
    </w:p>
    <w:p w:rsidR="00FE16D0" w:rsidRPr="00FE16D0" w:rsidRDefault="00FE16D0" w:rsidP="00FE16D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>Type H (Front lower ground level/pavement level);</w:t>
      </w:r>
    </w:p>
    <w:p w:rsidR="00FE16D0" w:rsidRPr="00FE16D0" w:rsidRDefault="00FE16D0" w:rsidP="00FE16D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E16D0">
        <w:rPr>
          <w:rFonts w:ascii="Arial" w:hAnsi="Arial" w:cs="Arial"/>
          <w:sz w:val="24"/>
          <w:szCs w:val="24"/>
        </w:rPr>
        <w:t xml:space="preserve">Type J (Front upper level basement).  </w:t>
      </w:r>
    </w:p>
    <w:p w:rsidR="00FE16D0" w:rsidRDefault="00FE16D0" w:rsidP="00FE16D0">
      <w:pPr>
        <w:rPr>
          <w:rFonts w:cs="Arial"/>
          <w:sz w:val="24"/>
          <w:szCs w:val="24"/>
        </w:rPr>
      </w:pPr>
      <w:r w:rsidRPr="00FE16D0">
        <w:rPr>
          <w:rFonts w:cs="Arial"/>
          <w:sz w:val="24"/>
          <w:szCs w:val="24"/>
        </w:rPr>
        <w:t xml:space="preserve">Again to see exactly where these windows are positioned on the property please refers to the drawing titled ‘Proposed front and rear elevations’.  </w:t>
      </w:r>
    </w:p>
    <w:p w:rsidR="00FE16D0" w:rsidRPr="00FE16D0" w:rsidRDefault="00FE16D0" w:rsidP="00FE16D0">
      <w:pPr>
        <w:rPr>
          <w:rFonts w:cs="Arial"/>
          <w:sz w:val="24"/>
          <w:szCs w:val="24"/>
        </w:rPr>
      </w:pPr>
    </w:p>
    <w:p w:rsidR="00FE16D0" w:rsidRDefault="00FE16D0" w:rsidP="00FE16D0">
      <w:pPr>
        <w:rPr>
          <w:rFonts w:cs="Arial"/>
          <w:sz w:val="24"/>
          <w:szCs w:val="24"/>
        </w:rPr>
      </w:pPr>
      <w:r w:rsidRPr="00FE16D0">
        <w:rPr>
          <w:rFonts w:cs="Arial"/>
          <w:sz w:val="24"/>
          <w:szCs w:val="24"/>
        </w:rPr>
        <w:t>In response to objections from residents, my role is to assess the works proposed, I cannot request that windows due for refurbishment are replaced or vice-versa. Similarly I cannot request that any additional work is carried out other than what is already being proposed</w:t>
      </w:r>
      <w:r>
        <w:rPr>
          <w:rFonts w:cs="Arial"/>
          <w:sz w:val="24"/>
          <w:szCs w:val="24"/>
        </w:rPr>
        <w:t xml:space="preserve"> here</w:t>
      </w:r>
      <w:r w:rsidRPr="00FE16D0">
        <w:rPr>
          <w:rFonts w:cs="Arial"/>
          <w:sz w:val="24"/>
          <w:szCs w:val="24"/>
        </w:rPr>
        <w:t>.</w:t>
      </w:r>
    </w:p>
    <w:p w:rsidR="00FE16D0" w:rsidRDefault="00FE16D0" w:rsidP="00FE16D0">
      <w:pPr>
        <w:rPr>
          <w:rFonts w:cs="Arial"/>
          <w:sz w:val="24"/>
          <w:szCs w:val="24"/>
        </w:rPr>
      </w:pPr>
    </w:p>
    <w:p w:rsidR="00FE16D0" w:rsidRDefault="00FE16D0" w:rsidP="00FE16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 is the Council’s aim to ensure the proposed works match the existing as closely as possible. </w:t>
      </w:r>
    </w:p>
    <w:p w:rsidR="00FE16D0" w:rsidRPr="00FE16D0" w:rsidRDefault="00FE16D0" w:rsidP="00FE16D0">
      <w:pPr>
        <w:rPr>
          <w:rFonts w:cs="Arial"/>
          <w:sz w:val="24"/>
          <w:szCs w:val="24"/>
        </w:rPr>
      </w:pPr>
    </w:p>
    <w:p w:rsidR="00FE16D0" w:rsidRDefault="00FE16D0" w:rsidP="00FE16D0">
      <w:pPr>
        <w:rPr>
          <w:rFonts w:cs="Arial"/>
          <w:sz w:val="24"/>
          <w:szCs w:val="24"/>
        </w:rPr>
      </w:pPr>
      <w:r w:rsidRPr="00FE16D0">
        <w:rPr>
          <w:rFonts w:cs="Arial"/>
          <w:sz w:val="24"/>
          <w:szCs w:val="24"/>
        </w:rPr>
        <w:t xml:space="preserve">If you have any concerns </w:t>
      </w:r>
      <w:r>
        <w:rPr>
          <w:rFonts w:cs="Arial"/>
          <w:sz w:val="24"/>
          <w:szCs w:val="24"/>
        </w:rPr>
        <w:t xml:space="preserve">or questions </w:t>
      </w:r>
      <w:r w:rsidRPr="00FE16D0">
        <w:rPr>
          <w:rFonts w:cs="Arial"/>
          <w:sz w:val="24"/>
          <w:szCs w:val="24"/>
        </w:rPr>
        <w:t xml:space="preserve">about </w:t>
      </w:r>
      <w:r>
        <w:rPr>
          <w:rFonts w:cs="Arial"/>
          <w:sz w:val="24"/>
          <w:szCs w:val="24"/>
        </w:rPr>
        <w:t xml:space="preserve">this proposal </w:t>
      </w:r>
      <w:r w:rsidRPr="00FE16D0">
        <w:rPr>
          <w:rFonts w:cs="Arial"/>
          <w:sz w:val="24"/>
          <w:szCs w:val="24"/>
        </w:rPr>
        <w:t xml:space="preserve">please contact me. </w:t>
      </w:r>
    </w:p>
    <w:p w:rsidR="00FE16D0" w:rsidRDefault="00FE16D0" w:rsidP="00FE16D0">
      <w:pPr>
        <w:rPr>
          <w:rFonts w:cs="Arial"/>
          <w:sz w:val="24"/>
          <w:szCs w:val="24"/>
        </w:rPr>
      </w:pPr>
    </w:p>
    <w:p w:rsidR="00FE16D0" w:rsidRPr="00FE16D0" w:rsidRDefault="00FE16D0" w:rsidP="00FE16D0">
      <w:pPr>
        <w:rPr>
          <w:rFonts w:cs="Arial"/>
          <w:sz w:val="24"/>
          <w:szCs w:val="24"/>
        </w:rPr>
      </w:pPr>
      <w:r w:rsidRPr="00FE16D0">
        <w:rPr>
          <w:rFonts w:cs="Arial"/>
          <w:sz w:val="24"/>
          <w:szCs w:val="24"/>
        </w:rPr>
        <w:t xml:space="preserve">My email address is </w:t>
      </w:r>
      <w:hyperlink r:id="rId9" w:history="1">
        <w:r w:rsidRPr="00FE16D0">
          <w:rPr>
            <w:rStyle w:val="Hyperlink"/>
            <w:rFonts w:cs="Arial"/>
            <w:sz w:val="24"/>
            <w:szCs w:val="24"/>
          </w:rPr>
          <w:t>anna.roe@camden.gov.uk</w:t>
        </w:r>
      </w:hyperlink>
      <w:r w:rsidRPr="00FE16D0">
        <w:rPr>
          <w:rFonts w:cs="Arial"/>
          <w:sz w:val="24"/>
          <w:szCs w:val="24"/>
        </w:rPr>
        <w:t>.</w:t>
      </w:r>
    </w:p>
    <w:p w:rsidR="00FE16D0" w:rsidRPr="00FE16D0" w:rsidRDefault="00FE16D0" w:rsidP="00FE16D0">
      <w:pPr>
        <w:rPr>
          <w:rFonts w:cs="Arial"/>
          <w:sz w:val="24"/>
          <w:szCs w:val="24"/>
        </w:rPr>
      </w:pPr>
    </w:p>
    <w:p w:rsidR="00FE16D0" w:rsidRPr="00FE16D0" w:rsidRDefault="00FE16D0" w:rsidP="00FE16D0">
      <w:pPr>
        <w:rPr>
          <w:rFonts w:cs="Arial"/>
          <w:sz w:val="24"/>
          <w:szCs w:val="24"/>
        </w:rPr>
      </w:pPr>
      <w:r w:rsidRPr="00FE16D0">
        <w:rPr>
          <w:rFonts w:cs="Arial"/>
          <w:sz w:val="24"/>
          <w:szCs w:val="24"/>
        </w:rPr>
        <w:t>Kind regards,</w:t>
      </w:r>
    </w:p>
    <w:p w:rsidR="00FE16D0" w:rsidRPr="00FE16D0" w:rsidRDefault="00FE16D0" w:rsidP="00FE16D0">
      <w:pPr>
        <w:rPr>
          <w:rFonts w:cs="Arial"/>
          <w:sz w:val="24"/>
          <w:szCs w:val="24"/>
        </w:rPr>
      </w:pPr>
      <w:r w:rsidRPr="00FE16D0">
        <w:rPr>
          <w:rFonts w:cs="Arial"/>
          <w:sz w:val="24"/>
          <w:szCs w:val="24"/>
        </w:rPr>
        <w:t xml:space="preserve">Anna Roe </w:t>
      </w:r>
    </w:p>
    <w:p w:rsidR="00FE16D0" w:rsidRPr="00FE16D0" w:rsidRDefault="00FE16D0" w:rsidP="00FE16D0">
      <w:pPr>
        <w:ind w:left="360"/>
        <w:rPr>
          <w:rFonts w:cs="Arial"/>
          <w:sz w:val="24"/>
          <w:szCs w:val="24"/>
        </w:rPr>
      </w:pPr>
    </w:p>
    <w:p w:rsidR="00FE16D0" w:rsidRDefault="00FE16D0" w:rsidP="00FE16D0"/>
    <w:p w:rsidR="00FE16D0" w:rsidRDefault="00FE16D0" w:rsidP="00FE16D0"/>
    <w:p w:rsidR="00FE16D0" w:rsidRDefault="00FE16D0" w:rsidP="00FE16D0">
      <w:pPr>
        <w:pStyle w:val="ListParagraph"/>
      </w:pPr>
    </w:p>
    <w:p w:rsidR="00FE16D0" w:rsidRDefault="00FE16D0" w:rsidP="00FE16D0">
      <w:pPr>
        <w:pStyle w:val="ListParagraph"/>
      </w:pPr>
    </w:p>
    <w:p w:rsidR="00FE16D0" w:rsidRPr="00FE16D0" w:rsidRDefault="00FE16D0" w:rsidP="00FE16D0"/>
    <w:p w:rsidR="00CB430E" w:rsidRDefault="00CB430E">
      <w:pPr>
        <w:pStyle w:val="CcList"/>
        <w:ind w:left="0" w:firstLine="0"/>
        <w:rPr>
          <w:sz w:val="24"/>
        </w:rPr>
      </w:pPr>
    </w:p>
    <w:tbl>
      <w:tblPr>
        <w:tblpPr w:leftFromText="180" w:rightFromText="180" w:vertAnchor="text" w:horzAnchor="page" w:tblpX="2590" w:tblpY="1493"/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8647"/>
      </w:tblGrid>
      <w:tr w:rsidR="00FE16D0" w:rsidTr="00FE16D0">
        <w:tc>
          <w:tcPr>
            <w:tcW w:w="562" w:type="dxa"/>
          </w:tcPr>
          <w:p w:rsidR="00FE16D0" w:rsidRDefault="00FE16D0" w:rsidP="00FE16D0">
            <w:pPr>
              <w:pStyle w:val="CcList"/>
              <w:ind w:left="0" w:firstLine="0"/>
              <w:rPr>
                <w:sz w:val="24"/>
              </w:rPr>
            </w:pPr>
            <w:bookmarkStart w:id="2" w:name="Conditions"/>
          </w:p>
        </w:tc>
        <w:tc>
          <w:tcPr>
            <w:tcW w:w="8647" w:type="dxa"/>
          </w:tcPr>
          <w:p w:rsidR="00FE16D0" w:rsidRPr="00FE16D0" w:rsidRDefault="00FE16D0" w:rsidP="00FE16D0">
            <w:pPr>
              <w:pStyle w:val="CcList"/>
              <w:ind w:left="0" w:firstLine="0"/>
              <w:jc w:val="left"/>
              <w:rPr>
                <w:color w:val="FF0000"/>
                <w:sz w:val="24"/>
              </w:rPr>
            </w:pPr>
          </w:p>
        </w:tc>
      </w:tr>
      <w:tr w:rsidR="00FE16D0" w:rsidTr="00FE16D0">
        <w:tc>
          <w:tcPr>
            <w:tcW w:w="562" w:type="dxa"/>
          </w:tcPr>
          <w:p w:rsidR="00FE16D0" w:rsidRDefault="00FE16D0" w:rsidP="00FE16D0">
            <w:pPr>
              <w:pStyle w:val="CcList"/>
              <w:ind w:left="0" w:firstLine="0"/>
              <w:rPr>
                <w:sz w:val="24"/>
              </w:rPr>
            </w:pPr>
          </w:p>
        </w:tc>
        <w:tc>
          <w:tcPr>
            <w:tcW w:w="8647" w:type="dxa"/>
          </w:tcPr>
          <w:p w:rsidR="00FE16D0" w:rsidRPr="00FE16D0" w:rsidRDefault="00FE16D0" w:rsidP="00FE16D0">
            <w:pPr>
              <w:pStyle w:val="CcList"/>
              <w:ind w:left="0" w:firstLine="0"/>
              <w:jc w:val="left"/>
              <w:rPr>
                <w:color w:val="FF0000"/>
                <w:sz w:val="24"/>
              </w:rPr>
            </w:pPr>
          </w:p>
        </w:tc>
      </w:tr>
      <w:bookmarkEnd w:id="2"/>
    </w:tbl>
    <w:p w:rsidR="00AD5EBC" w:rsidRDefault="00AD5EBC">
      <w:pPr>
        <w:pStyle w:val="CcList"/>
        <w:ind w:left="0" w:firstLine="0"/>
        <w:rPr>
          <w:sz w:val="24"/>
        </w:rPr>
      </w:pPr>
    </w:p>
    <w:sectPr w:rsidR="00AD5EB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281" w:bottom="1440" w:left="1355" w:header="96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6C" w:rsidRDefault="00E5316C">
      <w:r>
        <w:separator/>
      </w:r>
    </w:p>
  </w:endnote>
  <w:endnote w:type="continuationSeparator" w:id="0">
    <w:p w:rsidR="00E5316C" w:rsidRDefault="00E5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30E" w:rsidRDefault="00CB43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30E" w:rsidRDefault="00CB43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30E" w:rsidRDefault="00CB430E">
    <w:pPr>
      <w:pStyle w:val="Footer"/>
    </w:pPr>
    <w:r>
      <w:rPr>
        <w:rStyle w:val="PageNumber"/>
      </w:rPr>
      <w:tab/>
    </w:r>
    <w:r>
      <w:rPr>
        <w:rStyle w:val="PageNumber"/>
        <w:lang w:val="en-US"/>
      </w:rPr>
      <w:t xml:space="preserve">Page </w:t>
    </w: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PAGE </w:instrText>
    </w:r>
    <w:r>
      <w:rPr>
        <w:rStyle w:val="PageNumber"/>
        <w:lang w:val="en-US"/>
      </w:rPr>
      <w:fldChar w:fldCharType="separate"/>
    </w:r>
    <w:r w:rsidR="00355FA0">
      <w:rPr>
        <w:rStyle w:val="PageNumber"/>
        <w:noProof/>
        <w:lang w:val="en-US"/>
      </w:rPr>
      <w:t>2</w:t>
    </w:r>
    <w:r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of </w:t>
    </w: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NUMPAGES </w:instrText>
    </w:r>
    <w:r>
      <w:rPr>
        <w:rStyle w:val="PageNumber"/>
        <w:lang w:val="en-US"/>
      </w:rPr>
      <w:fldChar w:fldCharType="separate"/>
    </w:r>
    <w:r w:rsidR="00355FA0">
      <w:rPr>
        <w:rStyle w:val="PageNumber"/>
        <w:noProof/>
        <w:lang w:val="en-US"/>
      </w:rPr>
      <w:t>2</w:t>
    </w:r>
    <w:r>
      <w:rPr>
        <w:rStyle w:val="PageNumber"/>
        <w:lang w:val="en-US"/>
      </w:rPr>
      <w:fldChar w:fldCharType="end"/>
    </w:r>
    <w:r>
      <w:rPr>
        <w:rStyle w:val="PageNumber"/>
      </w:rPr>
      <w:tab/>
    </w:r>
    <w:r w:rsidR="00E5316C">
      <w:rPr>
        <w:rStyle w:val="PageNumber"/>
      </w:rPr>
      <w:t>2015/2032/P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30E" w:rsidRDefault="00CB430E">
    <w:pPr>
      <w:pStyle w:val="Footer"/>
      <w:tabs>
        <w:tab w:val="clear" w:pos="4320"/>
        <w:tab w:val="clear" w:pos="8640"/>
        <w:tab w:val="left" w:pos="2694"/>
        <w:tab w:val="left" w:pos="3119"/>
        <w:tab w:val="center" w:pos="7371"/>
      </w:tabs>
    </w:pPr>
  </w:p>
  <w:tbl>
    <w:tblPr>
      <w:tblW w:w="0" w:type="auto"/>
      <w:tblInd w:w="-3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11"/>
      <w:gridCol w:w="2852"/>
      <w:gridCol w:w="2042"/>
      <w:gridCol w:w="3240"/>
    </w:tblGrid>
    <w:tr w:rsidR="00CB430E">
      <w:trPr>
        <w:cantSplit/>
        <w:trHeight w:val="706"/>
      </w:trPr>
      <w:tc>
        <w:tcPr>
          <w:tcW w:w="171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B430E" w:rsidRDefault="00E5316C">
          <w:pPr>
            <w:pStyle w:val="Footer"/>
            <w:tabs>
              <w:tab w:val="left" w:pos="6882"/>
            </w:tabs>
            <w:rPr>
              <w:b/>
              <w:sz w:val="18"/>
              <w:lang w:val="en-US"/>
            </w:rPr>
          </w:pPr>
          <w:r>
            <w:rPr>
              <w:b/>
              <w:noProof/>
              <w:lang w:eastAsia="en-GB"/>
            </w:rPr>
            <w:drawing>
              <wp:inline distT="0" distB="0" distL="0" distR="0">
                <wp:extent cx="922020" cy="664845"/>
                <wp:effectExtent l="0" t="0" r="0" b="1905"/>
                <wp:docPr id="1" name="Picture 1" descr="INVESTOR in People (bes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VESTOR in People (best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B430E" w:rsidRDefault="00CB430E">
          <w:pPr>
            <w:pStyle w:val="Footer"/>
            <w:tabs>
              <w:tab w:val="left" w:pos="6882"/>
            </w:tabs>
            <w:rPr>
              <w:b/>
              <w:sz w:val="18"/>
              <w:lang w:val="en-US"/>
            </w:rPr>
          </w:pPr>
          <w:r>
            <w:rPr>
              <w:b/>
              <w:lang w:val="en-US"/>
            </w:rPr>
            <w:t xml:space="preserve">    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B430E" w:rsidRDefault="00CB430E">
          <w:pPr>
            <w:pStyle w:val="Footer"/>
            <w:tabs>
              <w:tab w:val="left" w:pos="6882"/>
            </w:tabs>
            <w:rPr>
              <w:sz w:val="18"/>
              <w:lang w:val="en-US"/>
            </w:rPr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355FA0"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 w:rsidR="00355FA0">
            <w:rPr>
              <w:noProof/>
              <w:lang w:val="en-US"/>
            </w:rPr>
            <w:t>2</w:t>
          </w:r>
          <w:r>
            <w:rPr>
              <w:lang w:val="en-US"/>
            </w:rPr>
            <w:fldChar w:fldCharType="end"/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B430E" w:rsidRPr="00B1154E" w:rsidRDefault="00CB430E" w:rsidP="00E143B1"/>
      </w:tc>
    </w:tr>
  </w:tbl>
  <w:p w:rsidR="00CB430E" w:rsidRDefault="00CB430E">
    <w:pPr>
      <w:pStyle w:val="Footer"/>
      <w:tabs>
        <w:tab w:val="clear" w:pos="4320"/>
        <w:tab w:val="clear" w:pos="8640"/>
        <w:tab w:val="center" w:pos="73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6C" w:rsidRDefault="00E5316C">
      <w:r>
        <w:separator/>
      </w:r>
    </w:p>
  </w:footnote>
  <w:footnote w:type="continuationSeparator" w:id="0">
    <w:p w:rsidR="00E5316C" w:rsidRDefault="00E5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30E" w:rsidRDefault="00CB430E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30E" w:rsidRDefault="00E5316C">
    <w:pPr>
      <w:pStyle w:val="Header"/>
      <w:tabs>
        <w:tab w:val="left" w:pos="7230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4149725</wp:posOffset>
              </wp:positionH>
              <wp:positionV relativeFrom="paragraph">
                <wp:posOffset>-357505</wp:posOffset>
              </wp:positionV>
              <wp:extent cx="2242185" cy="2605405"/>
              <wp:effectExtent l="0" t="0" r="0" b="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42185" cy="2605405"/>
                        <a:chOff x="7717" y="392"/>
                        <a:chExt cx="3531" cy="4103"/>
                      </a:xfrm>
                    </wpg:grpSpPr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828" y="1072"/>
                          <a:ext cx="3420" cy="3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71B" w:rsidRPr="00256D18" w:rsidRDefault="00C7271B" w:rsidP="00C7271B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256D18">
                              <w:rPr>
                                <w:rFonts w:cs="Arial"/>
                                <w:b/>
                              </w:rPr>
                              <w:t>Regeneration and Planning</w:t>
                            </w:r>
                          </w:p>
                          <w:p w:rsidR="00C7271B" w:rsidRPr="00256D18" w:rsidRDefault="00C7271B" w:rsidP="00C7271B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256D18">
                              <w:rPr>
                                <w:rFonts w:cs="Arial"/>
                                <w:b/>
                              </w:rPr>
                              <w:t>Development Management</w:t>
                            </w:r>
                          </w:p>
                          <w:p w:rsidR="00C7271B" w:rsidRPr="00256D18" w:rsidRDefault="00C7271B" w:rsidP="00C7271B">
                            <w:pPr>
                              <w:rPr>
                                <w:rFonts w:cs="Arial"/>
                              </w:rPr>
                            </w:pPr>
                            <w:smartTag w:uri="urn:schemas-microsoft-com:office:smarttags" w:element="City">
                              <w:r w:rsidRPr="00256D18">
                                <w:rPr>
                                  <w:rFonts w:cs="Arial"/>
                                </w:rPr>
                                <w:t>London</w:t>
                              </w:r>
                            </w:smartTag>
                            <w:r w:rsidRPr="00256D18">
                              <w:rPr>
                                <w:rFonts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256D18">
                                  <w:rPr>
                                    <w:rFonts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:rsidR="00C7271B" w:rsidRPr="00256D18" w:rsidRDefault="00C7271B" w:rsidP="00C7271B">
                            <w:pPr>
                              <w:rPr>
                                <w:rFonts w:cs="Arial"/>
                              </w:rPr>
                            </w:pPr>
                            <w:r w:rsidRPr="00256D18">
                              <w:rPr>
                                <w:rFonts w:cs="Arial"/>
                              </w:rPr>
                              <w:t xml:space="preserve">Town Hall </w:t>
                            </w:r>
                          </w:p>
                          <w:p w:rsidR="00C7271B" w:rsidRPr="00256D18" w:rsidRDefault="00C7271B" w:rsidP="00C7271B">
                            <w:pPr>
                              <w:rPr>
                                <w:rFonts w:cs="Arial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256D18">
                                  <w:rPr>
                                    <w:rFonts w:cs="Arial"/>
                                  </w:rPr>
                                  <w:t>Judd Street</w:t>
                                </w:r>
                              </w:smartTag>
                            </w:smartTag>
                          </w:p>
                          <w:p w:rsidR="00C7271B" w:rsidRPr="00256D18" w:rsidRDefault="00C7271B" w:rsidP="00C7271B">
                            <w:pPr>
                              <w:rPr>
                                <w:rFonts w:cs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256D18">
                                  <w:rPr>
                                    <w:rFonts w:cs="Arial"/>
                                  </w:rPr>
                                  <w:t>London</w:t>
                                </w:r>
                              </w:smartTag>
                            </w:smartTag>
                            <w:r w:rsidRPr="00256D18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C7271B" w:rsidRPr="00256D18" w:rsidRDefault="00C7271B" w:rsidP="00C7271B">
                            <w:pPr>
                              <w:rPr>
                                <w:rFonts w:cs="Arial"/>
                              </w:rPr>
                            </w:pPr>
                            <w:r w:rsidRPr="00256D18">
                              <w:rPr>
                                <w:rFonts w:cs="Arial"/>
                              </w:rPr>
                              <w:t>WC1H 8ND</w:t>
                            </w:r>
                          </w:p>
                          <w:p w:rsidR="00C7271B" w:rsidRPr="00256D18" w:rsidRDefault="00C7271B" w:rsidP="00C7271B"/>
                          <w:p w:rsidR="00C7271B" w:rsidRPr="00256D18" w:rsidRDefault="00C7271B" w:rsidP="00C7271B">
                            <w:r w:rsidRPr="00256D18">
                              <w:t>Tel 020 7974 4444</w:t>
                            </w:r>
                          </w:p>
                          <w:p w:rsidR="00C7271B" w:rsidRPr="00256D18" w:rsidRDefault="00C7271B" w:rsidP="00C7271B">
                            <w:proofErr w:type="spellStart"/>
                            <w:r w:rsidRPr="00256D18">
                              <w:t>Textlink</w:t>
                            </w:r>
                            <w:proofErr w:type="spellEnd"/>
                            <w:r w:rsidRPr="00256D18">
                              <w:t xml:space="preserve"> 020 7974 6866</w:t>
                            </w:r>
                          </w:p>
                          <w:p w:rsidR="00C7271B" w:rsidRPr="00256D18" w:rsidRDefault="00C7271B" w:rsidP="00C7271B"/>
                          <w:p w:rsidR="00C7271B" w:rsidRPr="00256D18" w:rsidRDefault="00C7271B" w:rsidP="00C7271B">
                            <w:r w:rsidRPr="00256D18">
                              <w:t>planning@camden.gov.uk</w:t>
                            </w:r>
                          </w:p>
                          <w:p w:rsidR="00C7271B" w:rsidRPr="00256D18" w:rsidRDefault="00C7271B" w:rsidP="00C7271B">
                            <w:r w:rsidRPr="00256D18"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 descr="Camden (green)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17" y="392"/>
                          <a:ext cx="2804" cy="6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326.75pt;margin-top:-28.15pt;width:176.55pt;height:205.15pt;z-index:251656704" coordorigin="7717,392" coordsize="3531,41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7828;top:1072;width:3420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C7271B" w:rsidRPr="00256D18" w:rsidRDefault="00C7271B" w:rsidP="00C7271B">
                      <w:pPr>
                        <w:rPr>
                          <w:rFonts w:cs="Arial"/>
                          <w:b/>
                        </w:rPr>
                      </w:pPr>
                      <w:r w:rsidRPr="00256D18">
                        <w:rPr>
                          <w:rFonts w:cs="Arial"/>
                          <w:b/>
                        </w:rPr>
                        <w:t>Regeneration and Planning</w:t>
                      </w:r>
                    </w:p>
                    <w:p w:rsidR="00C7271B" w:rsidRPr="00256D18" w:rsidRDefault="00C7271B" w:rsidP="00C7271B">
                      <w:pPr>
                        <w:rPr>
                          <w:rFonts w:cs="Arial"/>
                          <w:b/>
                        </w:rPr>
                      </w:pPr>
                      <w:r w:rsidRPr="00256D18">
                        <w:rPr>
                          <w:rFonts w:cs="Arial"/>
                          <w:b/>
                        </w:rPr>
                        <w:t>Development Management</w:t>
                      </w:r>
                    </w:p>
                    <w:p w:rsidR="00C7271B" w:rsidRPr="00256D18" w:rsidRDefault="00C7271B" w:rsidP="00C7271B">
                      <w:pPr>
                        <w:rPr>
                          <w:rFonts w:cs="Arial"/>
                        </w:rPr>
                      </w:pPr>
                      <w:smartTag w:uri="urn:schemas-microsoft-com:office:smarttags" w:element="City">
                        <w:r w:rsidRPr="00256D18">
                          <w:rPr>
                            <w:rFonts w:cs="Arial"/>
                          </w:rPr>
                          <w:t>London</w:t>
                        </w:r>
                      </w:smartTag>
                      <w:r w:rsidRPr="00256D18">
                        <w:rPr>
                          <w:rFonts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256D18">
                            <w:rPr>
                              <w:rFonts w:cs="Arial"/>
                            </w:rPr>
                            <w:t>Camden</w:t>
                          </w:r>
                        </w:smartTag>
                      </w:smartTag>
                    </w:p>
                    <w:p w:rsidR="00C7271B" w:rsidRPr="00256D18" w:rsidRDefault="00C7271B" w:rsidP="00C7271B">
                      <w:pPr>
                        <w:rPr>
                          <w:rFonts w:cs="Arial"/>
                        </w:rPr>
                      </w:pPr>
                      <w:r w:rsidRPr="00256D18">
                        <w:rPr>
                          <w:rFonts w:cs="Arial"/>
                        </w:rPr>
                        <w:t xml:space="preserve">Town Hall </w:t>
                      </w:r>
                    </w:p>
                    <w:p w:rsidR="00C7271B" w:rsidRPr="00256D18" w:rsidRDefault="00C7271B" w:rsidP="00C7271B">
                      <w:pPr>
                        <w:rPr>
                          <w:rFonts w:cs="Arial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256D18">
                            <w:rPr>
                              <w:rFonts w:cs="Arial"/>
                            </w:rPr>
                            <w:t>Judd Street</w:t>
                          </w:r>
                        </w:smartTag>
                      </w:smartTag>
                    </w:p>
                    <w:p w:rsidR="00C7271B" w:rsidRPr="00256D18" w:rsidRDefault="00C7271B" w:rsidP="00C7271B">
                      <w:pPr>
                        <w:rPr>
                          <w:rFonts w:cs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256D18">
                            <w:rPr>
                              <w:rFonts w:cs="Arial"/>
                            </w:rPr>
                            <w:t>London</w:t>
                          </w:r>
                        </w:smartTag>
                      </w:smartTag>
                      <w:r w:rsidRPr="00256D18">
                        <w:rPr>
                          <w:rFonts w:cs="Arial"/>
                        </w:rPr>
                        <w:t xml:space="preserve"> </w:t>
                      </w:r>
                    </w:p>
                    <w:p w:rsidR="00C7271B" w:rsidRPr="00256D18" w:rsidRDefault="00C7271B" w:rsidP="00C7271B">
                      <w:pPr>
                        <w:rPr>
                          <w:rFonts w:cs="Arial"/>
                        </w:rPr>
                      </w:pPr>
                      <w:r w:rsidRPr="00256D18">
                        <w:rPr>
                          <w:rFonts w:cs="Arial"/>
                        </w:rPr>
                        <w:t>WC1H 8ND</w:t>
                      </w:r>
                    </w:p>
                    <w:p w:rsidR="00C7271B" w:rsidRPr="00256D18" w:rsidRDefault="00C7271B" w:rsidP="00C7271B"/>
                    <w:p w:rsidR="00C7271B" w:rsidRPr="00256D18" w:rsidRDefault="00C7271B" w:rsidP="00C7271B">
                      <w:r w:rsidRPr="00256D18">
                        <w:t>Tel 020 7974 4444</w:t>
                      </w:r>
                    </w:p>
                    <w:p w:rsidR="00C7271B" w:rsidRPr="00256D18" w:rsidRDefault="00C7271B" w:rsidP="00C7271B">
                      <w:proofErr w:type="spellStart"/>
                      <w:r w:rsidRPr="00256D18">
                        <w:t>Textlink</w:t>
                      </w:r>
                      <w:proofErr w:type="spellEnd"/>
                      <w:r w:rsidRPr="00256D18">
                        <w:t xml:space="preserve"> 020 7974 6866</w:t>
                      </w:r>
                    </w:p>
                    <w:p w:rsidR="00C7271B" w:rsidRPr="00256D18" w:rsidRDefault="00C7271B" w:rsidP="00C7271B"/>
                    <w:p w:rsidR="00C7271B" w:rsidRPr="00256D18" w:rsidRDefault="00C7271B" w:rsidP="00C7271B">
                      <w:r w:rsidRPr="00256D18">
                        <w:t>planning@camden.gov.uk</w:t>
                      </w:r>
                    </w:p>
                    <w:p w:rsidR="00C7271B" w:rsidRPr="00256D18" w:rsidRDefault="00C7271B" w:rsidP="00C7271B">
                      <w:r w:rsidRPr="00256D18">
                        <w:t>www.camden.gov.uk/planning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Camden (green)" style="position:absolute;left:7717;top:392;width:2804;height:69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imPXAAAAA2gAAAA8AAABkcnMvZG93bnJldi54bWxET11rwjAUfRf2H8Id+CIznegY1bTIYLBH&#10;rRNfL8216dbcdE3WVn/9MhB8PJzvTT7aRvTU+dqxgud5AoK4dLrmSsHn4f3pFYQPyBobx6TgQh7y&#10;7GGywVS7gffUF6ESMYR9igpMCG0qpS8NWfRz1xJH7uw6iyHCrpK6wyGG20YukuRFWqw5Nhhs6c1Q&#10;+V382jjja1yerruV6Ydj0bhwrE4/s61S08dxuwYRaAx38c39oRUs4f9K9IPM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qKY9cAAAADaAAAADwAAAAAAAAAAAAAAAACfAgAA&#10;ZHJzL2Rvd25yZXYueG1sUEsFBgAAAAAEAAQA9wAAAIwDAAAAAA==&#10;">
                <v:imagedata r:id="rId2" o:title="Camden (green)"/>
              </v:shape>
            </v:group>
          </w:pict>
        </mc:Fallback>
      </mc:AlternateContent>
    </w:r>
    <w:r w:rsidR="00CB430E">
      <w:tab/>
    </w:r>
    <w:r w:rsidR="00CB430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10E"/>
    <w:multiLevelType w:val="hybridMultilevel"/>
    <w:tmpl w:val="29620AE4"/>
    <w:lvl w:ilvl="0" w:tplc="7AE8A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8B5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F64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F02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48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5E0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0C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E0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80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7391A"/>
    <w:multiLevelType w:val="hybridMultilevel"/>
    <w:tmpl w:val="9FD40750"/>
    <w:lvl w:ilvl="0" w:tplc="DD4AE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84B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CED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A0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8C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003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89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6E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66D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ACF13F8"/>
    <w:multiLevelType w:val="hybridMultilevel"/>
    <w:tmpl w:val="9FD67702"/>
    <w:lvl w:ilvl="0" w:tplc="FE7EB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C3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07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F25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28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D48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746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60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66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6CA4"/>
    <w:multiLevelType w:val="hybridMultilevel"/>
    <w:tmpl w:val="297A8E7C"/>
    <w:lvl w:ilvl="0" w:tplc="42783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4E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101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40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62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72A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28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A4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FE0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84D42"/>
    <w:multiLevelType w:val="hybridMultilevel"/>
    <w:tmpl w:val="53B0E514"/>
    <w:lvl w:ilvl="0" w:tplc="7BE6A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247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DCE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E9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6C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FE2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2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C8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2CA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86C7D"/>
    <w:multiLevelType w:val="hybridMultilevel"/>
    <w:tmpl w:val="94529056"/>
    <w:lvl w:ilvl="0" w:tplc="BF4ECA72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EC365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180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EC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2B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22C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5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25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F6F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726D3"/>
    <w:multiLevelType w:val="hybridMultilevel"/>
    <w:tmpl w:val="3F94A4C0"/>
    <w:lvl w:ilvl="0" w:tplc="96FA6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E3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6C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66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63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2C2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E5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2EF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C47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9C719F"/>
    <w:multiLevelType w:val="hybridMultilevel"/>
    <w:tmpl w:val="B3E26E22"/>
    <w:lvl w:ilvl="0" w:tplc="074E8BAC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EA14A948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BF48A47C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ABFAFFAC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04EFEEA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EC44906C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EB6E6D94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22768470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44280406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9">
    <w:nsid w:val="4EB66432"/>
    <w:multiLevelType w:val="hybridMultilevel"/>
    <w:tmpl w:val="394A5C94"/>
    <w:lvl w:ilvl="0" w:tplc="CECAD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BE3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CC0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08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63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12A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67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46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2CF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355A5"/>
    <w:multiLevelType w:val="hybridMultilevel"/>
    <w:tmpl w:val="A24CA722"/>
    <w:lvl w:ilvl="0" w:tplc="61A2022E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7203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ED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260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8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DC0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303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24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2F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DA5FCF"/>
    <w:multiLevelType w:val="hybridMultilevel"/>
    <w:tmpl w:val="B8E6D540"/>
    <w:lvl w:ilvl="0" w:tplc="FCFC0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AC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CA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6A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69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469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AC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B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1CD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085B67"/>
    <w:multiLevelType w:val="hybridMultilevel"/>
    <w:tmpl w:val="66227E2A"/>
    <w:lvl w:ilvl="0" w:tplc="A35C9E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B0327"/>
    <w:multiLevelType w:val="hybridMultilevel"/>
    <w:tmpl w:val="65226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6832010F"/>
    <w:multiLevelType w:val="hybridMultilevel"/>
    <w:tmpl w:val="7DBC3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60E5"/>
    <w:multiLevelType w:val="hybridMultilevel"/>
    <w:tmpl w:val="EF066AF0"/>
    <w:lvl w:ilvl="0" w:tplc="24C4F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C0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C4B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A2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0C3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C5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CF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C42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AE356B"/>
    <w:multiLevelType w:val="hybridMultilevel"/>
    <w:tmpl w:val="03FE91CA"/>
    <w:lvl w:ilvl="0" w:tplc="23524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8A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0AF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A3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81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5A4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E1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C9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381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0"/>
  </w:num>
  <w:num w:numId="5">
    <w:abstractNumId w:val="1"/>
  </w:num>
  <w:num w:numId="6">
    <w:abstractNumId w:val="16"/>
  </w:num>
  <w:num w:numId="7">
    <w:abstractNumId w:val="17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8"/>
  </w:num>
  <w:num w:numId="15">
    <w:abstractNumId w:val="10"/>
  </w:num>
  <w:num w:numId="16">
    <w:abstractNumId w:val="1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6C"/>
    <w:rsid w:val="000728E5"/>
    <w:rsid w:val="000C77D9"/>
    <w:rsid w:val="00182999"/>
    <w:rsid w:val="001859AE"/>
    <w:rsid w:val="001C2A19"/>
    <w:rsid w:val="00222770"/>
    <w:rsid w:val="00266367"/>
    <w:rsid w:val="00281394"/>
    <w:rsid w:val="002A218C"/>
    <w:rsid w:val="00355FA0"/>
    <w:rsid w:val="003A590B"/>
    <w:rsid w:val="004C16A6"/>
    <w:rsid w:val="004D7FE3"/>
    <w:rsid w:val="00631E7F"/>
    <w:rsid w:val="006664C2"/>
    <w:rsid w:val="00692643"/>
    <w:rsid w:val="006D4ADE"/>
    <w:rsid w:val="006E241D"/>
    <w:rsid w:val="006F1CF1"/>
    <w:rsid w:val="007502A8"/>
    <w:rsid w:val="0078008A"/>
    <w:rsid w:val="008773EA"/>
    <w:rsid w:val="00967BAD"/>
    <w:rsid w:val="0099395C"/>
    <w:rsid w:val="009A08E2"/>
    <w:rsid w:val="009F45EF"/>
    <w:rsid w:val="00A3069C"/>
    <w:rsid w:val="00AA36F7"/>
    <w:rsid w:val="00AB76F3"/>
    <w:rsid w:val="00AD5EBC"/>
    <w:rsid w:val="00AF045E"/>
    <w:rsid w:val="00B039D6"/>
    <w:rsid w:val="00B1154E"/>
    <w:rsid w:val="00B90A55"/>
    <w:rsid w:val="00C7271B"/>
    <w:rsid w:val="00CB430E"/>
    <w:rsid w:val="00CB63FC"/>
    <w:rsid w:val="00CC1F59"/>
    <w:rsid w:val="00D171CA"/>
    <w:rsid w:val="00D462AD"/>
    <w:rsid w:val="00D75DB4"/>
    <w:rsid w:val="00DB6870"/>
    <w:rsid w:val="00E143B1"/>
    <w:rsid w:val="00E5316C"/>
    <w:rsid w:val="00F05379"/>
    <w:rsid w:val="00FB6B2B"/>
    <w:rsid w:val="00FC53C8"/>
    <w:rsid w:val="00FD34A6"/>
    <w:rsid w:val="00F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cs="Arial"/>
      <w:sz w:val="24"/>
    </w:rPr>
  </w:style>
  <w:style w:type="paragraph" w:styleId="BalloonText">
    <w:name w:val="Balloon Text"/>
    <w:basedOn w:val="Normal"/>
    <w:link w:val="BalloonTextChar"/>
    <w:rsid w:val="00CB6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C"/>
    <w:rPr>
      <w:rFonts w:ascii="Tahoma" w:hAnsi="Tahoma" w:cs="Tahoma"/>
      <w:spacing w:val="-5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16D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cs="Arial"/>
      <w:sz w:val="24"/>
    </w:rPr>
  </w:style>
  <w:style w:type="paragraph" w:styleId="BalloonText">
    <w:name w:val="Balloon Text"/>
    <w:basedOn w:val="Normal"/>
    <w:link w:val="BalloonTextChar"/>
    <w:rsid w:val="00CB6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C"/>
    <w:rPr>
      <w:rFonts w:ascii="Tahoma" w:hAnsi="Tahoma" w:cs="Tahoma"/>
      <w:spacing w:val="-5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16D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a.roe@camden.gov.uk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r-OCL-M3\Northgate\LandProperty\Win\LP\Live\Development%20Control\DC%20-%20draft%20planning%20approv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BC14-8580-476F-86D3-07DBE902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 - draft planning approval</Template>
  <TotalTime>24</TotalTime>
  <Pages>2</Pages>
  <Words>437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London Borough of Camden</Company>
  <LinksUpToDate>false</LinksUpToDate>
  <CharactersWithSpaces>2831</CharactersWithSpaces>
  <SharedDoc>false</SharedDoc>
  <HLinks>
    <vt:vector size="6" baseType="variant">
      <vt:variant>
        <vt:i4>4128803</vt:i4>
      </vt:variant>
      <vt:variant>
        <vt:i4>6</vt:i4>
      </vt:variant>
      <vt:variant>
        <vt:i4>0</vt:i4>
      </vt:variant>
      <vt:variant>
        <vt:i4>5</vt:i4>
      </vt:variant>
      <vt:variant>
        <vt:lpwstr>http://www.planningportal.gov.uk/planning/appeals/guidance/guidancecontent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Roe, Anna</dc:creator>
  <cp:lastModifiedBy>Roe, Anna</cp:lastModifiedBy>
  <cp:revision>3</cp:revision>
  <cp:lastPrinted>2003-01-31T10:35:00Z</cp:lastPrinted>
  <dcterms:created xsi:type="dcterms:W3CDTF">2015-10-28T12:22:00Z</dcterms:created>
  <dcterms:modified xsi:type="dcterms:W3CDTF">2015-10-29T09:53:00Z</dcterms:modified>
  <cp:category>Letter</cp:category>
</cp:coreProperties>
</file>