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CF" w:rsidRDefault="00117C5C" w:rsidP="00117C5C">
      <w:pPr>
        <w:jc w:val="center"/>
        <w:rPr>
          <w:b/>
        </w:rPr>
      </w:pPr>
      <w:r>
        <w:rPr>
          <w:b/>
        </w:rPr>
        <w:t>DESIGN AND ACCESS STATEMENT</w:t>
      </w:r>
    </w:p>
    <w:p w:rsidR="00117C5C" w:rsidRDefault="00117C5C" w:rsidP="00117C5C">
      <w:pPr>
        <w:jc w:val="center"/>
        <w:rPr>
          <w:b/>
        </w:rPr>
      </w:pPr>
    </w:p>
    <w:p w:rsidR="00117C5C" w:rsidRDefault="00B71651" w:rsidP="00117C5C">
      <w:pPr>
        <w:jc w:val="center"/>
        <w:rPr>
          <w:b/>
        </w:rPr>
      </w:pPr>
      <w:r>
        <w:rPr>
          <w:b/>
        </w:rPr>
        <w:t>SARUM HALL SCHOOL EXTENSION</w:t>
      </w:r>
    </w:p>
    <w:p w:rsidR="00117C5C" w:rsidRDefault="00117C5C" w:rsidP="00117C5C">
      <w:pPr>
        <w:jc w:val="center"/>
        <w:rPr>
          <w:b/>
        </w:rPr>
      </w:pPr>
    </w:p>
    <w:p w:rsidR="00117C5C" w:rsidRDefault="00117C5C" w:rsidP="00117C5C">
      <w:pPr>
        <w:rPr>
          <w:b/>
        </w:rPr>
      </w:pPr>
    </w:p>
    <w:p w:rsidR="00117C5C" w:rsidRDefault="00117C5C" w:rsidP="00117C5C">
      <w:pPr>
        <w:rPr>
          <w:b/>
        </w:rPr>
      </w:pPr>
    </w:p>
    <w:p w:rsidR="00117C5C" w:rsidRDefault="00117C5C" w:rsidP="00117C5C"/>
    <w:p w:rsidR="00117C5C" w:rsidRDefault="00117C5C" w:rsidP="0012473E">
      <w:pPr>
        <w:spacing w:line="360" w:lineRule="auto"/>
      </w:pPr>
      <w:r>
        <w:t xml:space="preserve">The design of the scheme is </w:t>
      </w:r>
      <w:r w:rsidR="00B71651">
        <w:t>a</w:t>
      </w:r>
      <w:r>
        <w:t xml:space="preserve"> general </w:t>
      </w:r>
      <w:r w:rsidR="00B71651">
        <w:t>basement extension within parts o</w:t>
      </w:r>
      <w:r w:rsidR="005E6209">
        <w:t>f the original School structure and overall building footprint.</w:t>
      </w:r>
    </w:p>
    <w:p w:rsidR="00117C5C" w:rsidRDefault="00117C5C" w:rsidP="0012473E">
      <w:pPr>
        <w:spacing w:line="360" w:lineRule="auto"/>
      </w:pPr>
    </w:p>
    <w:p w:rsidR="00B71651" w:rsidRDefault="00117C5C" w:rsidP="0012473E">
      <w:pPr>
        <w:spacing w:line="360" w:lineRule="auto"/>
      </w:pPr>
      <w:r>
        <w:t xml:space="preserve">At present the </w:t>
      </w:r>
      <w:r w:rsidR="00B71651">
        <w:t>buil</w:t>
      </w:r>
      <w:r w:rsidR="005E6209">
        <w:t>ding is in use as an education establishment</w:t>
      </w:r>
      <w:r w:rsidR="00B71651">
        <w:t xml:space="preserve"> with access from pavement </w:t>
      </w:r>
      <w:r w:rsidR="005E6209">
        <w:t>level to the front.</w:t>
      </w:r>
      <w:r w:rsidR="00B71651">
        <w:t xml:space="preserve"> The property is formed of t</w:t>
      </w:r>
      <w:r w:rsidR="005E6209">
        <w:t>hree</w:t>
      </w:r>
      <w:r w:rsidR="00B71651">
        <w:t xml:space="preserve"> tiers of classrooms and various educational rooms, i.e. hall/canteen</w:t>
      </w:r>
      <w:r w:rsidR="005E6209">
        <w:t>/classrooms</w:t>
      </w:r>
      <w:r w:rsidR="00B71651">
        <w:t xml:space="preserve"> on the ground floor with</w:t>
      </w:r>
      <w:r w:rsidR="005E6209">
        <w:t xml:space="preserve"> further</w:t>
      </w:r>
      <w:r w:rsidR="00B71651">
        <w:t xml:space="preserve"> classrooms on the upper floor</w:t>
      </w:r>
      <w:r w:rsidR="005E6209">
        <w:t>s</w:t>
      </w:r>
      <w:r w:rsidR="00B71651">
        <w:t>.</w:t>
      </w:r>
    </w:p>
    <w:p w:rsidR="00B71651" w:rsidRDefault="00B71651" w:rsidP="0012473E">
      <w:pPr>
        <w:spacing w:line="360" w:lineRule="auto"/>
      </w:pPr>
    </w:p>
    <w:p w:rsidR="00B71651" w:rsidRDefault="00117C5C" w:rsidP="0012473E">
      <w:pPr>
        <w:spacing w:line="360" w:lineRule="auto"/>
      </w:pPr>
      <w:r>
        <w:t>The design</w:t>
      </w:r>
      <w:r w:rsidR="00B71651">
        <w:t xml:space="preserve"> of this project is such</w:t>
      </w:r>
      <w:r>
        <w:t xml:space="preserve"> </w:t>
      </w:r>
      <w:r w:rsidR="00B71651">
        <w:t>that a staircase and an extra classroom</w:t>
      </w:r>
      <w:r w:rsidR="005E6209">
        <w:t xml:space="preserve"> to provide specialist home economics teaching facilities</w:t>
      </w:r>
      <w:r w:rsidR="00B71651">
        <w:t xml:space="preserve"> will be able to be utilised by the School</w:t>
      </w:r>
      <w:r w:rsidR="005E6209">
        <w:t xml:space="preserve"> to enhance and further pupil’s education.</w:t>
      </w:r>
      <w:r w:rsidR="00B71651">
        <w:t xml:space="preserve"> </w:t>
      </w:r>
    </w:p>
    <w:p w:rsidR="00117C5C" w:rsidRDefault="00117C5C" w:rsidP="0012473E">
      <w:pPr>
        <w:spacing w:line="360" w:lineRule="auto"/>
      </w:pPr>
    </w:p>
    <w:p w:rsidR="00B71651" w:rsidRDefault="00117C5C" w:rsidP="0012473E">
      <w:pPr>
        <w:spacing w:line="360" w:lineRule="auto"/>
      </w:pPr>
      <w:r>
        <w:t>The</w:t>
      </w:r>
      <w:r w:rsidR="005E6209">
        <w:t xml:space="preserve"> terrace area is currently at the top of the stairs to the playground area which will</w:t>
      </w:r>
      <w:r>
        <w:t xml:space="preserve"> </w:t>
      </w:r>
      <w:r w:rsidR="00B71651">
        <w:t xml:space="preserve">be squared off to incorporate the </w:t>
      </w:r>
      <w:r w:rsidR="005E6209">
        <w:t>new classroom below with a new set of steps</w:t>
      </w:r>
      <w:r w:rsidR="00B71651">
        <w:t xml:space="preserve"> to be constructed</w:t>
      </w:r>
      <w:r w:rsidR="005E6209">
        <w:t xml:space="preserve"> from the entrance level</w:t>
      </w:r>
      <w:r w:rsidR="00B71651">
        <w:t xml:space="preserve"> </w:t>
      </w:r>
      <w:r w:rsidR="005E6209">
        <w:t>down to the playground, in a similar fashion of access as currently provided.</w:t>
      </w:r>
    </w:p>
    <w:p w:rsidR="00B71651" w:rsidRDefault="00B71651" w:rsidP="0012473E">
      <w:pPr>
        <w:spacing w:line="360" w:lineRule="auto"/>
      </w:pPr>
    </w:p>
    <w:p w:rsidR="0012473E" w:rsidRDefault="00B71651" w:rsidP="0012473E">
      <w:pPr>
        <w:spacing w:line="360" w:lineRule="auto"/>
      </w:pPr>
      <w:r>
        <w:t xml:space="preserve">Within the building </w:t>
      </w:r>
      <w:r w:rsidR="005E6209">
        <w:t>the proposal is to incorporate</w:t>
      </w:r>
      <w:r>
        <w:t xml:space="preserve"> a </w:t>
      </w:r>
      <w:r w:rsidR="005E6209">
        <w:t xml:space="preserve">lift </w:t>
      </w:r>
      <w:r>
        <w:t xml:space="preserve">to </w:t>
      </w:r>
      <w:r w:rsidR="005E6209">
        <w:t>facilitate access of the new specialist teaching area for anyone with mobility requirements.</w:t>
      </w:r>
    </w:p>
    <w:p w:rsidR="00B71651" w:rsidRDefault="00B71651" w:rsidP="0012473E">
      <w:pPr>
        <w:spacing w:line="360" w:lineRule="auto"/>
      </w:pPr>
    </w:p>
    <w:p w:rsidR="00B71651" w:rsidRDefault="00B71651" w:rsidP="0012473E">
      <w:pPr>
        <w:spacing w:line="360" w:lineRule="auto"/>
      </w:pPr>
      <w:r>
        <w:t>All new alterations are within the existing building perimeter and there will be no change of a</w:t>
      </w:r>
      <w:r w:rsidR="005E6209">
        <w:t xml:space="preserve">esthetics </w:t>
      </w:r>
      <w:r w:rsidR="003778C5">
        <w:t>when viewed from</w:t>
      </w:r>
      <w:r w:rsidR="005E6209">
        <w:t xml:space="preserve"> the public highway or neighbouring properties.</w:t>
      </w:r>
      <w:r w:rsidR="003778C5">
        <w:t xml:space="preserve"> Any new external materials will be chosen to match to existing building, in particular to do with the new window</w:t>
      </w:r>
      <w:bookmarkStart w:id="0" w:name="_GoBack"/>
      <w:bookmarkEnd w:id="0"/>
      <w:r w:rsidR="003778C5">
        <w:t xml:space="preserve"> fenestrations and squaring off of the entrance steps.</w:t>
      </w:r>
      <w:r w:rsidR="005E6209">
        <w:t xml:space="preserve">  The proposal there does not result in any notable adverse changes to the current building arrangements.</w:t>
      </w:r>
    </w:p>
    <w:p w:rsidR="00B71651" w:rsidRDefault="00B71651" w:rsidP="0012473E">
      <w:pPr>
        <w:spacing w:line="360" w:lineRule="auto"/>
      </w:pPr>
    </w:p>
    <w:p w:rsidR="00B71651" w:rsidRDefault="00B71651" w:rsidP="0012473E">
      <w:pPr>
        <w:spacing w:line="360" w:lineRule="auto"/>
      </w:pPr>
      <w:r>
        <w:t>There is no vehicular parking or cross-over forming part of this Application.</w:t>
      </w:r>
    </w:p>
    <w:p w:rsidR="00B71651" w:rsidRDefault="00B71651" w:rsidP="0012473E">
      <w:pPr>
        <w:spacing w:line="360" w:lineRule="auto"/>
      </w:pPr>
    </w:p>
    <w:p w:rsidR="00B71651" w:rsidRDefault="00B71651" w:rsidP="0012473E">
      <w:pPr>
        <w:spacing w:line="360" w:lineRule="auto"/>
      </w:pPr>
    </w:p>
    <w:sectPr w:rsidR="00B71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C"/>
    <w:rsid w:val="00117C5C"/>
    <w:rsid w:val="0012473E"/>
    <w:rsid w:val="003778C5"/>
    <w:rsid w:val="003B66C2"/>
    <w:rsid w:val="005927CF"/>
    <w:rsid w:val="005E6209"/>
    <w:rsid w:val="00614BB0"/>
    <w:rsid w:val="007D468C"/>
    <w:rsid w:val="008E454C"/>
    <w:rsid w:val="00B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4522F-442A-4622-956B-AF31515D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michaelgrieve</dc:creator>
  <cp:keywords/>
  <dc:description/>
  <cp:lastModifiedBy>samuel.grieve</cp:lastModifiedBy>
  <cp:revision>3</cp:revision>
  <cp:lastPrinted>2015-05-14T13:35:00Z</cp:lastPrinted>
  <dcterms:created xsi:type="dcterms:W3CDTF">2015-09-16T12:32:00Z</dcterms:created>
  <dcterms:modified xsi:type="dcterms:W3CDTF">2015-10-20T12:38:00Z</dcterms:modified>
</cp:coreProperties>
</file>