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DA" w:rsidRDefault="00897BCA" w:rsidP="00DF489E">
      <w:pPr>
        <w:jc w:val="center"/>
      </w:pPr>
      <w:r>
        <w:rPr>
          <w:noProof/>
        </w:rPr>
        <w:drawing>
          <wp:inline distT="0" distB="0" distL="0" distR="0">
            <wp:extent cx="2522855" cy="897255"/>
            <wp:effectExtent l="0" t="0" r="0" b="0"/>
            <wp:docPr id="4" name="Picture 2" descr=":Work:1. LOCALISM:14. LEAFLETS &amp; LETTERHEADS KTNF:Letterhead logo orange_Layout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Work:1. LOCALISM:14. LEAFLETS &amp; LETTERHEADS KTNF:Letterhead logo orange_Layout 1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5228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CA" w:rsidRDefault="00897BCA" w:rsidP="00DF489E">
      <w:pPr>
        <w:jc w:val="center"/>
      </w:pPr>
    </w:p>
    <w:p w:rsidR="00A70ADA" w:rsidRDefault="00A70ADA" w:rsidP="00DF489E">
      <w:pPr>
        <w:jc w:val="center"/>
      </w:pPr>
    </w:p>
    <w:p w:rsidR="001E569C" w:rsidRPr="006D49ED" w:rsidRDefault="00E61794" w:rsidP="001E569C">
      <w:pPr>
        <w:jc w:val="right"/>
        <w:rPr>
          <w:rFonts w:eastAsia="Cambria" w:cs="Times New Roman"/>
        </w:rPr>
      </w:pPr>
      <w:r>
        <w:rPr>
          <w:rFonts w:eastAsia="Cambria" w:cs="Times New Roman"/>
        </w:rPr>
        <w:t>2</w:t>
      </w:r>
      <w:r w:rsidR="00447891">
        <w:rPr>
          <w:rFonts w:eastAsia="Cambria" w:cs="Times New Roman"/>
        </w:rPr>
        <w:t>4</w:t>
      </w:r>
      <w:r>
        <w:rPr>
          <w:rFonts w:eastAsia="Cambria" w:cs="Times New Roman"/>
        </w:rPr>
        <w:t>. 0</w:t>
      </w:r>
      <w:r w:rsidR="00447891">
        <w:rPr>
          <w:rFonts w:eastAsia="Cambria" w:cs="Times New Roman"/>
        </w:rPr>
        <w:t>9</w:t>
      </w:r>
      <w:r>
        <w:rPr>
          <w:rFonts w:eastAsia="Cambria" w:cs="Times New Roman"/>
        </w:rPr>
        <w:t>. 15</w:t>
      </w:r>
    </w:p>
    <w:p w:rsidR="00447891" w:rsidRDefault="00D77C48" w:rsidP="00E61794">
      <w:pPr>
        <w:spacing w:line="360" w:lineRule="auto"/>
      </w:pPr>
      <w:r>
        <w:t>To:</w:t>
      </w:r>
      <w:r w:rsidR="00E61794">
        <w:t xml:space="preserve"> </w:t>
      </w:r>
      <w:proofErr w:type="spellStart"/>
      <w:r w:rsidR="00447891">
        <w:t>Mandeep</w:t>
      </w:r>
      <w:proofErr w:type="spellEnd"/>
      <w:r w:rsidR="00447891">
        <w:t xml:space="preserve"> </w:t>
      </w:r>
      <w:proofErr w:type="spellStart"/>
      <w:r w:rsidR="00447891">
        <w:t>Chagger</w:t>
      </w:r>
      <w:proofErr w:type="spellEnd"/>
    </w:p>
    <w:p w:rsidR="00E61794" w:rsidRPr="00E61794" w:rsidRDefault="00447891" w:rsidP="00447891">
      <w:pPr>
        <w:spacing w:line="360" w:lineRule="auto"/>
        <w:rPr>
          <w:rFonts w:cs="p‡¸ø˜&quot;·"/>
          <w:szCs w:val="48"/>
        </w:rPr>
      </w:pPr>
      <w:r w:rsidRPr="00447891">
        <w:t xml:space="preserve">Mandeep.chagger@camden.gov.uk </w:t>
      </w:r>
      <w:r w:rsidR="00E61794" w:rsidRPr="00E61794">
        <w:rPr>
          <w:rFonts w:cs="p‡¸ø˜&quot;·"/>
          <w:szCs w:val="48"/>
        </w:rPr>
        <w:t>Housing &amp; Adult Social Care</w:t>
      </w:r>
    </w:p>
    <w:p w:rsidR="00447891" w:rsidRDefault="00E61794" w:rsidP="00E61794">
      <w:pPr>
        <w:widowControl w:val="0"/>
        <w:autoSpaceDE w:val="0"/>
        <w:autoSpaceDN w:val="0"/>
        <w:adjustRightInd w:val="0"/>
        <w:spacing w:line="360" w:lineRule="auto"/>
        <w:rPr>
          <w:rFonts w:cs="p‡¸ø˜&quot;·"/>
          <w:szCs w:val="48"/>
        </w:rPr>
      </w:pPr>
      <w:r w:rsidRPr="00E61794">
        <w:rPr>
          <w:rFonts w:cs="p‡¸ø˜&quot;·"/>
          <w:szCs w:val="48"/>
        </w:rPr>
        <w:t>London Borough of Camden</w:t>
      </w:r>
    </w:p>
    <w:p w:rsidR="00447891" w:rsidRDefault="00447891" w:rsidP="00E61794">
      <w:pPr>
        <w:widowControl w:val="0"/>
        <w:autoSpaceDE w:val="0"/>
        <w:autoSpaceDN w:val="0"/>
        <w:adjustRightInd w:val="0"/>
        <w:spacing w:line="360" w:lineRule="auto"/>
        <w:rPr>
          <w:rFonts w:cs="p‡¸ø˜&quot;·"/>
          <w:szCs w:val="48"/>
        </w:rPr>
      </w:pPr>
    </w:p>
    <w:p w:rsidR="00447891" w:rsidRDefault="00447891" w:rsidP="00447891">
      <w:pPr>
        <w:widowControl w:val="0"/>
        <w:autoSpaceDE w:val="0"/>
        <w:autoSpaceDN w:val="0"/>
        <w:adjustRightInd w:val="0"/>
        <w:spacing w:line="360" w:lineRule="auto"/>
        <w:rPr>
          <w:rFonts w:cs="p‡¸ø˜&quot;·"/>
          <w:szCs w:val="48"/>
        </w:rPr>
      </w:pPr>
      <w:r>
        <w:rPr>
          <w:rFonts w:cs="p‡¸ø˜&quot;·"/>
          <w:szCs w:val="48"/>
        </w:rPr>
        <w:t xml:space="preserve">Re: Application </w:t>
      </w:r>
      <w:r w:rsidRPr="00447891">
        <w:rPr>
          <w:rFonts w:cs="p‡¸ø˜&quot;·"/>
          <w:szCs w:val="48"/>
        </w:rPr>
        <w:t>ref: 2015/4735/P</w:t>
      </w:r>
      <w:r>
        <w:rPr>
          <w:rFonts w:cs="p‡¸ø˜&quot;·"/>
          <w:szCs w:val="48"/>
        </w:rPr>
        <w:t xml:space="preserve"> </w:t>
      </w:r>
      <w:proofErr w:type="spellStart"/>
      <w:r w:rsidRPr="00447891">
        <w:rPr>
          <w:rFonts w:cs="p‡¸ø˜&quot;·"/>
          <w:szCs w:val="48"/>
        </w:rPr>
        <w:t>Highgate</w:t>
      </w:r>
      <w:proofErr w:type="spellEnd"/>
      <w:r w:rsidRPr="00447891">
        <w:rPr>
          <w:rFonts w:cs="p‡¸ø˜&quot;·"/>
          <w:szCs w:val="48"/>
        </w:rPr>
        <w:t xml:space="preserve"> Business Centre</w:t>
      </w:r>
    </w:p>
    <w:p w:rsidR="00447891" w:rsidRDefault="00447891" w:rsidP="00447891">
      <w:pPr>
        <w:widowControl w:val="0"/>
        <w:autoSpaceDE w:val="0"/>
        <w:autoSpaceDN w:val="0"/>
        <w:adjustRightInd w:val="0"/>
        <w:spacing w:line="360" w:lineRule="auto"/>
        <w:rPr>
          <w:rFonts w:cs="p‡¸ø˜&quot;·"/>
          <w:szCs w:val="48"/>
        </w:rPr>
      </w:pPr>
      <w:r>
        <w:rPr>
          <w:rFonts w:cs="p‡¸ø˜&quot;·"/>
          <w:szCs w:val="48"/>
        </w:rPr>
        <w:t>33 Greenwood Place, NW5 1LB</w:t>
      </w:r>
    </w:p>
    <w:p w:rsidR="00D77C48" w:rsidRDefault="00D77C48" w:rsidP="00E301F3"/>
    <w:p w:rsidR="00E61794" w:rsidRDefault="00E301F3" w:rsidP="00E301F3">
      <w:r>
        <w:t>Dear</w:t>
      </w:r>
      <w:r w:rsidR="00E61794">
        <w:t xml:space="preserve"> </w:t>
      </w:r>
      <w:proofErr w:type="spellStart"/>
      <w:r w:rsidR="00447891">
        <w:t>Mandeep</w:t>
      </w:r>
      <w:proofErr w:type="spellEnd"/>
    </w:p>
    <w:p w:rsidR="00E61794" w:rsidRDefault="00E61794" w:rsidP="00E301F3"/>
    <w:p w:rsidR="00D329D0" w:rsidRDefault="00E61794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  <w:r>
        <w:rPr>
          <w:rFonts w:cs="Helvetica Neue"/>
          <w:szCs w:val="32"/>
        </w:rPr>
        <w:t xml:space="preserve">Kentish Town </w:t>
      </w:r>
      <w:proofErr w:type="spellStart"/>
      <w:r>
        <w:rPr>
          <w:rFonts w:cs="Helvetica Neue"/>
          <w:szCs w:val="32"/>
        </w:rPr>
        <w:t>Neighbourhood</w:t>
      </w:r>
      <w:proofErr w:type="spellEnd"/>
      <w:r>
        <w:rPr>
          <w:rFonts w:cs="Helvetica Neue"/>
          <w:szCs w:val="32"/>
        </w:rPr>
        <w:t xml:space="preserve"> Forum is </w:t>
      </w:r>
      <w:proofErr w:type="gramStart"/>
      <w:r w:rsidR="00D329D0" w:rsidRPr="00D329D0">
        <w:rPr>
          <w:rFonts w:cs="Helvetica"/>
          <w:szCs w:val="32"/>
        </w:rPr>
        <w:t>object</w:t>
      </w:r>
      <w:r w:rsidR="00D329D0">
        <w:rPr>
          <w:rFonts w:cs="Helvetica"/>
          <w:szCs w:val="32"/>
        </w:rPr>
        <w:t>s</w:t>
      </w:r>
      <w:proofErr w:type="gramEnd"/>
      <w:r w:rsidR="00D329D0" w:rsidRPr="00D329D0">
        <w:rPr>
          <w:rFonts w:cs="Helvetica"/>
          <w:szCs w:val="32"/>
        </w:rPr>
        <w:t xml:space="preserve"> to the change of use and the loss of local small business space</w:t>
      </w:r>
      <w:r w:rsidR="00D329D0">
        <w:rPr>
          <w:rFonts w:cs="Helvetica"/>
          <w:szCs w:val="32"/>
        </w:rPr>
        <w:t xml:space="preserve"> </w:t>
      </w:r>
      <w:r w:rsidR="00A33C9B">
        <w:rPr>
          <w:rFonts w:cs="Helvetica"/>
          <w:szCs w:val="32"/>
        </w:rPr>
        <w:t>relating to</w:t>
      </w:r>
      <w:r w:rsidR="00D329D0">
        <w:rPr>
          <w:rFonts w:cs="Helvetica"/>
          <w:szCs w:val="32"/>
        </w:rPr>
        <w:t xml:space="preserve"> this application</w:t>
      </w:r>
      <w:r w:rsidR="00D329D0" w:rsidRPr="00D329D0">
        <w:rPr>
          <w:rFonts w:cs="Helvetica"/>
          <w:szCs w:val="32"/>
        </w:rPr>
        <w:t xml:space="preserve">.  </w:t>
      </w:r>
      <w:r w:rsidR="00D329D0">
        <w:rPr>
          <w:rFonts w:cs="Helvetica"/>
          <w:szCs w:val="32"/>
        </w:rPr>
        <w:t>We wish</w:t>
      </w:r>
      <w:r w:rsidR="00D329D0" w:rsidRPr="00D329D0">
        <w:rPr>
          <w:rFonts w:cs="Helvetica"/>
          <w:szCs w:val="32"/>
        </w:rPr>
        <w:t xml:space="preserve"> to point out that our NDP</w:t>
      </w:r>
      <w:r w:rsidR="000C2A33">
        <w:rPr>
          <w:rFonts w:cs="Helvetica"/>
          <w:szCs w:val="32"/>
        </w:rPr>
        <w:t xml:space="preserve"> states </w:t>
      </w:r>
      <w:r w:rsidR="000C2A33" w:rsidRPr="00D329D0">
        <w:rPr>
          <w:rFonts w:cs="Helvetica"/>
          <w:szCs w:val="32"/>
        </w:rPr>
        <w:t xml:space="preserve">that we do not want any </w:t>
      </w:r>
      <w:r w:rsidR="000C2A33">
        <w:rPr>
          <w:rFonts w:cs="Helvetica"/>
          <w:szCs w:val="32"/>
        </w:rPr>
        <w:t xml:space="preserve">further </w:t>
      </w:r>
      <w:r w:rsidR="000C2A33" w:rsidRPr="00D329D0">
        <w:rPr>
          <w:rFonts w:cs="Helvetica"/>
          <w:szCs w:val="32"/>
        </w:rPr>
        <w:t>loss of existing employment</w:t>
      </w:r>
      <w:r w:rsidR="000C2A33">
        <w:rPr>
          <w:rFonts w:cs="Helvetica"/>
          <w:szCs w:val="32"/>
        </w:rPr>
        <w:t xml:space="preserve">. </w:t>
      </w:r>
      <w:r w:rsidR="000C2A33" w:rsidRPr="00D329D0">
        <w:rPr>
          <w:rFonts w:cs="Helvetica"/>
          <w:szCs w:val="32"/>
        </w:rPr>
        <w:t xml:space="preserve"> </w:t>
      </w:r>
      <w:r w:rsidR="000C2A33">
        <w:rPr>
          <w:rFonts w:cs="Helvetica"/>
          <w:szCs w:val="32"/>
        </w:rPr>
        <w:t>Our NDP</w:t>
      </w:r>
      <w:r w:rsidR="00D329D0" w:rsidRPr="00D329D0">
        <w:rPr>
          <w:rFonts w:cs="Helvetica"/>
          <w:szCs w:val="32"/>
        </w:rPr>
        <w:t xml:space="preserve"> has been </w:t>
      </w:r>
      <w:r w:rsidR="00D329D0">
        <w:rPr>
          <w:rFonts w:cs="Helvetica"/>
          <w:szCs w:val="32"/>
        </w:rPr>
        <w:t xml:space="preserve">through a consultation and therefore is classed as an Emerging </w:t>
      </w:r>
      <w:proofErr w:type="spellStart"/>
      <w:r w:rsidR="00D329D0">
        <w:rPr>
          <w:rFonts w:cs="Helvetica"/>
          <w:szCs w:val="32"/>
        </w:rPr>
        <w:t>Neighbourhood</w:t>
      </w:r>
      <w:proofErr w:type="spellEnd"/>
      <w:r w:rsidR="00D329D0">
        <w:rPr>
          <w:rFonts w:cs="Helvetica"/>
          <w:szCs w:val="32"/>
        </w:rPr>
        <w:t xml:space="preserve"> </w:t>
      </w:r>
      <w:proofErr w:type="gramStart"/>
      <w:r w:rsidR="00D329D0">
        <w:rPr>
          <w:rFonts w:cs="Helvetica"/>
          <w:szCs w:val="32"/>
        </w:rPr>
        <w:t>Plan which</w:t>
      </w:r>
      <w:proofErr w:type="gramEnd"/>
      <w:r w:rsidR="00D329D0">
        <w:rPr>
          <w:rFonts w:cs="Helvetica"/>
          <w:szCs w:val="32"/>
        </w:rPr>
        <w:t xml:space="preserve"> has legal status</w:t>
      </w:r>
      <w:r w:rsidR="00D329D0" w:rsidRPr="00D329D0">
        <w:rPr>
          <w:rFonts w:cs="Helvetica"/>
          <w:szCs w:val="32"/>
        </w:rPr>
        <w:t xml:space="preserve">.  The Localism Act exists for </w:t>
      </w:r>
      <w:proofErr w:type="spellStart"/>
      <w:r w:rsidR="00D329D0">
        <w:rPr>
          <w:rFonts w:cs="Helvetica"/>
          <w:szCs w:val="32"/>
        </w:rPr>
        <w:t>neighbourhood</w:t>
      </w:r>
      <w:proofErr w:type="spellEnd"/>
      <w:r w:rsidR="00D329D0">
        <w:rPr>
          <w:rFonts w:cs="Helvetica"/>
          <w:szCs w:val="32"/>
        </w:rPr>
        <w:t xml:space="preserve"> forums</w:t>
      </w:r>
      <w:r w:rsidR="00D329D0" w:rsidRPr="00D329D0">
        <w:rPr>
          <w:rFonts w:cs="Helvetica"/>
          <w:szCs w:val="32"/>
        </w:rPr>
        <w:t xml:space="preserve"> to gather local opinion on these matters, which we have done, and </w:t>
      </w:r>
      <w:r w:rsidR="00D329D0">
        <w:rPr>
          <w:rFonts w:cs="Helvetica"/>
          <w:szCs w:val="32"/>
        </w:rPr>
        <w:t>the opinions of the community</w:t>
      </w:r>
      <w:r w:rsidR="00D329D0" w:rsidRPr="00D329D0">
        <w:rPr>
          <w:rFonts w:cs="Helvetica"/>
          <w:szCs w:val="32"/>
        </w:rPr>
        <w:t xml:space="preserve"> must be heard and considered.</w:t>
      </w:r>
      <w:r w:rsidR="004A43BB">
        <w:rPr>
          <w:rFonts w:cs="Helvetica"/>
          <w:szCs w:val="32"/>
        </w:rPr>
        <w:t xml:space="preserve"> There will be a loss of 13 small businesses if this application were permitted.</w:t>
      </w:r>
    </w:p>
    <w:p w:rsidR="00D329D0" w:rsidRDefault="00D329D0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</w:p>
    <w:p w:rsidR="00A33C9B" w:rsidRDefault="00D329D0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  <w:r>
        <w:rPr>
          <w:rFonts w:cs="Helvetica"/>
          <w:szCs w:val="32"/>
        </w:rPr>
        <w:t>We are especially concerned because, as this is a GPDO Prior Approval application, the developers are not obliged to provide affordable housing</w:t>
      </w:r>
      <w:r w:rsidR="00A33C9B">
        <w:rPr>
          <w:rFonts w:cs="Helvetica"/>
          <w:szCs w:val="32"/>
        </w:rPr>
        <w:t>,</w:t>
      </w:r>
      <w:r>
        <w:rPr>
          <w:rFonts w:cs="Helvetica"/>
          <w:szCs w:val="32"/>
        </w:rPr>
        <w:t xml:space="preserve"> even though the 30 residential units applied for are well above the limit of over 9 in a ‘normal’ application. We accept that housing is badly needed in London but what </w:t>
      </w:r>
      <w:r w:rsidR="00A33C9B">
        <w:rPr>
          <w:rFonts w:cs="Helvetica"/>
          <w:szCs w:val="32"/>
        </w:rPr>
        <w:t>are</w:t>
      </w:r>
      <w:r>
        <w:rPr>
          <w:rFonts w:cs="Helvetica"/>
          <w:szCs w:val="32"/>
        </w:rPr>
        <w:t xml:space="preserve"> no</w:t>
      </w:r>
      <w:r w:rsidR="00A33C9B">
        <w:rPr>
          <w:rFonts w:cs="Helvetica"/>
          <w:szCs w:val="32"/>
        </w:rPr>
        <w:t>t</w:t>
      </w:r>
      <w:r>
        <w:rPr>
          <w:rFonts w:cs="Helvetica"/>
          <w:szCs w:val="32"/>
        </w:rPr>
        <w:t xml:space="preserve"> </w:t>
      </w:r>
      <w:r w:rsidR="00A33C9B">
        <w:rPr>
          <w:rFonts w:cs="Helvetica"/>
          <w:szCs w:val="32"/>
        </w:rPr>
        <w:t>essential</w:t>
      </w:r>
      <w:r>
        <w:rPr>
          <w:rFonts w:cs="Helvetica"/>
          <w:szCs w:val="32"/>
        </w:rPr>
        <w:t xml:space="preserve"> </w:t>
      </w:r>
      <w:r w:rsidR="00A33C9B">
        <w:rPr>
          <w:rFonts w:cs="Helvetica"/>
          <w:szCs w:val="32"/>
        </w:rPr>
        <w:t>are</w:t>
      </w:r>
      <w:r>
        <w:rPr>
          <w:rFonts w:cs="Helvetica"/>
          <w:szCs w:val="32"/>
        </w:rPr>
        <w:t xml:space="preserve"> expensive units </w:t>
      </w:r>
      <w:r w:rsidR="005146EF">
        <w:rPr>
          <w:rFonts w:cs="Helvetica"/>
          <w:szCs w:val="32"/>
        </w:rPr>
        <w:t xml:space="preserve">priced </w:t>
      </w:r>
      <w:r>
        <w:rPr>
          <w:rFonts w:cs="Helvetica"/>
          <w:szCs w:val="32"/>
        </w:rPr>
        <w:t xml:space="preserve">well above the reach of those who need housing most of all. </w:t>
      </w:r>
    </w:p>
    <w:p w:rsidR="00A33C9B" w:rsidRDefault="00A33C9B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</w:p>
    <w:p w:rsidR="000C2A33" w:rsidRDefault="00A33C9B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  <w:r>
        <w:rPr>
          <w:rFonts w:cs="Helvetica"/>
          <w:szCs w:val="32"/>
        </w:rPr>
        <w:t xml:space="preserve">As this application </w:t>
      </w:r>
      <w:r w:rsidR="00FA023B">
        <w:rPr>
          <w:rFonts w:cs="Helvetica"/>
          <w:szCs w:val="32"/>
        </w:rPr>
        <w:t>has been submitted so close to the date of the imposition of the Article 4 direction in Kentish Town we have been looking closely at the application.</w:t>
      </w:r>
      <w:r w:rsidR="004A43BB">
        <w:rPr>
          <w:rFonts w:cs="Helvetica"/>
          <w:szCs w:val="32"/>
        </w:rPr>
        <w:t xml:space="preserve"> From what we understand</w:t>
      </w:r>
      <w:r w:rsidR="000C2A33">
        <w:rPr>
          <w:rFonts w:cs="Helvetica"/>
          <w:szCs w:val="32"/>
        </w:rPr>
        <w:t xml:space="preserve"> a Certificate of Lawful Development is required for any development application, including a GPDO application. We have looked at all the papers provided with this application and a Certificate of Lawful Development has not been provided. We suggest that this application cannot go ahead without this certificate being provided.</w:t>
      </w:r>
    </w:p>
    <w:p w:rsidR="000C2A33" w:rsidRDefault="000C2A33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</w:p>
    <w:p w:rsidR="00D329D0" w:rsidRDefault="000C2A33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"/>
          <w:szCs w:val="32"/>
        </w:rPr>
      </w:pPr>
      <w:r>
        <w:rPr>
          <w:rFonts w:cs="Helvetica"/>
          <w:szCs w:val="32"/>
        </w:rPr>
        <w:t>Please inform me about the progress of this application.</w:t>
      </w:r>
    </w:p>
    <w:p w:rsidR="00E61794" w:rsidRDefault="00E61794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 Neue"/>
          <w:szCs w:val="32"/>
        </w:rPr>
      </w:pPr>
    </w:p>
    <w:p w:rsidR="00E61794" w:rsidRDefault="00E61794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 Neue"/>
          <w:szCs w:val="32"/>
        </w:rPr>
      </w:pPr>
      <w:r>
        <w:rPr>
          <w:rFonts w:cs="Helvetica Neue"/>
          <w:szCs w:val="32"/>
        </w:rPr>
        <w:t>Yours Sincerely</w:t>
      </w:r>
    </w:p>
    <w:p w:rsidR="00E61794" w:rsidRDefault="00E61794" w:rsidP="00E61794">
      <w:pPr>
        <w:widowControl w:val="0"/>
        <w:autoSpaceDE w:val="0"/>
        <w:autoSpaceDN w:val="0"/>
        <w:adjustRightInd w:val="0"/>
        <w:spacing w:line="360" w:lineRule="auto"/>
        <w:rPr>
          <w:rFonts w:cs="Helvetica Neue"/>
          <w:szCs w:val="32"/>
        </w:rPr>
      </w:pP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r w:rsidRPr="00E61794">
        <w:rPr>
          <w:rFonts w:cs="Helvetica"/>
        </w:rPr>
        <w:t>Caroline Hill</w:t>
      </w: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r w:rsidRPr="00E61794">
        <w:rPr>
          <w:rFonts w:cs="Helvetica"/>
        </w:rPr>
        <w:t xml:space="preserve">Chair Kentish Town </w:t>
      </w:r>
      <w:proofErr w:type="spellStart"/>
      <w:r w:rsidRPr="00E61794">
        <w:rPr>
          <w:rFonts w:cs="Helvetica"/>
        </w:rPr>
        <w:t>Neighbourhood</w:t>
      </w:r>
      <w:proofErr w:type="spellEnd"/>
      <w:r w:rsidRPr="00E61794">
        <w:rPr>
          <w:rFonts w:cs="Helvetica"/>
        </w:rPr>
        <w:t xml:space="preserve"> Forum</w:t>
      </w: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r w:rsidRPr="00E61794">
        <w:rPr>
          <w:rFonts w:cs="Helvetica"/>
        </w:rPr>
        <w:t xml:space="preserve">13 </w:t>
      </w:r>
      <w:proofErr w:type="spellStart"/>
      <w:r w:rsidRPr="00E61794">
        <w:rPr>
          <w:rFonts w:cs="Helvetica"/>
        </w:rPr>
        <w:t>Leverton</w:t>
      </w:r>
      <w:proofErr w:type="spellEnd"/>
      <w:r w:rsidRPr="00E61794">
        <w:rPr>
          <w:rFonts w:cs="Helvetica"/>
        </w:rPr>
        <w:t xml:space="preserve"> Street</w:t>
      </w: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r w:rsidRPr="00E61794">
        <w:rPr>
          <w:rFonts w:cs="Helvetica"/>
        </w:rPr>
        <w:t>London NW5 2PH</w:t>
      </w: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E61794">
        <w:rPr>
          <w:rFonts w:cs="Helvetica"/>
        </w:rPr>
        <w:t>landline</w:t>
      </w:r>
      <w:proofErr w:type="gramEnd"/>
      <w:r w:rsidRPr="00E61794">
        <w:rPr>
          <w:rFonts w:cs="Helvetica"/>
        </w:rPr>
        <w:t>: 020 7485 2577</w:t>
      </w:r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E61794">
        <w:rPr>
          <w:rFonts w:cs="Helvetica"/>
        </w:rPr>
        <w:t>mobile</w:t>
      </w:r>
      <w:proofErr w:type="gramEnd"/>
      <w:r w:rsidRPr="00E61794">
        <w:rPr>
          <w:rFonts w:cs="Helvetica"/>
        </w:rPr>
        <w:t>: 07932 697937</w:t>
      </w:r>
    </w:p>
    <w:p w:rsidR="00E61794" w:rsidRPr="00E61794" w:rsidRDefault="002C358D" w:rsidP="000C2A33">
      <w:pPr>
        <w:widowControl w:val="0"/>
        <w:autoSpaceDE w:val="0"/>
        <w:autoSpaceDN w:val="0"/>
        <w:adjustRightInd w:val="0"/>
        <w:rPr>
          <w:rFonts w:cs="Helvetica"/>
        </w:rPr>
      </w:pPr>
      <w:hyperlink r:id="rId7" w:history="1">
        <w:r w:rsidR="00E61794" w:rsidRPr="00E61794">
          <w:rPr>
            <w:rFonts w:cs="Helvetica"/>
            <w:color w:val="386EFF"/>
            <w:u w:val="single" w:color="386EFF"/>
          </w:rPr>
          <w:t>chdesign@btinternet.com</w:t>
        </w:r>
      </w:hyperlink>
    </w:p>
    <w:p w:rsidR="00E61794" w:rsidRPr="00E61794" w:rsidRDefault="002C358D" w:rsidP="000C2A33">
      <w:pPr>
        <w:widowControl w:val="0"/>
        <w:autoSpaceDE w:val="0"/>
        <w:autoSpaceDN w:val="0"/>
        <w:adjustRightInd w:val="0"/>
        <w:rPr>
          <w:rFonts w:cs="Helvetica"/>
        </w:rPr>
      </w:pPr>
      <w:hyperlink r:id="rId8" w:history="1">
        <w:r w:rsidR="00E61794" w:rsidRPr="00E61794">
          <w:rPr>
            <w:rFonts w:cs="Helvetica"/>
            <w:color w:val="386EFF"/>
            <w:u w:val="single" w:color="386EFF"/>
          </w:rPr>
          <w:t>www.ktnf.org</w:t>
        </w:r>
      </w:hyperlink>
    </w:p>
    <w:p w:rsidR="00E61794" w:rsidRPr="00E61794" w:rsidRDefault="00E61794" w:rsidP="000C2A33">
      <w:pPr>
        <w:widowControl w:val="0"/>
        <w:autoSpaceDE w:val="0"/>
        <w:autoSpaceDN w:val="0"/>
        <w:adjustRightInd w:val="0"/>
        <w:rPr>
          <w:rFonts w:cs="Helvetica Neue"/>
          <w:szCs w:val="32"/>
        </w:rPr>
      </w:pPr>
      <w:r w:rsidRPr="00E61794">
        <w:rPr>
          <w:rFonts w:cs="Helvetica"/>
        </w:rPr>
        <w:t>@</w:t>
      </w:r>
      <w:proofErr w:type="spellStart"/>
      <w:r w:rsidRPr="00E61794">
        <w:rPr>
          <w:rFonts w:cs="Helvetica"/>
        </w:rPr>
        <w:t>KentishTownNF</w:t>
      </w:r>
      <w:proofErr w:type="spellEnd"/>
    </w:p>
    <w:sectPr w:rsidR="00E61794" w:rsidRPr="00E61794" w:rsidSect="007D6A83">
      <w:pgSz w:w="11900" w:h="16840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‡¸ø˜&quot;·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22AA"/>
    <w:rsid w:val="000C2A33"/>
    <w:rsid w:val="00163AFC"/>
    <w:rsid w:val="00191351"/>
    <w:rsid w:val="001D080A"/>
    <w:rsid w:val="001E569C"/>
    <w:rsid w:val="002919B3"/>
    <w:rsid w:val="002C358D"/>
    <w:rsid w:val="00342DFC"/>
    <w:rsid w:val="00441A98"/>
    <w:rsid w:val="00447891"/>
    <w:rsid w:val="004A43BB"/>
    <w:rsid w:val="004B5857"/>
    <w:rsid w:val="00500181"/>
    <w:rsid w:val="005146EF"/>
    <w:rsid w:val="005A71B5"/>
    <w:rsid w:val="006118EC"/>
    <w:rsid w:val="00624BDE"/>
    <w:rsid w:val="00716BA3"/>
    <w:rsid w:val="007527F9"/>
    <w:rsid w:val="007D6A83"/>
    <w:rsid w:val="008270AA"/>
    <w:rsid w:val="00897BCA"/>
    <w:rsid w:val="00921B54"/>
    <w:rsid w:val="00986B89"/>
    <w:rsid w:val="009B2817"/>
    <w:rsid w:val="00A33C9B"/>
    <w:rsid w:val="00A70ADA"/>
    <w:rsid w:val="00AD6FE5"/>
    <w:rsid w:val="00D329D0"/>
    <w:rsid w:val="00D77C48"/>
    <w:rsid w:val="00DF489E"/>
    <w:rsid w:val="00E301F3"/>
    <w:rsid w:val="00E61794"/>
    <w:rsid w:val="00E7686B"/>
    <w:rsid w:val="00EE22AA"/>
    <w:rsid w:val="00F51E12"/>
    <w:rsid w:val="00FA023B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31728"/>
    <w:rPr>
      <w:rFonts w:ascii="Helvetica" w:hAnsi="Helvetica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yperlink" Target="mailto:chdesign@btinternet.com" TargetMode="External"/><Relationship Id="rId8" Type="http://schemas.openxmlformats.org/officeDocument/2006/relationships/hyperlink" Target="http://www.ktnf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1752</Characters>
  <Application>Microsoft Macintosh Word</Application>
  <DocSecurity>0</DocSecurity>
  <Lines>14</Lines>
  <Paragraphs>3</Paragraphs>
  <ScaleCrop>false</ScaleCrop>
  <Company>Caroline Hill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</dc:creator>
  <cp:keywords/>
  <cp:lastModifiedBy>Caroline Hill</cp:lastModifiedBy>
  <cp:revision>6</cp:revision>
  <cp:lastPrinted>2012-11-30T12:50:00Z</cp:lastPrinted>
  <dcterms:created xsi:type="dcterms:W3CDTF">2015-09-24T15:27:00Z</dcterms:created>
  <dcterms:modified xsi:type="dcterms:W3CDTF">2015-09-24T16:29:00Z</dcterms:modified>
</cp:coreProperties>
</file>