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1B4" w:rsidRPr="007C6B84" w:rsidRDefault="00E521B4" w:rsidP="00E521B4">
      <w:pPr>
        <w:pStyle w:val="Heading1"/>
        <w:rPr>
          <w:b/>
          <w:sz w:val="28"/>
          <w:u w:val="single"/>
        </w:rPr>
      </w:pPr>
      <w:r w:rsidRPr="007C6B84">
        <w:rPr>
          <w:b/>
          <w:sz w:val="28"/>
          <w:u w:val="single"/>
        </w:rPr>
        <w:t>Proposed External Renovations</w:t>
      </w:r>
    </w:p>
    <w:p w:rsidR="00E521B4" w:rsidRPr="007C6B84" w:rsidRDefault="003E103B" w:rsidP="00E521B4">
      <w:pPr>
        <w:pStyle w:val="Heading1"/>
        <w:rPr>
          <w:b/>
          <w:sz w:val="28"/>
          <w:u w:val="single"/>
        </w:rPr>
      </w:pPr>
      <w:r w:rsidRPr="007C6B84">
        <w:rPr>
          <w:b/>
          <w:sz w:val="28"/>
          <w:u w:val="single"/>
        </w:rPr>
        <w:t>6 Endsleigh Street</w:t>
      </w:r>
      <w:r w:rsidR="00E521B4" w:rsidRPr="007C6B84">
        <w:rPr>
          <w:b/>
          <w:sz w:val="28"/>
          <w:u w:val="single"/>
        </w:rPr>
        <w:t>, London, WC1H 0EF</w:t>
      </w:r>
    </w:p>
    <w:p w:rsidR="003E103B" w:rsidRPr="007C6B84" w:rsidRDefault="00236137" w:rsidP="00E521B4">
      <w:pPr>
        <w:pStyle w:val="Heading1"/>
        <w:rPr>
          <w:b/>
          <w:sz w:val="28"/>
          <w:u w:val="single"/>
        </w:rPr>
      </w:pPr>
      <w:r>
        <w:rPr>
          <w:b/>
          <w:sz w:val="28"/>
          <w:u w:val="single"/>
        </w:rPr>
        <w:t>Heritage</w:t>
      </w:r>
      <w:r w:rsidR="00E521B4" w:rsidRPr="007C6B84">
        <w:rPr>
          <w:b/>
          <w:sz w:val="28"/>
          <w:u w:val="single"/>
        </w:rPr>
        <w:t xml:space="preserve"> Statement</w:t>
      </w:r>
    </w:p>
    <w:p w:rsidR="00E521B4" w:rsidRPr="007C6B84" w:rsidRDefault="00E521B4" w:rsidP="00E521B4">
      <w:pPr>
        <w:rPr>
          <w:sz w:val="20"/>
        </w:rPr>
      </w:pPr>
    </w:p>
    <w:p w:rsidR="003E103B" w:rsidRPr="007C6B84" w:rsidRDefault="003E103B" w:rsidP="00E521B4">
      <w:pPr>
        <w:pStyle w:val="Heading2"/>
        <w:rPr>
          <w:sz w:val="24"/>
          <w:u w:val="single"/>
        </w:rPr>
      </w:pPr>
      <w:r w:rsidRPr="007C6B84">
        <w:rPr>
          <w:sz w:val="24"/>
          <w:u w:val="single"/>
        </w:rPr>
        <w:t>May 2015</w:t>
      </w:r>
    </w:p>
    <w:p w:rsidR="003E103B" w:rsidRDefault="003E103B" w:rsidP="003E103B"/>
    <w:p w:rsidR="007C6B84" w:rsidRPr="007C6B84" w:rsidRDefault="003E103B" w:rsidP="00236137">
      <w:pPr>
        <w:pStyle w:val="Heading3"/>
        <w:rPr>
          <w:sz w:val="28"/>
        </w:rPr>
      </w:pPr>
      <w:r w:rsidRPr="007C6B84">
        <w:rPr>
          <w:u w:val="single"/>
        </w:rPr>
        <w:t xml:space="preserve">Introduction: </w:t>
      </w:r>
    </w:p>
    <w:p w:rsidR="003E103B" w:rsidRPr="007C6B84" w:rsidRDefault="003E103B" w:rsidP="003E103B">
      <w:r w:rsidRPr="007C6B84">
        <w:t>The i</w:t>
      </w:r>
      <w:r w:rsidR="00236137">
        <w:t xml:space="preserve">nformation contained in this Heritage </w:t>
      </w:r>
      <w:r w:rsidRPr="007C6B84">
        <w:t xml:space="preserve">Statement supports the planning application for the renovation to the front entrance steps of the property at </w:t>
      </w:r>
      <w:r w:rsidRPr="007C6B84">
        <w:rPr>
          <w:b/>
        </w:rPr>
        <w:t>6 Endsleigh Street, London, WC1H 0EF</w:t>
      </w:r>
      <w:r w:rsidRPr="007C6B84">
        <w:t xml:space="preserve">. </w:t>
      </w:r>
    </w:p>
    <w:p w:rsidR="005A04FD" w:rsidRPr="007C6B84" w:rsidRDefault="005A04FD" w:rsidP="003E103B">
      <w:r w:rsidRPr="007C6B84">
        <w:t xml:space="preserve">The application property is situated in a conversation area and is a Grade II listed property. The type of planning application is Householder Planning &amp; Listed Building Consent. </w:t>
      </w:r>
    </w:p>
    <w:p w:rsidR="003E103B" w:rsidRPr="007C6B84" w:rsidRDefault="003E103B" w:rsidP="003E103B">
      <w:r w:rsidRPr="007C6B84">
        <w:t xml:space="preserve">This document is to be read in conjunction with the following files: </w:t>
      </w:r>
    </w:p>
    <w:p w:rsidR="003E103B" w:rsidRPr="007C6B84" w:rsidRDefault="00B238D4" w:rsidP="003E103B">
      <w:pPr>
        <w:pStyle w:val="ListParagraph"/>
        <w:numPr>
          <w:ilvl w:val="0"/>
          <w:numId w:val="1"/>
        </w:numPr>
      </w:pPr>
      <w:r>
        <w:t>Document</w:t>
      </w:r>
      <w:r w:rsidR="003E103B" w:rsidRPr="007C6B84">
        <w:t xml:space="preserve"> 1: ‘Scaled drawing plans of the renovation of front entrance steps (6 Endsleigh Street)’</w:t>
      </w:r>
    </w:p>
    <w:p w:rsidR="003E103B" w:rsidRDefault="00B238D4" w:rsidP="003E103B">
      <w:pPr>
        <w:pStyle w:val="ListParagraph"/>
        <w:numPr>
          <w:ilvl w:val="0"/>
          <w:numId w:val="1"/>
        </w:numPr>
      </w:pPr>
      <w:r>
        <w:t>Document</w:t>
      </w:r>
      <w:r w:rsidR="003E103B" w:rsidRPr="007C6B84">
        <w:t xml:space="preserve"> 2: ‘Photo of existing front entrance steps (6 Endsleigh Street)</w:t>
      </w:r>
      <w:r w:rsidR="00C3495C">
        <w:t xml:space="preserve"> 1</w:t>
      </w:r>
      <w:r w:rsidR="003E103B" w:rsidRPr="007C6B84">
        <w:t>’</w:t>
      </w:r>
    </w:p>
    <w:p w:rsidR="00C3495C" w:rsidRDefault="00C3495C" w:rsidP="003E103B">
      <w:pPr>
        <w:pStyle w:val="ListParagraph"/>
        <w:numPr>
          <w:ilvl w:val="0"/>
          <w:numId w:val="1"/>
        </w:numPr>
      </w:pPr>
      <w:r>
        <w:t>Document 3: ‘Photo of existing front entrance steps (6 Endsleigh Street) 2’</w:t>
      </w:r>
    </w:p>
    <w:p w:rsidR="00B238D4" w:rsidRPr="007C6B84" w:rsidRDefault="00C3495C" w:rsidP="003E103B">
      <w:pPr>
        <w:pStyle w:val="ListParagraph"/>
        <w:numPr>
          <w:ilvl w:val="0"/>
          <w:numId w:val="1"/>
        </w:numPr>
      </w:pPr>
      <w:r>
        <w:t>Document 4</w:t>
      </w:r>
      <w:r w:rsidR="00B238D4">
        <w:t>: ‘</w:t>
      </w:r>
      <w:r w:rsidR="002806D1">
        <w:t xml:space="preserve">Front view of the property (6 Endsleigh Street)’ </w:t>
      </w:r>
    </w:p>
    <w:p w:rsidR="00B238D4" w:rsidRPr="00236137" w:rsidRDefault="00B238D4" w:rsidP="00F21072">
      <w:pPr>
        <w:pStyle w:val="ListParagraph"/>
        <w:numPr>
          <w:ilvl w:val="0"/>
          <w:numId w:val="1"/>
        </w:numPr>
      </w:pPr>
      <w:r>
        <w:t>Document</w:t>
      </w:r>
      <w:r w:rsidR="003E103B" w:rsidRPr="007C6B84">
        <w:t xml:space="preserve"> </w:t>
      </w:r>
      <w:r w:rsidR="00C3495C">
        <w:t>5</w:t>
      </w:r>
      <w:r w:rsidR="003E103B" w:rsidRPr="007C6B84">
        <w:t xml:space="preserve">: </w:t>
      </w:r>
      <w:r w:rsidR="009F32E3">
        <w:t>‘Location-site plan (6 Endsleigh Street)’</w:t>
      </w:r>
      <w:r w:rsidR="003E103B" w:rsidRPr="00236137">
        <w:rPr>
          <w:color w:val="FF0000"/>
        </w:rPr>
        <w:t xml:space="preserve"> </w:t>
      </w:r>
    </w:p>
    <w:p w:rsidR="00236137" w:rsidRDefault="00236137" w:rsidP="00236137">
      <w:pPr>
        <w:pStyle w:val="ListParagraph"/>
      </w:pPr>
    </w:p>
    <w:p w:rsidR="00B238D4" w:rsidRDefault="00236137" w:rsidP="00236137">
      <w:pPr>
        <w:pStyle w:val="Heading3"/>
        <w:rPr>
          <w:u w:val="single"/>
        </w:rPr>
      </w:pPr>
      <w:r>
        <w:rPr>
          <w:u w:val="single"/>
        </w:rPr>
        <w:t>Heritage statement</w:t>
      </w:r>
      <w:r w:rsidR="00B238D4" w:rsidRPr="00B238D4">
        <w:rPr>
          <w:u w:val="single"/>
        </w:rPr>
        <w:t>:</w:t>
      </w:r>
    </w:p>
    <w:p w:rsidR="00236137" w:rsidRDefault="00236137" w:rsidP="00236137">
      <w:r>
        <w:t xml:space="preserve">The application property is Grade II listed (date listed 28 March 1969). English heritage building ID: 477191. Built by Thomas </w:t>
      </w:r>
      <w:proofErr w:type="spellStart"/>
      <w:r>
        <w:t>Cubitt</w:t>
      </w:r>
      <w:proofErr w:type="spellEnd"/>
      <w:r>
        <w:t xml:space="preserve"> c. 1825. </w:t>
      </w:r>
    </w:p>
    <w:p w:rsidR="001815E8" w:rsidRDefault="00236137" w:rsidP="00236137">
      <w:r>
        <w:t>The architecture design</w:t>
      </w:r>
      <w:r w:rsidR="001815E8">
        <w:t xml:space="preserve"> would be considered Georgian and is one within a terraced row of similarly built properties in the street. </w:t>
      </w:r>
    </w:p>
    <w:p w:rsidR="00236137" w:rsidRDefault="001815E8" w:rsidP="00236137">
      <w:r>
        <w:t xml:space="preserve">The proposed renovation to the front entrance steps will use Portland/Sand stone to replace the existing concrete material on the steps. The Portland/Sand stone has been carefully chosen to ensure the renovation will ascetically fit in with the rest of the property and the neighbouring buildings. </w:t>
      </w:r>
    </w:p>
    <w:p w:rsidR="001815E8" w:rsidRDefault="001815E8" w:rsidP="00236137">
      <w:r>
        <w:t xml:space="preserve">The existing concrete steps are suffering from multiple cracks (see document 2 &amp; 3) which are causing serious damp issues </w:t>
      </w:r>
      <w:r w:rsidR="00007E2F">
        <w:t xml:space="preserve">into the habited basement below, by rain water penetration. The new stone will eliminate this issue and be more ascetically pleasing. </w:t>
      </w:r>
      <w:bookmarkStart w:id="0" w:name="_GoBack"/>
      <w:bookmarkEnd w:id="0"/>
    </w:p>
    <w:sectPr w:rsidR="001815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6213B5"/>
    <w:multiLevelType w:val="hybridMultilevel"/>
    <w:tmpl w:val="6A6E5A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BF5FBD"/>
    <w:multiLevelType w:val="hybridMultilevel"/>
    <w:tmpl w:val="5F28E2BC"/>
    <w:lvl w:ilvl="0" w:tplc="FAFE6B0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C4B"/>
    <w:rsid w:val="00007E2F"/>
    <w:rsid w:val="001815E8"/>
    <w:rsid w:val="00236137"/>
    <w:rsid w:val="002806D1"/>
    <w:rsid w:val="00290225"/>
    <w:rsid w:val="003E103B"/>
    <w:rsid w:val="00506C4B"/>
    <w:rsid w:val="00533AD4"/>
    <w:rsid w:val="00556EC3"/>
    <w:rsid w:val="005669E8"/>
    <w:rsid w:val="005A04FD"/>
    <w:rsid w:val="006975DE"/>
    <w:rsid w:val="007C6B84"/>
    <w:rsid w:val="00833B8A"/>
    <w:rsid w:val="009D63D2"/>
    <w:rsid w:val="009F32E3"/>
    <w:rsid w:val="00A13ED0"/>
    <w:rsid w:val="00B238D4"/>
    <w:rsid w:val="00C3495C"/>
    <w:rsid w:val="00E5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FDFF9-5254-4540-B7BB-CEFC60957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0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6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10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06C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E103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E103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E10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Eade</dc:creator>
  <cp:keywords/>
  <dc:description/>
  <cp:lastModifiedBy>Robyn Eade</cp:lastModifiedBy>
  <cp:revision>7</cp:revision>
  <dcterms:created xsi:type="dcterms:W3CDTF">2015-04-29T16:53:00Z</dcterms:created>
  <dcterms:modified xsi:type="dcterms:W3CDTF">2015-05-11T10:35:00Z</dcterms:modified>
</cp:coreProperties>
</file>