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CAF55" w14:textId="77777777" w:rsidR="00DC6F50" w:rsidRPr="000E7767" w:rsidRDefault="00DC6F50">
      <w:pPr>
        <w:rPr>
          <w:sz w:val="36"/>
          <w:szCs w:val="36"/>
        </w:rPr>
      </w:pPr>
    </w:p>
    <w:p w14:paraId="36DF2B4B" w14:textId="77777777" w:rsidR="00565FAF" w:rsidRPr="00F9763F" w:rsidRDefault="00565FAF">
      <w:pPr>
        <w:rPr>
          <w:rFonts w:ascii="Arial" w:hAnsi="Arial"/>
        </w:rPr>
      </w:pPr>
    </w:p>
    <w:p w14:paraId="2A8CA6CD" w14:textId="77777777" w:rsidR="00565FAF" w:rsidRPr="00F9763F" w:rsidRDefault="00565FAF">
      <w:pPr>
        <w:rPr>
          <w:rFonts w:ascii="Arial" w:hAnsi="Arial"/>
        </w:rPr>
      </w:pPr>
    </w:p>
    <w:p w14:paraId="70E7D60B" w14:textId="77777777" w:rsidR="00565FAF" w:rsidRPr="00F9763F" w:rsidRDefault="00565FAF">
      <w:pPr>
        <w:rPr>
          <w:rFonts w:ascii="Arial" w:hAnsi="Arial"/>
        </w:rPr>
      </w:pPr>
    </w:p>
    <w:p w14:paraId="090B6075" w14:textId="77777777" w:rsidR="00565FAF" w:rsidRPr="00F9763F" w:rsidRDefault="00565FAF">
      <w:pPr>
        <w:rPr>
          <w:rFonts w:ascii="Arial" w:hAnsi="Arial"/>
        </w:rPr>
      </w:pPr>
    </w:p>
    <w:p w14:paraId="148010BE" w14:textId="77777777" w:rsidR="00565FAF" w:rsidRPr="00F9763F" w:rsidRDefault="00565FAF">
      <w:pPr>
        <w:rPr>
          <w:rFonts w:ascii="Arial" w:hAnsi="Arial"/>
        </w:rPr>
      </w:pPr>
    </w:p>
    <w:p w14:paraId="100F1142" w14:textId="77777777" w:rsidR="00565FAF" w:rsidRPr="00F9763F" w:rsidRDefault="00565FAF">
      <w:pPr>
        <w:rPr>
          <w:rFonts w:ascii="Arial" w:hAnsi="Arial"/>
        </w:rPr>
      </w:pPr>
    </w:p>
    <w:p w14:paraId="2D15C85A" w14:textId="77777777" w:rsidR="00565FAF" w:rsidRPr="00F9763F" w:rsidRDefault="00565FAF">
      <w:pPr>
        <w:rPr>
          <w:rFonts w:ascii="Arial" w:hAnsi="Arial"/>
        </w:rPr>
      </w:pPr>
    </w:p>
    <w:p w14:paraId="37B3E117" w14:textId="77777777" w:rsidR="00565FAF" w:rsidRPr="00F9763F" w:rsidRDefault="00565FAF">
      <w:pPr>
        <w:rPr>
          <w:rFonts w:ascii="Arial" w:hAnsi="Arial"/>
        </w:rPr>
      </w:pPr>
    </w:p>
    <w:p w14:paraId="0ACEF245" w14:textId="77777777" w:rsidR="00565FAF" w:rsidRPr="00F9763F" w:rsidRDefault="00565FAF">
      <w:pPr>
        <w:rPr>
          <w:rFonts w:ascii="Arial" w:hAnsi="Arial"/>
        </w:rPr>
      </w:pPr>
    </w:p>
    <w:p w14:paraId="4030FC69" w14:textId="77777777" w:rsidR="00565FAF" w:rsidRPr="00F9763F" w:rsidRDefault="00565FAF">
      <w:pPr>
        <w:rPr>
          <w:rFonts w:ascii="Arial" w:hAnsi="Arial"/>
        </w:rPr>
      </w:pPr>
    </w:p>
    <w:p w14:paraId="32501C97" w14:textId="77777777" w:rsidR="00565FAF" w:rsidRPr="00F9763F" w:rsidRDefault="00565FAF">
      <w:pPr>
        <w:rPr>
          <w:rFonts w:ascii="Arial" w:hAnsi="Arial"/>
        </w:rPr>
      </w:pPr>
    </w:p>
    <w:p w14:paraId="46659B88" w14:textId="77777777" w:rsidR="00565FAF" w:rsidRPr="00F9763F" w:rsidRDefault="00565FAF">
      <w:pPr>
        <w:rPr>
          <w:rFonts w:ascii="Arial" w:hAnsi="Arial"/>
        </w:rPr>
      </w:pPr>
    </w:p>
    <w:p w14:paraId="430C7F9B" w14:textId="77777777" w:rsidR="00565FAF" w:rsidRDefault="00565FAF"/>
    <w:p w14:paraId="518836EC" w14:textId="77777777" w:rsidR="00565FAF" w:rsidRPr="00F9763F" w:rsidRDefault="00565FAF">
      <w:pPr>
        <w:rPr>
          <w:rFonts w:ascii="Arial" w:hAnsi="Arial"/>
        </w:rPr>
      </w:pPr>
    </w:p>
    <w:p w14:paraId="71AFDEDD" w14:textId="77777777" w:rsidR="00565FAF" w:rsidRPr="000E7767" w:rsidRDefault="000E7767">
      <w:pPr>
        <w:rPr>
          <w:rFonts w:ascii="Arial" w:hAnsi="Arial"/>
          <w:b/>
          <w:sz w:val="28"/>
          <w:szCs w:val="28"/>
        </w:rPr>
      </w:pPr>
      <w:r>
        <w:rPr>
          <w:rFonts w:ascii="Arial" w:hAnsi="Arial"/>
        </w:rPr>
        <w:t xml:space="preserve">        </w:t>
      </w:r>
      <w:r w:rsidRPr="000E7767">
        <w:rPr>
          <w:rFonts w:ascii="Arial" w:hAnsi="Arial"/>
          <w:b/>
          <w:sz w:val="36"/>
          <w:szCs w:val="36"/>
        </w:rPr>
        <w:t>100 AVENUE ROAD, SWISS COTTAGE</w:t>
      </w:r>
    </w:p>
    <w:p w14:paraId="0305AA0B" w14:textId="77777777" w:rsidR="00565FAF" w:rsidRPr="00F9763F" w:rsidRDefault="00565FAF">
      <w:pPr>
        <w:rPr>
          <w:rFonts w:ascii="Arial" w:hAnsi="Arial"/>
          <w:sz w:val="28"/>
          <w:szCs w:val="28"/>
        </w:rPr>
      </w:pPr>
    </w:p>
    <w:p w14:paraId="0B590EE3" w14:textId="77777777" w:rsidR="00565FAF" w:rsidRPr="00F9763F" w:rsidRDefault="00565FAF">
      <w:pPr>
        <w:rPr>
          <w:rFonts w:ascii="Arial" w:hAnsi="Arial"/>
          <w:sz w:val="28"/>
          <w:szCs w:val="28"/>
        </w:rPr>
      </w:pPr>
    </w:p>
    <w:p w14:paraId="729CD85B" w14:textId="77777777" w:rsidR="00565FAF" w:rsidRPr="00F9763F" w:rsidRDefault="00565FAF">
      <w:pPr>
        <w:rPr>
          <w:rFonts w:ascii="Arial" w:hAnsi="Arial"/>
          <w:sz w:val="28"/>
          <w:szCs w:val="28"/>
        </w:rPr>
      </w:pPr>
    </w:p>
    <w:p w14:paraId="06250D3E" w14:textId="77777777" w:rsidR="00565FAF" w:rsidRPr="00F9763F" w:rsidRDefault="00565FAF">
      <w:pPr>
        <w:rPr>
          <w:rFonts w:ascii="Arial" w:hAnsi="Arial"/>
          <w:sz w:val="28"/>
          <w:szCs w:val="28"/>
        </w:rPr>
      </w:pPr>
    </w:p>
    <w:p w14:paraId="5679C755" w14:textId="77777777" w:rsidR="00565FAF" w:rsidRPr="00F9763F" w:rsidRDefault="00565FAF">
      <w:pPr>
        <w:rPr>
          <w:rFonts w:ascii="Arial" w:hAnsi="Arial"/>
          <w:sz w:val="28"/>
          <w:szCs w:val="28"/>
        </w:rPr>
      </w:pPr>
    </w:p>
    <w:p w14:paraId="18E0F07B" w14:textId="77777777" w:rsidR="00565FAF" w:rsidRPr="00F9763F" w:rsidRDefault="00565FAF">
      <w:pPr>
        <w:rPr>
          <w:rFonts w:ascii="Arial" w:hAnsi="Arial"/>
          <w:sz w:val="28"/>
          <w:szCs w:val="28"/>
        </w:rPr>
      </w:pPr>
    </w:p>
    <w:p w14:paraId="0876680B" w14:textId="41EAA23E" w:rsidR="00565FAF" w:rsidRPr="00F9763F" w:rsidRDefault="00565FAF">
      <w:pPr>
        <w:rPr>
          <w:rFonts w:ascii="Arial" w:hAnsi="Arial"/>
          <w:sz w:val="28"/>
          <w:szCs w:val="28"/>
        </w:rPr>
      </w:pPr>
      <w:r w:rsidRPr="00F9763F">
        <w:rPr>
          <w:rFonts w:ascii="Arial" w:hAnsi="Arial"/>
          <w:sz w:val="28"/>
          <w:szCs w:val="28"/>
        </w:rPr>
        <w:t xml:space="preserve">     </w:t>
      </w:r>
      <w:r w:rsidR="00414D35">
        <w:rPr>
          <w:rFonts w:ascii="Arial" w:hAnsi="Arial"/>
          <w:sz w:val="28"/>
          <w:szCs w:val="28"/>
        </w:rPr>
        <w:t xml:space="preserve"> </w:t>
      </w:r>
      <w:r w:rsidRPr="00F9763F">
        <w:rPr>
          <w:rFonts w:ascii="Arial" w:hAnsi="Arial"/>
          <w:sz w:val="28"/>
          <w:szCs w:val="28"/>
        </w:rPr>
        <w:t>STATEMEN</w:t>
      </w:r>
      <w:r w:rsidR="007E123D">
        <w:rPr>
          <w:rFonts w:ascii="Arial" w:hAnsi="Arial"/>
          <w:sz w:val="28"/>
          <w:szCs w:val="28"/>
        </w:rPr>
        <w:t xml:space="preserve">T OF OBJECTIONS ON BEHALF OF </w:t>
      </w:r>
      <w:bookmarkStart w:id="0" w:name="_GoBack"/>
      <w:bookmarkEnd w:id="0"/>
    </w:p>
    <w:p w14:paraId="41821ACE" w14:textId="77777777" w:rsidR="00565FAF" w:rsidRPr="00F9763F" w:rsidRDefault="00565FAF">
      <w:pPr>
        <w:rPr>
          <w:rFonts w:ascii="Arial" w:hAnsi="Arial"/>
          <w:sz w:val="28"/>
          <w:szCs w:val="28"/>
        </w:rPr>
      </w:pPr>
    </w:p>
    <w:p w14:paraId="374B1C24" w14:textId="77777777" w:rsidR="00565FAF" w:rsidRDefault="00565FAF">
      <w:pPr>
        <w:rPr>
          <w:rFonts w:ascii="Arial" w:hAnsi="Arial"/>
          <w:sz w:val="28"/>
          <w:szCs w:val="28"/>
        </w:rPr>
      </w:pPr>
      <w:r w:rsidRPr="00F9763F">
        <w:rPr>
          <w:rFonts w:ascii="Arial" w:hAnsi="Arial"/>
          <w:sz w:val="28"/>
          <w:szCs w:val="28"/>
        </w:rPr>
        <w:t xml:space="preserve">                  </w:t>
      </w:r>
      <w:r w:rsidR="00414D35">
        <w:rPr>
          <w:rFonts w:ascii="Arial" w:hAnsi="Arial"/>
          <w:sz w:val="28"/>
          <w:szCs w:val="28"/>
        </w:rPr>
        <w:t xml:space="preserve"> </w:t>
      </w:r>
      <w:r w:rsidRPr="00F9763F">
        <w:rPr>
          <w:rFonts w:ascii="Arial" w:hAnsi="Arial"/>
          <w:sz w:val="28"/>
          <w:szCs w:val="28"/>
        </w:rPr>
        <w:t>SWISS COTTAGE ACTION GROUP</w:t>
      </w:r>
    </w:p>
    <w:p w14:paraId="5783599C" w14:textId="77777777" w:rsidR="00B47F2B" w:rsidRDefault="00B47F2B">
      <w:pPr>
        <w:rPr>
          <w:rFonts w:ascii="Arial" w:hAnsi="Arial"/>
          <w:sz w:val="28"/>
          <w:szCs w:val="28"/>
        </w:rPr>
      </w:pPr>
    </w:p>
    <w:p w14:paraId="651188EA" w14:textId="77777777" w:rsidR="00B47F2B" w:rsidRDefault="00B47F2B">
      <w:pPr>
        <w:rPr>
          <w:rFonts w:ascii="Arial" w:hAnsi="Arial"/>
          <w:sz w:val="28"/>
          <w:szCs w:val="28"/>
        </w:rPr>
      </w:pPr>
      <w:r>
        <w:rPr>
          <w:rFonts w:ascii="Arial" w:hAnsi="Arial"/>
          <w:sz w:val="28"/>
          <w:szCs w:val="28"/>
        </w:rPr>
        <w:t xml:space="preserve">                          </w:t>
      </w:r>
      <w:r w:rsidR="00414D35">
        <w:rPr>
          <w:rFonts w:ascii="Arial" w:hAnsi="Arial"/>
          <w:sz w:val="28"/>
          <w:szCs w:val="28"/>
        </w:rPr>
        <w:t xml:space="preserve"> </w:t>
      </w:r>
      <w:r>
        <w:rPr>
          <w:rFonts w:ascii="Arial" w:hAnsi="Arial"/>
          <w:sz w:val="28"/>
          <w:szCs w:val="28"/>
        </w:rPr>
        <w:t>SAVE SWISS COTTAGE</w:t>
      </w:r>
    </w:p>
    <w:p w14:paraId="6CBE71A4" w14:textId="77777777" w:rsidR="00B47F2B" w:rsidRDefault="00B47F2B">
      <w:pPr>
        <w:rPr>
          <w:rFonts w:ascii="Arial" w:hAnsi="Arial"/>
          <w:sz w:val="28"/>
          <w:szCs w:val="28"/>
        </w:rPr>
      </w:pPr>
    </w:p>
    <w:p w14:paraId="611A8B59" w14:textId="77777777" w:rsidR="00B47F2B" w:rsidRDefault="00B47F2B">
      <w:pPr>
        <w:rPr>
          <w:rFonts w:ascii="Arial" w:hAnsi="Arial"/>
          <w:sz w:val="28"/>
          <w:szCs w:val="28"/>
        </w:rPr>
      </w:pPr>
      <w:r>
        <w:rPr>
          <w:rFonts w:ascii="Arial" w:hAnsi="Arial"/>
          <w:sz w:val="28"/>
          <w:szCs w:val="28"/>
        </w:rPr>
        <w:t xml:space="preserve"> </w:t>
      </w:r>
      <w:r w:rsidR="0096128C">
        <w:rPr>
          <w:rFonts w:ascii="Arial" w:hAnsi="Arial"/>
          <w:sz w:val="28"/>
          <w:szCs w:val="28"/>
        </w:rPr>
        <w:t xml:space="preserve">               BELSIZE RESIDENT</w:t>
      </w:r>
      <w:r>
        <w:rPr>
          <w:rFonts w:ascii="Arial" w:hAnsi="Arial"/>
          <w:sz w:val="28"/>
          <w:szCs w:val="28"/>
        </w:rPr>
        <w:t>S ASSOCIATION</w:t>
      </w:r>
    </w:p>
    <w:p w14:paraId="5260CF64" w14:textId="77777777" w:rsidR="00796E2A" w:rsidRDefault="00796E2A" w:rsidP="00796E2A">
      <w:pPr>
        <w:jc w:val="center"/>
        <w:rPr>
          <w:rFonts w:ascii="Arial" w:hAnsi="Arial"/>
          <w:sz w:val="28"/>
          <w:szCs w:val="28"/>
        </w:rPr>
      </w:pPr>
    </w:p>
    <w:p w14:paraId="6701050B" w14:textId="77777777" w:rsidR="00796E2A" w:rsidRPr="00F9763F" w:rsidRDefault="00796E2A" w:rsidP="00796E2A">
      <w:pPr>
        <w:jc w:val="center"/>
        <w:rPr>
          <w:rFonts w:ascii="Arial" w:hAnsi="Arial"/>
          <w:sz w:val="28"/>
          <w:szCs w:val="28"/>
        </w:rPr>
      </w:pPr>
      <w:r>
        <w:rPr>
          <w:rFonts w:ascii="Arial" w:hAnsi="Arial"/>
          <w:sz w:val="28"/>
          <w:szCs w:val="28"/>
        </w:rPr>
        <w:t>COMBINED RESIDENTS’ ASSOCIATION OF SOUTH HAMPSTEAD</w:t>
      </w:r>
    </w:p>
    <w:p w14:paraId="2D2B6F68" w14:textId="77777777" w:rsidR="00565FAF" w:rsidRPr="00F9763F" w:rsidRDefault="00565FAF">
      <w:pPr>
        <w:rPr>
          <w:rFonts w:ascii="Arial" w:hAnsi="Arial"/>
          <w:sz w:val="28"/>
          <w:szCs w:val="28"/>
        </w:rPr>
      </w:pPr>
    </w:p>
    <w:p w14:paraId="765DBEA5" w14:textId="77777777" w:rsidR="00565FAF" w:rsidRPr="00F9763F" w:rsidRDefault="00565FAF">
      <w:pPr>
        <w:rPr>
          <w:rFonts w:ascii="Arial" w:hAnsi="Arial"/>
          <w:sz w:val="28"/>
          <w:szCs w:val="28"/>
        </w:rPr>
      </w:pPr>
    </w:p>
    <w:p w14:paraId="0567C64B" w14:textId="77777777" w:rsidR="00565FAF" w:rsidRPr="00F9763F" w:rsidRDefault="00565FAF">
      <w:pPr>
        <w:rPr>
          <w:rFonts w:ascii="Arial" w:hAnsi="Arial"/>
          <w:sz w:val="28"/>
          <w:szCs w:val="28"/>
        </w:rPr>
      </w:pPr>
    </w:p>
    <w:p w14:paraId="792ED295" w14:textId="77777777" w:rsidR="00565FAF" w:rsidRPr="00F9763F" w:rsidRDefault="00565FAF">
      <w:pPr>
        <w:rPr>
          <w:rFonts w:ascii="Arial" w:hAnsi="Arial"/>
          <w:sz w:val="28"/>
          <w:szCs w:val="28"/>
        </w:rPr>
      </w:pPr>
    </w:p>
    <w:p w14:paraId="145185D5" w14:textId="77777777" w:rsidR="00565FAF" w:rsidRPr="00F9763F" w:rsidRDefault="00565FAF">
      <w:pPr>
        <w:rPr>
          <w:rFonts w:ascii="Arial" w:hAnsi="Arial"/>
          <w:sz w:val="28"/>
          <w:szCs w:val="28"/>
        </w:rPr>
      </w:pPr>
    </w:p>
    <w:p w14:paraId="1687FED8" w14:textId="77777777" w:rsidR="00565FAF" w:rsidRPr="00F9763F" w:rsidRDefault="00565FAF">
      <w:pPr>
        <w:rPr>
          <w:rFonts w:ascii="Arial" w:hAnsi="Arial"/>
          <w:sz w:val="28"/>
          <w:szCs w:val="28"/>
        </w:rPr>
      </w:pPr>
    </w:p>
    <w:p w14:paraId="7A485C5D" w14:textId="77777777" w:rsidR="00565FAF" w:rsidRPr="00F9763F" w:rsidRDefault="00565FAF">
      <w:pPr>
        <w:rPr>
          <w:rFonts w:ascii="Arial" w:hAnsi="Arial"/>
          <w:sz w:val="28"/>
          <w:szCs w:val="28"/>
        </w:rPr>
      </w:pPr>
    </w:p>
    <w:p w14:paraId="450C48F5" w14:textId="77777777" w:rsidR="00565FAF" w:rsidRPr="00F9763F" w:rsidRDefault="00565FAF">
      <w:pPr>
        <w:rPr>
          <w:rFonts w:ascii="Arial" w:hAnsi="Arial"/>
          <w:sz w:val="28"/>
          <w:szCs w:val="28"/>
        </w:rPr>
      </w:pPr>
      <w:r w:rsidRPr="00F9763F">
        <w:rPr>
          <w:rFonts w:ascii="Arial" w:hAnsi="Arial"/>
          <w:sz w:val="28"/>
          <w:szCs w:val="28"/>
        </w:rPr>
        <w:t xml:space="preserve">          </w:t>
      </w:r>
      <w:r w:rsidR="00F9763F">
        <w:rPr>
          <w:rFonts w:ascii="Arial" w:hAnsi="Arial"/>
          <w:sz w:val="28"/>
          <w:szCs w:val="28"/>
        </w:rPr>
        <w:t xml:space="preserve">                            </w:t>
      </w:r>
      <w:r w:rsidRPr="00F9763F">
        <w:rPr>
          <w:rFonts w:ascii="Arial" w:hAnsi="Arial"/>
          <w:sz w:val="28"/>
          <w:szCs w:val="28"/>
        </w:rPr>
        <w:t>Philip Davies (Heritage and Planning) Ltd</w:t>
      </w:r>
    </w:p>
    <w:p w14:paraId="0357AB82" w14:textId="77777777" w:rsidR="00565FAF" w:rsidRPr="00F9763F" w:rsidRDefault="00565FAF">
      <w:pPr>
        <w:rPr>
          <w:rFonts w:ascii="Arial" w:hAnsi="Arial"/>
          <w:sz w:val="28"/>
          <w:szCs w:val="28"/>
        </w:rPr>
      </w:pPr>
    </w:p>
    <w:p w14:paraId="555B5F29" w14:textId="77777777" w:rsidR="00565FAF" w:rsidRPr="00F9763F" w:rsidRDefault="00565FAF">
      <w:pPr>
        <w:rPr>
          <w:rFonts w:ascii="Arial" w:hAnsi="Arial"/>
          <w:sz w:val="28"/>
          <w:szCs w:val="28"/>
        </w:rPr>
      </w:pPr>
      <w:r w:rsidRPr="00F9763F">
        <w:rPr>
          <w:rFonts w:ascii="Arial" w:hAnsi="Arial"/>
          <w:sz w:val="28"/>
          <w:szCs w:val="28"/>
        </w:rPr>
        <w:t xml:space="preserve">                                                               </w:t>
      </w:r>
      <w:r w:rsidR="00F9763F">
        <w:rPr>
          <w:rFonts w:ascii="Arial" w:hAnsi="Arial"/>
          <w:sz w:val="28"/>
          <w:szCs w:val="28"/>
        </w:rPr>
        <w:t xml:space="preserve">                          </w:t>
      </w:r>
      <w:r w:rsidRPr="00F9763F">
        <w:rPr>
          <w:rFonts w:ascii="Arial" w:hAnsi="Arial"/>
          <w:sz w:val="28"/>
          <w:szCs w:val="28"/>
        </w:rPr>
        <w:t>July 2014</w:t>
      </w:r>
    </w:p>
    <w:p w14:paraId="2D5E85EE" w14:textId="77777777" w:rsidR="00565FAF" w:rsidRPr="00F9763F" w:rsidRDefault="00565FAF">
      <w:pPr>
        <w:rPr>
          <w:rFonts w:ascii="Arial" w:hAnsi="Arial"/>
          <w:sz w:val="28"/>
          <w:szCs w:val="28"/>
        </w:rPr>
      </w:pPr>
    </w:p>
    <w:p w14:paraId="1E44D3BB" w14:textId="77777777" w:rsidR="00F9763F" w:rsidRDefault="00F9763F">
      <w:pPr>
        <w:rPr>
          <w:rFonts w:ascii="Arial" w:hAnsi="Arial"/>
          <w:sz w:val="28"/>
          <w:szCs w:val="28"/>
        </w:rPr>
      </w:pPr>
    </w:p>
    <w:p w14:paraId="517B5F5C" w14:textId="77777777" w:rsidR="00AF57F2" w:rsidRPr="00F9763F" w:rsidRDefault="00AF57F2">
      <w:pPr>
        <w:rPr>
          <w:rFonts w:ascii="Arial" w:hAnsi="Arial"/>
        </w:rPr>
      </w:pPr>
    </w:p>
    <w:p w14:paraId="05062FA1" w14:textId="77777777" w:rsidR="00562DD6" w:rsidRPr="00F9763F" w:rsidRDefault="00562DD6" w:rsidP="00562DD6">
      <w:pPr>
        <w:spacing w:line="360" w:lineRule="auto"/>
        <w:jc w:val="both"/>
        <w:rPr>
          <w:rFonts w:ascii="Arial" w:hAnsi="Arial" w:cs="Arial"/>
          <w:b/>
        </w:rPr>
      </w:pPr>
      <w:r w:rsidRPr="00F9763F">
        <w:rPr>
          <w:rFonts w:ascii="Arial" w:hAnsi="Arial" w:cs="Arial"/>
          <w:b/>
        </w:rPr>
        <w:t>Preamble</w:t>
      </w:r>
    </w:p>
    <w:p w14:paraId="595DF9D8" w14:textId="77777777" w:rsidR="00562DD6" w:rsidRPr="00F9763F" w:rsidRDefault="00562DD6" w:rsidP="00562DD6">
      <w:pPr>
        <w:spacing w:line="360" w:lineRule="auto"/>
        <w:jc w:val="both"/>
        <w:rPr>
          <w:rFonts w:ascii="Arial" w:hAnsi="Arial" w:cs="Arial"/>
        </w:rPr>
      </w:pPr>
    </w:p>
    <w:p w14:paraId="0546C2D1" w14:textId="77777777" w:rsidR="00562DD6" w:rsidRPr="00F9763F" w:rsidRDefault="00562DD6" w:rsidP="00562DD6">
      <w:pPr>
        <w:spacing w:line="360" w:lineRule="auto"/>
        <w:jc w:val="both"/>
        <w:rPr>
          <w:rFonts w:ascii="Arial" w:hAnsi="Arial" w:cs="Arial"/>
          <w:b/>
        </w:rPr>
      </w:pPr>
      <w:r w:rsidRPr="00F9763F">
        <w:rPr>
          <w:rFonts w:ascii="Arial" w:hAnsi="Arial" w:cs="Arial"/>
          <w:b/>
        </w:rPr>
        <w:t>Philip Davies (Heritage &amp; Planning Ltd)</w:t>
      </w:r>
    </w:p>
    <w:p w14:paraId="06AC7C42" w14:textId="77777777" w:rsidR="00562DD6" w:rsidRPr="00F9763F" w:rsidRDefault="00562DD6" w:rsidP="00562DD6">
      <w:pPr>
        <w:spacing w:line="360" w:lineRule="auto"/>
        <w:jc w:val="both"/>
        <w:rPr>
          <w:rFonts w:ascii="Arial" w:hAnsi="Arial" w:cs="Arial"/>
        </w:rPr>
      </w:pPr>
    </w:p>
    <w:p w14:paraId="2227A986" w14:textId="77777777" w:rsidR="00562DD6" w:rsidRPr="00F9763F" w:rsidRDefault="00562DD6" w:rsidP="00562DD6">
      <w:pPr>
        <w:spacing w:line="360" w:lineRule="auto"/>
        <w:jc w:val="both"/>
        <w:rPr>
          <w:rFonts w:ascii="Arial" w:hAnsi="Arial" w:cs="Arial"/>
        </w:rPr>
      </w:pPr>
      <w:r w:rsidRPr="00F9763F">
        <w:rPr>
          <w:rFonts w:ascii="Arial" w:hAnsi="Arial" w:cs="Arial"/>
        </w:rPr>
        <w:t>Philip Davies MA (</w:t>
      </w:r>
      <w:proofErr w:type="spellStart"/>
      <w:r w:rsidRPr="00F9763F">
        <w:rPr>
          <w:rFonts w:ascii="Arial" w:hAnsi="Arial" w:cs="Arial"/>
        </w:rPr>
        <w:t>Cantab</w:t>
      </w:r>
      <w:proofErr w:type="spellEnd"/>
      <w:r w:rsidRPr="00F9763F">
        <w:rPr>
          <w:rFonts w:ascii="Arial" w:hAnsi="Arial" w:cs="Arial"/>
        </w:rPr>
        <w:t xml:space="preserve">), </w:t>
      </w:r>
      <w:proofErr w:type="spellStart"/>
      <w:r w:rsidRPr="00F9763F">
        <w:rPr>
          <w:rFonts w:ascii="Arial" w:hAnsi="Arial" w:cs="Arial"/>
        </w:rPr>
        <w:t>DipTP</w:t>
      </w:r>
      <w:proofErr w:type="spellEnd"/>
      <w:r w:rsidRPr="00F9763F">
        <w:rPr>
          <w:rFonts w:ascii="Arial" w:hAnsi="Arial" w:cs="Arial"/>
        </w:rPr>
        <w:t xml:space="preserve">, MRTPI, IHBC, </w:t>
      </w:r>
      <w:proofErr w:type="spellStart"/>
      <w:r w:rsidRPr="00F9763F">
        <w:rPr>
          <w:rFonts w:ascii="Arial" w:hAnsi="Arial" w:cs="Arial"/>
        </w:rPr>
        <w:t>FRHistS</w:t>
      </w:r>
      <w:proofErr w:type="spellEnd"/>
      <w:r w:rsidRPr="00F9763F">
        <w:rPr>
          <w:rFonts w:ascii="Arial" w:hAnsi="Arial" w:cs="Arial"/>
        </w:rPr>
        <w:t xml:space="preserve">, FRAS, FSA is the principal in Philip Davies (Heritage &amp; Planning) Ltd, a consultancy </w:t>
      </w:r>
      <w:proofErr w:type="spellStart"/>
      <w:r w:rsidRPr="00F9763F">
        <w:rPr>
          <w:rFonts w:ascii="Arial" w:hAnsi="Arial" w:cs="Arial"/>
        </w:rPr>
        <w:t>specialising</w:t>
      </w:r>
      <w:proofErr w:type="spellEnd"/>
      <w:r w:rsidRPr="00F9763F">
        <w:rPr>
          <w:rFonts w:ascii="Arial" w:hAnsi="Arial" w:cs="Arial"/>
        </w:rPr>
        <w:t xml:space="preserve"> in conservation, urban design and planning issues.  From 2004-2011 he was the Planning and Development Director for London and South East England at English Heritage responsible for two multi-disciplinary regional offices plus the Government Histo</w:t>
      </w:r>
      <w:r w:rsidR="00984358">
        <w:rPr>
          <w:rFonts w:ascii="Arial" w:hAnsi="Arial" w:cs="Arial"/>
        </w:rPr>
        <w:t>ric Estates Unit, which provided</w:t>
      </w:r>
      <w:r w:rsidRPr="00F9763F">
        <w:rPr>
          <w:rFonts w:ascii="Arial" w:hAnsi="Arial" w:cs="Arial"/>
        </w:rPr>
        <w:t xml:space="preserve"> advice and guidance nationally across the entire government estate, including the occupied royal palaces, Whitehall, </w:t>
      </w:r>
      <w:proofErr w:type="spellStart"/>
      <w:r w:rsidRPr="00F9763F">
        <w:rPr>
          <w:rFonts w:ascii="Arial" w:hAnsi="Arial" w:cs="Arial"/>
        </w:rPr>
        <w:t>Defence</w:t>
      </w:r>
      <w:proofErr w:type="spellEnd"/>
      <w:r w:rsidRPr="00F9763F">
        <w:rPr>
          <w:rFonts w:ascii="Arial" w:hAnsi="Arial" w:cs="Arial"/>
        </w:rPr>
        <w:t xml:space="preserve"> Estates, and the Palace of Westminster. He has prepared national guidance on a whole range of heritage issues from tall buildings and heritage at risk to the public realm and the </w:t>
      </w:r>
      <w:r w:rsidR="001B3798">
        <w:rPr>
          <w:rFonts w:ascii="Arial" w:hAnsi="Arial" w:cs="Arial"/>
        </w:rPr>
        <w:t>management of conservation area</w:t>
      </w:r>
      <w:r w:rsidR="00F9763F" w:rsidRPr="00F9763F">
        <w:rPr>
          <w:rFonts w:ascii="Arial" w:hAnsi="Arial" w:cs="Arial"/>
        </w:rPr>
        <w:t>s</w:t>
      </w:r>
      <w:r w:rsidRPr="00F9763F">
        <w:rPr>
          <w:rFonts w:ascii="Arial" w:hAnsi="Arial" w:cs="Arial"/>
        </w:rPr>
        <w:t>.  In the context of this proposal, it is particularly relevant that</w:t>
      </w:r>
      <w:r w:rsidR="001B3798">
        <w:rPr>
          <w:rFonts w:ascii="Arial" w:hAnsi="Arial" w:cs="Arial"/>
        </w:rPr>
        <w:t xml:space="preserve"> he</w:t>
      </w:r>
      <w:r w:rsidRPr="00F9763F">
        <w:rPr>
          <w:rFonts w:ascii="Arial" w:hAnsi="Arial" w:cs="Arial"/>
        </w:rPr>
        <w:t xml:space="preserve"> was the co-author of the joint English Heritage - CABE </w:t>
      </w:r>
      <w:r w:rsidRPr="00F9763F">
        <w:rPr>
          <w:rFonts w:ascii="Arial" w:hAnsi="Arial" w:cs="Arial"/>
          <w:i/>
        </w:rPr>
        <w:t>Guidance on</w:t>
      </w:r>
      <w:r w:rsidRPr="00F9763F">
        <w:rPr>
          <w:rFonts w:ascii="Arial" w:hAnsi="Arial" w:cs="Arial"/>
        </w:rPr>
        <w:t xml:space="preserve"> </w:t>
      </w:r>
      <w:r w:rsidRPr="00F9763F">
        <w:rPr>
          <w:rFonts w:ascii="Arial" w:hAnsi="Arial" w:cs="Arial"/>
          <w:i/>
        </w:rPr>
        <w:t xml:space="preserve">Tall Buildings </w:t>
      </w:r>
      <w:r w:rsidR="001B3798">
        <w:rPr>
          <w:rFonts w:ascii="Arial" w:hAnsi="Arial" w:cs="Arial"/>
        </w:rPr>
        <w:t>published in 2007. He also</w:t>
      </w:r>
      <w:r w:rsidRPr="00F9763F">
        <w:rPr>
          <w:rFonts w:ascii="Arial" w:hAnsi="Arial" w:cs="Arial"/>
        </w:rPr>
        <w:t xml:space="preserve"> gave</w:t>
      </w:r>
      <w:r w:rsidR="00500E4D">
        <w:rPr>
          <w:rFonts w:ascii="Arial" w:hAnsi="Arial" w:cs="Arial"/>
        </w:rPr>
        <w:t xml:space="preserve"> expert</w:t>
      </w:r>
      <w:r w:rsidRPr="00F9763F">
        <w:rPr>
          <w:rFonts w:ascii="Arial" w:hAnsi="Arial" w:cs="Arial"/>
        </w:rPr>
        <w:t xml:space="preserve"> evidence to the House of Commons to the Select Co</w:t>
      </w:r>
      <w:r w:rsidR="001B3798">
        <w:rPr>
          <w:rFonts w:ascii="Arial" w:hAnsi="Arial" w:cs="Arial"/>
        </w:rPr>
        <w:t>mmittee on Tall Buildings in 2002</w:t>
      </w:r>
      <w:r w:rsidRPr="00F9763F">
        <w:rPr>
          <w:rFonts w:ascii="Arial" w:hAnsi="Arial" w:cs="Arial"/>
        </w:rPr>
        <w:t>.</w:t>
      </w:r>
    </w:p>
    <w:p w14:paraId="669F4056" w14:textId="77777777" w:rsidR="00562DD6" w:rsidRPr="00F9763F" w:rsidRDefault="00562DD6" w:rsidP="00562DD6">
      <w:pPr>
        <w:spacing w:line="360" w:lineRule="auto"/>
        <w:jc w:val="both"/>
        <w:rPr>
          <w:rFonts w:ascii="Arial" w:hAnsi="Arial" w:cs="Arial"/>
        </w:rPr>
      </w:pPr>
    </w:p>
    <w:p w14:paraId="06740819" w14:textId="77777777" w:rsidR="00562DD6" w:rsidRPr="00F9763F" w:rsidRDefault="000E7767" w:rsidP="00562DD6">
      <w:pPr>
        <w:spacing w:line="360" w:lineRule="auto"/>
        <w:jc w:val="both"/>
        <w:rPr>
          <w:rFonts w:ascii="Arial" w:hAnsi="Arial" w:cs="Arial"/>
        </w:rPr>
      </w:pPr>
      <w:r>
        <w:rPr>
          <w:rFonts w:ascii="Arial" w:hAnsi="Arial" w:cs="Arial"/>
        </w:rPr>
        <w:t>He has over 40 years</w:t>
      </w:r>
      <w:r w:rsidR="00562DD6" w:rsidRPr="00F9763F">
        <w:rPr>
          <w:rFonts w:ascii="Arial" w:hAnsi="Arial" w:cs="Arial"/>
        </w:rPr>
        <w:t xml:space="preserve"> experience of managing change to some of Britain’s most sensitive historic buildings and places. He is a Trustee of the Heritage of London Trust, and the Euston Arch Trust, and a member of the Advisory Panel of the Railway Heritage Trust. As an expert in colonial architecture and founder member of the International Advisory Group of the Yangon Heritage Trust, he is currently advising the government of Myanmar on a conservation and regeneration strategy for the city of Rangoon, including the control and management of tall buildings.</w:t>
      </w:r>
    </w:p>
    <w:p w14:paraId="2C676D4B" w14:textId="77777777" w:rsidR="00562DD6" w:rsidRPr="00F9763F" w:rsidRDefault="00562DD6" w:rsidP="00562DD6">
      <w:pPr>
        <w:spacing w:line="360" w:lineRule="auto"/>
        <w:jc w:val="both"/>
        <w:rPr>
          <w:rFonts w:ascii="Arial" w:hAnsi="Arial" w:cs="Arial"/>
        </w:rPr>
      </w:pPr>
    </w:p>
    <w:p w14:paraId="16D8914B" w14:textId="77777777" w:rsidR="00500E4D" w:rsidRPr="00500E4D" w:rsidRDefault="00562DD6" w:rsidP="00562DD6">
      <w:pPr>
        <w:spacing w:line="360" w:lineRule="auto"/>
        <w:jc w:val="both"/>
        <w:rPr>
          <w:rFonts w:ascii="Arial" w:hAnsi="Arial" w:cs="Arial"/>
          <w:i/>
        </w:rPr>
      </w:pPr>
      <w:r w:rsidRPr="00F9763F">
        <w:rPr>
          <w:rFonts w:ascii="Arial" w:hAnsi="Arial" w:cs="Arial"/>
        </w:rPr>
        <w:t xml:space="preserve">He is the best-selling author of six major books on architecture and architectural history in Britain and overseas, and a large number of articles for both professional and popular journals. </w:t>
      </w:r>
      <w:r w:rsidRPr="00F9763F">
        <w:rPr>
          <w:rFonts w:ascii="Arial" w:hAnsi="Arial" w:cs="Arial"/>
          <w:i/>
        </w:rPr>
        <w:t>Lost London 1870-1945</w:t>
      </w:r>
      <w:r w:rsidRPr="00F9763F">
        <w:rPr>
          <w:rFonts w:ascii="Arial" w:hAnsi="Arial" w:cs="Arial"/>
        </w:rPr>
        <w:t>, short-listed</w:t>
      </w:r>
      <w:r w:rsidR="00796E2A">
        <w:rPr>
          <w:rFonts w:ascii="Arial" w:hAnsi="Arial" w:cs="Arial"/>
        </w:rPr>
        <w:t xml:space="preserve"> </w:t>
      </w:r>
      <w:r w:rsidRPr="00F9763F">
        <w:rPr>
          <w:rFonts w:ascii="Arial" w:hAnsi="Arial" w:cs="Arial"/>
        </w:rPr>
        <w:t>for the prestigious Spears book prize, is the best-selling book on London ever published.</w:t>
      </w:r>
      <w:r w:rsidRPr="00F9763F">
        <w:rPr>
          <w:rFonts w:ascii="Arial" w:hAnsi="Arial" w:cs="Arial"/>
          <w:i/>
        </w:rPr>
        <w:t xml:space="preserve"> </w:t>
      </w:r>
    </w:p>
    <w:p w14:paraId="0D4AA2D2" w14:textId="77777777" w:rsidR="00AC0823" w:rsidRDefault="00AC0823" w:rsidP="00562DD6">
      <w:pPr>
        <w:spacing w:line="360" w:lineRule="auto"/>
        <w:jc w:val="both"/>
        <w:rPr>
          <w:rFonts w:ascii="Arial" w:hAnsi="Arial" w:cs="Arial"/>
          <w:b/>
        </w:rPr>
      </w:pPr>
    </w:p>
    <w:p w14:paraId="03550B17" w14:textId="77777777" w:rsidR="00787106" w:rsidRDefault="00787106" w:rsidP="00562DD6">
      <w:pPr>
        <w:spacing w:line="360" w:lineRule="auto"/>
        <w:jc w:val="both"/>
        <w:rPr>
          <w:rFonts w:ascii="Arial" w:hAnsi="Arial" w:cs="Arial"/>
          <w:b/>
        </w:rPr>
      </w:pPr>
      <w:r>
        <w:rPr>
          <w:rFonts w:ascii="Arial" w:hAnsi="Arial" w:cs="Arial"/>
          <w:b/>
        </w:rPr>
        <w:t>EXECUTIVE SUMMARY</w:t>
      </w:r>
    </w:p>
    <w:p w14:paraId="709718B1" w14:textId="77777777" w:rsidR="00D43E18" w:rsidRDefault="00D43E18" w:rsidP="00FD106E">
      <w:pPr>
        <w:spacing w:line="360" w:lineRule="auto"/>
        <w:ind w:left="340" w:right="-57"/>
        <w:jc w:val="both"/>
        <w:rPr>
          <w:rFonts w:ascii="Arial" w:hAnsi="Arial" w:cs="Arial"/>
          <w:b/>
        </w:rPr>
      </w:pPr>
    </w:p>
    <w:p w14:paraId="6F9B2600" w14:textId="77777777" w:rsidR="00B73AC0" w:rsidRPr="00FD106E" w:rsidRDefault="00787106" w:rsidP="00FD106E">
      <w:pPr>
        <w:pStyle w:val="ListParagraph"/>
        <w:numPr>
          <w:ilvl w:val="0"/>
          <w:numId w:val="8"/>
        </w:numPr>
        <w:spacing w:line="360" w:lineRule="auto"/>
        <w:ind w:left="340" w:right="-57"/>
        <w:jc w:val="both"/>
        <w:rPr>
          <w:rFonts w:ascii="Arial" w:hAnsi="Arial" w:cs="Arial"/>
        </w:rPr>
      </w:pPr>
      <w:r w:rsidRPr="00FD106E">
        <w:rPr>
          <w:rFonts w:ascii="Arial" w:hAnsi="Arial" w:cs="Arial"/>
        </w:rPr>
        <w:t>Swiss Cottage is a vibrant and successful town centre.</w:t>
      </w:r>
      <w:r w:rsidR="00B73AC0" w:rsidRPr="00FD106E">
        <w:rPr>
          <w:rFonts w:ascii="Arial" w:hAnsi="Arial" w:cs="Arial"/>
        </w:rPr>
        <w:t xml:space="preserve"> </w:t>
      </w:r>
      <w:r w:rsidR="00C9405D">
        <w:rPr>
          <w:rFonts w:ascii="Arial" w:hAnsi="Arial" w:cs="Arial"/>
        </w:rPr>
        <w:t>On its periphery at</w:t>
      </w:r>
      <w:r w:rsidR="00701FD8">
        <w:rPr>
          <w:rFonts w:ascii="Arial" w:hAnsi="Arial" w:cs="Arial"/>
        </w:rPr>
        <w:t xml:space="preserve"> the</w:t>
      </w:r>
      <w:r w:rsidR="00B73AC0" w:rsidRPr="00FD106E">
        <w:rPr>
          <w:rFonts w:ascii="Arial" w:hAnsi="Arial" w:cs="Arial"/>
        </w:rPr>
        <w:t xml:space="preserve"> southern</w:t>
      </w:r>
      <w:r w:rsidR="00FD106E" w:rsidRPr="00FD106E">
        <w:rPr>
          <w:rFonts w:ascii="Arial" w:hAnsi="Arial" w:cs="Arial"/>
        </w:rPr>
        <w:t xml:space="preserve"> </w:t>
      </w:r>
      <w:r w:rsidR="00B73AC0" w:rsidRPr="00FD106E">
        <w:rPr>
          <w:rFonts w:ascii="Arial" w:hAnsi="Arial" w:cs="Arial"/>
        </w:rPr>
        <w:t>end is a separate</w:t>
      </w:r>
      <w:r w:rsidRPr="00FD106E">
        <w:rPr>
          <w:rFonts w:ascii="Arial" w:hAnsi="Arial" w:cs="Arial"/>
        </w:rPr>
        <w:t>, but related</w:t>
      </w:r>
      <w:r w:rsidR="00B73AC0" w:rsidRPr="00FD106E">
        <w:rPr>
          <w:rFonts w:ascii="Arial" w:hAnsi="Arial" w:cs="Arial"/>
        </w:rPr>
        <w:t>,</w:t>
      </w:r>
      <w:r w:rsidRPr="00FD106E">
        <w:rPr>
          <w:rFonts w:ascii="Arial" w:hAnsi="Arial" w:cs="Arial"/>
        </w:rPr>
        <w:t xml:space="preserve"> civic complex which forms a major</w:t>
      </w:r>
      <w:r w:rsidR="00B73AC0" w:rsidRPr="00FD106E">
        <w:rPr>
          <w:rFonts w:ascii="Arial" w:hAnsi="Arial" w:cs="Arial"/>
        </w:rPr>
        <w:t xml:space="preserve"> arts</w:t>
      </w:r>
      <w:r w:rsidR="00FD106E" w:rsidRPr="00FD106E">
        <w:rPr>
          <w:rFonts w:ascii="Arial" w:hAnsi="Arial" w:cs="Arial"/>
        </w:rPr>
        <w:t xml:space="preserve"> </w:t>
      </w:r>
      <w:r w:rsidR="00B73AC0" w:rsidRPr="00FD106E">
        <w:rPr>
          <w:rFonts w:ascii="Arial" w:hAnsi="Arial" w:cs="Arial"/>
        </w:rPr>
        <w:t>and</w:t>
      </w:r>
      <w:r w:rsidR="00FD106E" w:rsidRPr="00FD106E">
        <w:rPr>
          <w:rFonts w:ascii="Arial" w:hAnsi="Arial" w:cs="Arial"/>
        </w:rPr>
        <w:t xml:space="preserve"> </w:t>
      </w:r>
      <w:r w:rsidR="00B73AC0" w:rsidRPr="00FD106E">
        <w:rPr>
          <w:rFonts w:ascii="Arial" w:hAnsi="Arial" w:cs="Arial"/>
        </w:rPr>
        <w:t>leisure centre of Lo</w:t>
      </w:r>
      <w:r w:rsidR="00AF57F2">
        <w:rPr>
          <w:rFonts w:ascii="Arial" w:hAnsi="Arial" w:cs="Arial"/>
        </w:rPr>
        <w:t>ndon-</w:t>
      </w:r>
      <w:r w:rsidRPr="00FD106E">
        <w:rPr>
          <w:rFonts w:ascii="Arial" w:hAnsi="Arial" w:cs="Arial"/>
        </w:rPr>
        <w:t>wide significance</w:t>
      </w:r>
      <w:r w:rsidR="00B73AC0" w:rsidRPr="00FD106E">
        <w:rPr>
          <w:rFonts w:ascii="Arial" w:hAnsi="Arial" w:cs="Arial"/>
        </w:rPr>
        <w:t xml:space="preserve">. </w:t>
      </w:r>
    </w:p>
    <w:p w14:paraId="2E0DCDE7" w14:textId="77777777" w:rsidR="00D43E18" w:rsidRDefault="00D43E18" w:rsidP="00FD106E">
      <w:pPr>
        <w:pStyle w:val="ListParagraph"/>
        <w:spacing w:line="360" w:lineRule="auto"/>
        <w:ind w:left="340" w:right="-57"/>
        <w:jc w:val="both"/>
        <w:rPr>
          <w:rFonts w:ascii="Arial" w:hAnsi="Arial" w:cs="Arial"/>
        </w:rPr>
      </w:pPr>
    </w:p>
    <w:p w14:paraId="62A0F327" w14:textId="77777777" w:rsidR="00787106" w:rsidRPr="00FD106E" w:rsidRDefault="00B73AC0" w:rsidP="00FD106E">
      <w:pPr>
        <w:pStyle w:val="ListParagraph"/>
        <w:numPr>
          <w:ilvl w:val="0"/>
          <w:numId w:val="8"/>
        </w:numPr>
        <w:spacing w:line="360" w:lineRule="auto"/>
        <w:ind w:left="340" w:right="-57"/>
        <w:jc w:val="both"/>
        <w:rPr>
          <w:rFonts w:ascii="Arial" w:hAnsi="Arial" w:cs="Arial"/>
        </w:rPr>
      </w:pPr>
      <w:r w:rsidRPr="00FD106E">
        <w:rPr>
          <w:rFonts w:ascii="Arial" w:hAnsi="Arial" w:cs="Arial"/>
        </w:rPr>
        <w:t>It has a very distinct sense of place, which has been created incrementally over time around an attractive and popular open space. It is highly-valued as a local amenity with the character of a contemporary London square. Surrounded by a variety of arts, leisure and community facilities</w:t>
      </w:r>
      <w:r w:rsidR="00A520DF" w:rsidRPr="00FD106E">
        <w:rPr>
          <w:rFonts w:ascii="Arial" w:hAnsi="Arial" w:cs="Arial"/>
        </w:rPr>
        <w:t xml:space="preserve"> in low-rise buildings,</w:t>
      </w:r>
      <w:r w:rsidR="00D43E18" w:rsidRPr="00FD106E">
        <w:rPr>
          <w:rFonts w:ascii="Arial" w:hAnsi="Arial" w:cs="Arial"/>
        </w:rPr>
        <w:t xml:space="preserve"> including the iconic listed library building</w:t>
      </w:r>
      <w:r w:rsidR="00B47F2B">
        <w:rPr>
          <w:rFonts w:ascii="Arial" w:hAnsi="Arial" w:cs="Arial"/>
        </w:rPr>
        <w:t>.</w:t>
      </w:r>
      <w:r w:rsidRPr="00FD106E">
        <w:rPr>
          <w:rFonts w:ascii="Arial" w:hAnsi="Arial" w:cs="Arial"/>
        </w:rPr>
        <w:t xml:space="preserve"> it has evolved to a human scale. No individual building dominates the whole.</w:t>
      </w:r>
    </w:p>
    <w:p w14:paraId="539D1002" w14:textId="77777777" w:rsidR="00D43E18" w:rsidRDefault="00D43E18" w:rsidP="00FD106E">
      <w:pPr>
        <w:pStyle w:val="ListParagraph"/>
        <w:spacing w:line="360" w:lineRule="auto"/>
        <w:ind w:left="340" w:right="-57"/>
        <w:jc w:val="both"/>
        <w:rPr>
          <w:rFonts w:ascii="Arial" w:hAnsi="Arial" w:cs="Arial"/>
        </w:rPr>
      </w:pPr>
    </w:p>
    <w:p w14:paraId="4B7C0BB2" w14:textId="77777777" w:rsidR="00C9405D" w:rsidRDefault="00D43E18" w:rsidP="00C9405D">
      <w:pPr>
        <w:pStyle w:val="ListParagraph"/>
        <w:numPr>
          <w:ilvl w:val="0"/>
          <w:numId w:val="8"/>
        </w:numPr>
        <w:spacing w:line="360" w:lineRule="auto"/>
        <w:ind w:left="340" w:right="-57"/>
        <w:jc w:val="both"/>
        <w:rPr>
          <w:rFonts w:ascii="Arial" w:hAnsi="Arial" w:cs="Arial"/>
        </w:rPr>
      </w:pPr>
      <w:r w:rsidRPr="00C9405D">
        <w:rPr>
          <w:rFonts w:ascii="Arial" w:hAnsi="Arial" w:cs="Arial"/>
        </w:rPr>
        <w:t>The proposed development is contrary to</w:t>
      </w:r>
      <w:r w:rsidR="00C9405D" w:rsidRPr="00C9405D">
        <w:rPr>
          <w:rFonts w:ascii="Arial" w:hAnsi="Arial" w:cs="Arial"/>
        </w:rPr>
        <w:t xml:space="preserve"> </w:t>
      </w:r>
      <w:r w:rsidRPr="00C9405D">
        <w:rPr>
          <w:rFonts w:ascii="Arial" w:hAnsi="Arial" w:cs="Arial"/>
        </w:rPr>
        <w:t>national</w:t>
      </w:r>
      <w:r w:rsidR="00C9405D" w:rsidRPr="00C9405D">
        <w:rPr>
          <w:rFonts w:ascii="Arial" w:hAnsi="Arial" w:cs="Arial"/>
        </w:rPr>
        <w:t xml:space="preserve"> planning policies</w:t>
      </w:r>
      <w:r w:rsidR="00AF57F2">
        <w:rPr>
          <w:rFonts w:ascii="Arial" w:hAnsi="Arial" w:cs="Arial"/>
        </w:rPr>
        <w:t>,</w:t>
      </w:r>
      <w:r w:rsidR="00C9405D">
        <w:rPr>
          <w:rFonts w:ascii="Arial" w:hAnsi="Arial" w:cs="Arial"/>
        </w:rPr>
        <w:t xml:space="preserve"> in particular, </w:t>
      </w:r>
      <w:r w:rsidR="007E5F4E">
        <w:rPr>
          <w:rFonts w:ascii="Arial" w:hAnsi="Arial" w:cs="Arial"/>
        </w:rPr>
        <w:t>paragraph</w:t>
      </w:r>
      <w:r w:rsidR="00AF57F2">
        <w:rPr>
          <w:rFonts w:ascii="Arial" w:hAnsi="Arial" w:cs="Arial"/>
        </w:rPr>
        <w:t>s</w:t>
      </w:r>
      <w:r w:rsidR="00C9405D">
        <w:rPr>
          <w:rFonts w:ascii="Arial" w:hAnsi="Arial" w:cs="Arial"/>
        </w:rPr>
        <w:t xml:space="preserve"> 129 and 137</w:t>
      </w:r>
      <w:r w:rsidR="00C9405D" w:rsidRPr="00C9405D">
        <w:rPr>
          <w:rFonts w:ascii="Arial" w:hAnsi="Arial" w:cs="Arial"/>
        </w:rPr>
        <w:t xml:space="preserve"> </w:t>
      </w:r>
      <w:r w:rsidR="00C9405D">
        <w:rPr>
          <w:rFonts w:ascii="Arial" w:hAnsi="Arial" w:cs="Arial"/>
        </w:rPr>
        <w:t>of</w:t>
      </w:r>
      <w:r w:rsidR="00C9405D" w:rsidRPr="00C9405D">
        <w:rPr>
          <w:rFonts w:ascii="Arial" w:hAnsi="Arial" w:cs="Arial"/>
        </w:rPr>
        <w:t xml:space="preserve"> the National Planning Policy Framework</w:t>
      </w:r>
      <w:r w:rsidR="00C9405D">
        <w:rPr>
          <w:rFonts w:ascii="Arial" w:hAnsi="Arial" w:cs="Arial"/>
        </w:rPr>
        <w:t>.</w:t>
      </w:r>
      <w:r w:rsidR="00B47F2B">
        <w:rPr>
          <w:rFonts w:ascii="Arial" w:hAnsi="Arial" w:cs="Arial"/>
        </w:rPr>
        <w:t xml:space="preserve"> The </w:t>
      </w:r>
      <w:r w:rsidR="00701FD8">
        <w:rPr>
          <w:rFonts w:ascii="Arial" w:hAnsi="Arial" w:cs="Arial"/>
        </w:rPr>
        <w:t>development does</w:t>
      </w:r>
      <w:r w:rsidR="00AF57F2">
        <w:rPr>
          <w:rFonts w:ascii="Arial" w:hAnsi="Arial" w:cs="Arial"/>
        </w:rPr>
        <w:t xml:space="preserve"> not enhance the significance or</w:t>
      </w:r>
      <w:r w:rsidR="00701FD8">
        <w:rPr>
          <w:rFonts w:ascii="Arial" w:hAnsi="Arial" w:cs="Arial"/>
        </w:rPr>
        <w:t xml:space="preserve"> the setting of the surrounding conservation areas.</w:t>
      </w:r>
    </w:p>
    <w:p w14:paraId="70D985E0" w14:textId="77777777" w:rsidR="00C9405D" w:rsidRPr="00C9405D" w:rsidRDefault="00C9405D" w:rsidP="00C9405D">
      <w:pPr>
        <w:spacing w:line="360" w:lineRule="auto"/>
        <w:ind w:right="-57"/>
        <w:jc w:val="both"/>
        <w:rPr>
          <w:rFonts w:ascii="Arial" w:hAnsi="Arial" w:cs="Arial"/>
        </w:rPr>
      </w:pPr>
      <w:r w:rsidRPr="00C9405D">
        <w:rPr>
          <w:rFonts w:ascii="Arial" w:hAnsi="Arial" w:cs="Arial"/>
        </w:rPr>
        <w:t xml:space="preserve"> </w:t>
      </w:r>
    </w:p>
    <w:p w14:paraId="63F1D6E3" w14:textId="77777777" w:rsidR="00C9405D" w:rsidRDefault="00C9405D" w:rsidP="00C9405D">
      <w:pPr>
        <w:pStyle w:val="ListParagraph"/>
        <w:numPr>
          <w:ilvl w:val="0"/>
          <w:numId w:val="8"/>
        </w:numPr>
        <w:spacing w:line="360" w:lineRule="auto"/>
        <w:ind w:left="340" w:right="-57"/>
        <w:jc w:val="both"/>
        <w:rPr>
          <w:rFonts w:ascii="Arial" w:hAnsi="Arial" w:cs="Arial"/>
        </w:rPr>
      </w:pPr>
      <w:r w:rsidRPr="00C9405D">
        <w:rPr>
          <w:rFonts w:ascii="Arial" w:hAnsi="Arial" w:cs="Arial"/>
        </w:rPr>
        <w:t>The proposed development is contrary to national</w:t>
      </w:r>
      <w:r>
        <w:rPr>
          <w:rFonts w:ascii="Arial" w:hAnsi="Arial" w:cs="Arial"/>
        </w:rPr>
        <w:t>,</w:t>
      </w:r>
      <w:r w:rsidR="00D43E18" w:rsidRPr="00C9405D">
        <w:rPr>
          <w:rFonts w:ascii="Arial" w:hAnsi="Arial" w:cs="Arial"/>
        </w:rPr>
        <w:t xml:space="preserve"> joint English Heritage-</w:t>
      </w:r>
      <w:r w:rsidR="00A520DF" w:rsidRPr="00C9405D">
        <w:rPr>
          <w:rFonts w:ascii="Arial" w:hAnsi="Arial" w:cs="Arial"/>
        </w:rPr>
        <w:t>CABE Guidance on Tall Buildings</w:t>
      </w:r>
      <w:r w:rsidRPr="00C9405D">
        <w:rPr>
          <w:rFonts w:ascii="Arial" w:hAnsi="Arial" w:cs="Arial"/>
        </w:rPr>
        <w:t>.</w:t>
      </w:r>
      <w:r w:rsidR="00A520DF" w:rsidRPr="00C9405D">
        <w:rPr>
          <w:rFonts w:ascii="Arial" w:hAnsi="Arial" w:cs="Arial"/>
        </w:rPr>
        <w:t xml:space="preserve"> </w:t>
      </w:r>
      <w:r w:rsidR="00D43E18" w:rsidRPr="00C9405D">
        <w:rPr>
          <w:rFonts w:ascii="Arial" w:hAnsi="Arial" w:cs="Arial"/>
        </w:rPr>
        <w:t>The Council does not have a plan-led approach for tall buildings identifying locations</w:t>
      </w:r>
      <w:r>
        <w:rPr>
          <w:rFonts w:ascii="Arial" w:hAnsi="Arial" w:cs="Arial"/>
        </w:rPr>
        <w:t>,</w:t>
      </w:r>
      <w:r w:rsidR="00D43E18" w:rsidRPr="00C9405D">
        <w:rPr>
          <w:rFonts w:ascii="Arial" w:hAnsi="Arial" w:cs="Arial"/>
        </w:rPr>
        <w:t xml:space="preserve"> which are appropriate, sensitive or inappropriate, nor has it carried out an urban design study to identify the constraints and opportunities</w:t>
      </w:r>
      <w:r w:rsidR="00984358" w:rsidRPr="00C9405D">
        <w:rPr>
          <w:rFonts w:ascii="Arial" w:hAnsi="Arial" w:cs="Arial"/>
        </w:rPr>
        <w:t>, nor set</w:t>
      </w:r>
      <w:r w:rsidR="00D43E18" w:rsidRPr="00C9405D">
        <w:rPr>
          <w:rFonts w:ascii="Arial" w:hAnsi="Arial" w:cs="Arial"/>
        </w:rPr>
        <w:t xml:space="preserve"> out specific policies in map-based form in acc</w:t>
      </w:r>
      <w:r>
        <w:rPr>
          <w:rFonts w:ascii="Arial" w:hAnsi="Arial" w:cs="Arial"/>
        </w:rPr>
        <w:t>ordance with the</w:t>
      </w:r>
      <w:r w:rsidRPr="00C9405D">
        <w:rPr>
          <w:rFonts w:ascii="Arial" w:hAnsi="Arial" w:cs="Arial"/>
        </w:rPr>
        <w:t xml:space="preserve"> Guidance.</w:t>
      </w:r>
      <w:r>
        <w:rPr>
          <w:rFonts w:ascii="Arial" w:hAnsi="Arial" w:cs="Arial"/>
        </w:rPr>
        <w:t xml:space="preserve"> Neither has it drawn up   such plan-led proposals through effective engagement with the local communities. It is also contrary to the specific criteria set out in the Guidance for evaluating tall buildings, in particular, paragraphs 4.1.1, 4.1.2, 4.1.5, 4.1.9 and 4.4. It is not in an appropriate location and does not enhance the qualities of its immediate location</w:t>
      </w:r>
      <w:r w:rsidR="00AF57F2">
        <w:rPr>
          <w:rFonts w:ascii="Arial" w:hAnsi="Arial" w:cs="Arial"/>
        </w:rPr>
        <w:t>,</w:t>
      </w:r>
      <w:r>
        <w:rPr>
          <w:rFonts w:ascii="Arial" w:hAnsi="Arial" w:cs="Arial"/>
        </w:rPr>
        <w:t xml:space="preserve"> or the wider setting.</w:t>
      </w:r>
    </w:p>
    <w:p w14:paraId="4FCDADB0" w14:textId="77777777" w:rsidR="007E5F4E" w:rsidRPr="007E5F4E" w:rsidRDefault="007E5F4E" w:rsidP="007E5F4E">
      <w:pPr>
        <w:spacing w:line="360" w:lineRule="auto"/>
        <w:ind w:right="-57"/>
        <w:jc w:val="both"/>
        <w:rPr>
          <w:rFonts w:ascii="Arial" w:hAnsi="Arial" w:cs="Arial"/>
        </w:rPr>
      </w:pPr>
    </w:p>
    <w:p w14:paraId="208D1002" w14:textId="77777777" w:rsidR="007E5F4E" w:rsidRDefault="007E5F4E" w:rsidP="00C9405D">
      <w:pPr>
        <w:pStyle w:val="ListParagraph"/>
        <w:numPr>
          <w:ilvl w:val="0"/>
          <w:numId w:val="8"/>
        </w:numPr>
        <w:spacing w:line="360" w:lineRule="auto"/>
        <w:ind w:left="340" w:right="-57"/>
        <w:jc w:val="both"/>
        <w:rPr>
          <w:rFonts w:ascii="Arial" w:hAnsi="Arial" w:cs="Arial"/>
        </w:rPr>
      </w:pPr>
      <w:r>
        <w:rPr>
          <w:rFonts w:ascii="Arial" w:hAnsi="Arial" w:cs="Arial"/>
        </w:rPr>
        <w:t>The proposed development does not accord wit</w:t>
      </w:r>
      <w:r w:rsidR="00701FD8">
        <w:rPr>
          <w:rFonts w:ascii="Arial" w:hAnsi="Arial" w:cs="Arial"/>
        </w:rPr>
        <w:t>h</w:t>
      </w:r>
      <w:r>
        <w:rPr>
          <w:rFonts w:ascii="Arial" w:hAnsi="Arial" w:cs="Arial"/>
        </w:rPr>
        <w:t xml:space="preserve"> paragr</w:t>
      </w:r>
      <w:r w:rsidR="00701FD8">
        <w:rPr>
          <w:rFonts w:ascii="Arial" w:hAnsi="Arial" w:cs="Arial"/>
        </w:rPr>
        <w:t xml:space="preserve">aph 121 of </w:t>
      </w:r>
      <w:r w:rsidR="00AF57F2">
        <w:rPr>
          <w:rFonts w:ascii="Arial" w:hAnsi="Arial" w:cs="Arial"/>
        </w:rPr>
        <w:t>national guidance in the</w:t>
      </w:r>
      <w:r>
        <w:rPr>
          <w:rFonts w:ascii="Arial" w:hAnsi="Arial" w:cs="Arial"/>
        </w:rPr>
        <w:t xml:space="preserve"> Historic Environment Planning Practice Guide.</w:t>
      </w:r>
    </w:p>
    <w:p w14:paraId="5EABD2C0" w14:textId="77777777" w:rsidR="00C9405D" w:rsidRPr="00C9405D" w:rsidRDefault="00C9405D" w:rsidP="00C9405D">
      <w:pPr>
        <w:spacing w:line="360" w:lineRule="auto"/>
        <w:ind w:right="-57"/>
        <w:jc w:val="both"/>
        <w:rPr>
          <w:rFonts w:ascii="Arial" w:hAnsi="Arial" w:cs="Arial"/>
        </w:rPr>
      </w:pPr>
    </w:p>
    <w:p w14:paraId="00C0E82B" w14:textId="77777777" w:rsidR="00984358" w:rsidRDefault="00D43E18" w:rsidP="00C9405D">
      <w:pPr>
        <w:pStyle w:val="ListParagraph"/>
        <w:numPr>
          <w:ilvl w:val="0"/>
          <w:numId w:val="8"/>
        </w:numPr>
        <w:spacing w:line="360" w:lineRule="auto"/>
        <w:ind w:left="340" w:right="-57"/>
        <w:jc w:val="both"/>
        <w:rPr>
          <w:rFonts w:ascii="Arial" w:hAnsi="Arial" w:cs="Arial"/>
        </w:rPr>
      </w:pPr>
      <w:r w:rsidRPr="00C9405D">
        <w:rPr>
          <w:rFonts w:ascii="Arial" w:hAnsi="Arial" w:cs="Arial"/>
        </w:rPr>
        <w:t xml:space="preserve"> </w:t>
      </w:r>
      <w:r w:rsidR="00C9405D">
        <w:rPr>
          <w:rFonts w:ascii="Arial" w:hAnsi="Arial" w:cs="Arial"/>
        </w:rPr>
        <w:t xml:space="preserve">The proposed development is contrary to paragraphs 7.22, 7.7C, 7.25, 7.7D, 7.8D and 7.31 of </w:t>
      </w:r>
      <w:r w:rsidRPr="00C9405D">
        <w:rPr>
          <w:rFonts w:ascii="Arial" w:hAnsi="Arial" w:cs="Arial"/>
        </w:rPr>
        <w:t xml:space="preserve">the Mayor of London’s policies in the London Plan. </w:t>
      </w:r>
    </w:p>
    <w:p w14:paraId="039779FD" w14:textId="77777777" w:rsidR="007E5F4E" w:rsidRPr="007E5F4E" w:rsidRDefault="007E5F4E" w:rsidP="007E5F4E">
      <w:pPr>
        <w:spacing w:line="360" w:lineRule="auto"/>
        <w:ind w:right="-57"/>
        <w:jc w:val="both"/>
        <w:rPr>
          <w:rFonts w:ascii="Arial" w:hAnsi="Arial" w:cs="Arial"/>
        </w:rPr>
      </w:pPr>
    </w:p>
    <w:p w14:paraId="652F9382" w14:textId="77777777" w:rsidR="007E5F4E" w:rsidRDefault="007E5F4E" w:rsidP="00C9405D">
      <w:pPr>
        <w:pStyle w:val="ListParagraph"/>
        <w:numPr>
          <w:ilvl w:val="0"/>
          <w:numId w:val="8"/>
        </w:numPr>
        <w:spacing w:line="360" w:lineRule="auto"/>
        <w:ind w:left="340" w:right="-57"/>
        <w:jc w:val="both"/>
        <w:rPr>
          <w:rFonts w:ascii="Arial" w:hAnsi="Arial" w:cs="Arial"/>
        </w:rPr>
      </w:pPr>
      <w:r>
        <w:rPr>
          <w:rFonts w:ascii="Arial" w:hAnsi="Arial" w:cs="Arial"/>
        </w:rPr>
        <w:t>The proposed development is contrary to the Council’s own adopted policies set out in CS3,</w:t>
      </w:r>
      <w:r w:rsidR="00701FD8">
        <w:rPr>
          <w:rFonts w:ascii="Arial" w:hAnsi="Arial" w:cs="Arial"/>
        </w:rPr>
        <w:t xml:space="preserve"> </w:t>
      </w:r>
      <w:r>
        <w:rPr>
          <w:rFonts w:ascii="Arial" w:hAnsi="Arial" w:cs="Arial"/>
        </w:rPr>
        <w:t>CS5,</w:t>
      </w:r>
      <w:r w:rsidR="00701FD8">
        <w:rPr>
          <w:rFonts w:ascii="Arial" w:hAnsi="Arial" w:cs="Arial"/>
        </w:rPr>
        <w:t xml:space="preserve"> </w:t>
      </w:r>
      <w:r>
        <w:rPr>
          <w:rFonts w:ascii="Arial" w:hAnsi="Arial" w:cs="Arial"/>
        </w:rPr>
        <w:t xml:space="preserve">CS7e and CS 14 (a), (b), and (e) of its Core Strategy, DP24 and DP25 of its Local Development Framework, and paragraph 3.7 of CPG 1 and BE 20 of the Belsize Conservation Area statement, as well as the whole thrust and objectives of the other relevant Conservation Area statements for </w:t>
      </w:r>
      <w:proofErr w:type="spellStart"/>
      <w:r>
        <w:rPr>
          <w:rFonts w:ascii="Arial" w:hAnsi="Arial" w:cs="Arial"/>
        </w:rPr>
        <w:t>Elsworthy</w:t>
      </w:r>
      <w:proofErr w:type="spellEnd"/>
      <w:r>
        <w:rPr>
          <w:rFonts w:ascii="Arial" w:hAnsi="Arial" w:cs="Arial"/>
        </w:rPr>
        <w:t xml:space="preserve">, </w:t>
      </w:r>
      <w:proofErr w:type="spellStart"/>
      <w:r>
        <w:rPr>
          <w:rFonts w:ascii="Arial" w:hAnsi="Arial" w:cs="Arial"/>
        </w:rPr>
        <w:t>Fitzjohns</w:t>
      </w:r>
      <w:proofErr w:type="spellEnd"/>
      <w:r>
        <w:rPr>
          <w:rFonts w:ascii="Arial" w:hAnsi="Arial" w:cs="Arial"/>
        </w:rPr>
        <w:t>/</w:t>
      </w:r>
      <w:proofErr w:type="spellStart"/>
      <w:r>
        <w:rPr>
          <w:rFonts w:ascii="Arial" w:hAnsi="Arial" w:cs="Arial"/>
        </w:rPr>
        <w:t>Netherhall</w:t>
      </w:r>
      <w:proofErr w:type="spellEnd"/>
      <w:r>
        <w:rPr>
          <w:rFonts w:ascii="Arial" w:hAnsi="Arial" w:cs="Arial"/>
        </w:rPr>
        <w:t xml:space="preserve"> and South Hampstead. </w:t>
      </w:r>
    </w:p>
    <w:p w14:paraId="6D3ADB31" w14:textId="77777777" w:rsidR="007E5F4E" w:rsidRPr="007E5F4E" w:rsidRDefault="007E5F4E" w:rsidP="007E5F4E">
      <w:pPr>
        <w:spacing w:line="360" w:lineRule="auto"/>
        <w:ind w:right="-57"/>
        <w:jc w:val="both"/>
        <w:rPr>
          <w:rFonts w:ascii="Arial" w:hAnsi="Arial" w:cs="Arial"/>
        </w:rPr>
      </w:pPr>
    </w:p>
    <w:p w14:paraId="05F7D626" w14:textId="77777777" w:rsidR="007E5F4E" w:rsidRPr="00C9405D" w:rsidRDefault="007E5F4E" w:rsidP="00C9405D">
      <w:pPr>
        <w:pStyle w:val="ListParagraph"/>
        <w:numPr>
          <w:ilvl w:val="0"/>
          <w:numId w:val="8"/>
        </w:numPr>
        <w:spacing w:line="360" w:lineRule="auto"/>
        <w:ind w:left="340" w:right="-57"/>
        <w:jc w:val="both"/>
        <w:rPr>
          <w:rFonts w:ascii="Arial" w:hAnsi="Arial" w:cs="Arial"/>
        </w:rPr>
      </w:pPr>
      <w:r>
        <w:rPr>
          <w:rFonts w:ascii="Arial" w:hAnsi="Arial" w:cs="Arial"/>
        </w:rPr>
        <w:t>The proposed development adversely affects the wider setting of adjacent listed buildings, in p</w:t>
      </w:r>
      <w:r w:rsidR="00B47F2B">
        <w:rPr>
          <w:rFonts w:ascii="Arial" w:hAnsi="Arial" w:cs="Arial"/>
        </w:rPr>
        <w:t>articular,</w:t>
      </w:r>
      <w:r w:rsidR="000711B8">
        <w:rPr>
          <w:rFonts w:ascii="Arial" w:hAnsi="Arial" w:cs="Arial"/>
        </w:rPr>
        <w:t xml:space="preserve"> the </w:t>
      </w:r>
      <w:r>
        <w:rPr>
          <w:rFonts w:ascii="Arial" w:hAnsi="Arial" w:cs="Arial"/>
        </w:rPr>
        <w:t>iconic Sw</w:t>
      </w:r>
      <w:r w:rsidR="000711B8">
        <w:rPr>
          <w:rFonts w:ascii="Arial" w:hAnsi="Arial" w:cs="Arial"/>
        </w:rPr>
        <w:t>iss Cottage Library</w:t>
      </w:r>
      <w:r>
        <w:rPr>
          <w:rFonts w:ascii="Arial" w:hAnsi="Arial" w:cs="Arial"/>
        </w:rPr>
        <w:t>, one of the most important</w:t>
      </w:r>
      <w:r w:rsidR="000711B8">
        <w:rPr>
          <w:rFonts w:ascii="Arial" w:hAnsi="Arial" w:cs="Arial"/>
        </w:rPr>
        <w:t xml:space="preserve"> listed post-war </w:t>
      </w:r>
      <w:r>
        <w:rPr>
          <w:rFonts w:ascii="Arial" w:hAnsi="Arial" w:cs="Arial"/>
        </w:rPr>
        <w:t>civic buildings in the UK</w:t>
      </w:r>
      <w:r w:rsidR="00AF57F2">
        <w:rPr>
          <w:rFonts w:ascii="Arial" w:hAnsi="Arial" w:cs="Arial"/>
        </w:rPr>
        <w:t>,</w:t>
      </w:r>
      <w:r w:rsidR="00B47F2B">
        <w:rPr>
          <w:rFonts w:ascii="Arial" w:hAnsi="Arial" w:cs="Arial"/>
        </w:rPr>
        <w:t xml:space="preserve"> and Regency Lodge</w:t>
      </w:r>
      <w:r>
        <w:rPr>
          <w:rFonts w:ascii="Arial" w:hAnsi="Arial" w:cs="Arial"/>
        </w:rPr>
        <w:t>.</w:t>
      </w:r>
    </w:p>
    <w:p w14:paraId="0FDF2049" w14:textId="77777777" w:rsidR="00984358" w:rsidRPr="00984358" w:rsidRDefault="00984358" w:rsidP="00984358">
      <w:pPr>
        <w:spacing w:line="360" w:lineRule="auto"/>
        <w:ind w:right="-57"/>
        <w:jc w:val="both"/>
        <w:rPr>
          <w:rFonts w:ascii="Arial" w:hAnsi="Arial" w:cs="Arial"/>
        </w:rPr>
      </w:pPr>
    </w:p>
    <w:p w14:paraId="7DE657FF" w14:textId="77777777" w:rsidR="00D43E18" w:rsidRPr="00984358" w:rsidRDefault="00A520DF" w:rsidP="00984358">
      <w:pPr>
        <w:pStyle w:val="ListParagraph"/>
        <w:numPr>
          <w:ilvl w:val="0"/>
          <w:numId w:val="8"/>
        </w:numPr>
        <w:spacing w:line="360" w:lineRule="auto"/>
        <w:ind w:left="340" w:right="-57"/>
        <w:jc w:val="both"/>
        <w:rPr>
          <w:rFonts w:ascii="Arial" w:hAnsi="Arial" w:cs="Arial"/>
        </w:rPr>
      </w:pPr>
      <w:r w:rsidRPr="00FD106E">
        <w:rPr>
          <w:rFonts w:ascii="Arial" w:hAnsi="Arial" w:cs="Arial"/>
        </w:rPr>
        <w:t>This is not an appropriate location for a tall building because of the substantial visual harm it would cause to the wider area.</w:t>
      </w:r>
      <w:r w:rsidR="00984358">
        <w:rPr>
          <w:rFonts w:ascii="Arial" w:hAnsi="Arial" w:cs="Arial"/>
        </w:rPr>
        <w:t xml:space="preserve"> </w:t>
      </w:r>
      <w:r w:rsidR="00D43E18" w:rsidRPr="00984358">
        <w:rPr>
          <w:rFonts w:ascii="Arial" w:hAnsi="Arial" w:cs="Arial"/>
        </w:rPr>
        <w:t>The proposed development would adversely affect a whol</w:t>
      </w:r>
      <w:r w:rsidR="007E5F4E">
        <w:rPr>
          <w:rFonts w:ascii="Arial" w:hAnsi="Arial" w:cs="Arial"/>
        </w:rPr>
        <w:t>e series of local views. In at least 7</w:t>
      </w:r>
      <w:r w:rsidRPr="00984358">
        <w:rPr>
          <w:rFonts w:ascii="Arial" w:hAnsi="Arial" w:cs="Arial"/>
        </w:rPr>
        <w:t>,</w:t>
      </w:r>
      <w:r w:rsidR="00D43E18" w:rsidRPr="00984358">
        <w:rPr>
          <w:rFonts w:ascii="Arial" w:hAnsi="Arial" w:cs="Arial"/>
        </w:rPr>
        <w:t xml:space="preserve"> the proposed imp</w:t>
      </w:r>
      <w:r w:rsidR="00C02BE9" w:rsidRPr="00984358">
        <w:rPr>
          <w:rFonts w:ascii="Arial" w:hAnsi="Arial" w:cs="Arial"/>
        </w:rPr>
        <w:t>act would be truly s</w:t>
      </w:r>
      <w:r w:rsidR="007E5F4E">
        <w:rPr>
          <w:rFonts w:ascii="Arial" w:hAnsi="Arial" w:cs="Arial"/>
        </w:rPr>
        <w:t>hocking or massively overbearing. 11</w:t>
      </w:r>
      <w:r w:rsidR="00C02BE9" w:rsidRPr="00984358">
        <w:rPr>
          <w:rFonts w:ascii="Arial" w:hAnsi="Arial" w:cs="Arial"/>
        </w:rPr>
        <w:t xml:space="preserve"> w</w:t>
      </w:r>
      <w:r w:rsidR="00B47F2B">
        <w:rPr>
          <w:rFonts w:ascii="Arial" w:hAnsi="Arial" w:cs="Arial"/>
        </w:rPr>
        <w:t>ould suffer</w:t>
      </w:r>
      <w:r w:rsidR="00D43E18" w:rsidRPr="00984358">
        <w:rPr>
          <w:rFonts w:ascii="Arial" w:hAnsi="Arial" w:cs="Arial"/>
        </w:rPr>
        <w:t xml:space="preserve"> s</w:t>
      </w:r>
      <w:r w:rsidR="007E5F4E">
        <w:rPr>
          <w:rFonts w:ascii="Arial" w:hAnsi="Arial" w:cs="Arial"/>
        </w:rPr>
        <w:t>ubstantial harm, and a further 6</w:t>
      </w:r>
      <w:r w:rsidR="00D43E18" w:rsidRPr="00984358">
        <w:rPr>
          <w:rFonts w:ascii="Arial" w:hAnsi="Arial" w:cs="Arial"/>
        </w:rPr>
        <w:t xml:space="preserve"> would </w:t>
      </w:r>
      <w:r w:rsidR="00B47F2B">
        <w:rPr>
          <w:rFonts w:ascii="Arial" w:hAnsi="Arial" w:cs="Arial"/>
        </w:rPr>
        <w:t>suffer</w:t>
      </w:r>
      <w:r w:rsidR="000711B8">
        <w:rPr>
          <w:rFonts w:ascii="Arial" w:hAnsi="Arial" w:cs="Arial"/>
        </w:rPr>
        <w:t xml:space="preserve"> significant harm</w:t>
      </w:r>
      <w:r w:rsidR="00AF57F2">
        <w:rPr>
          <w:rFonts w:ascii="Arial" w:hAnsi="Arial" w:cs="Arial"/>
        </w:rPr>
        <w:t xml:space="preserve"> to</w:t>
      </w:r>
      <w:r w:rsidR="00C02BE9" w:rsidRPr="00984358">
        <w:rPr>
          <w:rFonts w:ascii="Arial" w:hAnsi="Arial" w:cs="Arial"/>
        </w:rPr>
        <w:t xml:space="preserve"> the</w:t>
      </w:r>
      <w:r w:rsidR="000711B8">
        <w:rPr>
          <w:rFonts w:ascii="Arial" w:hAnsi="Arial" w:cs="Arial"/>
        </w:rPr>
        <w:t xml:space="preserve"> setting of the town </w:t>
      </w:r>
      <w:proofErr w:type="spellStart"/>
      <w:r w:rsidR="000711B8">
        <w:rPr>
          <w:rFonts w:ascii="Arial" w:hAnsi="Arial" w:cs="Arial"/>
        </w:rPr>
        <w:t>centre</w:t>
      </w:r>
      <w:proofErr w:type="spellEnd"/>
      <w:r w:rsidR="000711B8">
        <w:rPr>
          <w:rFonts w:ascii="Arial" w:hAnsi="Arial" w:cs="Arial"/>
        </w:rPr>
        <w:t>,</w:t>
      </w:r>
      <w:r w:rsidR="00C02BE9" w:rsidRPr="00984358">
        <w:rPr>
          <w:rFonts w:ascii="Arial" w:hAnsi="Arial" w:cs="Arial"/>
        </w:rPr>
        <w:t xml:space="preserve"> the adjacent civic site and publi</w:t>
      </w:r>
      <w:r w:rsidR="000711B8">
        <w:rPr>
          <w:rFonts w:ascii="Arial" w:hAnsi="Arial" w:cs="Arial"/>
        </w:rPr>
        <w:t xml:space="preserve">c open space, </w:t>
      </w:r>
      <w:r w:rsidR="00C02BE9" w:rsidRPr="00984358">
        <w:rPr>
          <w:rFonts w:ascii="Arial" w:hAnsi="Arial" w:cs="Arial"/>
        </w:rPr>
        <w:t>adjacent listed buildings and</w:t>
      </w:r>
      <w:r w:rsidRPr="00984358">
        <w:rPr>
          <w:rFonts w:ascii="Arial" w:hAnsi="Arial" w:cs="Arial"/>
        </w:rPr>
        <w:t>/or</w:t>
      </w:r>
      <w:r w:rsidR="00C02BE9" w:rsidRPr="00984358">
        <w:rPr>
          <w:rFonts w:ascii="Arial" w:hAnsi="Arial" w:cs="Arial"/>
        </w:rPr>
        <w:t xml:space="preserve"> the setting, character and appearance of surrounding conservation areas.</w:t>
      </w:r>
    </w:p>
    <w:p w14:paraId="08CADCC8" w14:textId="77777777" w:rsidR="00A520DF" w:rsidRPr="00A520DF" w:rsidRDefault="00A520DF" w:rsidP="00FD106E">
      <w:pPr>
        <w:spacing w:line="360" w:lineRule="auto"/>
        <w:ind w:left="340" w:right="-57"/>
        <w:jc w:val="both"/>
        <w:rPr>
          <w:rFonts w:ascii="Arial" w:hAnsi="Arial" w:cs="Arial"/>
        </w:rPr>
      </w:pPr>
    </w:p>
    <w:p w14:paraId="6984A3F8" w14:textId="77777777" w:rsidR="00A520DF" w:rsidRPr="00FD106E" w:rsidRDefault="00A520DF" w:rsidP="00FD106E">
      <w:pPr>
        <w:pStyle w:val="ListParagraph"/>
        <w:numPr>
          <w:ilvl w:val="0"/>
          <w:numId w:val="8"/>
        </w:numPr>
        <w:spacing w:line="360" w:lineRule="auto"/>
        <w:ind w:left="340" w:right="-57"/>
        <w:jc w:val="both"/>
        <w:rPr>
          <w:rFonts w:ascii="Arial" w:hAnsi="Arial" w:cs="Arial"/>
        </w:rPr>
      </w:pPr>
      <w:r w:rsidRPr="00FD106E">
        <w:rPr>
          <w:rFonts w:ascii="Arial" w:hAnsi="Arial" w:cs="Arial"/>
        </w:rPr>
        <w:t>National, regional and local planning policies and guidance place high standards of protection on the historic environment. The Council has unequivocal policies to resist development outside conservation areas that would harm their setting</w:t>
      </w:r>
      <w:r w:rsidR="00701FD8">
        <w:rPr>
          <w:rFonts w:ascii="Arial" w:hAnsi="Arial" w:cs="Arial"/>
        </w:rPr>
        <w:t>,</w:t>
      </w:r>
      <w:r w:rsidRPr="00FD106E">
        <w:rPr>
          <w:rFonts w:ascii="Arial" w:hAnsi="Arial" w:cs="Arial"/>
        </w:rPr>
        <w:t xml:space="preserve"> and to ensure that all new development takes full account of its potential impact on the setting, character and appearance of conservation areas</w:t>
      </w:r>
      <w:r w:rsidR="00117EBF">
        <w:rPr>
          <w:rFonts w:ascii="Arial" w:hAnsi="Arial" w:cs="Arial"/>
        </w:rPr>
        <w:t>, listed buildings</w:t>
      </w:r>
      <w:r w:rsidRPr="00FD106E">
        <w:rPr>
          <w:rFonts w:ascii="Arial" w:hAnsi="Arial" w:cs="Arial"/>
        </w:rPr>
        <w:t xml:space="preserve"> and other heritage assets. </w:t>
      </w:r>
      <w:r w:rsidR="000711B8">
        <w:rPr>
          <w:rFonts w:ascii="Arial" w:hAnsi="Arial" w:cs="Arial"/>
        </w:rPr>
        <w:t>This proposal conspicuously fails to do so.</w:t>
      </w:r>
    </w:p>
    <w:p w14:paraId="20934D98" w14:textId="77777777" w:rsidR="00C02BE9" w:rsidRPr="00C02BE9" w:rsidRDefault="00C02BE9" w:rsidP="00FD106E">
      <w:pPr>
        <w:spacing w:line="360" w:lineRule="auto"/>
        <w:ind w:left="340" w:right="-57"/>
        <w:jc w:val="both"/>
        <w:rPr>
          <w:rFonts w:ascii="Arial" w:hAnsi="Arial" w:cs="Arial"/>
        </w:rPr>
      </w:pPr>
    </w:p>
    <w:p w14:paraId="4E14744B" w14:textId="08E48538" w:rsidR="00A520DF" w:rsidRPr="000711B8" w:rsidRDefault="00117EBF" w:rsidP="00FD106E">
      <w:pPr>
        <w:pStyle w:val="ListParagraph"/>
        <w:numPr>
          <w:ilvl w:val="0"/>
          <w:numId w:val="8"/>
        </w:numPr>
        <w:spacing w:line="360" w:lineRule="auto"/>
        <w:ind w:left="340" w:right="-57"/>
        <w:jc w:val="both"/>
        <w:rPr>
          <w:rFonts w:ascii="Arial" w:hAnsi="Arial" w:cs="Arial"/>
          <w:b/>
        </w:rPr>
      </w:pPr>
      <w:r>
        <w:rPr>
          <w:rFonts w:ascii="Arial" w:hAnsi="Arial" w:cs="Arial"/>
        </w:rPr>
        <w:t>This is a monstrous</w:t>
      </w:r>
      <w:r w:rsidR="00C02BE9" w:rsidRPr="00FD106E">
        <w:rPr>
          <w:rFonts w:ascii="Arial" w:hAnsi="Arial" w:cs="Arial"/>
        </w:rPr>
        <w:t xml:space="preserve"> proposal</w:t>
      </w:r>
      <w:r w:rsidR="00A520DF" w:rsidRPr="00FD106E">
        <w:rPr>
          <w:rFonts w:ascii="Arial" w:hAnsi="Arial" w:cs="Arial"/>
        </w:rPr>
        <w:t>,</w:t>
      </w:r>
      <w:r w:rsidR="00C02BE9" w:rsidRPr="00FD106E">
        <w:rPr>
          <w:rFonts w:ascii="Arial" w:hAnsi="Arial" w:cs="Arial"/>
        </w:rPr>
        <w:t xml:space="preserve"> which</w:t>
      </w:r>
      <w:r w:rsidR="00A520DF" w:rsidRPr="00FD106E">
        <w:rPr>
          <w:rFonts w:ascii="Arial" w:hAnsi="Arial" w:cs="Arial"/>
        </w:rPr>
        <w:t xml:space="preserve"> is </w:t>
      </w:r>
      <w:r>
        <w:rPr>
          <w:rFonts w:ascii="Arial" w:hAnsi="Arial" w:cs="Arial"/>
        </w:rPr>
        <w:t xml:space="preserve">grotesquely </w:t>
      </w:r>
      <w:r w:rsidR="00A520DF" w:rsidRPr="00FD106E">
        <w:rPr>
          <w:rFonts w:ascii="Arial" w:hAnsi="Arial" w:cs="Arial"/>
        </w:rPr>
        <w:t>out</w:t>
      </w:r>
      <w:r w:rsidR="00AF57F2">
        <w:rPr>
          <w:rFonts w:ascii="Arial" w:hAnsi="Arial" w:cs="Arial"/>
        </w:rPr>
        <w:t xml:space="preserve"> of scale with its surroundings, and contrary to the Council’s site allocation guidance.</w:t>
      </w:r>
      <w:r w:rsidR="00A520DF" w:rsidRPr="00FD106E">
        <w:rPr>
          <w:rFonts w:ascii="Arial" w:hAnsi="Arial" w:cs="Arial"/>
        </w:rPr>
        <w:t xml:space="preserve"> It is wholly unjustified and speculative. It</w:t>
      </w:r>
      <w:r w:rsidR="00C02BE9" w:rsidRPr="00FD106E">
        <w:rPr>
          <w:rFonts w:ascii="Arial" w:hAnsi="Arial" w:cs="Arial"/>
        </w:rPr>
        <w:t xml:space="preserve"> owes its origins to the outmoded thinking of the 1960s and 1970s, which caused great harm to town and suburban c</w:t>
      </w:r>
      <w:r w:rsidR="00A520DF" w:rsidRPr="00FD106E">
        <w:rPr>
          <w:rFonts w:ascii="Arial" w:hAnsi="Arial" w:cs="Arial"/>
        </w:rPr>
        <w:t>en</w:t>
      </w:r>
      <w:r w:rsidR="00C17509" w:rsidRPr="00FD106E">
        <w:rPr>
          <w:rFonts w:ascii="Arial" w:hAnsi="Arial" w:cs="Arial"/>
        </w:rPr>
        <w:t>tres across London and the UK. I</w:t>
      </w:r>
      <w:r w:rsidR="00A520DF" w:rsidRPr="00FD106E">
        <w:rPr>
          <w:rFonts w:ascii="Arial" w:hAnsi="Arial" w:cs="Arial"/>
        </w:rPr>
        <w:t>t takes its cue from buildings which detract from the character and appearance of the area.</w:t>
      </w:r>
      <w:r w:rsidR="00C02BE9" w:rsidRPr="00FD106E">
        <w:rPr>
          <w:rFonts w:ascii="Arial" w:hAnsi="Arial" w:cs="Arial"/>
        </w:rPr>
        <w:t xml:space="preserve"> Locally</w:t>
      </w:r>
      <w:r w:rsidR="00A520DF" w:rsidRPr="00FD106E">
        <w:rPr>
          <w:rFonts w:ascii="Arial" w:hAnsi="Arial" w:cs="Arial"/>
        </w:rPr>
        <w:t>,</w:t>
      </w:r>
      <w:r w:rsidR="00C02BE9" w:rsidRPr="00FD106E">
        <w:rPr>
          <w:rFonts w:ascii="Arial" w:hAnsi="Arial" w:cs="Arial"/>
        </w:rPr>
        <w:t xml:space="preserve"> the Adelaide Road blocks and Centre Heights show how tall buildings in the wron</w:t>
      </w:r>
      <w:r w:rsidR="000711B8">
        <w:rPr>
          <w:rFonts w:ascii="Arial" w:hAnsi="Arial" w:cs="Arial"/>
        </w:rPr>
        <w:t xml:space="preserve">g locations can </w:t>
      </w:r>
      <w:r w:rsidR="00273D8A">
        <w:rPr>
          <w:rFonts w:ascii="Arial" w:hAnsi="Arial" w:cs="Arial"/>
        </w:rPr>
        <w:t xml:space="preserve">visually </w:t>
      </w:r>
      <w:r w:rsidR="000711B8">
        <w:rPr>
          <w:rFonts w:ascii="Arial" w:hAnsi="Arial" w:cs="Arial"/>
        </w:rPr>
        <w:t>blight a</w:t>
      </w:r>
      <w:r w:rsidR="00C02BE9" w:rsidRPr="00FD106E">
        <w:rPr>
          <w:rFonts w:ascii="Arial" w:hAnsi="Arial" w:cs="Arial"/>
        </w:rPr>
        <w:t xml:space="preserve"> </w:t>
      </w:r>
      <w:proofErr w:type="spellStart"/>
      <w:r w:rsidR="00C02BE9" w:rsidRPr="00FD106E">
        <w:rPr>
          <w:rFonts w:ascii="Arial" w:hAnsi="Arial" w:cs="Arial"/>
        </w:rPr>
        <w:t>neighbourhood</w:t>
      </w:r>
      <w:proofErr w:type="spellEnd"/>
      <w:r w:rsidR="00C02BE9" w:rsidRPr="00FD106E">
        <w:rPr>
          <w:rFonts w:ascii="Arial" w:hAnsi="Arial" w:cs="Arial"/>
        </w:rPr>
        <w:t xml:space="preserve"> for generations. It would be tragic, and set an appalling precedent for other sites in Camden, if the Council we</w:t>
      </w:r>
      <w:r w:rsidR="00BC66EF">
        <w:rPr>
          <w:rFonts w:ascii="Arial" w:hAnsi="Arial" w:cs="Arial"/>
        </w:rPr>
        <w:t>re to disregard its own policies,</w:t>
      </w:r>
      <w:r w:rsidR="00C02BE9" w:rsidRPr="00FD106E">
        <w:rPr>
          <w:rFonts w:ascii="Arial" w:hAnsi="Arial" w:cs="Arial"/>
        </w:rPr>
        <w:t xml:space="preserve"> together with national and regional policies and guidance</w:t>
      </w:r>
      <w:r w:rsidR="00A520DF" w:rsidRPr="00FD106E">
        <w:rPr>
          <w:rFonts w:ascii="Arial" w:hAnsi="Arial" w:cs="Arial"/>
        </w:rPr>
        <w:t>,</w:t>
      </w:r>
      <w:r w:rsidR="00C02BE9" w:rsidRPr="00FD106E">
        <w:rPr>
          <w:rFonts w:ascii="Arial" w:hAnsi="Arial" w:cs="Arial"/>
        </w:rPr>
        <w:t xml:space="preserve"> and repeat the mistakes of the past.</w:t>
      </w:r>
    </w:p>
    <w:p w14:paraId="01BE444E" w14:textId="77777777" w:rsidR="000711B8" w:rsidRPr="000711B8" w:rsidRDefault="000711B8" w:rsidP="000711B8">
      <w:pPr>
        <w:spacing w:line="360" w:lineRule="auto"/>
        <w:ind w:right="-57"/>
        <w:jc w:val="both"/>
        <w:rPr>
          <w:rFonts w:ascii="Arial" w:hAnsi="Arial" w:cs="Arial"/>
          <w:b/>
        </w:rPr>
      </w:pPr>
    </w:p>
    <w:p w14:paraId="7B4F1CC1" w14:textId="77777777" w:rsidR="000711B8" w:rsidRPr="000711B8" w:rsidRDefault="000711B8" w:rsidP="00FD106E">
      <w:pPr>
        <w:pStyle w:val="ListParagraph"/>
        <w:numPr>
          <w:ilvl w:val="0"/>
          <w:numId w:val="8"/>
        </w:numPr>
        <w:spacing w:line="360" w:lineRule="auto"/>
        <w:ind w:left="340" w:right="-57"/>
        <w:jc w:val="both"/>
        <w:rPr>
          <w:rFonts w:ascii="Arial" w:hAnsi="Arial" w:cs="Arial"/>
        </w:rPr>
      </w:pPr>
      <w:r>
        <w:rPr>
          <w:rFonts w:ascii="Arial" w:hAnsi="Arial" w:cs="Arial"/>
        </w:rPr>
        <w:t xml:space="preserve">There is rightly overwhelming </w:t>
      </w:r>
      <w:r w:rsidRPr="000711B8">
        <w:rPr>
          <w:rFonts w:ascii="Arial" w:hAnsi="Arial" w:cs="Arial"/>
        </w:rPr>
        <w:t>public opposition to the</w:t>
      </w:r>
      <w:r>
        <w:rPr>
          <w:rFonts w:ascii="Arial" w:hAnsi="Arial" w:cs="Arial"/>
        </w:rPr>
        <w:t xml:space="preserve"> proposed development. It would cause substantial</w:t>
      </w:r>
      <w:r w:rsidR="008B308B">
        <w:rPr>
          <w:rFonts w:ascii="Arial" w:hAnsi="Arial" w:cs="Arial"/>
        </w:rPr>
        <w:t xml:space="preserve"> visual</w:t>
      </w:r>
      <w:r>
        <w:rPr>
          <w:rFonts w:ascii="Arial" w:hAnsi="Arial" w:cs="Arial"/>
        </w:rPr>
        <w:t xml:space="preserve"> harm to the</w:t>
      </w:r>
      <w:r w:rsidR="008B308B">
        <w:rPr>
          <w:rFonts w:ascii="Arial" w:hAnsi="Arial" w:cs="Arial"/>
        </w:rPr>
        <w:t xml:space="preserve"> amenity of the</w:t>
      </w:r>
      <w:r w:rsidR="00AF57F2">
        <w:rPr>
          <w:rFonts w:ascii="Arial" w:hAnsi="Arial" w:cs="Arial"/>
        </w:rPr>
        <w:t xml:space="preserve"> town </w:t>
      </w:r>
      <w:proofErr w:type="spellStart"/>
      <w:proofErr w:type="gramStart"/>
      <w:r w:rsidR="00AF57F2">
        <w:rPr>
          <w:rFonts w:ascii="Arial" w:hAnsi="Arial" w:cs="Arial"/>
        </w:rPr>
        <w:t>centre</w:t>
      </w:r>
      <w:proofErr w:type="spellEnd"/>
      <w:r w:rsidR="00AF57F2">
        <w:rPr>
          <w:rFonts w:ascii="Arial" w:hAnsi="Arial" w:cs="Arial"/>
        </w:rPr>
        <w:t>,</w:t>
      </w:r>
      <w:proofErr w:type="gramEnd"/>
      <w:r>
        <w:rPr>
          <w:rFonts w:ascii="Arial" w:hAnsi="Arial" w:cs="Arial"/>
        </w:rPr>
        <w:t xml:space="preserve"> the related civic site and public open space, the setting of adjacent listed buildings, local views from surrounding conservation areas and their wider setting. It is specifically contrary to national, regional and local planning policies and guidance</w:t>
      </w:r>
      <w:r w:rsidR="00796E2A">
        <w:rPr>
          <w:rFonts w:ascii="Arial" w:hAnsi="Arial" w:cs="Arial"/>
        </w:rPr>
        <w:t>,</w:t>
      </w:r>
      <w:r>
        <w:rPr>
          <w:rFonts w:ascii="Arial" w:hAnsi="Arial" w:cs="Arial"/>
        </w:rPr>
        <w:t xml:space="preserve"> and should be refused planning permission for the reasons set out in this statement.  </w:t>
      </w:r>
    </w:p>
    <w:p w14:paraId="250F0FB4" w14:textId="77777777" w:rsidR="00787106" w:rsidRDefault="00787106" w:rsidP="00FD106E">
      <w:pPr>
        <w:spacing w:line="360" w:lineRule="auto"/>
        <w:rPr>
          <w:rFonts w:ascii="Arial" w:hAnsi="Arial" w:cs="Arial"/>
          <w:b/>
        </w:rPr>
      </w:pPr>
    </w:p>
    <w:p w14:paraId="4DDA330C" w14:textId="77777777" w:rsidR="00787106" w:rsidRDefault="00787106" w:rsidP="00562DD6">
      <w:pPr>
        <w:spacing w:line="360" w:lineRule="auto"/>
        <w:jc w:val="both"/>
        <w:rPr>
          <w:rFonts w:ascii="Arial" w:hAnsi="Arial" w:cs="Arial"/>
          <w:b/>
        </w:rPr>
      </w:pPr>
    </w:p>
    <w:p w14:paraId="46E53836" w14:textId="77777777" w:rsidR="00787106" w:rsidRDefault="00787106" w:rsidP="00562DD6">
      <w:pPr>
        <w:spacing w:line="360" w:lineRule="auto"/>
        <w:jc w:val="both"/>
        <w:rPr>
          <w:rFonts w:ascii="Arial" w:hAnsi="Arial" w:cs="Arial"/>
          <w:b/>
        </w:rPr>
      </w:pPr>
    </w:p>
    <w:p w14:paraId="62AA5C30" w14:textId="77777777" w:rsidR="00787106" w:rsidRDefault="00787106" w:rsidP="00562DD6">
      <w:pPr>
        <w:spacing w:line="360" w:lineRule="auto"/>
        <w:jc w:val="both"/>
        <w:rPr>
          <w:rFonts w:ascii="Arial" w:hAnsi="Arial" w:cs="Arial"/>
          <w:b/>
        </w:rPr>
      </w:pPr>
    </w:p>
    <w:p w14:paraId="3C9F7ED8" w14:textId="77777777" w:rsidR="00787106" w:rsidRDefault="00787106" w:rsidP="00562DD6">
      <w:pPr>
        <w:spacing w:line="360" w:lineRule="auto"/>
        <w:jc w:val="both"/>
        <w:rPr>
          <w:rFonts w:ascii="Arial" w:hAnsi="Arial" w:cs="Arial"/>
          <w:b/>
        </w:rPr>
      </w:pPr>
    </w:p>
    <w:p w14:paraId="4DD20367" w14:textId="77777777" w:rsidR="00787106" w:rsidRDefault="00787106" w:rsidP="00562DD6">
      <w:pPr>
        <w:spacing w:line="360" w:lineRule="auto"/>
        <w:jc w:val="both"/>
        <w:rPr>
          <w:rFonts w:ascii="Arial" w:hAnsi="Arial" w:cs="Arial"/>
          <w:b/>
        </w:rPr>
      </w:pPr>
    </w:p>
    <w:p w14:paraId="0CD96595" w14:textId="77777777" w:rsidR="00787106" w:rsidRDefault="00787106" w:rsidP="00562DD6">
      <w:pPr>
        <w:spacing w:line="360" w:lineRule="auto"/>
        <w:jc w:val="both"/>
        <w:rPr>
          <w:rFonts w:ascii="Arial" w:hAnsi="Arial" w:cs="Arial"/>
          <w:b/>
        </w:rPr>
      </w:pPr>
    </w:p>
    <w:p w14:paraId="0B1AAC78" w14:textId="77777777" w:rsidR="00787106" w:rsidRDefault="00787106" w:rsidP="00562DD6">
      <w:pPr>
        <w:spacing w:line="360" w:lineRule="auto"/>
        <w:jc w:val="both"/>
        <w:rPr>
          <w:rFonts w:ascii="Arial" w:hAnsi="Arial" w:cs="Arial"/>
          <w:b/>
        </w:rPr>
      </w:pPr>
    </w:p>
    <w:p w14:paraId="195738EF" w14:textId="77777777" w:rsidR="00787106" w:rsidRDefault="00787106" w:rsidP="00562DD6">
      <w:pPr>
        <w:spacing w:line="360" w:lineRule="auto"/>
        <w:jc w:val="both"/>
        <w:rPr>
          <w:rFonts w:ascii="Arial" w:hAnsi="Arial" w:cs="Arial"/>
          <w:b/>
        </w:rPr>
      </w:pPr>
    </w:p>
    <w:p w14:paraId="422FEB49" w14:textId="77777777" w:rsidR="00787106" w:rsidRDefault="00787106" w:rsidP="00562DD6">
      <w:pPr>
        <w:spacing w:line="360" w:lineRule="auto"/>
        <w:jc w:val="both"/>
        <w:rPr>
          <w:rFonts w:ascii="Arial" w:hAnsi="Arial" w:cs="Arial"/>
          <w:b/>
        </w:rPr>
      </w:pPr>
    </w:p>
    <w:p w14:paraId="43622DC8" w14:textId="77777777" w:rsidR="00787106" w:rsidRDefault="00787106" w:rsidP="00562DD6">
      <w:pPr>
        <w:spacing w:line="360" w:lineRule="auto"/>
        <w:jc w:val="both"/>
        <w:rPr>
          <w:rFonts w:ascii="Arial" w:hAnsi="Arial" w:cs="Arial"/>
          <w:b/>
        </w:rPr>
      </w:pPr>
    </w:p>
    <w:p w14:paraId="28831877" w14:textId="77777777" w:rsidR="00C17509" w:rsidRDefault="00C17509" w:rsidP="00562DD6">
      <w:pPr>
        <w:spacing w:line="360" w:lineRule="auto"/>
        <w:jc w:val="both"/>
        <w:rPr>
          <w:rFonts w:ascii="Arial" w:hAnsi="Arial" w:cs="Arial"/>
          <w:b/>
        </w:rPr>
      </w:pPr>
    </w:p>
    <w:p w14:paraId="484E59A8" w14:textId="77777777" w:rsidR="00B47F2B" w:rsidRDefault="00B47F2B" w:rsidP="00562DD6">
      <w:pPr>
        <w:spacing w:line="360" w:lineRule="auto"/>
        <w:jc w:val="both"/>
        <w:rPr>
          <w:rFonts w:ascii="Arial" w:hAnsi="Arial" w:cs="Arial"/>
          <w:b/>
        </w:rPr>
      </w:pPr>
    </w:p>
    <w:p w14:paraId="00D2665D" w14:textId="77777777" w:rsidR="00F9763F" w:rsidRDefault="00F9763F" w:rsidP="00562DD6">
      <w:pPr>
        <w:spacing w:line="360" w:lineRule="auto"/>
        <w:jc w:val="both"/>
        <w:rPr>
          <w:rFonts w:ascii="Arial" w:hAnsi="Arial" w:cs="Arial"/>
          <w:b/>
        </w:rPr>
      </w:pPr>
      <w:r>
        <w:rPr>
          <w:rFonts w:ascii="Arial" w:hAnsi="Arial" w:cs="Arial"/>
          <w:b/>
        </w:rPr>
        <w:lastRenderedPageBreak/>
        <w:t>1.0</w:t>
      </w:r>
      <w:r w:rsidR="00FD106E">
        <w:rPr>
          <w:rFonts w:ascii="Arial" w:hAnsi="Arial" w:cs="Arial"/>
          <w:b/>
        </w:rPr>
        <w:t xml:space="preserve"> </w:t>
      </w:r>
      <w:r w:rsidR="00FD106E">
        <w:rPr>
          <w:rFonts w:ascii="Arial" w:hAnsi="Arial" w:cs="Arial"/>
          <w:b/>
        </w:rPr>
        <w:tab/>
      </w:r>
      <w:r w:rsidR="00BC351A">
        <w:rPr>
          <w:rFonts w:ascii="Arial" w:hAnsi="Arial" w:cs="Arial"/>
          <w:b/>
        </w:rPr>
        <w:t>THE BRIEF</w:t>
      </w:r>
    </w:p>
    <w:p w14:paraId="22ADB994" w14:textId="77777777" w:rsidR="00F9763F" w:rsidRDefault="00F9763F" w:rsidP="00562DD6">
      <w:pPr>
        <w:spacing w:line="360" w:lineRule="auto"/>
        <w:jc w:val="both"/>
        <w:rPr>
          <w:rFonts w:ascii="Arial" w:hAnsi="Arial" w:cs="Arial"/>
          <w:b/>
        </w:rPr>
      </w:pPr>
    </w:p>
    <w:p w14:paraId="7DB53AA7" w14:textId="77777777" w:rsidR="005149F3" w:rsidRDefault="00F9763F" w:rsidP="00FD106E">
      <w:pPr>
        <w:spacing w:line="360" w:lineRule="auto"/>
        <w:ind w:left="720" w:hanging="720"/>
        <w:jc w:val="both"/>
        <w:rPr>
          <w:rFonts w:ascii="Arial" w:hAnsi="Arial" w:cs="Arial"/>
        </w:rPr>
      </w:pPr>
      <w:r>
        <w:rPr>
          <w:rFonts w:ascii="Arial" w:hAnsi="Arial" w:cs="Arial"/>
          <w:b/>
        </w:rPr>
        <w:t xml:space="preserve">1.1 </w:t>
      </w:r>
      <w:r w:rsidR="00FD106E">
        <w:rPr>
          <w:rFonts w:ascii="Arial" w:hAnsi="Arial" w:cs="Arial"/>
          <w:b/>
        </w:rPr>
        <w:tab/>
      </w:r>
      <w:r>
        <w:rPr>
          <w:rFonts w:ascii="Arial" w:hAnsi="Arial" w:cs="Arial"/>
        </w:rPr>
        <w:t>Philip Davies (Heritage and Planning) Ltd has been commissioned by the</w:t>
      </w:r>
      <w:r w:rsidR="00FD106E">
        <w:rPr>
          <w:rFonts w:ascii="Arial" w:hAnsi="Arial" w:cs="Arial"/>
        </w:rPr>
        <w:t xml:space="preserve"> </w:t>
      </w:r>
      <w:r>
        <w:rPr>
          <w:rFonts w:ascii="Arial" w:hAnsi="Arial" w:cs="Arial"/>
        </w:rPr>
        <w:t>Swiss Cottage Action Group</w:t>
      </w:r>
      <w:r w:rsidR="00B47F2B">
        <w:rPr>
          <w:rFonts w:ascii="Arial" w:hAnsi="Arial" w:cs="Arial"/>
        </w:rPr>
        <w:t>, Save Swiss Cottage and the Belsize Resident’s Association</w:t>
      </w:r>
      <w:r>
        <w:rPr>
          <w:rFonts w:ascii="Arial" w:hAnsi="Arial" w:cs="Arial"/>
        </w:rPr>
        <w:t xml:space="preserve"> to comment on the current application for planning per</w:t>
      </w:r>
      <w:r w:rsidR="00500E4D">
        <w:rPr>
          <w:rFonts w:ascii="Arial" w:hAnsi="Arial" w:cs="Arial"/>
        </w:rPr>
        <w:t>mission for the erection of a 24</w:t>
      </w:r>
      <w:r w:rsidR="00465130">
        <w:rPr>
          <w:rFonts w:ascii="Arial" w:hAnsi="Arial" w:cs="Arial"/>
        </w:rPr>
        <w:t xml:space="preserve"> </w:t>
      </w:r>
      <w:proofErr w:type="spellStart"/>
      <w:r w:rsidR="00465130">
        <w:rPr>
          <w:rFonts w:ascii="Arial" w:hAnsi="Arial" w:cs="Arial"/>
        </w:rPr>
        <w:t>storey</w:t>
      </w:r>
      <w:proofErr w:type="spellEnd"/>
      <w:r w:rsidR="00465130">
        <w:rPr>
          <w:rFonts w:ascii="Arial" w:hAnsi="Arial" w:cs="Arial"/>
        </w:rPr>
        <w:t xml:space="preserve"> tower and related 5</w:t>
      </w:r>
      <w:r>
        <w:rPr>
          <w:rFonts w:ascii="Arial" w:hAnsi="Arial" w:cs="Arial"/>
        </w:rPr>
        <w:t>/7</w:t>
      </w:r>
      <w:r w:rsidR="00FD106E">
        <w:rPr>
          <w:rFonts w:ascii="Arial" w:hAnsi="Arial" w:cs="Arial"/>
        </w:rPr>
        <w:t xml:space="preserve"> </w:t>
      </w:r>
      <w:proofErr w:type="spellStart"/>
      <w:r>
        <w:rPr>
          <w:rFonts w:ascii="Arial" w:hAnsi="Arial" w:cs="Arial"/>
        </w:rPr>
        <w:t>storey</w:t>
      </w:r>
      <w:proofErr w:type="spellEnd"/>
      <w:r>
        <w:rPr>
          <w:rFonts w:ascii="Arial" w:hAnsi="Arial" w:cs="Arial"/>
        </w:rPr>
        <w:t xml:space="preserve"> blocks </w:t>
      </w:r>
      <w:r w:rsidR="00BC66EF">
        <w:rPr>
          <w:rFonts w:ascii="Arial" w:hAnsi="Arial" w:cs="Arial"/>
        </w:rPr>
        <w:t>at 100 Avenue Road (APP</w:t>
      </w:r>
      <w:proofErr w:type="gramStart"/>
      <w:r w:rsidR="00BC66EF">
        <w:rPr>
          <w:rFonts w:ascii="Arial" w:hAnsi="Arial" w:cs="Arial"/>
        </w:rPr>
        <w:t>:2014</w:t>
      </w:r>
      <w:proofErr w:type="gramEnd"/>
      <w:r w:rsidR="00BC66EF">
        <w:rPr>
          <w:rFonts w:ascii="Arial" w:hAnsi="Arial" w:cs="Arial"/>
        </w:rPr>
        <w:t>/1617/P</w:t>
      </w:r>
      <w:r w:rsidR="00AF7DA1">
        <w:rPr>
          <w:rFonts w:ascii="Arial" w:hAnsi="Arial" w:cs="Arial"/>
        </w:rPr>
        <w:t>). The brief is to assess</w:t>
      </w:r>
      <w:r w:rsidR="00FD106E">
        <w:rPr>
          <w:rFonts w:ascii="Arial" w:hAnsi="Arial" w:cs="Arial"/>
        </w:rPr>
        <w:t xml:space="preserve"> </w:t>
      </w:r>
      <w:r w:rsidR="00AF7DA1">
        <w:rPr>
          <w:rFonts w:ascii="Arial" w:hAnsi="Arial" w:cs="Arial"/>
        </w:rPr>
        <w:t>the proposals against all relevant national, regional and local policy and</w:t>
      </w:r>
      <w:r w:rsidR="00FD106E">
        <w:rPr>
          <w:rFonts w:ascii="Arial" w:hAnsi="Arial" w:cs="Arial"/>
        </w:rPr>
        <w:t xml:space="preserve"> </w:t>
      </w:r>
      <w:r w:rsidR="00AF7DA1">
        <w:rPr>
          <w:rFonts w:ascii="Arial" w:hAnsi="Arial" w:cs="Arial"/>
        </w:rPr>
        <w:t>guidance, and, where appropriate, to set out a structured</w:t>
      </w:r>
      <w:r w:rsidR="00FD106E">
        <w:rPr>
          <w:rFonts w:ascii="Arial" w:hAnsi="Arial" w:cs="Arial"/>
        </w:rPr>
        <w:t xml:space="preserve"> </w:t>
      </w:r>
      <w:r w:rsidR="00AF7DA1">
        <w:rPr>
          <w:rFonts w:ascii="Arial" w:hAnsi="Arial" w:cs="Arial"/>
        </w:rPr>
        <w:t>statement of objection to the proposals for consideration by the applicants,</w:t>
      </w:r>
      <w:r w:rsidR="0015795C">
        <w:rPr>
          <w:rFonts w:ascii="Arial" w:hAnsi="Arial" w:cs="Arial"/>
        </w:rPr>
        <w:t xml:space="preserve"> </w:t>
      </w:r>
      <w:r w:rsidR="00AF7DA1">
        <w:rPr>
          <w:rFonts w:ascii="Arial" w:hAnsi="Arial" w:cs="Arial"/>
        </w:rPr>
        <w:t>the Council and the Mayor of London.</w:t>
      </w:r>
      <w:r>
        <w:rPr>
          <w:rFonts w:ascii="Arial" w:hAnsi="Arial" w:cs="Arial"/>
        </w:rPr>
        <w:t xml:space="preserve"> The comments relate</w:t>
      </w:r>
      <w:r w:rsidR="00AF7DA1">
        <w:rPr>
          <w:rFonts w:ascii="Arial" w:hAnsi="Arial" w:cs="Arial"/>
        </w:rPr>
        <w:t xml:space="preserve"> </w:t>
      </w:r>
      <w:r>
        <w:rPr>
          <w:rFonts w:ascii="Arial" w:hAnsi="Arial" w:cs="Arial"/>
        </w:rPr>
        <w:t>primarily</w:t>
      </w:r>
      <w:r w:rsidR="00AF7DA1">
        <w:rPr>
          <w:rFonts w:ascii="Arial" w:hAnsi="Arial" w:cs="Arial"/>
        </w:rPr>
        <w:t>, but</w:t>
      </w:r>
      <w:r w:rsidR="0015795C">
        <w:rPr>
          <w:rFonts w:ascii="Arial" w:hAnsi="Arial" w:cs="Arial"/>
        </w:rPr>
        <w:t xml:space="preserve"> </w:t>
      </w:r>
      <w:r w:rsidR="00AF7DA1">
        <w:rPr>
          <w:rFonts w:ascii="Arial" w:hAnsi="Arial" w:cs="Arial"/>
        </w:rPr>
        <w:t>not solely,</w:t>
      </w:r>
      <w:r>
        <w:rPr>
          <w:rFonts w:ascii="Arial" w:hAnsi="Arial" w:cs="Arial"/>
        </w:rPr>
        <w:t xml:space="preserve"> to the urban design and vis</w:t>
      </w:r>
      <w:r w:rsidR="00AF7DA1">
        <w:rPr>
          <w:rFonts w:ascii="Arial" w:hAnsi="Arial" w:cs="Arial"/>
        </w:rPr>
        <w:t>ual impacts, and should be read in</w:t>
      </w:r>
      <w:r w:rsidR="00FD106E">
        <w:rPr>
          <w:rFonts w:ascii="Arial" w:hAnsi="Arial" w:cs="Arial"/>
        </w:rPr>
        <w:t xml:space="preserve"> </w:t>
      </w:r>
      <w:r w:rsidR="00AF7DA1">
        <w:rPr>
          <w:rFonts w:ascii="Arial" w:hAnsi="Arial" w:cs="Arial"/>
        </w:rPr>
        <w:t>conjunction with all the other rep</w:t>
      </w:r>
      <w:r w:rsidR="005149F3">
        <w:rPr>
          <w:rFonts w:ascii="Arial" w:hAnsi="Arial" w:cs="Arial"/>
        </w:rPr>
        <w:t>r</w:t>
      </w:r>
      <w:r w:rsidR="00AF7DA1">
        <w:rPr>
          <w:rFonts w:ascii="Arial" w:hAnsi="Arial" w:cs="Arial"/>
        </w:rPr>
        <w:t>esentations and objections submitted.</w:t>
      </w:r>
    </w:p>
    <w:p w14:paraId="2C9826D9" w14:textId="77777777" w:rsidR="005149F3" w:rsidRDefault="005149F3" w:rsidP="00562DD6">
      <w:pPr>
        <w:spacing w:line="360" w:lineRule="auto"/>
        <w:jc w:val="both"/>
        <w:rPr>
          <w:rFonts w:ascii="Arial" w:hAnsi="Arial" w:cs="Arial"/>
        </w:rPr>
      </w:pPr>
    </w:p>
    <w:p w14:paraId="64170C9A" w14:textId="77777777" w:rsidR="005149F3" w:rsidRDefault="005149F3" w:rsidP="00562DD6">
      <w:pPr>
        <w:spacing w:line="360" w:lineRule="auto"/>
        <w:jc w:val="both"/>
        <w:rPr>
          <w:rFonts w:ascii="Arial" w:hAnsi="Arial" w:cs="Arial"/>
          <w:b/>
        </w:rPr>
      </w:pPr>
      <w:r>
        <w:rPr>
          <w:rFonts w:ascii="Arial" w:hAnsi="Arial" w:cs="Arial"/>
          <w:b/>
        </w:rPr>
        <w:t>2.0</w:t>
      </w:r>
      <w:r w:rsidR="00FD106E">
        <w:rPr>
          <w:rFonts w:ascii="Arial" w:hAnsi="Arial" w:cs="Arial"/>
          <w:b/>
        </w:rPr>
        <w:t xml:space="preserve"> </w:t>
      </w:r>
      <w:r w:rsidR="002C2081">
        <w:rPr>
          <w:rFonts w:ascii="Arial" w:hAnsi="Arial" w:cs="Arial"/>
          <w:b/>
        </w:rPr>
        <w:tab/>
      </w:r>
      <w:r w:rsidR="00BC351A">
        <w:rPr>
          <w:rFonts w:ascii="Arial" w:hAnsi="Arial" w:cs="Arial"/>
          <w:b/>
        </w:rPr>
        <w:t>THE PROPOSAL</w:t>
      </w:r>
    </w:p>
    <w:p w14:paraId="634B4B81" w14:textId="77777777" w:rsidR="001866EC" w:rsidRDefault="001866EC" w:rsidP="00562DD6">
      <w:pPr>
        <w:spacing w:line="360" w:lineRule="auto"/>
        <w:jc w:val="both"/>
        <w:rPr>
          <w:rFonts w:ascii="Arial" w:hAnsi="Arial" w:cs="Arial"/>
          <w:b/>
        </w:rPr>
      </w:pPr>
    </w:p>
    <w:p w14:paraId="5A9C92B7" w14:textId="77777777" w:rsidR="001866EC" w:rsidRDefault="00FD106E" w:rsidP="00FD106E">
      <w:pPr>
        <w:spacing w:line="360" w:lineRule="auto"/>
        <w:ind w:left="720" w:hanging="720"/>
        <w:jc w:val="both"/>
        <w:rPr>
          <w:rFonts w:ascii="Arial" w:hAnsi="Arial" w:cs="Arial"/>
        </w:rPr>
      </w:pPr>
      <w:r>
        <w:rPr>
          <w:rFonts w:ascii="Arial" w:hAnsi="Arial" w:cs="Arial"/>
          <w:b/>
        </w:rPr>
        <w:t xml:space="preserve">2.1 </w:t>
      </w:r>
      <w:r>
        <w:rPr>
          <w:rFonts w:ascii="Arial" w:hAnsi="Arial" w:cs="Arial"/>
          <w:b/>
        </w:rPr>
        <w:tab/>
      </w:r>
      <w:r w:rsidR="001866EC" w:rsidRPr="001866EC">
        <w:rPr>
          <w:rFonts w:ascii="Arial" w:hAnsi="Arial" w:cs="Arial"/>
        </w:rPr>
        <w:t>The proposed development</w:t>
      </w:r>
      <w:r w:rsidR="001866EC">
        <w:rPr>
          <w:rFonts w:ascii="Arial" w:hAnsi="Arial" w:cs="Arial"/>
        </w:rPr>
        <w:t xml:space="preserve"> comprises a 24 </w:t>
      </w:r>
      <w:proofErr w:type="spellStart"/>
      <w:r w:rsidR="001866EC">
        <w:rPr>
          <w:rFonts w:ascii="Arial" w:hAnsi="Arial" w:cs="Arial"/>
        </w:rPr>
        <w:t>storey</w:t>
      </w:r>
      <w:proofErr w:type="spellEnd"/>
      <w:r w:rsidR="001866EC">
        <w:rPr>
          <w:rFonts w:ascii="Arial" w:hAnsi="Arial" w:cs="Arial"/>
        </w:rPr>
        <w:t xml:space="preserve"> tower block at the northern end of the site containing a range of residential apartments with retail accommodation at ground floor level plus lower part 5, part 7 </w:t>
      </w:r>
      <w:proofErr w:type="spellStart"/>
      <w:r w:rsidR="001866EC">
        <w:rPr>
          <w:rFonts w:ascii="Arial" w:hAnsi="Arial" w:cs="Arial"/>
        </w:rPr>
        <w:t>storey</w:t>
      </w:r>
      <w:proofErr w:type="spellEnd"/>
      <w:r w:rsidR="001866EC">
        <w:rPr>
          <w:rFonts w:ascii="Arial" w:hAnsi="Arial" w:cs="Arial"/>
        </w:rPr>
        <w:t xml:space="preserve"> ancillary blocks on the site of 100 Avenue Road</w:t>
      </w:r>
      <w:r w:rsidR="00DE739E">
        <w:rPr>
          <w:rFonts w:ascii="Arial" w:hAnsi="Arial" w:cs="Arial"/>
        </w:rPr>
        <w:t>,</w:t>
      </w:r>
      <w:r w:rsidR="001866EC">
        <w:rPr>
          <w:rFonts w:ascii="Arial" w:hAnsi="Arial" w:cs="Arial"/>
        </w:rPr>
        <w:t xml:space="preserve"> adjacent to the Swiss Cottage civic centre site and public open space. </w:t>
      </w:r>
    </w:p>
    <w:p w14:paraId="43B5642D" w14:textId="77777777" w:rsidR="001866EC" w:rsidRDefault="001866EC" w:rsidP="00562DD6">
      <w:pPr>
        <w:spacing w:line="360" w:lineRule="auto"/>
        <w:jc w:val="both"/>
        <w:rPr>
          <w:rFonts w:ascii="Arial" w:hAnsi="Arial" w:cs="Arial"/>
        </w:rPr>
      </w:pPr>
    </w:p>
    <w:p w14:paraId="20D0E931" w14:textId="77777777" w:rsidR="001866EC" w:rsidRPr="001866EC" w:rsidRDefault="001866EC" w:rsidP="00FD106E">
      <w:pPr>
        <w:spacing w:line="360" w:lineRule="auto"/>
        <w:ind w:left="720" w:hanging="720"/>
        <w:jc w:val="both"/>
        <w:rPr>
          <w:rFonts w:ascii="Arial" w:hAnsi="Arial" w:cs="Arial"/>
        </w:rPr>
      </w:pPr>
      <w:r>
        <w:rPr>
          <w:rFonts w:ascii="Arial" w:hAnsi="Arial" w:cs="Arial"/>
          <w:b/>
        </w:rPr>
        <w:t xml:space="preserve">2.2  </w:t>
      </w:r>
      <w:r w:rsidR="00FD106E">
        <w:rPr>
          <w:rFonts w:ascii="Arial" w:hAnsi="Arial" w:cs="Arial"/>
          <w:b/>
        </w:rPr>
        <w:tab/>
      </w:r>
      <w:r>
        <w:rPr>
          <w:rFonts w:ascii="Arial" w:hAnsi="Arial" w:cs="Arial"/>
        </w:rPr>
        <w:t>Although the site stands within an area designated as a t</w:t>
      </w:r>
      <w:r w:rsidR="00DE739E">
        <w:rPr>
          <w:rFonts w:ascii="Arial" w:hAnsi="Arial" w:cs="Arial"/>
        </w:rPr>
        <w:t>own centre by the Council, it lies</w:t>
      </w:r>
      <w:r>
        <w:rPr>
          <w:rFonts w:ascii="Arial" w:hAnsi="Arial" w:cs="Arial"/>
        </w:rPr>
        <w:t xml:space="preserve"> on the peri</w:t>
      </w:r>
      <w:r w:rsidR="00DE739E">
        <w:rPr>
          <w:rFonts w:ascii="Arial" w:hAnsi="Arial" w:cs="Arial"/>
        </w:rPr>
        <w:t>phery. It is not recognized as either part of the core</w:t>
      </w:r>
      <w:r>
        <w:rPr>
          <w:rFonts w:ascii="Arial" w:hAnsi="Arial" w:cs="Arial"/>
        </w:rPr>
        <w:t xml:space="preserve"> or secondary </w:t>
      </w:r>
      <w:r w:rsidR="00DE739E">
        <w:rPr>
          <w:rFonts w:ascii="Arial" w:hAnsi="Arial" w:cs="Arial"/>
        </w:rPr>
        <w:t>frontage, but forms the western edge of the separate, but related former civic centre site, which has been developed incrementally over the past 50 years to form a major arts and leisure complex and public open space.</w:t>
      </w:r>
    </w:p>
    <w:p w14:paraId="098EC449" w14:textId="77777777" w:rsidR="005149F3" w:rsidRPr="001866EC" w:rsidRDefault="005149F3" w:rsidP="00562DD6">
      <w:pPr>
        <w:spacing w:line="360" w:lineRule="auto"/>
        <w:jc w:val="both"/>
        <w:rPr>
          <w:rFonts w:ascii="Arial" w:hAnsi="Arial" w:cs="Arial"/>
        </w:rPr>
      </w:pPr>
    </w:p>
    <w:p w14:paraId="450CE2EF" w14:textId="77777777" w:rsidR="005149F3" w:rsidRDefault="005149F3" w:rsidP="00562DD6">
      <w:pPr>
        <w:spacing w:line="360" w:lineRule="auto"/>
        <w:jc w:val="both"/>
        <w:rPr>
          <w:rFonts w:ascii="Arial" w:hAnsi="Arial" w:cs="Arial"/>
          <w:b/>
        </w:rPr>
      </w:pPr>
    </w:p>
    <w:p w14:paraId="1A6AD06E" w14:textId="77777777" w:rsidR="005149F3" w:rsidRDefault="005149F3" w:rsidP="00562DD6">
      <w:pPr>
        <w:spacing w:line="360" w:lineRule="auto"/>
        <w:jc w:val="both"/>
        <w:rPr>
          <w:rFonts w:ascii="Arial" w:hAnsi="Arial" w:cs="Arial"/>
          <w:b/>
        </w:rPr>
      </w:pPr>
    </w:p>
    <w:p w14:paraId="0ECACB21" w14:textId="77777777" w:rsidR="005149F3" w:rsidRDefault="005149F3" w:rsidP="00562DD6">
      <w:pPr>
        <w:spacing w:line="360" w:lineRule="auto"/>
        <w:jc w:val="both"/>
        <w:rPr>
          <w:rFonts w:ascii="Arial" w:hAnsi="Arial" w:cs="Arial"/>
          <w:b/>
        </w:rPr>
      </w:pPr>
    </w:p>
    <w:p w14:paraId="14DF6930" w14:textId="77777777" w:rsidR="00DE739E" w:rsidRDefault="00DE739E" w:rsidP="00562DD6">
      <w:pPr>
        <w:spacing w:line="360" w:lineRule="auto"/>
        <w:jc w:val="both"/>
        <w:rPr>
          <w:rFonts w:ascii="Arial" w:hAnsi="Arial" w:cs="Arial"/>
          <w:b/>
        </w:rPr>
      </w:pPr>
    </w:p>
    <w:p w14:paraId="59D312C1" w14:textId="77777777" w:rsidR="009E32DC" w:rsidRDefault="009E32DC" w:rsidP="00562DD6">
      <w:pPr>
        <w:spacing w:line="360" w:lineRule="auto"/>
        <w:jc w:val="both"/>
        <w:rPr>
          <w:rFonts w:ascii="Arial" w:hAnsi="Arial" w:cs="Arial"/>
          <w:b/>
        </w:rPr>
      </w:pPr>
      <w:r>
        <w:rPr>
          <w:rFonts w:ascii="Arial" w:hAnsi="Arial" w:cs="Arial"/>
          <w:b/>
        </w:rPr>
        <w:lastRenderedPageBreak/>
        <w:t xml:space="preserve">3.0 </w:t>
      </w:r>
      <w:r w:rsidR="002C2081">
        <w:rPr>
          <w:rFonts w:ascii="Arial" w:hAnsi="Arial" w:cs="Arial"/>
          <w:b/>
        </w:rPr>
        <w:tab/>
      </w:r>
      <w:r w:rsidR="00BC351A">
        <w:rPr>
          <w:rFonts w:ascii="Arial" w:hAnsi="Arial" w:cs="Arial"/>
          <w:b/>
        </w:rPr>
        <w:t>THE CHARACTER OF SWISS COTTAGE</w:t>
      </w:r>
    </w:p>
    <w:p w14:paraId="1183586C" w14:textId="77777777" w:rsidR="00D95824" w:rsidRDefault="00D95824" w:rsidP="00562DD6">
      <w:pPr>
        <w:spacing w:line="360" w:lineRule="auto"/>
        <w:jc w:val="both"/>
        <w:rPr>
          <w:rFonts w:ascii="Arial" w:hAnsi="Arial" w:cs="Arial"/>
          <w:b/>
        </w:rPr>
      </w:pPr>
    </w:p>
    <w:p w14:paraId="76E3E6B2" w14:textId="77777777" w:rsidR="009E32DC" w:rsidRDefault="009E32DC" w:rsidP="002C2081">
      <w:pPr>
        <w:spacing w:line="360" w:lineRule="auto"/>
        <w:ind w:left="720" w:hanging="720"/>
        <w:jc w:val="both"/>
        <w:rPr>
          <w:rFonts w:ascii="Arial" w:hAnsi="Arial" w:cs="Arial"/>
        </w:rPr>
      </w:pPr>
      <w:r>
        <w:rPr>
          <w:rFonts w:ascii="Arial" w:hAnsi="Arial" w:cs="Arial"/>
          <w:b/>
        </w:rPr>
        <w:t xml:space="preserve">3.1 </w:t>
      </w:r>
      <w:r>
        <w:rPr>
          <w:rFonts w:ascii="Arial" w:hAnsi="Arial" w:cs="Arial"/>
        </w:rPr>
        <w:t xml:space="preserve"> </w:t>
      </w:r>
      <w:r w:rsidR="002C2081">
        <w:rPr>
          <w:rFonts w:ascii="Arial" w:hAnsi="Arial" w:cs="Arial"/>
        </w:rPr>
        <w:tab/>
      </w:r>
      <w:r>
        <w:rPr>
          <w:rFonts w:ascii="Arial" w:hAnsi="Arial" w:cs="Arial"/>
        </w:rPr>
        <w:t>The applicants have made little attempt to analyse the character of Swiss Cottage</w:t>
      </w:r>
      <w:r w:rsidR="00500E4D">
        <w:rPr>
          <w:rFonts w:ascii="Arial" w:hAnsi="Arial" w:cs="Arial"/>
        </w:rPr>
        <w:t>,</w:t>
      </w:r>
      <w:r>
        <w:rPr>
          <w:rFonts w:ascii="Arial" w:hAnsi="Arial" w:cs="Arial"/>
        </w:rPr>
        <w:t xml:space="preserve"> other t</w:t>
      </w:r>
      <w:r w:rsidR="00500E4D">
        <w:rPr>
          <w:rFonts w:ascii="Arial" w:hAnsi="Arial" w:cs="Arial"/>
        </w:rPr>
        <w:t xml:space="preserve">han a superficial </w:t>
      </w:r>
      <w:r>
        <w:rPr>
          <w:rFonts w:ascii="Arial" w:hAnsi="Arial" w:cs="Arial"/>
        </w:rPr>
        <w:t>resume of</w:t>
      </w:r>
      <w:r w:rsidR="00DE739E">
        <w:rPr>
          <w:rFonts w:ascii="Arial" w:hAnsi="Arial" w:cs="Arial"/>
        </w:rPr>
        <w:t xml:space="preserve"> the surrounding conservation areas. However i</w:t>
      </w:r>
      <w:r>
        <w:rPr>
          <w:rFonts w:ascii="Arial" w:hAnsi="Arial" w:cs="Arial"/>
        </w:rPr>
        <w:t>n the supporting documents they allege that Swiss Cottage lacks a coherent sense of place. This is palpably not the case to anyone who knows the area.</w:t>
      </w:r>
    </w:p>
    <w:p w14:paraId="20163519" w14:textId="77777777" w:rsidR="00D95824" w:rsidRDefault="00D95824" w:rsidP="00562DD6">
      <w:pPr>
        <w:spacing w:line="360" w:lineRule="auto"/>
        <w:jc w:val="both"/>
        <w:rPr>
          <w:rFonts w:ascii="Arial" w:hAnsi="Arial" w:cs="Arial"/>
        </w:rPr>
      </w:pPr>
    </w:p>
    <w:p w14:paraId="0EFFD26E" w14:textId="77777777" w:rsidR="00D95824" w:rsidRDefault="009E32DC" w:rsidP="00562DD6">
      <w:pPr>
        <w:spacing w:line="360" w:lineRule="auto"/>
        <w:jc w:val="both"/>
        <w:rPr>
          <w:rFonts w:ascii="Arial" w:hAnsi="Arial" w:cs="Arial"/>
          <w:b/>
        </w:rPr>
      </w:pPr>
      <w:r>
        <w:rPr>
          <w:rFonts w:ascii="Arial" w:hAnsi="Arial" w:cs="Arial"/>
          <w:b/>
        </w:rPr>
        <w:t xml:space="preserve">3.2 </w:t>
      </w:r>
      <w:r w:rsidR="002C2081">
        <w:rPr>
          <w:rFonts w:ascii="Arial" w:hAnsi="Arial" w:cs="Arial"/>
          <w:b/>
        </w:rPr>
        <w:tab/>
      </w:r>
      <w:r w:rsidR="00D95824">
        <w:rPr>
          <w:rFonts w:ascii="Arial" w:hAnsi="Arial" w:cs="Arial"/>
          <w:b/>
        </w:rPr>
        <w:t>The Commercial Town Centre</w:t>
      </w:r>
    </w:p>
    <w:p w14:paraId="07389158" w14:textId="77777777" w:rsidR="007C72E6" w:rsidRDefault="009E32DC" w:rsidP="002C2081">
      <w:pPr>
        <w:spacing w:line="360" w:lineRule="auto"/>
        <w:ind w:left="720"/>
        <w:jc w:val="both"/>
        <w:rPr>
          <w:rFonts w:ascii="Arial" w:hAnsi="Arial" w:cs="Arial"/>
        </w:rPr>
      </w:pPr>
      <w:r>
        <w:rPr>
          <w:rFonts w:ascii="Arial" w:hAnsi="Arial" w:cs="Arial"/>
        </w:rPr>
        <w:t>Swiss Cottage is a successful an</w:t>
      </w:r>
      <w:r w:rsidR="000E7767">
        <w:rPr>
          <w:rFonts w:ascii="Arial" w:hAnsi="Arial" w:cs="Arial"/>
        </w:rPr>
        <w:t xml:space="preserve">d vibrant town centre. It </w:t>
      </w:r>
      <w:r w:rsidR="00220333">
        <w:rPr>
          <w:rFonts w:ascii="Arial" w:hAnsi="Arial" w:cs="Arial"/>
        </w:rPr>
        <w:t>grew</w:t>
      </w:r>
      <w:r>
        <w:rPr>
          <w:rFonts w:ascii="Arial" w:hAnsi="Arial" w:cs="Arial"/>
        </w:rPr>
        <w:t xml:space="preserve"> up </w:t>
      </w:r>
      <w:r w:rsidR="00220333">
        <w:rPr>
          <w:rFonts w:ascii="Arial" w:hAnsi="Arial" w:cs="Arial"/>
        </w:rPr>
        <w:t xml:space="preserve">incrementally along the </w:t>
      </w:r>
      <w:proofErr w:type="spellStart"/>
      <w:r w:rsidR="00220333">
        <w:rPr>
          <w:rFonts w:ascii="Arial" w:hAnsi="Arial" w:cs="Arial"/>
        </w:rPr>
        <w:t>Finchley</w:t>
      </w:r>
      <w:proofErr w:type="spellEnd"/>
      <w:r w:rsidR="00220333">
        <w:rPr>
          <w:rFonts w:ascii="Arial" w:hAnsi="Arial" w:cs="Arial"/>
        </w:rPr>
        <w:t xml:space="preserve"> Road, which</w:t>
      </w:r>
      <w:r w:rsidR="0091320B">
        <w:rPr>
          <w:rFonts w:ascii="Arial" w:hAnsi="Arial" w:cs="Arial"/>
        </w:rPr>
        <w:t xml:space="preserve"> was laid out as a turnpike</w:t>
      </w:r>
      <w:r w:rsidR="00220333">
        <w:rPr>
          <w:rFonts w:ascii="Arial" w:hAnsi="Arial" w:cs="Arial"/>
        </w:rPr>
        <w:t xml:space="preserve"> from 1826 onwards by C</w:t>
      </w:r>
      <w:r w:rsidR="0091320B">
        <w:rPr>
          <w:rFonts w:ascii="Arial" w:hAnsi="Arial" w:cs="Arial"/>
        </w:rPr>
        <w:t>olonel Eyre of the Eyre estate.</w:t>
      </w:r>
      <w:r w:rsidR="00220333">
        <w:rPr>
          <w:rFonts w:ascii="Arial" w:hAnsi="Arial" w:cs="Arial"/>
        </w:rPr>
        <w:t xml:space="preserve"> The eponymous Swiss Cottage was built in the 1840s as an inn serving the new road</w:t>
      </w:r>
      <w:r w:rsidR="00465130">
        <w:rPr>
          <w:rFonts w:ascii="Arial" w:hAnsi="Arial" w:cs="Arial"/>
        </w:rPr>
        <w:t>,</w:t>
      </w:r>
      <w:r w:rsidR="00220333">
        <w:rPr>
          <w:rFonts w:ascii="Arial" w:hAnsi="Arial" w:cs="Arial"/>
        </w:rPr>
        <w:t xml:space="preserve"> and</w:t>
      </w:r>
      <w:r w:rsidR="000E7767">
        <w:rPr>
          <w:rFonts w:ascii="Arial" w:hAnsi="Arial" w:cs="Arial"/>
        </w:rPr>
        <w:t xml:space="preserve"> it</w:t>
      </w:r>
      <w:r w:rsidR="00220333">
        <w:rPr>
          <w:rFonts w:ascii="Arial" w:hAnsi="Arial" w:cs="Arial"/>
        </w:rPr>
        <w:t xml:space="preserve"> soon gave its name to the whole ar</w:t>
      </w:r>
      <w:r w:rsidR="0091320B">
        <w:rPr>
          <w:rFonts w:ascii="Arial" w:hAnsi="Arial" w:cs="Arial"/>
        </w:rPr>
        <w:t>ea. R</w:t>
      </w:r>
      <w:r w:rsidR="00220333">
        <w:rPr>
          <w:rFonts w:ascii="Arial" w:hAnsi="Arial" w:cs="Arial"/>
        </w:rPr>
        <w:t>ebuilt and enlarged in the 1930s</w:t>
      </w:r>
      <w:r w:rsidR="00137B17">
        <w:rPr>
          <w:rFonts w:ascii="Arial" w:hAnsi="Arial" w:cs="Arial"/>
        </w:rPr>
        <w:t xml:space="preserve"> in a similar Swiss chalet style</w:t>
      </w:r>
      <w:r w:rsidR="00220333">
        <w:rPr>
          <w:rFonts w:ascii="Arial" w:hAnsi="Arial" w:cs="Arial"/>
        </w:rPr>
        <w:t>, it is a unique London landmark, which still confers a very distinct sense of place. There is nothing comparable either in style or form</w:t>
      </w:r>
      <w:r w:rsidR="0091320B">
        <w:rPr>
          <w:rFonts w:ascii="Arial" w:hAnsi="Arial" w:cs="Arial"/>
        </w:rPr>
        <w:t xml:space="preserve"> anywhere else</w:t>
      </w:r>
      <w:r w:rsidR="00220333">
        <w:rPr>
          <w:rFonts w:ascii="Arial" w:hAnsi="Arial" w:cs="Arial"/>
        </w:rPr>
        <w:t xml:space="preserve"> in London. </w:t>
      </w:r>
      <w:r w:rsidR="000E7767">
        <w:rPr>
          <w:rFonts w:ascii="Arial" w:hAnsi="Arial" w:cs="Arial"/>
        </w:rPr>
        <w:t>Situated o</w:t>
      </w:r>
      <w:r w:rsidR="00137B17">
        <w:rPr>
          <w:rFonts w:ascii="Arial" w:hAnsi="Arial" w:cs="Arial"/>
        </w:rPr>
        <w:t>n the</w:t>
      </w:r>
      <w:r w:rsidR="00B47F2B">
        <w:rPr>
          <w:rFonts w:ascii="Arial" w:hAnsi="Arial" w:cs="Arial"/>
        </w:rPr>
        <w:t xml:space="preserve"> trapezoidal</w:t>
      </w:r>
      <w:r w:rsidR="00137B17">
        <w:rPr>
          <w:rFonts w:ascii="Arial" w:hAnsi="Arial" w:cs="Arial"/>
        </w:rPr>
        <w:t xml:space="preserve"> island site created by the intersection of Avenue Road, Adelaide Road and </w:t>
      </w:r>
      <w:proofErr w:type="spellStart"/>
      <w:r w:rsidR="00137B17">
        <w:rPr>
          <w:rFonts w:ascii="Arial" w:hAnsi="Arial" w:cs="Arial"/>
        </w:rPr>
        <w:t>Finchley</w:t>
      </w:r>
      <w:proofErr w:type="spellEnd"/>
      <w:r w:rsidR="00137B17">
        <w:rPr>
          <w:rFonts w:ascii="Arial" w:hAnsi="Arial" w:cs="Arial"/>
        </w:rPr>
        <w:t xml:space="preserve"> Road, the Odeon cinema (1937) by H. </w:t>
      </w:r>
      <w:proofErr w:type="spellStart"/>
      <w:r w:rsidR="00137B17">
        <w:rPr>
          <w:rFonts w:ascii="Arial" w:hAnsi="Arial" w:cs="Arial"/>
        </w:rPr>
        <w:t>Weedon</w:t>
      </w:r>
      <w:proofErr w:type="spellEnd"/>
      <w:r w:rsidR="00137B17">
        <w:rPr>
          <w:rFonts w:ascii="Arial" w:hAnsi="Arial" w:cs="Arial"/>
        </w:rPr>
        <w:t xml:space="preserve"> </w:t>
      </w:r>
      <w:r w:rsidR="000E7767">
        <w:rPr>
          <w:rFonts w:ascii="Arial" w:hAnsi="Arial" w:cs="Arial"/>
        </w:rPr>
        <w:t>forms the backdrop to</w:t>
      </w:r>
      <w:r w:rsidR="00266520">
        <w:rPr>
          <w:rFonts w:ascii="Arial" w:hAnsi="Arial" w:cs="Arial"/>
        </w:rPr>
        <w:t xml:space="preserve"> the</w:t>
      </w:r>
      <w:r w:rsidR="00B47F2B">
        <w:rPr>
          <w:rFonts w:ascii="Arial" w:hAnsi="Arial" w:cs="Arial"/>
        </w:rPr>
        <w:t xml:space="preserve"> Swiss Cottage. Adjacent, and forming the southern entrance to the town </w:t>
      </w:r>
      <w:proofErr w:type="spellStart"/>
      <w:r w:rsidR="00B47F2B">
        <w:rPr>
          <w:rFonts w:ascii="Arial" w:hAnsi="Arial" w:cs="Arial"/>
        </w:rPr>
        <w:t>centre</w:t>
      </w:r>
      <w:proofErr w:type="spellEnd"/>
      <w:r w:rsidR="00B47F2B">
        <w:rPr>
          <w:rFonts w:ascii="Arial" w:hAnsi="Arial" w:cs="Arial"/>
        </w:rPr>
        <w:t>,</w:t>
      </w:r>
      <w:r w:rsidR="00137B17">
        <w:rPr>
          <w:rFonts w:ascii="Arial" w:hAnsi="Arial" w:cs="Arial"/>
        </w:rPr>
        <w:t xml:space="preserve"> </w:t>
      </w:r>
      <w:r w:rsidR="0091320B">
        <w:rPr>
          <w:rFonts w:ascii="Arial" w:hAnsi="Arial" w:cs="Arial"/>
        </w:rPr>
        <w:t>is Regency Lodge,</w:t>
      </w:r>
      <w:r w:rsidR="00266520">
        <w:rPr>
          <w:rFonts w:ascii="Arial" w:hAnsi="Arial" w:cs="Arial"/>
        </w:rPr>
        <w:t xml:space="preserve"> which comprises a series of nine</w:t>
      </w:r>
      <w:r w:rsidR="00B47F2B">
        <w:rPr>
          <w:rFonts w:ascii="Arial" w:hAnsi="Arial" w:cs="Arial"/>
        </w:rPr>
        <w:t xml:space="preserve"> linked, </w:t>
      </w:r>
      <w:r w:rsidR="0091320B">
        <w:rPr>
          <w:rFonts w:ascii="Arial" w:hAnsi="Arial" w:cs="Arial"/>
        </w:rPr>
        <w:t>6</w:t>
      </w:r>
      <w:r w:rsidR="00266520">
        <w:rPr>
          <w:rFonts w:ascii="Arial" w:hAnsi="Arial" w:cs="Arial"/>
        </w:rPr>
        <w:t xml:space="preserve"> </w:t>
      </w:r>
      <w:proofErr w:type="spellStart"/>
      <w:r w:rsidR="00266520">
        <w:rPr>
          <w:rFonts w:ascii="Arial" w:hAnsi="Arial" w:cs="Arial"/>
        </w:rPr>
        <w:t>storey</w:t>
      </w:r>
      <w:proofErr w:type="spellEnd"/>
      <w:r w:rsidR="00266520">
        <w:rPr>
          <w:rFonts w:ascii="Arial" w:hAnsi="Arial" w:cs="Arial"/>
        </w:rPr>
        <w:t xml:space="preserve"> </w:t>
      </w:r>
      <w:r w:rsidR="00137B17">
        <w:rPr>
          <w:rFonts w:ascii="Arial" w:hAnsi="Arial" w:cs="Arial"/>
        </w:rPr>
        <w:t>block</w:t>
      </w:r>
      <w:r w:rsidR="00B47F2B">
        <w:rPr>
          <w:rFonts w:ascii="Arial" w:hAnsi="Arial" w:cs="Arial"/>
        </w:rPr>
        <w:t>s</w:t>
      </w:r>
      <w:r w:rsidR="00137B17">
        <w:rPr>
          <w:rFonts w:ascii="Arial" w:hAnsi="Arial" w:cs="Arial"/>
        </w:rPr>
        <w:t xml:space="preserve"> of flats</w:t>
      </w:r>
      <w:r w:rsidR="00B47F2B">
        <w:rPr>
          <w:rFonts w:ascii="Arial" w:hAnsi="Arial" w:cs="Arial"/>
        </w:rPr>
        <w:t xml:space="preserve"> around a central courtyard</w:t>
      </w:r>
      <w:r w:rsidR="0091320B">
        <w:rPr>
          <w:rFonts w:ascii="Arial" w:hAnsi="Arial" w:cs="Arial"/>
        </w:rPr>
        <w:t xml:space="preserve"> designed </w:t>
      </w:r>
      <w:r w:rsidR="00137B17">
        <w:rPr>
          <w:rFonts w:ascii="Arial" w:hAnsi="Arial" w:cs="Arial"/>
        </w:rPr>
        <w:t>by Robert A</w:t>
      </w:r>
      <w:r w:rsidR="00E14A54">
        <w:rPr>
          <w:rFonts w:ascii="Arial" w:hAnsi="Arial" w:cs="Arial"/>
        </w:rPr>
        <w:t>tkinson</w:t>
      </w:r>
      <w:r w:rsidR="0091320B">
        <w:rPr>
          <w:rFonts w:ascii="Arial" w:hAnsi="Arial" w:cs="Arial"/>
        </w:rPr>
        <w:t xml:space="preserve"> in</w:t>
      </w:r>
      <w:r w:rsidR="00CD60CB">
        <w:rPr>
          <w:rFonts w:ascii="Arial" w:hAnsi="Arial" w:cs="Arial"/>
        </w:rPr>
        <w:t xml:space="preserve"> 1937-38</w:t>
      </w:r>
      <w:r w:rsidR="00E14A54">
        <w:rPr>
          <w:rFonts w:ascii="Arial" w:hAnsi="Arial" w:cs="Arial"/>
        </w:rPr>
        <w:t>.</w:t>
      </w:r>
      <w:r w:rsidR="00B47F2B">
        <w:rPr>
          <w:rFonts w:ascii="Arial" w:hAnsi="Arial" w:cs="Arial"/>
        </w:rPr>
        <w:t xml:space="preserve"> It is</w:t>
      </w:r>
      <w:r w:rsidR="00CD60CB">
        <w:rPr>
          <w:rFonts w:ascii="Arial" w:hAnsi="Arial" w:cs="Arial"/>
        </w:rPr>
        <w:t xml:space="preserve"> a</w:t>
      </w:r>
      <w:r w:rsidR="00B47F2B">
        <w:rPr>
          <w:rFonts w:ascii="Arial" w:hAnsi="Arial" w:cs="Arial"/>
        </w:rPr>
        <w:t xml:space="preserve"> well</w:t>
      </w:r>
      <w:r w:rsidR="00CD60CB">
        <w:rPr>
          <w:rFonts w:ascii="Arial" w:hAnsi="Arial" w:cs="Arial"/>
        </w:rPr>
        <w:t>-</w:t>
      </w:r>
      <w:r w:rsidR="00B47F2B">
        <w:rPr>
          <w:rFonts w:ascii="Arial" w:hAnsi="Arial" w:cs="Arial"/>
        </w:rPr>
        <w:t>composed</w:t>
      </w:r>
      <w:r w:rsidR="00CD60CB">
        <w:rPr>
          <w:rFonts w:ascii="Arial" w:hAnsi="Arial" w:cs="Arial"/>
        </w:rPr>
        <w:t>,</w:t>
      </w:r>
      <w:r w:rsidR="00B47F2B">
        <w:rPr>
          <w:rFonts w:ascii="Arial" w:hAnsi="Arial" w:cs="Arial"/>
        </w:rPr>
        <w:t xml:space="preserve"> grade II listed landmark</w:t>
      </w:r>
      <w:r w:rsidR="00CD60CB">
        <w:rPr>
          <w:rFonts w:ascii="Arial" w:hAnsi="Arial" w:cs="Arial"/>
        </w:rPr>
        <w:t xml:space="preserve"> building in </w:t>
      </w:r>
      <w:proofErr w:type="spellStart"/>
      <w:r w:rsidR="00CD60CB" w:rsidRPr="00CD60CB">
        <w:rPr>
          <w:rFonts w:ascii="Arial" w:hAnsi="Arial" w:cs="Arial"/>
          <w:i/>
        </w:rPr>
        <w:t>moderne</w:t>
      </w:r>
      <w:proofErr w:type="spellEnd"/>
      <w:r w:rsidR="00CD60CB">
        <w:rPr>
          <w:rFonts w:ascii="Arial" w:hAnsi="Arial" w:cs="Arial"/>
        </w:rPr>
        <w:t xml:space="preserve"> style enriched with bas-relief panels designed by the Birmingham Guild</w:t>
      </w:r>
      <w:r w:rsidR="00414D35">
        <w:rPr>
          <w:rFonts w:ascii="Arial" w:hAnsi="Arial" w:cs="Arial"/>
        </w:rPr>
        <w:t>,</w:t>
      </w:r>
      <w:r w:rsidR="00CD60CB">
        <w:rPr>
          <w:rFonts w:ascii="Arial" w:hAnsi="Arial" w:cs="Arial"/>
        </w:rPr>
        <w:t xml:space="preserve"> which illustrate the trades employed in its construction.</w:t>
      </w:r>
      <w:r w:rsidR="00B47F2B">
        <w:rPr>
          <w:rFonts w:ascii="Arial" w:hAnsi="Arial" w:cs="Arial"/>
        </w:rPr>
        <w:t xml:space="preserve"> </w:t>
      </w:r>
    </w:p>
    <w:p w14:paraId="202C861B" w14:textId="77777777" w:rsidR="007C72E6" w:rsidRDefault="007C72E6" w:rsidP="00562DD6">
      <w:pPr>
        <w:spacing w:line="360" w:lineRule="auto"/>
        <w:jc w:val="both"/>
        <w:rPr>
          <w:rFonts w:ascii="Arial" w:hAnsi="Arial" w:cs="Arial"/>
        </w:rPr>
      </w:pPr>
    </w:p>
    <w:p w14:paraId="672188EE" w14:textId="77777777" w:rsidR="00137B17" w:rsidRDefault="007C72E6" w:rsidP="002C2081">
      <w:pPr>
        <w:spacing w:line="360" w:lineRule="auto"/>
        <w:ind w:left="720" w:hanging="720"/>
        <w:jc w:val="both"/>
        <w:rPr>
          <w:rFonts w:ascii="Arial" w:hAnsi="Arial" w:cs="Arial"/>
        </w:rPr>
      </w:pPr>
      <w:r>
        <w:rPr>
          <w:rFonts w:ascii="Arial" w:hAnsi="Arial" w:cs="Arial"/>
          <w:b/>
        </w:rPr>
        <w:t xml:space="preserve">3.3 </w:t>
      </w:r>
      <w:r w:rsidR="002C2081">
        <w:rPr>
          <w:rFonts w:ascii="Arial" w:hAnsi="Arial" w:cs="Arial"/>
          <w:b/>
        </w:rPr>
        <w:tab/>
      </w:r>
      <w:r w:rsidR="00220333">
        <w:rPr>
          <w:rFonts w:ascii="Arial" w:hAnsi="Arial" w:cs="Arial"/>
        </w:rPr>
        <w:t xml:space="preserve">The buildings lining the </w:t>
      </w:r>
      <w:proofErr w:type="spellStart"/>
      <w:r w:rsidR="00220333">
        <w:rPr>
          <w:rFonts w:ascii="Arial" w:hAnsi="Arial" w:cs="Arial"/>
        </w:rPr>
        <w:t>Finchley</w:t>
      </w:r>
      <w:proofErr w:type="spellEnd"/>
      <w:r w:rsidR="00220333">
        <w:rPr>
          <w:rFonts w:ascii="Arial" w:hAnsi="Arial" w:cs="Arial"/>
        </w:rPr>
        <w:t xml:space="preserve"> Road at Swiss Cottage are heterogeneous in character - essentially low-rise terraces of a variety of different dates and styles. A substantial section of</w:t>
      </w:r>
      <w:r w:rsidR="00DE739E">
        <w:rPr>
          <w:rFonts w:ascii="Arial" w:hAnsi="Arial" w:cs="Arial"/>
        </w:rPr>
        <w:t xml:space="preserve"> the west side between Swiss Terrace and Fairfax Road</w:t>
      </w:r>
      <w:r w:rsidR="00220333">
        <w:rPr>
          <w:rFonts w:ascii="Arial" w:hAnsi="Arial" w:cs="Arial"/>
        </w:rPr>
        <w:t xml:space="preserve"> comprises </w:t>
      </w:r>
      <w:r>
        <w:rPr>
          <w:rFonts w:ascii="Arial" w:hAnsi="Arial" w:cs="Arial"/>
        </w:rPr>
        <w:t>a well-articulated, serpentine terrace o</w:t>
      </w:r>
      <w:r w:rsidR="0091320B">
        <w:rPr>
          <w:rFonts w:ascii="Arial" w:hAnsi="Arial" w:cs="Arial"/>
        </w:rPr>
        <w:t>f 1950s Council housing of 3</w:t>
      </w:r>
      <w:r>
        <w:rPr>
          <w:rFonts w:ascii="Arial" w:hAnsi="Arial" w:cs="Arial"/>
        </w:rPr>
        <w:t xml:space="preserve"> </w:t>
      </w:r>
      <w:proofErr w:type="spellStart"/>
      <w:r>
        <w:rPr>
          <w:rFonts w:ascii="Arial" w:hAnsi="Arial" w:cs="Arial"/>
        </w:rPr>
        <w:t>storeys</w:t>
      </w:r>
      <w:proofErr w:type="spellEnd"/>
      <w:r>
        <w:rPr>
          <w:rFonts w:ascii="Arial" w:hAnsi="Arial" w:cs="Arial"/>
        </w:rPr>
        <w:t xml:space="preserve"> over ground floor shops. Beyond, to the north, the shopping parade is continued by </w:t>
      </w:r>
      <w:proofErr w:type="spellStart"/>
      <w:r>
        <w:rPr>
          <w:rFonts w:ascii="Arial" w:hAnsi="Arial" w:cs="Arial"/>
        </w:rPr>
        <w:lastRenderedPageBreak/>
        <w:t>Nos</w:t>
      </w:r>
      <w:proofErr w:type="spellEnd"/>
      <w:r>
        <w:rPr>
          <w:rFonts w:ascii="Arial" w:hAnsi="Arial" w:cs="Arial"/>
        </w:rPr>
        <w:t xml:space="preserve"> 167-173 </w:t>
      </w:r>
      <w:proofErr w:type="spellStart"/>
      <w:r>
        <w:rPr>
          <w:rFonts w:ascii="Arial" w:hAnsi="Arial" w:cs="Arial"/>
        </w:rPr>
        <w:t>Finchley</w:t>
      </w:r>
      <w:proofErr w:type="spellEnd"/>
      <w:r>
        <w:rPr>
          <w:rFonts w:ascii="Arial" w:hAnsi="Arial" w:cs="Arial"/>
        </w:rPr>
        <w:t xml:space="preserve"> Road, a handsome</w:t>
      </w:r>
      <w:r w:rsidR="00CD60CB">
        <w:rPr>
          <w:rFonts w:ascii="Arial" w:hAnsi="Arial" w:cs="Arial"/>
        </w:rPr>
        <w:t xml:space="preserve"> Edwardian</w:t>
      </w:r>
      <w:r>
        <w:rPr>
          <w:rFonts w:ascii="Arial" w:hAnsi="Arial" w:cs="Arial"/>
        </w:rPr>
        <w:t xml:space="preserve"> stone terrace of 4 </w:t>
      </w:r>
      <w:proofErr w:type="spellStart"/>
      <w:r>
        <w:rPr>
          <w:rFonts w:ascii="Arial" w:hAnsi="Arial" w:cs="Arial"/>
        </w:rPr>
        <w:t>storey</w:t>
      </w:r>
      <w:proofErr w:type="spellEnd"/>
      <w:r>
        <w:rPr>
          <w:rFonts w:ascii="Arial" w:hAnsi="Arial" w:cs="Arial"/>
        </w:rPr>
        <w:t xml:space="preserve"> gabled buildings, which leads to </w:t>
      </w:r>
      <w:r w:rsidR="00E14A54">
        <w:rPr>
          <w:rFonts w:ascii="Arial" w:hAnsi="Arial" w:cs="Arial"/>
        </w:rPr>
        <w:t>St John’s Court, a substantial 6</w:t>
      </w:r>
      <w:proofErr w:type="gramStart"/>
      <w:r w:rsidR="00E14A54">
        <w:rPr>
          <w:rFonts w:ascii="Arial" w:hAnsi="Arial" w:cs="Arial"/>
        </w:rPr>
        <w:t>/7</w:t>
      </w:r>
      <w:r w:rsidR="00D95824">
        <w:rPr>
          <w:rFonts w:ascii="Arial" w:hAnsi="Arial" w:cs="Arial"/>
        </w:rPr>
        <w:t xml:space="preserve"> </w:t>
      </w:r>
      <w:proofErr w:type="spellStart"/>
      <w:r w:rsidR="00D95824">
        <w:rPr>
          <w:rFonts w:ascii="Arial" w:hAnsi="Arial" w:cs="Arial"/>
        </w:rPr>
        <w:t>storey</w:t>
      </w:r>
      <w:proofErr w:type="spellEnd"/>
      <w:proofErr w:type="gramEnd"/>
      <w:r w:rsidR="00DE739E">
        <w:rPr>
          <w:rFonts w:ascii="Arial" w:hAnsi="Arial" w:cs="Arial"/>
        </w:rPr>
        <w:t xml:space="preserve"> block designed by T.P. Bennett between 1936-3</w:t>
      </w:r>
      <w:r w:rsidR="000E7767">
        <w:rPr>
          <w:rFonts w:ascii="Arial" w:hAnsi="Arial" w:cs="Arial"/>
        </w:rPr>
        <w:t xml:space="preserve"> in </w:t>
      </w:r>
      <w:proofErr w:type="spellStart"/>
      <w:r w:rsidR="000E7767">
        <w:rPr>
          <w:rFonts w:ascii="Arial" w:hAnsi="Arial" w:cs="Arial"/>
          <w:i/>
        </w:rPr>
        <w:t>moderne</w:t>
      </w:r>
      <w:proofErr w:type="spellEnd"/>
      <w:r w:rsidR="000E7767">
        <w:rPr>
          <w:rFonts w:ascii="Arial" w:hAnsi="Arial" w:cs="Arial"/>
          <w:i/>
        </w:rPr>
        <w:t xml:space="preserve"> </w:t>
      </w:r>
      <w:r w:rsidR="000E7767" w:rsidRPr="000E7767">
        <w:rPr>
          <w:rFonts w:ascii="Arial" w:hAnsi="Arial" w:cs="Arial"/>
        </w:rPr>
        <w:t>style</w:t>
      </w:r>
      <w:r>
        <w:rPr>
          <w:rFonts w:ascii="Arial" w:hAnsi="Arial" w:cs="Arial"/>
        </w:rPr>
        <w:t xml:space="preserve"> with ba</w:t>
      </w:r>
      <w:r w:rsidR="000E7767">
        <w:rPr>
          <w:rFonts w:ascii="Arial" w:hAnsi="Arial" w:cs="Arial"/>
        </w:rPr>
        <w:t>nded</w:t>
      </w:r>
      <w:r w:rsidR="00DE739E">
        <w:rPr>
          <w:rFonts w:ascii="Arial" w:hAnsi="Arial" w:cs="Arial"/>
        </w:rPr>
        <w:t xml:space="preserve"> fenestration and balconies</w:t>
      </w:r>
      <w:r w:rsidR="00150235">
        <w:rPr>
          <w:rFonts w:ascii="Arial" w:hAnsi="Arial" w:cs="Arial"/>
        </w:rPr>
        <w:t>,</w:t>
      </w:r>
      <w:r w:rsidR="00DE739E">
        <w:rPr>
          <w:rFonts w:ascii="Arial" w:hAnsi="Arial" w:cs="Arial"/>
        </w:rPr>
        <w:t xml:space="preserve"> and</w:t>
      </w:r>
      <w:r w:rsidR="000E7767">
        <w:rPr>
          <w:rFonts w:ascii="Arial" w:hAnsi="Arial" w:cs="Arial"/>
        </w:rPr>
        <w:t xml:space="preserve"> ground floor retail use (now Waitrose)</w:t>
      </w:r>
      <w:r>
        <w:rPr>
          <w:rFonts w:ascii="Arial" w:hAnsi="Arial" w:cs="Arial"/>
        </w:rPr>
        <w:t xml:space="preserve">.  </w:t>
      </w:r>
      <w:r w:rsidR="00137B17">
        <w:rPr>
          <w:rFonts w:ascii="Arial" w:hAnsi="Arial" w:cs="Arial"/>
        </w:rPr>
        <w:t xml:space="preserve">The east side of the road is more broken in character, but still </w:t>
      </w:r>
      <w:proofErr w:type="spellStart"/>
      <w:r w:rsidR="00137B17">
        <w:rPr>
          <w:rFonts w:ascii="Arial" w:hAnsi="Arial" w:cs="Arial"/>
        </w:rPr>
        <w:t>characterised</w:t>
      </w:r>
      <w:proofErr w:type="spellEnd"/>
      <w:r w:rsidR="00137B17">
        <w:rPr>
          <w:rFonts w:ascii="Arial" w:hAnsi="Arial" w:cs="Arial"/>
        </w:rPr>
        <w:t xml:space="preserve"> by low-rise buildings of between three and six </w:t>
      </w:r>
      <w:proofErr w:type="spellStart"/>
      <w:r w:rsidR="00137B17">
        <w:rPr>
          <w:rFonts w:ascii="Arial" w:hAnsi="Arial" w:cs="Arial"/>
        </w:rPr>
        <w:t>storeys</w:t>
      </w:r>
      <w:proofErr w:type="spellEnd"/>
      <w:r w:rsidR="00137B17">
        <w:rPr>
          <w:rFonts w:ascii="Arial" w:hAnsi="Arial" w:cs="Arial"/>
        </w:rPr>
        <w:t xml:space="preserve"> with shops and restaurants at ground floor level.</w:t>
      </w:r>
    </w:p>
    <w:p w14:paraId="0C8F0B79" w14:textId="77777777" w:rsidR="00137B17" w:rsidRDefault="00137B17" w:rsidP="00562DD6">
      <w:pPr>
        <w:spacing w:line="360" w:lineRule="auto"/>
        <w:jc w:val="both"/>
        <w:rPr>
          <w:rFonts w:ascii="Arial" w:hAnsi="Arial" w:cs="Arial"/>
        </w:rPr>
      </w:pPr>
    </w:p>
    <w:p w14:paraId="66B7E1D8" w14:textId="77777777" w:rsidR="00D865AE" w:rsidRDefault="00137B17" w:rsidP="002C2081">
      <w:pPr>
        <w:spacing w:line="360" w:lineRule="auto"/>
        <w:ind w:left="720" w:hanging="720"/>
        <w:jc w:val="both"/>
        <w:rPr>
          <w:rFonts w:ascii="Arial" w:hAnsi="Arial" w:cs="Arial"/>
        </w:rPr>
      </w:pPr>
      <w:r>
        <w:rPr>
          <w:rFonts w:ascii="Arial" w:hAnsi="Arial" w:cs="Arial"/>
          <w:b/>
        </w:rPr>
        <w:t xml:space="preserve">3.4 </w:t>
      </w:r>
      <w:r w:rsidR="002C2081">
        <w:rPr>
          <w:rFonts w:ascii="Arial" w:hAnsi="Arial" w:cs="Arial"/>
          <w:b/>
        </w:rPr>
        <w:tab/>
      </w:r>
      <w:r w:rsidR="00E14A54">
        <w:rPr>
          <w:rFonts w:ascii="Arial" w:hAnsi="Arial" w:cs="Arial"/>
        </w:rPr>
        <w:t xml:space="preserve">St John’s Court at the north end, and the Odeon and Regency Lodge at the south end of </w:t>
      </w:r>
      <w:r w:rsidR="000E7767">
        <w:rPr>
          <w:rFonts w:ascii="Arial" w:hAnsi="Arial" w:cs="Arial"/>
        </w:rPr>
        <w:t>the town centre, set a common</w:t>
      </w:r>
      <w:r w:rsidR="00E14A54">
        <w:rPr>
          <w:rFonts w:ascii="Arial" w:hAnsi="Arial" w:cs="Arial"/>
        </w:rPr>
        <w:t xml:space="preserve"> height limit for the area until the 1960s when Centre Heights (1961 by Douglas Stephen and </w:t>
      </w:r>
      <w:proofErr w:type="spellStart"/>
      <w:r w:rsidR="00E14A54">
        <w:rPr>
          <w:rFonts w:ascii="Arial" w:hAnsi="Arial" w:cs="Arial"/>
        </w:rPr>
        <w:t>Parios</w:t>
      </w:r>
      <w:proofErr w:type="spellEnd"/>
      <w:r w:rsidR="00E14A54">
        <w:rPr>
          <w:rFonts w:ascii="Arial" w:hAnsi="Arial" w:cs="Arial"/>
        </w:rPr>
        <w:t xml:space="preserve"> </w:t>
      </w:r>
      <w:proofErr w:type="spellStart"/>
      <w:r w:rsidR="00E14A54">
        <w:rPr>
          <w:rFonts w:ascii="Arial" w:hAnsi="Arial" w:cs="Arial"/>
        </w:rPr>
        <w:t>Koulermos</w:t>
      </w:r>
      <w:proofErr w:type="spellEnd"/>
      <w:r w:rsidR="00E14A54">
        <w:rPr>
          <w:rFonts w:ascii="Arial" w:hAnsi="Arial" w:cs="Arial"/>
        </w:rPr>
        <w:t xml:space="preserve">) was erected at the south end of </w:t>
      </w:r>
      <w:proofErr w:type="spellStart"/>
      <w:r w:rsidR="00E14A54">
        <w:rPr>
          <w:rFonts w:ascii="Arial" w:hAnsi="Arial" w:cs="Arial"/>
        </w:rPr>
        <w:t>Finchley</w:t>
      </w:r>
      <w:proofErr w:type="spellEnd"/>
      <w:r w:rsidR="00E14A54">
        <w:rPr>
          <w:rFonts w:ascii="Arial" w:hAnsi="Arial" w:cs="Arial"/>
        </w:rPr>
        <w:t xml:space="preserve"> Road. Faced in concrete with a prominent staircase tower, it broke the established ground plus three </w:t>
      </w:r>
      <w:proofErr w:type="spellStart"/>
      <w:r w:rsidR="00E14A54">
        <w:rPr>
          <w:rFonts w:ascii="Arial" w:hAnsi="Arial" w:cs="Arial"/>
        </w:rPr>
        <w:t>storey</w:t>
      </w:r>
      <w:proofErr w:type="spellEnd"/>
      <w:r w:rsidR="00E14A54">
        <w:rPr>
          <w:rFonts w:ascii="Arial" w:hAnsi="Arial" w:cs="Arial"/>
        </w:rPr>
        <w:t xml:space="preserve"> terrace line on the west side of the street rising to over 8 </w:t>
      </w:r>
      <w:proofErr w:type="spellStart"/>
      <w:r w:rsidR="00E14A54">
        <w:rPr>
          <w:rFonts w:ascii="Arial" w:hAnsi="Arial" w:cs="Arial"/>
        </w:rPr>
        <w:t>storeys</w:t>
      </w:r>
      <w:proofErr w:type="spellEnd"/>
      <w:r w:rsidR="00E14A54">
        <w:rPr>
          <w:rFonts w:ascii="Arial" w:hAnsi="Arial" w:cs="Arial"/>
        </w:rPr>
        <w:t xml:space="preserve"> in a large monolithic </w:t>
      </w:r>
      <w:r w:rsidR="00D865AE">
        <w:rPr>
          <w:rFonts w:ascii="Arial" w:hAnsi="Arial" w:cs="Arial"/>
        </w:rPr>
        <w:t>tower.</w:t>
      </w:r>
      <w:r w:rsidR="00E14A54">
        <w:rPr>
          <w:rFonts w:ascii="Arial" w:hAnsi="Arial" w:cs="Arial"/>
        </w:rPr>
        <w:t xml:space="preserve"> It was followed </w:t>
      </w:r>
      <w:r w:rsidR="0091320B">
        <w:rPr>
          <w:rFonts w:ascii="Arial" w:hAnsi="Arial" w:cs="Arial"/>
        </w:rPr>
        <w:t>shortly afterwards</w:t>
      </w:r>
      <w:r w:rsidR="00D865AE">
        <w:rPr>
          <w:rFonts w:ascii="Arial" w:hAnsi="Arial" w:cs="Arial"/>
        </w:rPr>
        <w:t xml:space="preserve"> by </w:t>
      </w:r>
      <w:proofErr w:type="spellStart"/>
      <w:r w:rsidR="00D865AE">
        <w:rPr>
          <w:rFonts w:ascii="Arial" w:hAnsi="Arial" w:cs="Arial"/>
        </w:rPr>
        <w:t>Cresta</w:t>
      </w:r>
      <w:proofErr w:type="spellEnd"/>
      <w:r w:rsidR="00D865AE">
        <w:rPr>
          <w:rFonts w:ascii="Arial" w:hAnsi="Arial" w:cs="Arial"/>
        </w:rPr>
        <w:t xml:space="preserve"> / Overground Ho</w:t>
      </w:r>
      <w:r w:rsidR="00E14A54">
        <w:rPr>
          <w:rFonts w:ascii="Arial" w:hAnsi="Arial" w:cs="Arial"/>
        </w:rPr>
        <w:t>u</w:t>
      </w:r>
      <w:r w:rsidR="00D865AE">
        <w:rPr>
          <w:rFonts w:ascii="Arial" w:hAnsi="Arial" w:cs="Arial"/>
        </w:rPr>
        <w:t>s</w:t>
      </w:r>
      <w:r w:rsidR="00E14A54">
        <w:rPr>
          <w:rFonts w:ascii="Arial" w:hAnsi="Arial" w:cs="Arial"/>
        </w:rPr>
        <w:t>e</w:t>
      </w:r>
      <w:r w:rsidR="00606EB7">
        <w:rPr>
          <w:rFonts w:ascii="Arial" w:hAnsi="Arial" w:cs="Arial"/>
        </w:rPr>
        <w:t>,</w:t>
      </w:r>
      <w:r w:rsidR="00D865AE">
        <w:rPr>
          <w:rFonts w:ascii="Arial" w:hAnsi="Arial" w:cs="Arial"/>
        </w:rPr>
        <w:t xml:space="preserve"> a bland red brick slab block. Both cast a baleful, deadening presence over the south end of the town centre undermining its sense of plac</w:t>
      </w:r>
      <w:r w:rsidR="00465130">
        <w:rPr>
          <w:rFonts w:ascii="Arial" w:hAnsi="Arial" w:cs="Arial"/>
        </w:rPr>
        <w:t>e and blighting the streetscape.</w:t>
      </w:r>
      <w:r w:rsidR="00D865AE">
        <w:rPr>
          <w:rFonts w:ascii="Arial" w:hAnsi="Arial" w:cs="Arial"/>
        </w:rPr>
        <w:t xml:space="preserve"> They</w:t>
      </w:r>
      <w:r w:rsidR="00606EB7">
        <w:rPr>
          <w:rFonts w:ascii="Arial" w:hAnsi="Arial" w:cs="Arial"/>
        </w:rPr>
        <w:t xml:space="preserve"> are severely detrimental to the character of the area and</w:t>
      </w:r>
      <w:r w:rsidR="00D865AE">
        <w:rPr>
          <w:rFonts w:ascii="Arial" w:hAnsi="Arial" w:cs="Arial"/>
        </w:rPr>
        <w:t xml:space="preserve"> have been widely regretted ever since.</w:t>
      </w:r>
    </w:p>
    <w:p w14:paraId="376000D9" w14:textId="77777777" w:rsidR="00D865AE" w:rsidRDefault="00D865AE" w:rsidP="00562DD6">
      <w:pPr>
        <w:spacing w:line="360" w:lineRule="auto"/>
        <w:jc w:val="both"/>
        <w:rPr>
          <w:rFonts w:ascii="Arial" w:hAnsi="Arial" w:cs="Arial"/>
        </w:rPr>
      </w:pPr>
    </w:p>
    <w:p w14:paraId="790D5574" w14:textId="77777777" w:rsidR="00D95824" w:rsidRDefault="00D865AE" w:rsidP="00562DD6">
      <w:pPr>
        <w:spacing w:line="360" w:lineRule="auto"/>
        <w:jc w:val="both"/>
        <w:rPr>
          <w:rFonts w:ascii="Arial" w:hAnsi="Arial" w:cs="Arial"/>
          <w:b/>
        </w:rPr>
      </w:pPr>
      <w:r>
        <w:rPr>
          <w:rFonts w:ascii="Arial" w:hAnsi="Arial" w:cs="Arial"/>
          <w:b/>
        </w:rPr>
        <w:t xml:space="preserve">3.5 </w:t>
      </w:r>
      <w:r w:rsidR="002C2081">
        <w:rPr>
          <w:rFonts w:ascii="Arial" w:hAnsi="Arial" w:cs="Arial"/>
          <w:b/>
        </w:rPr>
        <w:tab/>
      </w:r>
      <w:r w:rsidR="00D95824">
        <w:rPr>
          <w:rFonts w:ascii="Arial" w:hAnsi="Arial" w:cs="Arial"/>
          <w:b/>
        </w:rPr>
        <w:t>Civic Centre Site</w:t>
      </w:r>
    </w:p>
    <w:p w14:paraId="0F942E11" w14:textId="77777777" w:rsidR="009E32DC" w:rsidRDefault="00D865AE" w:rsidP="002C2081">
      <w:pPr>
        <w:spacing w:line="360" w:lineRule="auto"/>
        <w:ind w:left="720"/>
        <w:jc w:val="both"/>
        <w:rPr>
          <w:rFonts w:ascii="Arial" w:hAnsi="Arial" w:cs="Arial"/>
        </w:rPr>
      </w:pPr>
      <w:r w:rsidRPr="00D865AE">
        <w:rPr>
          <w:rFonts w:ascii="Arial" w:hAnsi="Arial" w:cs="Arial"/>
        </w:rPr>
        <w:t>The application site lies on the periphery of the town centr</w:t>
      </w:r>
      <w:r>
        <w:rPr>
          <w:rFonts w:ascii="Arial" w:hAnsi="Arial" w:cs="Arial"/>
        </w:rPr>
        <w:t>e and forms part of the separate, but related,</w:t>
      </w:r>
      <w:r w:rsidRPr="00D865AE">
        <w:rPr>
          <w:rFonts w:ascii="Arial" w:hAnsi="Arial" w:cs="Arial"/>
        </w:rPr>
        <w:t xml:space="preserve"> Civic Centre site</w:t>
      </w:r>
      <w:r>
        <w:rPr>
          <w:rFonts w:ascii="Arial" w:hAnsi="Arial" w:cs="Arial"/>
        </w:rPr>
        <w:t>. Proposals for a civic centre on the site for the then Hampstead Borough Council were mooted as early as 1943, but the first phase of development only began in 1963-64 with the</w:t>
      </w:r>
      <w:r w:rsidR="000E7767">
        <w:rPr>
          <w:rFonts w:ascii="Arial" w:hAnsi="Arial" w:cs="Arial"/>
        </w:rPr>
        <w:t xml:space="preserve"> erection of</w:t>
      </w:r>
      <w:r>
        <w:rPr>
          <w:rFonts w:ascii="Arial" w:hAnsi="Arial" w:cs="Arial"/>
        </w:rPr>
        <w:t xml:space="preserve"> Swiss Cottage Library and Swimming Baths designed by Basil Spence, Bonnington and Collins. The library is widely regarded as one of the finest post-war libraries and ci</w:t>
      </w:r>
      <w:r w:rsidR="00CD60CB">
        <w:rPr>
          <w:rFonts w:ascii="Arial" w:hAnsi="Arial" w:cs="Arial"/>
        </w:rPr>
        <w:t>vic buildings in the country. It</w:t>
      </w:r>
      <w:r>
        <w:rPr>
          <w:rFonts w:ascii="Arial" w:hAnsi="Arial" w:cs="Arial"/>
        </w:rPr>
        <w:t xml:space="preserve"> was listed grade II</w:t>
      </w:r>
      <w:r w:rsidR="00CE1460">
        <w:rPr>
          <w:rFonts w:ascii="Arial" w:hAnsi="Arial" w:cs="Arial"/>
        </w:rPr>
        <w:t xml:space="preserve"> as early as</w:t>
      </w:r>
      <w:r>
        <w:rPr>
          <w:rFonts w:ascii="Arial" w:hAnsi="Arial" w:cs="Arial"/>
        </w:rPr>
        <w:t xml:space="preserve"> 1998.</w:t>
      </w:r>
      <w:r w:rsidR="00414D35">
        <w:rPr>
          <w:rFonts w:ascii="Arial" w:hAnsi="Arial" w:cs="Arial"/>
        </w:rPr>
        <w:t xml:space="preserve"> Outside is the grade II listed </w:t>
      </w:r>
      <w:r w:rsidR="00414D35" w:rsidRPr="00414D35">
        <w:rPr>
          <w:rFonts w:ascii="Arial" w:hAnsi="Arial" w:cs="Arial"/>
          <w:i/>
        </w:rPr>
        <w:t>Hampstea</w:t>
      </w:r>
      <w:r w:rsidR="00414D35">
        <w:rPr>
          <w:rFonts w:ascii="Arial" w:hAnsi="Arial" w:cs="Arial"/>
          <w:i/>
        </w:rPr>
        <w:t>d F</w:t>
      </w:r>
      <w:r w:rsidR="00414D35" w:rsidRPr="00414D35">
        <w:rPr>
          <w:rFonts w:ascii="Arial" w:hAnsi="Arial" w:cs="Arial"/>
          <w:i/>
        </w:rPr>
        <w:t>igure</w:t>
      </w:r>
      <w:r w:rsidR="00414D35">
        <w:rPr>
          <w:rFonts w:ascii="Arial" w:hAnsi="Arial" w:cs="Arial"/>
        </w:rPr>
        <w:t>, a reclining abstract female</w:t>
      </w:r>
      <w:r w:rsidR="00506CAF">
        <w:rPr>
          <w:rFonts w:ascii="Arial" w:hAnsi="Arial" w:cs="Arial"/>
        </w:rPr>
        <w:t xml:space="preserve"> bronze</w:t>
      </w:r>
      <w:r w:rsidR="00414D35">
        <w:rPr>
          <w:rFonts w:ascii="Arial" w:hAnsi="Arial" w:cs="Arial"/>
        </w:rPr>
        <w:t xml:space="preserve"> fi</w:t>
      </w:r>
      <w:r w:rsidR="00506CAF">
        <w:rPr>
          <w:rFonts w:ascii="Arial" w:hAnsi="Arial" w:cs="Arial"/>
        </w:rPr>
        <w:t>g</w:t>
      </w:r>
      <w:r w:rsidR="00414D35">
        <w:rPr>
          <w:rFonts w:ascii="Arial" w:hAnsi="Arial" w:cs="Arial"/>
        </w:rPr>
        <w:t>ure</w:t>
      </w:r>
      <w:r w:rsidR="00506CAF">
        <w:rPr>
          <w:rFonts w:ascii="Arial" w:hAnsi="Arial" w:cs="Arial"/>
        </w:rPr>
        <w:t xml:space="preserve"> by FE </w:t>
      </w:r>
      <w:proofErr w:type="spellStart"/>
      <w:r w:rsidR="00506CAF">
        <w:rPr>
          <w:rFonts w:ascii="Arial" w:hAnsi="Arial" w:cs="Arial"/>
        </w:rPr>
        <w:t>McWilliam</w:t>
      </w:r>
      <w:proofErr w:type="spellEnd"/>
      <w:r w:rsidR="00506CAF">
        <w:rPr>
          <w:rFonts w:ascii="Arial" w:hAnsi="Arial" w:cs="Arial"/>
        </w:rPr>
        <w:t xml:space="preserve">, which was commissioned by Spence as part of the wider planned civic complex. </w:t>
      </w:r>
      <w:r w:rsidR="0091320B">
        <w:rPr>
          <w:rFonts w:ascii="Arial" w:hAnsi="Arial" w:cs="Arial"/>
        </w:rPr>
        <w:t>Both the library and baths (</w:t>
      </w:r>
      <w:r w:rsidR="00CE1460">
        <w:rPr>
          <w:rFonts w:ascii="Arial" w:hAnsi="Arial" w:cs="Arial"/>
        </w:rPr>
        <w:t xml:space="preserve">and the subsequent redevelopment of the </w:t>
      </w:r>
      <w:r w:rsidR="00CE1460">
        <w:rPr>
          <w:rFonts w:ascii="Arial" w:hAnsi="Arial" w:cs="Arial"/>
        </w:rPr>
        <w:lastRenderedPageBreak/>
        <w:t xml:space="preserve">latter) were designed as low-rise 2/3 </w:t>
      </w:r>
      <w:proofErr w:type="spellStart"/>
      <w:r w:rsidR="00CE1460">
        <w:rPr>
          <w:rFonts w:ascii="Arial" w:hAnsi="Arial" w:cs="Arial"/>
        </w:rPr>
        <w:t>storey</w:t>
      </w:r>
      <w:proofErr w:type="spellEnd"/>
      <w:r w:rsidR="00CE1460">
        <w:rPr>
          <w:rFonts w:ascii="Arial" w:hAnsi="Arial" w:cs="Arial"/>
        </w:rPr>
        <w:t xml:space="preserve"> blocks with powerful geometric contrasts - vertical concrete fins on the library contrasting with horizontal </w:t>
      </w:r>
      <w:proofErr w:type="spellStart"/>
      <w:r w:rsidR="00CE1460">
        <w:rPr>
          <w:rFonts w:ascii="Arial" w:hAnsi="Arial" w:cs="Arial"/>
        </w:rPr>
        <w:t>slatti</w:t>
      </w:r>
      <w:r w:rsidR="00CD60CB">
        <w:rPr>
          <w:rFonts w:ascii="Arial" w:hAnsi="Arial" w:cs="Arial"/>
        </w:rPr>
        <w:t>ng</w:t>
      </w:r>
      <w:proofErr w:type="spellEnd"/>
      <w:r w:rsidR="00CD60CB">
        <w:rPr>
          <w:rFonts w:ascii="Arial" w:hAnsi="Arial" w:cs="Arial"/>
        </w:rPr>
        <w:t xml:space="preserve"> on the baths. Subsequently </w:t>
      </w:r>
      <w:proofErr w:type="gramStart"/>
      <w:r w:rsidR="00CD60CB">
        <w:rPr>
          <w:rFonts w:ascii="Arial" w:hAnsi="Arial" w:cs="Arial"/>
        </w:rPr>
        <w:t xml:space="preserve">a </w:t>
      </w:r>
      <w:r w:rsidR="00CE1460">
        <w:rPr>
          <w:rFonts w:ascii="Arial" w:hAnsi="Arial" w:cs="Arial"/>
        </w:rPr>
        <w:t xml:space="preserve">succession of </w:t>
      </w:r>
      <w:r w:rsidR="00CE1460">
        <w:rPr>
          <w:rFonts w:ascii="Arial" w:hAnsi="Arial" w:cs="Arial"/>
          <w:i/>
        </w:rPr>
        <w:t>grand</w:t>
      </w:r>
      <w:r w:rsidR="00CE1460" w:rsidRPr="00CE1460">
        <w:rPr>
          <w:rFonts w:ascii="Arial" w:hAnsi="Arial" w:cs="Arial"/>
          <w:i/>
        </w:rPr>
        <w:t xml:space="preserve"> </w:t>
      </w:r>
      <w:proofErr w:type="spellStart"/>
      <w:r w:rsidR="00CE1460" w:rsidRPr="00CE1460">
        <w:rPr>
          <w:rFonts w:ascii="Arial" w:hAnsi="Arial" w:cs="Arial"/>
          <w:i/>
        </w:rPr>
        <w:t>projets</w:t>
      </w:r>
      <w:proofErr w:type="spellEnd"/>
      <w:r w:rsidR="0091320B">
        <w:rPr>
          <w:rFonts w:ascii="Arial" w:hAnsi="Arial" w:cs="Arial"/>
        </w:rPr>
        <w:t xml:space="preserve"> </w:t>
      </w:r>
      <w:r w:rsidR="00CE1460">
        <w:rPr>
          <w:rFonts w:ascii="Arial" w:hAnsi="Arial" w:cs="Arial"/>
        </w:rPr>
        <w:t>were</w:t>
      </w:r>
      <w:proofErr w:type="gramEnd"/>
      <w:r w:rsidR="00CE1460">
        <w:rPr>
          <w:rFonts w:ascii="Arial" w:hAnsi="Arial" w:cs="Arial"/>
        </w:rPr>
        <w:t xml:space="preserve"> advanced for the remainder of t</w:t>
      </w:r>
      <w:r w:rsidR="0091320B">
        <w:rPr>
          <w:rFonts w:ascii="Arial" w:hAnsi="Arial" w:cs="Arial"/>
        </w:rPr>
        <w:t>he civic site. These were still</w:t>
      </w:r>
      <w:r w:rsidR="00CE1460">
        <w:rPr>
          <w:rFonts w:ascii="Arial" w:hAnsi="Arial" w:cs="Arial"/>
        </w:rPr>
        <w:t xml:space="preserve">born. Instead the site was developed incrementally. In the 1980s low-rise sheltered housing was provided on the </w:t>
      </w:r>
      <w:proofErr w:type="gramStart"/>
      <w:r w:rsidR="00CE1460">
        <w:rPr>
          <w:rFonts w:ascii="Arial" w:hAnsi="Arial" w:cs="Arial"/>
        </w:rPr>
        <w:t>north-east</w:t>
      </w:r>
      <w:proofErr w:type="gramEnd"/>
      <w:r w:rsidR="00CE1460">
        <w:rPr>
          <w:rFonts w:ascii="Arial" w:hAnsi="Arial" w:cs="Arial"/>
        </w:rPr>
        <w:t xml:space="preserve"> corner alongside a retained mid-19</w:t>
      </w:r>
      <w:r w:rsidR="00CE1460" w:rsidRPr="00CE1460">
        <w:rPr>
          <w:rFonts w:ascii="Arial" w:hAnsi="Arial" w:cs="Arial"/>
          <w:vertAlign w:val="superscript"/>
        </w:rPr>
        <w:t>th</w:t>
      </w:r>
      <w:r w:rsidR="00CE1460">
        <w:rPr>
          <w:rFonts w:ascii="Arial" w:hAnsi="Arial" w:cs="Arial"/>
        </w:rPr>
        <w:t xml:space="preserve"> century terrace</w:t>
      </w:r>
      <w:r w:rsidR="00465130">
        <w:rPr>
          <w:rFonts w:ascii="Arial" w:hAnsi="Arial" w:cs="Arial"/>
        </w:rPr>
        <w:t xml:space="preserve"> on Winchester Road</w:t>
      </w:r>
      <w:r w:rsidR="00CE1460">
        <w:rPr>
          <w:rFonts w:ascii="Arial" w:hAnsi="Arial" w:cs="Arial"/>
        </w:rPr>
        <w:t xml:space="preserve"> incorporating</w:t>
      </w:r>
      <w:r w:rsidR="00465130">
        <w:rPr>
          <w:rFonts w:ascii="Arial" w:hAnsi="Arial" w:cs="Arial"/>
        </w:rPr>
        <w:t xml:space="preserve"> retail, residential and community facilities. </w:t>
      </w:r>
      <w:r w:rsidR="00CE1460">
        <w:rPr>
          <w:rFonts w:ascii="Arial" w:hAnsi="Arial" w:cs="Arial"/>
        </w:rPr>
        <w:t>This was funded by the development of the current building on the site of 100 Avenue Road.</w:t>
      </w:r>
    </w:p>
    <w:p w14:paraId="42B7FD72" w14:textId="77777777" w:rsidR="00CE1460" w:rsidRDefault="00CE1460" w:rsidP="00562DD6">
      <w:pPr>
        <w:spacing w:line="360" w:lineRule="auto"/>
        <w:jc w:val="both"/>
        <w:rPr>
          <w:rFonts w:ascii="Arial" w:hAnsi="Arial" w:cs="Arial"/>
        </w:rPr>
      </w:pPr>
    </w:p>
    <w:p w14:paraId="2782CBE4" w14:textId="77777777" w:rsidR="00CE1460" w:rsidRDefault="00CE1460" w:rsidP="002C2081">
      <w:pPr>
        <w:spacing w:line="360" w:lineRule="auto"/>
        <w:ind w:left="720" w:hanging="720"/>
        <w:jc w:val="both"/>
        <w:rPr>
          <w:rFonts w:ascii="Arial" w:hAnsi="Arial" w:cs="Arial"/>
        </w:rPr>
      </w:pPr>
      <w:r>
        <w:rPr>
          <w:rFonts w:ascii="Arial" w:hAnsi="Arial" w:cs="Arial"/>
          <w:b/>
        </w:rPr>
        <w:t xml:space="preserve">3.6 </w:t>
      </w:r>
      <w:r w:rsidR="002C2081">
        <w:rPr>
          <w:rFonts w:ascii="Arial" w:hAnsi="Arial" w:cs="Arial"/>
          <w:b/>
        </w:rPr>
        <w:tab/>
      </w:r>
      <w:r w:rsidR="008C2EAF">
        <w:rPr>
          <w:rFonts w:ascii="Arial" w:hAnsi="Arial" w:cs="Arial"/>
        </w:rPr>
        <w:t>100 Avenue Road was built in 1981-84 by Architectural Design Associates (formerly Ted Levy Benjamin &amp; Partners) with cream travertine facings.</w:t>
      </w:r>
      <w:r w:rsidR="00D95824">
        <w:rPr>
          <w:rFonts w:ascii="Arial" w:hAnsi="Arial" w:cs="Arial"/>
        </w:rPr>
        <w:t xml:space="preserve"> Whilst t</w:t>
      </w:r>
      <w:r w:rsidR="008C2EAF">
        <w:rPr>
          <w:rFonts w:ascii="Arial" w:hAnsi="Arial" w:cs="Arial"/>
        </w:rPr>
        <w:t>he post-modern design is typical of t</w:t>
      </w:r>
      <w:r w:rsidR="00D95824">
        <w:rPr>
          <w:rFonts w:ascii="Arial" w:hAnsi="Arial" w:cs="Arial"/>
        </w:rPr>
        <w:t>he period and unexceptional,</w:t>
      </w:r>
      <w:r w:rsidR="008C2EAF">
        <w:rPr>
          <w:rFonts w:ascii="Arial" w:hAnsi="Arial" w:cs="Arial"/>
        </w:rPr>
        <w:t xml:space="preserve"> in urban design terms, it is a polite composition, successfully enclosing the central public open space without dominating it, and providing a respectful relationship with Basil Spence’s landmark library beyond. Pevsner refers to it as</w:t>
      </w:r>
      <w:r w:rsidR="00465130">
        <w:rPr>
          <w:rFonts w:ascii="Arial" w:hAnsi="Arial" w:cs="Arial"/>
          <w:i/>
        </w:rPr>
        <w:t xml:space="preserve"> </w:t>
      </w:r>
      <w:r w:rsidR="008C2EAF">
        <w:rPr>
          <w:rFonts w:ascii="Arial" w:hAnsi="Arial" w:cs="Arial"/>
          <w:i/>
        </w:rPr>
        <w:t xml:space="preserve">‘tactfully stepping down.’ </w:t>
      </w:r>
      <w:r w:rsidR="008C2EAF">
        <w:rPr>
          <w:rFonts w:ascii="Arial" w:hAnsi="Arial" w:cs="Arial"/>
        </w:rPr>
        <w:t xml:space="preserve"> Immediately to the east is the</w:t>
      </w:r>
      <w:r w:rsidR="000A263D">
        <w:rPr>
          <w:rFonts w:ascii="Arial" w:hAnsi="Arial" w:cs="Arial"/>
        </w:rPr>
        <w:t xml:space="preserve"> elegant</w:t>
      </w:r>
      <w:r w:rsidR="008C2EAF">
        <w:rPr>
          <w:rFonts w:ascii="Arial" w:hAnsi="Arial" w:cs="Arial"/>
        </w:rPr>
        <w:t xml:space="preserve"> new Hampstead Theatre bui</w:t>
      </w:r>
      <w:r w:rsidR="000A263D">
        <w:rPr>
          <w:rFonts w:ascii="Arial" w:hAnsi="Arial" w:cs="Arial"/>
        </w:rPr>
        <w:t xml:space="preserve">lding by </w:t>
      </w:r>
      <w:proofErr w:type="spellStart"/>
      <w:r w:rsidR="000A263D">
        <w:rPr>
          <w:rFonts w:ascii="Arial" w:hAnsi="Arial" w:cs="Arial"/>
        </w:rPr>
        <w:t>Bennetts</w:t>
      </w:r>
      <w:proofErr w:type="spellEnd"/>
      <w:r w:rsidR="000A263D">
        <w:rPr>
          <w:rFonts w:ascii="Arial" w:hAnsi="Arial" w:cs="Arial"/>
        </w:rPr>
        <w:t xml:space="preserve"> (1994-2003) </w:t>
      </w:r>
      <w:r w:rsidR="00316B8F">
        <w:rPr>
          <w:rFonts w:ascii="Arial" w:hAnsi="Arial" w:cs="Arial"/>
        </w:rPr>
        <w:t xml:space="preserve">in the form of </w:t>
      </w:r>
      <w:r w:rsidR="008C2EAF">
        <w:rPr>
          <w:rFonts w:ascii="Arial" w:hAnsi="Arial" w:cs="Arial"/>
        </w:rPr>
        <w:t xml:space="preserve">a </w:t>
      </w:r>
      <w:proofErr w:type="gramStart"/>
      <w:r w:rsidR="008C2EAF">
        <w:rPr>
          <w:rFonts w:ascii="Arial" w:hAnsi="Arial" w:cs="Arial"/>
        </w:rPr>
        <w:t xml:space="preserve">2 </w:t>
      </w:r>
      <w:proofErr w:type="spellStart"/>
      <w:r w:rsidR="008C2EAF">
        <w:rPr>
          <w:rFonts w:ascii="Arial" w:hAnsi="Arial" w:cs="Arial"/>
        </w:rPr>
        <w:t>sto</w:t>
      </w:r>
      <w:r w:rsidR="00316B8F">
        <w:rPr>
          <w:rFonts w:ascii="Arial" w:hAnsi="Arial" w:cs="Arial"/>
        </w:rPr>
        <w:t>r</w:t>
      </w:r>
      <w:r w:rsidR="008C2EAF">
        <w:rPr>
          <w:rFonts w:ascii="Arial" w:hAnsi="Arial" w:cs="Arial"/>
        </w:rPr>
        <w:t>ey</w:t>
      </w:r>
      <w:proofErr w:type="spellEnd"/>
      <w:proofErr w:type="gramEnd"/>
      <w:r w:rsidR="008C2EAF">
        <w:rPr>
          <w:rFonts w:ascii="Arial" w:hAnsi="Arial" w:cs="Arial"/>
        </w:rPr>
        <w:t xml:space="preserve"> pavilion</w:t>
      </w:r>
      <w:r w:rsidR="000A263D">
        <w:rPr>
          <w:rFonts w:ascii="Arial" w:hAnsi="Arial" w:cs="Arial"/>
        </w:rPr>
        <w:t xml:space="preserve"> with a zinc roof</w:t>
      </w:r>
      <w:r w:rsidR="00316B8F">
        <w:rPr>
          <w:rFonts w:ascii="Arial" w:hAnsi="Arial" w:cs="Arial"/>
        </w:rPr>
        <w:t>, which encloses the north end of the central space.</w:t>
      </w:r>
      <w:r w:rsidR="00CD3FCA">
        <w:rPr>
          <w:rFonts w:ascii="Arial" w:hAnsi="Arial" w:cs="Arial"/>
        </w:rPr>
        <w:t xml:space="preserve"> </w:t>
      </w:r>
      <w:r w:rsidR="00CD60CB">
        <w:rPr>
          <w:rFonts w:ascii="Arial" w:hAnsi="Arial" w:cs="Arial"/>
        </w:rPr>
        <w:t>Opposite, t</w:t>
      </w:r>
      <w:r w:rsidR="00CD3FCA">
        <w:rPr>
          <w:rFonts w:ascii="Arial" w:hAnsi="Arial" w:cs="Arial"/>
        </w:rPr>
        <w:t>o the north</w:t>
      </w:r>
      <w:r w:rsidR="000A263D">
        <w:rPr>
          <w:rFonts w:ascii="Arial" w:hAnsi="Arial" w:cs="Arial"/>
        </w:rPr>
        <w:t>,</w:t>
      </w:r>
      <w:r w:rsidR="00CD3FCA">
        <w:rPr>
          <w:rFonts w:ascii="Arial" w:hAnsi="Arial" w:cs="Arial"/>
        </w:rPr>
        <w:t xml:space="preserve"> the late 19</w:t>
      </w:r>
      <w:r w:rsidR="00CD3FCA" w:rsidRPr="00CD3FCA">
        <w:rPr>
          <w:rFonts w:ascii="Arial" w:hAnsi="Arial" w:cs="Arial"/>
          <w:vertAlign w:val="superscript"/>
        </w:rPr>
        <w:t>th</w:t>
      </w:r>
      <w:r w:rsidR="00CD3FCA">
        <w:rPr>
          <w:rFonts w:ascii="Arial" w:hAnsi="Arial" w:cs="Arial"/>
        </w:rPr>
        <w:t xml:space="preserve"> century theatre of the Royal Central School of Speech and Drama and its recent extensions reinforce the function</w:t>
      </w:r>
      <w:r w:rsidR="00606EB7">
        <w:rPr>
          <w:rFonts w:ascii="Arial" w:hAnsi="Arial" w:cs="Arial"/>
        </w:rPr>
        <w:t xml:space="preserve"> and identity</w:t>
      </w:r>
      <w:r w:rsidR="00CD3FCA">
        <w:rPr>
          <w:rFonts w:ascii="Arial" w:hAnsi="Arial" w:cs="Arial"/>
        </w:rPr>
        <w:t xml:space="preserve"> of the</w:t>
      </w:r>
      <w:r w:rsidR="00606EB7">
        <w:rPr>
          <w:rFonts w:ascii="Arial" w:hAnsi="Arial" w:cs="Arial"/>
        </w:rPr>
        <w:t xml:space="preserve"> wider</w:t>
      </w:r>
      <w:r w:rsidR="00CD3FCA">
        <w:rPr>
          <w:rFonts w:ascii="Arial" w:hAnsi="Arial" w:cs="Arial"/>
        </w:rPr>
        <w:t xml:space="preserve"> site as a major</w:t>
      </w:r>
      <w:r w:rsidR="00606EB7">
        <w:rPr>
          <w:rFonts w:ascii="Arial" w:hAnsi="Arial" w:cs="Arial"/>
        </w:rPr>
        <w:t xml:space="preserve"> London centre for</w:t>
      </w:r>
      <w:r w:rsidR="00CD3FCA">
        <w:rPr>
          <w:rFonts w:ascii="Arial" w:hAnsi="Arial" w:cs="Arial"/>
        </w:rPr>
        <w:t xml:space="preserve"> arts and leisure</w:t>
      </w:r>
      <w:r w:rsidR="000E7767">
        <w:rPr>
          <w:rFonts w:ascii="Arial" w:hAnsi="Arial" w:cs="Arial"/>
        </w:rPr>
        <w:t>,</w:t>
      </w:r>
      <w:r w:rsidR="000A263D">
        <w:rPr>
          <w:rFonts w:ascii="Arial" w:hAnsi="Arial" w:cs="Arial"/>
        </w:rPr>
        <w:t xml:space="preserve"> but</w:t>
      </w:r>
      <w:r w:rsidR="00CD3FCA">
        <w:rPr>
          <w:rFonts w:ascii="Arial" w:hAnsi="Arial" w:cs="Arial"/>
        </w:rPr>
        <w:t xml:space="preserve"> </w:t>
      </w:r>
      <w:r w:rsidR="00606EB7">
        <w:rPr>
          <w:rFonts w:ascii="Arial" w:hAnsi="Arial" w:cs="Arial"/>
        </w:rPr>
        <w:t>without compromising</w:t>
      </w:r>
      <w:r w:rsidR="00DE739E">
        <w:rPr>
          <w:rFonts w:ascii="Arial" w:hAnsi="Arial" w:cs="Arial"/>
        </w:rPr>
        <w:t xml:space="preserve"> or dominating</w:t>
      </w:r>
      <w:r w:rsidR="00606EB7">
        <w:rPr>
          <w:rFonts w:ascii="Arial" w:hAnsi="Arial" w:cs="Arial"/>
        </w:rPr>
        <w:t xml:space="preserve"> the overall townscape. </w:t>
      </w:r>
    </w:p>
    <w:p w14:paraId="5FD4BC9F" w14:textId="77777777" w:rsidR="00316B8F" w:rsidRDefault="00316B8F" w:rsidP="00562DD6">
      <w:pPr>
        <w:spacing w:line="360" w:lineRule="auto"/>
        <w:jc w:val="both"/>
        <w:rPr>
          <w:rFonts w:ascii="Arial" w:hAnsi="Arial" w:cs="Arial"/>
        </w:rPr>
      </w:pPr>
    </w:p>
    <w:p w14:paraId="7F5514F2" w14:textId="77777777" w:rsidR="00D95824" w:rsidRDefault="00316B8F" w:rsidP="00562DD6">
      <w:pPr>
        <w:spacing w:line="360" w:lineRule="auto"/>
        <w:jc w:val="both"/>
        <w:rPr>
          <w:rFonts w:ascii="Arial" w:hAnsi="Arial" w:cs="Arial"/>
          <w:b/>
        </w:rPr>
      </w:pPr>
      <w:r>
        <w:rPr>
          <w:rFonts w:ascii="Arial" w:hAnsi="Arial" w:cs="Arial"/>
          <w:b/>
        </w:rPr>
        <w:t xml:space="preserve">3.6 </w:t>
      </w:r>
      <w:r w:rsidR="002C2081">
        <w:rPr>
          <w:rFonts w:ascii="Arial" w:hAnsi="Arial" w:cs="Arial"/>
          <w:b/>
        </w:rPr>
        <w:tab/>
      </w:r>
      <w:r w:rsidR="00D95824">
        <w:rPr>
          <w:rFonts w:ascii="Arial" w:hAnsi="Arial" w:cs="Arial"/>
          <w:b/>
        </w:rPr>
        <w:t>A Contemporary London Square</w:t>
      </w:r>
    </w:p>
    <w:p w14:paraId="7E118B69" w14:textId="77777777" w:rsidR="00606EB7" w:rsidRDefault="00D95824" w:rsidP="002C2081">
      <w:pPr>
        <w:spacing w:line="360" w:lineRule="auto"/>
        <w:ind w:left="720"/>
        <w:jc w:val="both"/>
        <w:rPr>
          <w:rFonts w:ascii="Arial" w:hAnsi="Arial" w:cs="Arial"/>
        </w:rPr>
      </w:pPr>
      <w:r>
        <w:rPr>
          <w:rFonts w:ascii="Arial" w:hAnsi="Arial" w:cs="Arial"/>
        </w:rPr>
        <w:t>A</w:t>
      </w:r>
      <w:r w:rsidR="00316B8F">
        <w:rPr>
          <w:rFonts w:ascii="Arial" w:hAnsi="Arial" w:cs="Arial"/>
        </w:rPr>
        <w:t xml:space="preserve">s is sometimes the case, </w:t>
      </w:r>
      <w:r w:rsidR="00CD3FCA">
        <w:rPr>
          <w:rFonts w:ascii="Arial" w:hAnsi="Arial" w:cs="Arial"/>
        </w:rPr>
        <w:t>the gradual organic</w:t>
      </w:r>
      <w:r w:rsidR="000E7767">
        <w:rPr>
          <w:rFonts w:ascii="Arial" w:hAnsi="Arial" w:cs="Arial"/>
        </w:rPr>
        <w:t>, low-</w:t>
      </w:r>
      <w:r w:rsidR="00316B8F">
        <w:rPr>
          <w:rFonts w:ascii="Arial" w:hAnsi="Arial" w:cs="Arial"/>
        </w:rPr>
        <w:t>rise development of th</w:t>
      </w:r>
      <w:r w:rsidR="000E7767">
        <w:rPr>
          <w:rFonts w:ascii="Arial" w:hAnsi="Arial" w:cs="Arial"/>
        </w:rPr>
        <w:t>e site has created a popular,</w:t>
      </w:r>
      <w:r w:rsidR="00316B8F">
        <w:rPr>
          <w:rFonts w:ascii="Arial" w:hAnsi="Arial" w:cs="Arial"/>
        </w:rPr>
        <w:t xml:space="preserve"> highly-valued contemporary civic space of</w:t>
      </w:r>
      <w:r w:rsidR="00EE3B08">
        <w:rPr>
          <w:rFonts w:ascii="Arial" w:hAnsi="Arial" w:cs="Arial"/>
        </w:rPr>
        <w:t xml:space="preserve"> human scale and</w:t>
      </w:r>
      <w:r w:rsidR="00CD3FCA">
        <w:rPr>
          <w:rFonts w:ascii="Arial" w:hAnsi="Arial" w:cs="Arial"/>
        </w:rPr>
        <w:t xml:space="preserve"> considerable quality. </w:t>
      </w:r>
      <w:r w:rsidR="00316B8F">
        <w:rPr>
          <w:rFonts w:ascii="Arial" w:hAnsi="Arial" w:cs="Arial"/>
        </w:rPr>
        <w:t>Its character and amenity value h</w:t>
      </w:r>
      <w:r w:rsidR="000E7767">
        <w:rPr>
          <w:rFonts w:ascii="Arial" w:hAnsi="Arial" w:cs="Arial"/>
        </w:rPr>
        <w:t>as been enhanced by sensitive soft</w:t>
      </w:r>
      <w:r w:rsidR="00316B8F">
        <w:rPr>
          <w:rFonts w:ascii="Arial" w:hAnsi="Arial" w:cs="Arial"/>
        </w:rPr>
        <w:t xml:space="preserve"> landscaping</w:t>
      </w:r>
      <w:r w:rsidR="00EE3B08">
        <w:rPr>
          <w:rFonts w:ascii="Arial" w:hAnsi="Arial" w:cs="Arial"/>
        </w:rPr>
        <w:t xml:space="preserve"> and a fine</w:t>
      </w:r>
      <w:r w:rsidR="00316B8F">
        <w:rPr>
          <w:rFonts w:ascii="Arial" w:hAnsi="Arial" w:cs="Arial"/>
        </w:rPr>
        <w:t xml:space="preserve"> central water feature designed by </w:t>
      </w:r>
      <w:r w:rsidR="00EE3B08">
        <w:rPr>
          <w:rFonts w:ascii="Arial" w:hAnsi="Arial" w:cs="Arial"/>
        </w:rPr>
        <w:t>Gustafson Por</w:t>
      </w:r>
      <w:r w:rsidR="00CD3FCA">
        <w:rPr>
          <w:rFonts w:ascii="Arial" w:hAnsi="Arial" w:cs="Arial"/>
        </w:rPr>
        <w:t>ter (2006). A shallow pool at its</w:t>
      </w:r>
      <w:r w:rsidR="00EE3B08">
        <w:rPr>
          <w:rFonts w:ascii="Arial" w:hAnsi="Arial" w:cs="Arial"/>
        </w:rPr>
        <w:t xml:space="preserve"> northern end can be drained for cultural events. As a result</w:t>
      </w:r>
      <w:r w:rsidR="000E7767">
        <w:rPr>
          <w:rFonts w:ascii="Arial" w:hAnsi="Arial" w:cs="Arial"/>
        </w:rPr>
        <w:t xml:space="preserve"> </w:t>
      </w:r>
      <w:r w:rsidR="000E7767">
        <w:rPr>
          <w:rFonts w:ascii="Arial" w:hAnsi="Arial" w:cs="Arial"/>
        </w:rPr>
        <w:lastRenderedPageBreak/>
        <w:t>of its sporadic</w:t>
      </w:r>
      <w:r w:rsidR="00CD3FCA">
        <w:rPr>
          <w:rFonts w:ascii="Arial" w:hAnsi="Arial" w:cs="Arial"/>
        </w:rPr>
        <w:t xml:space="preserve"> incremental development, </w:t>
      </w:r>
      <w:r w:rsidR="00EE3B08">
        <w:rPr>
          <w:rFonts w:ascii="Arial" w:hAnsi="Arial" w:cs="Arial"/>
        </w:rPr>
        <w:t>the civic site has the</w:t>
      </w:r>
      <w:r w:rsidR="00CD3FCA">
        <w:rPr>
          <w:rFonts w:ascii="Arial" w:hAnsi="Arial" w:cs="Arial"/>
        </w:rPr>
        <w:t xml:space="preserve"> character of a modern London square enclosed by low-rise buildings where</w:t>
      </w:r>
      <w:r w:rsidR="000E7767">
        <w:rPr>
          <w:rFonts w:ascii="Arial" w:hAnsi="Arial" w:cs="Arial"/>
        </w:rPr>
        <w:t>, importantly,</w:t>
      </w:r>
      <w:r w:rsidR="00CD3FCA">
        <w:rPr>
          <w:rFonts w:ascii="Arial" w:hAnsi="Arial" w:cs="Arial"/>
        </w:rPr>
        <w:t xml:space="preserve"> none dominate</w:t>
      </w:r>
      <w:r w:rsidR="00CD60CB">
        <w:rPr>
          <w:rFonts w:ascii="Arial" w:hAnsi="Arial" w:cs="Arial"/>
        </w:rPr>
        <w:t>s</w:t>
      </w:r>
      <w:r w:rsidR="00CD3FCA">
        <w:rPr>
          <w:rFonts w:ascii="Arial" w:hAnsi="Arial" w:cs="Arial"/>
        </w:rPr>
        <w:t>. These confer a human scale on the whole area and enclose a public space of rare quality. Its character and amenity value wou</w:t>
      </w:r>
      <w:r w:rsidR="00606EB7">
        <w:rPr>
          <w:rFonts w:ascii="Arial" w:hAnsi="Arial" w:cs="Arial"/>
        </w:rPr>
        <w:t xml:space="preserve">ld be seriously </w:t>
      </w:r>
      <w:r w:rsidR="00DE739E">
        <w:rPr>
          <w:rFonts w:ascii="Arial" w:hAnsi="Arial" w:cs="Arial"/>
        </w:rPr>
        <w:t xml:space="preserve">harmed by the erection of a </w:t>
      </w:r>
      <w:proofErr w:type="gramStart"/>
      <w:r w:rsidR="00DE739E">
        <w:rPr>
          <w:rFonts w:ascii="Arial" w:hAnsi="Arial" w:cs="Arial"/>
        </w:rPr>
        <w:t>24</w:t>
      </w:r>
      <w:r w:rsidR="00CD3FCA">
        <w:rPr>
          <w:rFonts w:ascii="Arial" w:hAnsi="Arial" w:cs="Arial"/>
        </w:rPr>
        <w:t xml:space="preserve"> </w:t>
      </w:r>
      <w:proofErr w:type="spellStart"/>
      <w:r w:rsidR="00150235">
        <w:rPr>
          <w:rFonts w:ascii="Arial" w:hAnsi="Arial" w:cs="Arial"/>
        </w:rPr>
        <w:t>storey</w:t>
      </w:r>
      <w:proofErr w:type="spellEnd"/>
      <w:proofErr w:type="gramEnd"/>
      <w:r w:rsidR="00150235">
        <w:rPr>
          <w:rFonts w:ascii="Arial" w:hAnsi="Arial" w:cs="Arial"/>
        </w:rPr>
        <w:t xml:space="preserve"> tower block in its north-</w:t>
      </w:r>
      <w:r w:rsidR="00CD3FCA">
        <w:rPr>
          <w:rFonts w:ascii="Arial" w:hAnsi="Arial" w:cs="Arial"/>
        </w:rPr>
        <w:t xml:space="preserve">west corner and a substantial increase in height and scale along its western edge. </w:t>
      </w:r>
    </w:p>
    <w:p w14:paraId="021E32F5" w14:textId="77777777" w:rsidR="00606EB7" w:rsidRDefault="00606EB7" w:rsidP="00562DD6">
      <w:pPr>
        <w:spacing w:line="360" w:lineRule="auto"/>
        <w:jc w:val="both"/>
        <w:rPr>
          <w:rFonts w:ascii="Arial" w:hAnsi="Arial" w:cs="Arial"/>
        </w:rPr>
      </w:pPr>
    </w:p>
    <w:p w14:paraId="5B95A590" w14:textId="77777777" w:rsidR="00D95824" w:rsidRDefault="00606EB7" w:rsidP="00562DD6">
      <w:pPr>
        <w:spacing w:line="360" w:lineRule="auto"/>
        <w:jc w:val="both"/>
        <w:rPr>
          <w:rFonts w:ascii="Arial" w:hAnsi="Arial" w:cs="Arial"/>
          <w:b/>
        </w:rPr>
      </w:pPr>
      <w:r>
        <w:rPr>
          <w:rFonts w:ascii="Arial" w:hAnsi="Arial" w:cs="Arial"/>
          <w:b/>
        </w:rPr>
        <w:t xml:space="preserve">3.7 </w:t>
      </w:r>
      <w:r w:rsidR="002C2081">
        <w:rPr>
          <w:rFonts w:ascii="Arial" w:hAnsi="Arial" w:cs="Arial"/>
          <w:b/>
        </w:rPr>
        <w:tab/>
      </w:r>
      <w:r w:rsidR="00D95824">
        <w:rPr>
          <w:rFonts w:ascii="Arial" w:hAnsi="Arial" w:cs="Arial"/>
          <w:b/>
        </w:rPr>
        <w:t>A Strong Identity and Sense of Place</w:t>
      </w:r>
    </w:p>
    <w:p w14:paraId="16FD66E0" w14:textId="77777777" w:rsidR="005149F3" w:rsidRPr="004F006C" w:rsidRDefault="00606EB7" w:rsidP="002C2081">
      <w:pPr>
        <w:spacing w:line="360" w:lineRule="auto"/>
        <w:ind w:left="720"/>
        <w:jc w:val="both"/>
        <w:rPr>
          <w:rFonts w:ascii="Arial" w:hAnsi="Arial" w:cs="Arial"/>
        </w:rPr>
      </w:pPr>
      <w:r>
        <w:rPr>
          <w:rFonts w:ascii="Arial" w:hAnsi="Arial" w:cs="Arial"/>
        </w:rPr>
        <w:t>Swiss Cottage has a strong established identity and</w:t>
      </w:r>
      <w:r w:rsidR="00E65F36">
        <w:rPr>
          <w:rFonts w:ascii="Arial" w:hAnsi="Arial" w:cs="Arial"/>
        </w:rPr>
        <w:t xml:space="preserve"> a</w:t>
      </w:r>
      <w:r w:rsidR="000E7767">
        <w:rPr>
          <w:rFonts w:ascii="Arial" w:hAnsi="Arial" w:cs="Arial"/>
        </w:rPr>
        <w:t xml:space="preserve"> distinct</w:t>
      </w:r>
      <w:r>
        <w:rPr>
          <w:rFonts w:ascii="Arial" w:hAnsi="Arial" w:cs="Arial"/>
        </w:rPr>
        <w:t xml:space="preserve"> sense of place. It is a successful and vibrant local town centre complemented by a major arts and leisure complex of London-wide significance, which has been carefully reinforced incrementally over the past 25 years by sensitive, progressive development of a human scale. It should be unthinkable that such a successful place should be </w:t>
      </w:r>
      <w:r w:rsidR="00A5316E">
        <w:rPr>
          <w:rFonts w:ascii="Arial" w:hAnsi="Arial" w:cs="Arial"/>
        </w:rPr>
        <w:t>compromised and blighted by a 24</w:t>
      </w:r>
      <w:r>
        <w:rPr>
          <w:rFonts w:ascii="Arial" w:hAnsi="Arial" w:cs="Arial"/>
        </w:rPr>
        <w:t xml:space="preserve"> </w:t>
      </w:r>
      <w:proofErr w:type="spellStart"/>
      <w:r>
        <w:rPr>
          <w:rFonts w:ascii="Arial" w:hAnsi="Arial" w:cs="Arial"/>
        </w:rPr>
        <w:t>storey</w:t>
      </w:r>
      <w:proofErr w:type="spellEnd"/>
      <w:r>
        <w:rPr>
          <w:rFonts w:ascii="Arial" w:hAnsi="Arial" w:cs="Arial"/>
        </w:rPr>
        <w:t xml:space="preserve"> tower block, which owes its thinking to the outmoded concepts of </w:t>
      </w:r>
      <w:r w:rsidR="0069310F">
        <w:rPr>
          <w:rFonts w:ascii="Arial" w:hAnsi="Arial" w:cs="Arial"/>
        </w:rPr>
        <w:t>the 1960s, particularly when</w:t>
      </w:r>
      <w:r>
        <w:rPr>
          <w:rFonts w:ascii="Arial" w:hAnsi="Arial" w:cs="Arial"/>
        </w:rPr>
        <w:t xml:space="preserve"> evidence of similar past fai</w:t>
      </w:r>
      <w:r w:rsidR="0069310F">
        <w:rPr>
          <w:rFonts w:ascii="Arial" w:hAnsi="Arial" w:cs="Arial"/>
        </w:rPr>
        <w:t>lures lies immediately opposite the site. It would be tragic if a failure to understand the lessons of the past condemned the whole area to a repetition</w:t>
      </w:r>
      <w:r w:rsidR="000E7767">
        <w:rPr>
          <w:rFonts w:ascii="Arial" w:hAnsi="Arial" w:cs="Arial"/>
        </w:rPr>
        <w:t xml:space="preserve"> of past mistakes</w:t>
      </w:r>
      <w:r w:rsidR="0069310F">
        <w:rPr>
          <w:rFonts w:ascii="Arial" w:hAnsi="Arial" w:cs="Arial"/>
        </w:rPr>
        <w:t xml:space="preserve"> on an even more grotesque scale. </w:t>
      </w:r>
    </w:p>
    <w:p w14:paraId="12605686" w14:textId="77777777" w:rsidR="00220DFE" w:rsidRDefault="00220DFE" w:rsidP="00562DD6">
      <w:pPr>
        <w:spacing w:line="360" w:lineRule="auto"/>
        <w:jc w:val="both"/>
        <w:rPr>
          <w:rFonts w:ascii="Arial" w:hAnsi="Arial" w:cs="Arial"/>
          <w:b/>
        </w:rPr>
      </w:pPr>
    </w:p>
    <w:p w14:paraId="14E42088" w14:textId="77777777" w:rsidR="00C611E9" w:rsidRDefault="004F006C" w:rsidP="00562DD6">
      <w:pPr>
        <w:spacing w:line="360" w:lineRule="auto"/>
        <w:jc w:val="both"/>
        <w:rPr>
          <w:rFonts w:ascii="Arial" w:hAnsi="Arial" w:cs="Arial"/>
          <w:b/>
        </w:rPr>
      </w:pPr>
      <w:r>
        <w:rPr>
          <w:rFonts w:ascii="Arial" w:hAnsi="Arial" w:cs="Arial"/>
          <w:b/>
        </w:rPr>
        <w:t>4</w:t>
      </w:r>
      <w:r w:rsidR="005149F3">
        <w:rPr>
          <w:rFonts w:ascii="Arial" w:hAnsi="Arial" w:cs="Arial"/>
          <w:b/>
        </w:rPr>
        <w:t xml:space="preserve">.0 </w:t>
      </w:r>
      <w:r w:rsidR="002C2081">
        <w:rPr>
          <w:rFonts w:ascii="Arial" w:hAnsi="Arial" w:cs="Arial"/>
          <w:b/>
        </w:rPr>
        <w:tab/>
      </w:r>
      <w:r w:rsidR="00BC351A">
        <w:rPr>
          <w:rFonts w:ascii="Arial" w:hAnsi="Arial" w:cs="Arial"/>
          <w:b/>
        </w:rPr>
        <w:t>GENERAL MATTERS</w:t>
      </w:r>
    </w:p>
    <w:p w14:paraId="0EC0D0AF" w14:textId="77777777" w:rsidR="00C611E9" w:rsidRDefault="00C611E9" w:rsidP="00562DD6">
      <w:pPr>
        <w:spacing w:line="360" w:lineRule="auto"/>
        <w:jc w:val="both"/>
        <w:rPr>
          <w:rFonts w:ascii="Arial" w:hAnsi="Arial" w:cs="Arial"/>
          <w:b/>
        </w:rPr>
      </w:pPr>
    </w:p>
    <w:p w14:paraId="161283CC" w14:textId="77777777" w:rsidR="004D4624" w:rsidRDefault="004F006C" w:rsidP="00AC0823">
      <w:pPr>
        <w:spacing w:line="360" w:lineRule="auto"/>
        <w:ind w:left="720" w:hanging="720"/>
        <w:jc w:val="both"/>
        <w:rPr>
          <w:rFonts w:ascii="Arial" w:hAnsi="Arial" w:cs="Arial"/>
        </w:rPr>
      </w:pPr>
      <w:r>
        <w:rPr>
          <w:rFonts w:ascii="Arial" w:hAnsi="Arial" w:cs="Arial"/>
          <w:b/>
        </w:rPr>
        <w:t>4</w:t>
      </w:r>
      <w:r w:rsidR="004D4624">
        <w:rPr>
          <w:rFonts w:ascii="Arial" w:hAnsi="Arial" w:cs="Arial"/>
          <w:b/>
        </w:rPr>
        <w:t xml:space="preserve">.1 </w:t>
      </w:r>
      <w:r w:rsidR="004D4624">
        <w:rPr>
          <w:rFonts w:ascii="Arial" w:hAnsi="Arial" w:cs="Arial"/>
        </w:rPr>
        <w:t xml:space="preserve"> </w:t>
      </w:r>
      <w:r w:rsidR="002C2081">
        <w:rPr>
          <w:rFonts w:ascii="Arial" w:hAnsi="Arial" w:cs="Arial"/>
        </w:rPr>
        <w:tab/>
      </w:r>
      <w:r w:rsidR="004D4624">
        <w:rPr>
          <w:rFonts w:ascii="Arial" w:hAnsi="Arial" w:cs="Arial"/>
        </w:rPr>
        <w:t>Before considering the proposa</w:t>
      </w:r>
      <w:r w:rsidR="00150235">
        <w:rPr>
          <w:rFonts w:ascii="Arial" w:hAnsi="Arial" w:cs="Arial"/>
        </w:rPr>
        <w:t xml:space="preserve">ls in detail, there </w:t>
      </w:r>
      <w:proofErr w:type="gramStart"/>
      <w:r w:rsidR="00150235">
        <w:rPr>
          <w:rFonts w:ascii="Arial" w:hAnsi="Arial" w:cs="Arial"/>
        </w:rPr>
        <w:t>is</w:t>
      </w:r>
      <w:proofErr w:type="gramEnd"/>
      <w:r w:rsidR="00506CAF">
        <w:rPr>
          <w:rFonts w:ascii="Arial" w:hAnsi="Arial" w:cs="Arial"/>
        </w:rPr>
        <w:t xml:space="preserve"> a number</w:t>
      </w:r>
      <w:r w:rsidR="004D4624">
        <w:rPr>
          <w:rFonts w:ascii="Arial" w:hAnsi="Arial" w:cs="Arial"/>
        </w:rPr>
        <w:t xml:space="preserve"> of highly</w:t>
      </w:r>
      <w:r w:rsidR="00AC0823">
        <w:rPr>
          <w:rFonts w:ascii="Arial" w:hAnsi="Arial" w:cs="Arial"/>
        </w:rPr>
        <w:t xml:space="preserve"> </w:t>
      </w:r>
      <w:r w:rsidR="004D4624">
        <w:rPr>
          <w:rFonts w:ascii="Arial" w:hAnsi="Arial" w:cs="Arial"/>
        </w:rPr>
        <w:t xml:space="preserve">       pertinent general matters</w:t>
      </w:r>
      <w:r w:rsidR="00150235">
        <w:rPr>
          <w:rFonts w:ascii="Arial" w:hAnsi="Arial" w:cs="Arial"/>
        </w:rPr>
        <w:t>,</w:t>
      </w:r>
      <w:r w:rsidR="004D4624">
        <w:rPr>
          <w:rFonts w:ascii="Arial" w:hAnsi="Arial" w:cs="Arial"/>
        </w:rPr>
        <w:t xml:space="preserve"> which should be addressed. First, the Council</w:t>
      </w:r>
      <w:r w:rsidR="00AC0823">
        <w:rPr>
          <w:rFonts w:ascii="Arial" w:hAnsi="Arial" w:cs="Arial"/>
        </w:rPr>
        <w:t xml:space="preserve"> </w:t>
      </w:r>
      <w:r w:rsidR="004D4624">
        <w:rPr>
          <w:rFonts w:ascii="Arial" w:hAnsi="Arial" w:cs="Arial"/>
        </w:rPr>
        <w:t>has determined that an Environmental Impact Assessment is not required. This</w:t>
      </w:r>
      <w:r w:rsidR="00506CAF">
        <w:rPr>
          <w:rFonts w:ascii="Arial" w:hAnsi="Arial" w:cs="Arial"/>
        </w:rPr>
        <w:t xml:space="preserve"> is both surprising and unusual, particularly in the absence of a plan-led approach to the siting of tall buildings across the borough</w:t>
      </w:r>
      <w:r w:rsidR="00150235">
        <w:rPr>
          <w:rFonts w:ascii="Arial" w:hAnsi="Arial" w:cs="Arial"/>
        </w:rPr>
        <w:t>,</w:t>
      </w:r>
      <w:r w:rsidR="00506CAF">
        <w:rPr>
          <w:rFonts w:ascii="Arial" w:hAnsi="Arial" w:cs="Arial"/>
        </w:rPr>
        <w:t xml:space="preserve"> and where there are acknowledged impacts on surrounding historic areas. </w:t>
      </w:r>
      <w:r w:rsidR="004D4624">
        <w:rPr>
          <w:rFonts w:ascii="Arial" w:hAnsi="Arial" w:cs="Arial"/>
        </w:rPr>
        <w:t xml:space="preserve">EH-CABE </w:t>
      </w:r>
      <w:r w:rsidR="004D4624" w:rsidRPr="004D4624">
        <w:rPr>
          <w:rFonts w:ascii="Arial" w:hAnsi="Arial" w:cs="Arial"/>
          <w:i/>
        </w:rPr>
        <w:t>Guidance on Tall Buildings</w:t>
      </w:r>
      <w:r w:rsidR="004D4624">
        <w:rPr>
          <w:rFonts w:ascii="Arial" w:hAnsi="Arial" w:cs="Arial"/>
          <w:i/>
        </w:rPr>
        <w:t xml:space="preserve"> </w:t>
      </w:r>
      <w:r w:rsidR="004D4624">
        <w:rPr>
          <w:rFonts w:ascii="Arial" w:hAnsi="Arial" w:cs="Arial"/>
        </w:rPr>
        <w:t>recognizes that proposals for tall buildings are likely to require</w:t>
      </w:r>
      <w:r w:rsidR="00AC0823">
        <w:rPr>
          <w:rFonts w:ascii="Arial" w:hAnsi="Arial" w:cs="Arial"/>
        </w:rPr>
        <w:t xml:space="preserve"> </w:t>
      </w:r>
      <w:r w:rsidR="00506CAF">
        <w:rPr>
          <w:rFonts w:ascii="Arial" w:hAnsi="Arial" w:cs="Arial"/>
        </w:rPr>
        <w:t>an EIA.</w:t>
      </w:r>
      <w:r w:rsidR="004D4624">
        <w:rPr>
          <w:rFonts w:ascii="Arial" w:hAnsi="Arial" w:cs="Arial"/>
        </w:rPr>
        <w:t xml:space="preserve"> The absence of such</w:t>
      </w:r>
      <w:r w:rsidR="00465130">
        <w:rPr>
          <w:rFonts w:ascii="Arial" w:hAnsi="Arial" w:cs="Arial"/>
        </w:rPr>
        <w:t xml:space="preserve"> an assessment</w:t>
      </w:r>
      <w:r w:rsidR="004D4624">
        <w:rPr>
          <w:rFonts w:ascii="Arial" w:hAnsi="Arial" w:cs="Arial"/>
        </w:rPr>
        <w:t xml:space="preserve"> leaves the Council exposed to </w:t>
      </w:r>
      <w:r w:rsidR="00AC0823">
        <w:rPr>
          <w:rFonts w:ascii="Arial" w:hAnsi="Arial" w:cs="Arial"/>
        </w:rPr>
        <w:t xml:space="preserve">potential </w:t>
      </w:r>
      <w:r w:rsidR="004D4624">
        <w:rPr>
          <w:rFonts w:ascii="Arial" w:hAnsi="Arial" w:cs="Arial"/>
        </w:rPr>
        <w:t xml:space="preserve">challenge. </w:t>
      </w:r>
    </w:p>
    <w:p w14:paraId="5F56E1C1" w14:textId="77777777" w:rsidR="004D4624" w:rsidRDefault="004D4624" w:rsidP="002C2081">
      <w:pPr>
        <w:spacing w:line="360" w:lineRule="auto"/>
        <w:jc w:val="both"/>
        <w:rPr>
          <w:rFonts w:ascii="Arial" w:hAnsi="Arial" w:cs="Arial"/>
        </w:rPr>
      </w:pPr>
    </w:p>
    <w:p w14:paraId="231F8F3E" w14:textId="77777777" w:rsidR="004D4624" w:rsidRDefault="004F006C" w:rsidP="00AC0823">
      <w:pPr>
        <w:spacing w:line="360" w:lineRule="auto"/>
        <w:ind w:left="720" w:hanging="720"/>
        <w:jc w:val="both"/>
        <w:rPr>
          <w:rFonts w:ascii="Arial" w:hAnsi="Arial" w:cs="Arial"/>
        </w:rPr>
      </w:pPr>
      <w:r>
        <w:rPr>
          <w:rFonts w:ascii="Arial" w:hAnsi="Arial" w:cs="Arial"/>
          <w:b/>
        </w:rPr>
        <w:lastRenderedPageBreak/>
        <w:t>4</w:t>
      </w:r>
      <w:r w:rsidR="004D4624">
        <w:rPr>
          <w:rFonts w:ascii="Arial" w:hAnsi="Arial" w:cs="Arial"/>
          <w:b/>
        </w:rPr>
        <w:t xml:space="preserve">.2  </w:t>
      </w:r>
      <w:r w:rsidR="00AC0823">
        <w:rPr>
          <w:rFonts w:ascii="Arial" w:hAnsi="Arial" w:cs="Arial"/>
          <w:b/>
        </w:rPr>
        <w:tab/>
      </w:r>
      <w:r w:rsidR="004D4624" w:rsidRPr="004D4624">
        <w:rPr>
          <w:rFonts w:ascii="Arial" w:hAnsi="Arial" w:cs="Arial"/>
        </w:rPr>
        <w:t>English Heritage has respon</w:t>
      </w:r>
      <w:r w:rsidR="004D4624">
        <w:rPr>
          <w:rFonts w:ascii="Arial" w:hAnsi="Arial" w:cs="Arial"/>
        </w:rPr>
        <w:t>d</w:t>
      </w:r>
      <w:r w:rsidR="004D4624" w:rsidRPr="004D4624">
        <w:rPr>
          <w:rFonts w:ascii="Arial" w:hAnsi="Arial" w:cs="Arial"/>
        </w:rPr>
        <w:t>ed to the</w:t>
      </w:r>
      <w:r>
        <w:rPr>
          <w:rFonts w:ascii="Arial" w:hAnsi="Arial" w:cs="Arial"/>
        </w:rPr>
        <w:t xml:space="preserve"> consultation on the basis that the</w:t>
      </w:r>
      <w:r w:rsidR="00AC0823">
        <w:rPr>
          <w:rFonts w:ascii="Arial" w:hAnsi="Arial" w:cs="Arial"/>
        </w:rPr>
        <w:t xml:space="preserve"> </w:t>
      </w:r>
      <w:r>
        <w:rPr>
          <w:rFonts w:ascii="Arial" w:hAnsi="Arial" w:cs="Arial"/>
        </w:rPr>
        <w:t>application is one that should be determined locally. This should not in</w:t>
      </w:r>
      <w:r w:rsidR="00AC0823">
        <w:rPr>
          <w:rFonts w:ascii="Arial" w:hAnsi="Arial" w:cs="Arial"/>
        </w:rPr>
        <w:t xml:space="preserve"> </w:t>
      </w:r>
      <w:r>
        <w:rPr>
          <w:rFonts w:ascii="Arial" w:hAnsi="Arial" w:cs="Arial"/>
        </w:rPr>
        <w:t>any way be interpreted as expressing a view on the desirability or</w:t>
      </w:r>
      <w:r w:rsidR="00AC0823">
        <w:rPr>
          <w:rFonts w:ascii="Arial" w:hAnsi="Arial" w:cs="Arial"/>
        </w:rPr>
        <w:t xml:space="preserve"> </w:t>
      </w:r>
      <w:r>
        <w:rPr>
          <w:rFonts w:ascii="Arial" w:hAnsi="Arial" w:cs="Arial"/>
        </w:rPr>
        <w:t>appropriateness of the proposal. Such standard letters are often        misconstrued. It simply means that as a national agency English Heritage considers that the Council has sufficient resources and expertise to</w:t>
      </w:r>
      <w:r w:rsidR="00AC0823">
        <w:rPr>
          <w:rFonts w:ascii="Arial" w:hAnsi="Arial" w:cs="Arial"/>
        </w:rPr>
        <w:t xml:space="preserve"> </w:t>
      </w:r>
      <w:r>
        <w:rPr>
          <w:rFonts w:ascii="Arial" w:hAnsi="Arial" w:cs="Arial"/>
        </w:rPr>
        <w:t xml:space="preserve">determine the application at a local level without the need for its direct involvement. </w:t>
      </w:r>
    </w:p>
    <w:p w14:paraId="0CC7071B" w14:textId="77777777" w:rsidR="00506CAF" w:rsidRDefault="00506CAF" w:rsidP="00AC0823">
      <w:pPr>
        <w:spacing w:line="360" w:lineRule="auto"/>
        <w:ind w:left="720" w:hanging="720"/>
        <w:jc w:val="both"/>
        <w:rPr>
          <w:rFonts w:ascii="Arial" w:hAnsi="Arial" w:cs="Arial"/>
        </w:rPr>
      </w:pPr>
    </w:p>
    <w:p w14:paraId="4A685885" w14:textId="77777777" w:rsidR="00506CAF" w:rsidRPr="004C3E36" w:rsidRDefault="00B75130" w:rsidP="00B75130">
      <w:pPr>
        <w:spacing w:line="360" w:lineRule="auto"/>
        <w:ind w:left="720" w:hanging="720"/>
        <w:jc w:val="both"/>
        <w:rPr>
          <w:rFonts w:ascii="Arial" w:hAnsi="Arial" w:cs="Arial"/>
        </w:rPr>
      </w:pPr>
      <w:r>
        <w:rPr>
          <w:rFonts w:ascii="Arial" w:hAnsi="Arial" w:cs="Arial"/>
          <w:b/>
        </w:rPr>
        <w:t xml:space="preserve">4.3  </w:t>
      </w:r>
      <w:r w:rsidR="00150235">
        <w:rPr>
          <w:rFonts w:ascii="Arial" w:hAnsi="Arial" w:cs="Arial"/>
          <w:b/>
        </w:rPr>
        <w:t xml:space="preserve"> </w:t>
      </w:r>
      <w:r w:rsidR="004C3E36" w:rsidRPr="004C3E36">
        <w:rPr>
          <w:rFonts w:ascii="Arial" w:hAnsi="Arial" w:cs="Arial"/>
        </w:rPr>
        <w:t xml:space="preserve">The application has </w:t>
      </w:r>
      <w:r w:rsidR="00150235">
        <w:rPr>
          <w:rFonts w:ascii="Arial" w:hAnsi="Arial" w:cs="Arial"/>
        </w:rPr>
        <w:t xml:space="preserve">involved </w:t>
      </w:r>
      <w:r w:rsidR="002C1E4C">
        <w:rPr>
          <w:rFonts w:ascii="Arial" w:hAnsi="Arial" w:cs="Arial"/>
        </w:rPr>
        <w:t>a series of meetings</w:t>
      </w:r>
      <w:r>
        <w:rPr>
          <w:rFonts w:ascii="Arial" w:hAnsi="Arial" w:cs="Arial"/>
        </w:rPr>
        <w:t xml:space="preserve"> </w:t>
      </w:r>
      <w:r w:rsidR="004C3E36">
        <w:rPr>
          <w:rFonts w:ascii="Arial" w:hAnsi="Arial" w:cs="Arial"/>
        </w:rPr>
        <w:t>with the Design Council (CABE). However</w:t>
      </w:r>
      <w:r w:rsidR="00150235">
        <w:rPr>
          <w:rFonts w:ascii="Arial" w:hAnsi="Arial" w:cs="Arial"/>
        </w:rPr>
        <w:t xml:space="preserve"> it is commonplace that the</w:t>
      </w:r>
      <w:r w:rsidR="0096128C">
        <w:rPr>
          <w:rFonts w:ascii="Arial" w:hAnsi="Arial" w:cs="Arial"/>
        </w:rPr>
        <w:t xml:space="preserve">ir assessments </w:t>
      </w:r>
      <w:r>
        <w:rPr>
          <w:rFonts w:ascii="Arial" w:hAnsi="Arial" w:cs="Arial"/>
        </w:rPr>
        <w:t>consistently</w:t>
      </w:r>
      <w:r w:rsidR="00150235">
        <w:rPr>
          <w:rFonts w:ascii="Arial" w:hAnsi="Arial" w:cs="Arial"/>
        </w:rPr>
        <w:t xml:space="preserve"> fail</w:t>
      </w:r>
      <w:r>
        <w:rPr>
          <w:rFonts w:ascii="Arial" w:hAnsi="Arial" w:cs="Arial"/>
        </w:rPr>
        <w:t xml:space="preserve"> to consider a proposal in relation to national, regional or local policies and guidance,</w:t>
      </w:r>
      <w:r w:rsidR="002C1E4C">
        <w:rPr>
          <w:rFonts w:ascii="Arial" w:hAnsi="Arial" w:cs="Arial"/>
        </w:rPr>
        <w:t xml:space="preserve"> and,</w:t>
      </w:r>
      <w:r>
        <w:rPr>
          <w:rFonts w:ascii="Arial" w:hAnsi="Arial" w:cs="Arial"/>
        </w:rPr>
        <w:t xml:space="preserve"> in particular, the potential impact on the surrounding historic environment</w:t>
      </w:r>
      <w:r w:rsidR="002C1E4C">
        <w:rPr>
          <w:rFonts w:ascii="Arial" w:hAnsi="Arial" w:cs="Arial"/>
        </w:rPr>
        <w:t>. T</w:t>
      </w:r>
      <w:r>
        <w:rPr>
          <w:rFonts w:ascii="Arial" w:hAnsi="Arial" w:cs="Arial"/>
        </w:rPr>
        <w:t>hey leave</w:t>
      </w:r>
      <w:r w:rsidR="002C1E4C">
        <w:rPr>
          <w:rFonts w:ascii="Arial" w:hAnsi="Arial" w:cs="Arial"/>
        </w:rPr>
        <w:t xml:space="preserve"> this aspect</w:t>
      </w:r>
      <w:r>
        <w:rPr>
          <w:rFonts w:ascii="Arial" w:hAnsi="Arial" w:cs="Arial"/>
        </w:rPr>
        <w:t xml:space="preserve"> to E</w:t>
      </w:r>
      <w:r w:rsidR="002C1E4C">
        <w:rPr>
          <w:rFonts w:ascii="Arial" w:hAnsi="Arial" w:cs="Arial"/>
        </w:rPr>
        <w:t>nglish Heritage, whic</w:t>
      </w:r>
      <w:r w:rsidR="00150235">
        <w:rPr>
          <w:rFonts w:ascii="Arial" w:hAnsi="Arial" w:cs="Arial"/>
        </w:rPr>
        <w:t>h has stated that it regards this case as one that lies</w:t>
      </w:r>
      <w:r w:rsidR="002C1E4C">
        <w:rPr>
          <w:rFonts w:ascii="Arial" w:hAnsi="Arial" w:cs="Arial"/>
        </w:rPr>
        <w:t xml:space="preserve"> within the capability of the local authority to determine.</w:t>
      </w:r>
      <w:r>
        <w:rPr>
          <w:rFonts w:ascii="Arial" w:hAnsi="Arial" w:cs="Arial"/>
        </w:rPr>
        <w:t xml:space="preserve"> This is a major failing</w:t>
      </w:r>
      <w:r w:rsidR="002C1E4C">
        <w:rPr>
          <w:rFonts w:ascii="Arial" w:hAnsi="Arial" w:cs="Arial"/>
        </w:rPr>
        <w:t>, which has consistently undermined the credibility of the Design Council (CABE) comments.</w:t>
      </w:r>
      <w:r>
        <w:rPr>
          <w:rFonts w:ascii="Arial" w:hAnsi="Arial" w:cs="Arial"/>
        </w:rPr>
        <w:t xml:space="preserve"> </w:t>
      </w:r>
      <w:r w:rsidR="002C1E4C">
        <w:rPr>
          <w:rFonts w:ascii="Arial" w:hAnsi="Arial" w:cs="Arial"/>
        </w:rPr>
        <w:t>T</w:t>
      </w:r>
      <w:r>
        <w:rPr>
          <w:rFonts w:ascii="Arial" w:hAnsi="Arial" w:cs="Arial"/>
        </w:rPr>
        <w:t>he historic environment is a crucial aspect of its</w:t>
      </w:r>
      <w:r w:rsidR="002C1E4C">
        <w:rPr>
          <w:rFonts w:ascii="Arial" w:hAnsi="Arial" w:cs="Arial"/>
        </w:rPr>
        <w:t xml:space="preserve"> overall</w:t>
      </w:r>
      <w:r>
        <w:rPr>
          <w:rFonts w:ascii="Arial" w:hAnsi="Arial" w:cs="Arial"/>
        </w:rPr>
        <w:t xml:space="preserve"> brief to consid</w:t>
      </w:r>
      <w:r w:rsidR="002C1E4C">
        <w:rPr>
          <w:rFonts w:ascii="Arial" w:hAnsi="Arial" w:cs="Arial"/>
        </w:rPr>
        <w:t>er the entire built environment, but it is one that is habitually disregarded.</w:t>
      </w:r>
      <w:r>
        <w:rPr>
          <w:rFonts w:ascii="Arial" w:hAnsi="Arial" w:cs="Arial"/>
        </w:rPr>
        <w:t xml:space="preserve"> In this case there is no evidence that at any stage they commented on the lack of a plan-led approach, or the ab</w:t>
      </w:r>
      <w:r w:rsidR="002C1E4C">
        <w:rPr>
          <w:rFonts w:ascii="Arial" w:hAnsi="Arial" w:cs="Arial"/>
        </w:rPr>
        <w:t>sence of a borough</w:t>
      </w:r>
      <w:r>
        <w:rPr>
          <w:rFonts w:ascii="Arial" w:hAnsi="Arial" w:cs="Arial"/>
        </w:rPr>
        <w:t>-wide urban design study to determine where tall buildings are appropriate, sensitive or inappropriate in line with EH-CABE Guidance</w:t>
      </w:r>
      <w:r w:rsidR="002C1E4C">
        <w:rPr>
          <w:rFonts w:ascii="Arial" w:hAnsi="Arial" w:cs="Arial"/>
        </w:rPr>
        <w:t>. In addition there is</w:t>
      </w:r>
      <w:r w:rsidR="00FE4F4D">
        <w:rPr>
          <w:rFonts w:ascii="Arial" w:hAnsi="Arial" w:cs="Arial"/>
        </w:rPr>
        <w:t xml:space="preserve"> no</w:t>
      </w:r>
      <w:r w:rsidR="002C1E4C">
        <w:rPr>
          <w:rFonts w:ascii="Arial" w:hAnsi="Arial" w:cs="Arial"/>
        </w:rPr>
        <w:t xml:space="preserve"> evidence that they evaluated the potential impact on each of the viewpoints from the surrounding historic areas. If they did so, then their assessments should be made available for</w:t>
      </w:r>
      <w:r w:rsidR="00FE4F4D">
        <w:rPr>
          <w:rFonts w:ascii="Arial" w:hAnsi="Arial" w:cs="Arial"/>
        </w:rPr>
        <w:t xml:space="preserve"> Council and</w:t>
      </w:r>
      <w:r w:rsidR="002C1E4C">
        <w:rPr>
          <w:rFonts w:ascii="Arial" w:hAnsi="Arial" w:cs="Arial"/>
        </w:rPr>
        <w:t xml:space="preserve"> public scrutiny.</w:t>
      </w:r>
      <w:r w:rsidR="00FE4F4D">
        <w:rPr>
          <w:rFonts w:ascii="Arial" w:hAnsi="Arial" w:cs="Arial"/>
        </w:rPr>
        <w:t xml:space="preserve"> Therefore</w:t>
      </w:r>
      <w:r>
        <w:rPr>
          <w:rFonts w:ascii="Arial" w:hAnsi="Arial" w:cs="Arial"/>
        </w:rPr>
        <w:t xml:space="preserve"> </w:t>
      </w:r>
      <w:r w:rsidR="00FE4F4D">
        <w:rPr>
          <w:rFonts w:ascii="Arial" w:hAnsi="Arial" w:cs="Arial"/>
        </w:rPr>
        <w:t>little credibility can be attached to their comments.</w:t>
      </w:r>
    </w:p>
    <w:p w14:paraId="2018CB9F" w14:textId="77777777" w:rsidR="00AC0823" w:rsidRPr="004F006C" w:rsidRDefault="004D4624" w:rsidP="00562DD6">
      <w:pPr>
        <w:spacing w:line="360" w:lineRule="auto"/>
        <w:jc w:val="both"/>
        <w:rPr>
          <w:rFonts w:ascii="Arial" w:hAnsi="Arial" w:cs="Arial"/>
        </w:rPr>
      </w:pPr>
      <w:r>
        <w:rPr>
          <w:rFonts w:ascii="Arial" w:hAnsi="Arial" w:cs="Arial"/>
        </w:rPr>
        <w:t xml:space="preserve"> </w:t>
      </w:r>
    </w:p>
    <w:p w14:paraId="72485C6A" w14:textId="77777777" w:rsidR="00556AB9" w:rsidRDefault="00220DFE" w:rsidP="00562DD6">
      <w:pPr>
        <w:spacing w:line="360" w:lineRule="auto"/>
        <w:jc w:val="both"/>
        <w:rPr>
          <w:rFonts w:ascii="Arial" w:hAnsi="Arial" w:cs="Arial"/>
          <w:b/>
        </w:rPr>
      </w:pPr>
      <w:r>
        <w:rPr>
          <w:rFonts w:ascii="Arial" w:hAnsi="Arial" w:cs="Arial"/>
          <w:b/>
        </w:rPr>
        <w:t>5</w:t>
      </w:r>
      <w:r w:rsidR="00AC0823">
        <w:rPr>
          <w:rFonts w:ascii="Arial" w:hAnsi="Arial" w:cs="Arial"/>
          <w:b/>
        </w:rPr>
        <w:t>.0</w:t>
      </w:r>
      <w:r w:rsidR="00AC0823">
        <w:rPr>
          <w:rFonts w:ascii="Arial" w:hAnsi="Arial" w:cs="Arial"/>
          <w:b/>
        </w:rPr>
        <w:tab/>
      </w:r>
      <w:r w:rsidR="00150235">
        <w:rPr>
          <w:rFonts w:ascii="Arial" w:hAnsi="Arial" w:cs="Arial"/>
          <w:b/>
        </w:rPr>
        <w:t xml:space="preserve">TALL </w:t>
      </w:r>
      <w:r w:rsidR="00BC351A">
        <w:rPr>
          <w:rFonts w:ascii="Arial" w:hAnsi="Arial" w:cs="Arial"/>
          <w:b/>
        </w:rPr>
        <w:t>BUILDINGS</w:t>
      </w:r>
    </w:p>
    <w:p w14:paraId="5D0E3D8D" w14:textId="77777777" w:rsidR="00AC0823" w:rsidRDefault="00AC0823" w:rsidP="00AC0823">
      <w:pPr>
        <w:spacing w:line="360" w:lineRule="auto"/>
        <w:rPr>
          <w:rFonts w:ascii="Arial" w:hAnsi="Arial" w:cs="Arial"/>
        </w:rPr>
      </w:pPr>
    </w:p>
    <w:p w14:paraId="065C2B8F" w14:textId="77777777" w:rsidR="00BA2470" w:rsidRDefault="00AC0823" w:rsidP="00D96B39">
      <w:pPr>
        <w:spacing w:line="360" w:lineRule="auto"/>
        <w:ind w:left="720" w:hanging="720"/>
        <w:jc w:val="both"/>
        <w:rPr>
          <w:rFonts w:ascii="Arial" w:hAnsi="Arial" w:cs="Arial"/>
        </w:rPr>
      </w:pPr>
      <w:r>
        <w:rPr>
          <w:rFonts w:ascii="Arial" w:hAnsi="Arial" w:cs="Arial"/>
          <w:b/>
        </w:rPr>
        <w:t>5.1</w:t>
      </w:r>
      <w:r>
        <w:rPr>
          <w:rFonts w:ascii="Arial" w:hAnsi="Arial" w:cs="Arial"/>
          <w:b/>
        </w:rPr>
        <w:tab/>
      </w:r>
      <w:r w:rsidR="001B3798">
        <w:rPr>
          <w:rFonts w:ascii="Arial" w:hAnsi="Arial" w:cs="Arial"/>
        </w:rPr>
        <w:t>Repeated studies have demonstrated that there is no economic, social or</w:t>
      </w:r>
      <w:r>
        <w:rPr>
          <w:rFonts w:ascii="Arial" w:hAnsi="Arial" w:cs="Arial"/>
        </w:rPr>
        <w:t xml:space="preserve"> </w:t>
      </w:r>
      <w:r w:rsidR="001B3798">
        <w:rPr>
          <w:rFonts w:ascii="Arial" w:hAnsi="Arial" w:cs="Arial"/>
        </w:rPr>
        <w:t>environmental imperative for tall buildings in London.</w:t>
      </w:r>
      <w:r w:rsidR="005149F3">
        <w:rPr>
          <w:rFonts w:ascii="Arial" w:hAnsi="Arial" w:cs="Arial"/>
          <w:b/>
        </w:rPr>
        <w:t xml:space="preserve"> </w:t>
      </w:r>
      <w:r w:rsidR="001B3798">
        <w:rPr>
          <w:rFonts w:ascii="Arial" w:hAnsi="Arial" w:cs="Arial"/>
        </w:rPr>
        <w:t>It is a question of</w:t>
      </w:r>
      <w:r>
        <w:rPr>
          <w:rFonts w:ascii="Arial" w:hAnsi="Arial" w:cs="Arial"/>
        </w:rPr>
        <w:t xml:space="preserve"> </w:t>
      </w:r>
      <w:r w:rsidR="001B3798">
        <w:rPr>
          <w:rFonts w:ascii="Arial" w:hAnsi="Arial" w:cs="Arial"/>
        </w:rPr>
        <w:t xml:space="preserve">whether we choose to have them and, if so, where. </w:t>
      </w:r>
      <w:r w:rsidR="00556AB9">
        <w:rPr>
          <w:rFonts w:ascii="Arial" w:hAnsi="Arial" w:cs="Arial"/>
        </w:rPr>
        <w:t xml:space="preserve">Government </w:t>
      </w:r>
      <w:r>
        <w:rPr>
          <w:rFonts w:ascii="Arial" w:hAnsi="Arial" w:cs="Arial"/>
        </w:rPr>
        <w:lastRenderedPageBreak/>
        <w:t>p</w:t>
      </w:r>
      <w:r w:rsidR="00556AB9">
        <w:rPr>
          <w:rFonts w:ascii="Arial" w:hAnsi="Arial" w:cs="Arial"/>
        </w:rPr>
        <w:t>olicy is</w:t>
      </w:r>
      <w:r>
        <w:rPr>
          <w:rFonts w:ascii="Arial" w:hAnsi="Arial" w:cs="Arial"/>
        </w:rPr>
        <w:t xml:space="preserve"> </w:t>
      </w:r>
      <w:r w:rsidR="00556AB9">
        <w:rPr>
          <w:rFonts w:ascii="Arial" w:hAnsi="Arial" w:cs="Arial"/>
        </w:rPr>
        <w:t xml:space="preserve">to get </w:t>
      </w:r>
      <w:r w:rsidR="00F541A2">
        <w:rPr>
          <w:rFonts w:ascii="Arial" w:hAnsi="Arial" w:cs="Arial"/>
        </w:rPr>
        <w:t>the right developments</w:t>
      </w:r>
      <w:r w:rsidR="001B3798">
        <w:rPr>
          <w:rFonts w:ascii="Arial" w:hAnsi="Arial" w:cs="Arial"/>
        </w:rPr>
        <w:t xml:space="preserve"> in the right places. The </w:t>
      </w:r>
      <w:r>
        <w:rPr>
          <w:rFonts w:ascii="Arial" w:hAnsi="Arial" w:cs="Arial"/>
        </w:rPr>
        <w:t>o</w:t>
      </w:r>
      <w:r w:rsidR="001B3798">
        <w:rPr>
          <w:rFonts w:ascii="Arial" w:hAnsi="Arial" w:cs="Arial"/>
        </w:rPr>
        <w:t>verriding</w:t>
      </w:r>
      <w:r>
        <w:rPr>
          <w:rFonts w:ascii="Arial" w:hAnsi="Arial" w:cs="Arial"/>
        </w:rPr>
        <w:t xml:space="preserve"> </w:t>
      </w:r>
      <w:r w:rsidR="001B3798">
        <w:rPr>
          <w:rFonts w:ascii="Arial" w:hAnsi="Arial" w:cs="Arial"/>
        </w:rPr>
        <w:t>consideration</w:t>
      </w:r>
      <w:r w:rsidR="00F541A2">
        <w:rPr>
          <w:rFonts w:ascii="Arial" w:hAnsi="Arial" w:cs="Arial"/>
        </w:rPr>
        <w:t xml:space="preserve"> </w:t>
      </w:r>
      <w:r w:rsidR="00150235">
        <w:rPr>
          <w:rFonts w:ascii="Arial" w:hAnsi="Arial" w:cs="Arial"/>
        </w:rPr>
        <w:t>is whether a</w:t>
      </w:r>
      <w:r w:rsidR="00BA2470">
        <w:rPr>
          <w:rFonts w:ascii="Arial" w:hAnsi="Arial" w:cs="Arial"/>
        </w:rPr>
        <w:t xml:space="preserve"> location is suitable for a tall building in terms</w:t>
      </w:r>
      <w:r>
        <w:rPr>
          <w:rFonts w:ascii="Arial" w:hAnsi="Arial" w:cs="Arial"/>
        </w:rPr>
        <w:t xml:space="preserve"> </w:t>
      </w:r>
      <w:r w:rsidR="00BA2470">
        <w:rPr>
          <w:rFonts w:ascii="Arial" w:hAnsi="Arial" w:cs="Arial"/>
        </w:rPr>
        <w:t>of its effect on</w:t>
      </w:r>
      <w:r w:rsidR="00F541A2">
        <w:rPr>
          <w:rFonts w:ascii="Arial" w:hAnsi="Arial" w:cs="Arial"/>
        </w:rPr>
        <w:t xml:space="preserve"> </w:t>
      </w:r>
      <w:r w:rsidR="00BA2470">
        <w:rPr>
          <w:rFonts w:ascii="Arial" w:hAnsi="Arial" w:cs="Arial"/>
        </w:rPr>
        <w:t>the existing context and environment at a city-wide, as well</w:t>
      </w:r>
      <w:r>
        <w:rPr>
          <w:rFonts w:ascii="Arial" w:hAnsi="Arial" w:cs="Arial"/>
        </w:rPr>
        <w:t xml:space="preserve"> </w:t>
      </w:r>
      <w:r w:rsidR="00BA2470">
        <w:rPr>
          <w:rFonts w:ascii="Arial" w:hAnsi="Arial" w:cs="Arial"/>
        </w:rPr>
        <w:t>as local level,</w:t>
      </w:r>
      <w:r w:rsidR="00F541A2">
        <w:rPr>
          <w:rFonts w:ascii="Arial" w:hAnsi="Arial" w:cs="Arial"/>
        </w:rPr>
        <w:t xml:space="preserve"> </w:t>
      </w:r>
      <w:r w:rsidR="00BA2470">
        <w:rPr>
          <w:rFonts w:ascii="Arial" w:hAnsi="Arial" w:cs="Arial"/>
        </w:rPr>
        <w:t>in particular, the potential impact on</w:t>
      </w:r>
      <w:r w:rsidR="008B5FC0">
        <w:rPr>
          <w:rFonts w:ascii="Arial" w:hAnsi="Arial" w:cs="Arial"/>
        </w:rPr>
        <w:t xml:space="preserve"> the surrounding historic environment and the inherent quality of a</w:t>
      </w:r>
      <w:r w:rsidR="00BA2470">
        <w:rPr>
          <w:rFonts w:ascii="Arial" w:hAnsi="Arial" w:cs="Arial"/>
        </w:rPr>
        <w:t xml:space="preserve"> place. </w:t>
      </w:r>
      <w:r w:rsidR="00F541A2">
        <w:rPr>
          <w:rFonts w:ascii="Arial" w:hAnsi="Arial" w:cs="Arial"/>
        </w:rPr>
        <w:t>By reason of their size</w:t>
      </w:r>
      <w:r>
        <w:rPr>
          <w:rFonts w:ascii="Arial" w:hAnsi="Arial" w:cs="Arial"/>
        </w:rPr>
        <w:t xml:space="preserve"> </w:t>
      </w:r>
      <w:r w:rsidR="00F541A2">
        <w:rPr>
          <w:rFonts w:ascii="Arial" w:hAnsi="Arial" w:cs="Arial"/>
        </w:rPr>
        <w:t>and prominence, tall buildings can irreparably harm the qualities that people value</w:t>
      </w:r>
      <w:r w:rsidR="00556AB9">
        <w:rPr>
          <w:rFonts w:ascii="Arial" w:hAnsi="Arial" w:cs="Arial"/>
        </w:rPr>
        <w:t xml:space="preserve"> </w:t>
      </w:r>
      <w:r w:rsidR="00F541A2">
        <w:rPr>
          <w:rFonts w:ascii="Arial" w:hAnsi="Arial" w:cs="Arial"/>
        </w:rPr>
        <w:t>about a place.</w:t>
      </w:r>
      <w:r w:rsidR="00556AB9">
        <w:rPr>
          <w:rFonts w:ascii="Arial" w:hAnsi="Arial" w:cs="Arial"/>
        </w:rPr>
        <w:t xml:space="preserve"> </w:t>
      </w:r>
      <w:r w:rsidR="00BA2470">
        <w:rPr>
          <w:rFonts w:ascii="Arial" w:hAnsi="Arial" w:cs="Arial"/>
        </w:rPr>
        <w:t>The wrong building in the wrong place can</w:t>
      </w:r>
      <w:r>
        <w:rPr>
          <w:rFonts w:ascii="Arial" w:hAnsi="Arial" w:cs="Arial"/>
        </w:rPr>
        <w:t xml:space="preserve"> </w:t>
      </w:r>
      <w:r w:rsidR="00BA2470">
        <w:rPr>
          <w:rFonts w:ascii="Arial" w:hAnsi="Arial" w:cs="Arial"/>
        </w:rPr>
        <w:t>blight</w:t>
      </w:r>
      <w:r w:rsidR="007613A3">
        <w:rPr>
          <w:rFonts w:ascii="Arial" w:hAnsi="Arial" w:cs="Arial"/>
        </w:rPr>
        <w:t xml:space="preserve"> the appearance of</w:t>
      </w:r>
      <w:r w:rsidR="00BA2470">
        <w:rPr>
          <w:rFonts w:ascii="Arial" w:hAnsi="Arial" w:cs="Arial"/>
        </w:rPr>
        <w:t xml:space="preserve"> an</w:t>
      </w:r>
      <w:r w:rsidR="00556AB9">
        <w:rPr>
          <w:rFonts w:ascii="Arial" w:hAnsi="Arial" w:cs="Arial"/>
        </w:rPr>
        <w:t xml:space="preserve"> </w:t>
      </w:r>
      <w:r w:rsidR="00BA2470">
        <w:rPr>
          <w:rFonts w:ascii="Arial" w:hAnsi="Arial" w:cs="Arial"/>
        </w:rPr>
        <w:t xml:space="preserve">entire </w:t>
      </w:r>
      <w:proofErr w:type="spellStart"/>
      <w:r w:rsidR="00BA2470">
        <w:rPr>
          <w:rFonts w:ascii="Arial" w:hAnsi="Arial" w:cs="Arial"/>
        </w:rPr>
        <w:t>neighbourhood</w:t>
      </w:r>
      <w:proofErr w:type="spellEnd"/>
      <w:r w:rsidR="00BA2470">
        <w:rPr>
          <w:rFonts w:ascii="Arial" w:hAnsi="Arial" w:cs="Arial"/>
        </w:rPr>
        <w:t xml:space="preserve"> for generations</w:t>
      </w:r>
      <w:r w:rsidR="00556AB9">
        <w:rPr>
          <w:rFonts w:ascii="Arial" w:hAnsi="Arial" w:cs="Arial"/>
        </w:rPr>
        <w:t xml:space="preserve"> and prove impossible to</w:t>
      </w:r>
      <w:r>
        <w:rPr>
          <w:rFonts w:ascii="Arial" w:hAnsi="Arial" w:cs="Arial"/>
        </w:rPr>
        <w:t xml:space="preserve"> </w:t>
      </w:r>
      <w:r w:rsidR="00556AB9">
        <w:rPr>
          <w:rFonts w:ascii="Arial" w:hAnsi="Arial" w:cs="Arial"/>
        </w:rPr>
        <w:t xml:space="preserve">remove. </w:t>
      </w:r>
      <w:r w:rsidR="00146B6B">
        <w:rPr>
          <w:rFonts w:ascii="Arial" w:hAnsi="Arial" w:cs="Arial"/>
        </w:rPr>
        <w:t>The residential to</w:t>
      </w:r>
      <w:r w:rsidR="007613A3">
        <w:rPr>
          <w:rFonts w:ascii="Arial" w:hAnsi="Arial" w:cs="Arial"/>
        </w:rPr>
        <w:t>wers in Adelaide Road are a local</w:t>
      </w:r>
      <w:r w:rsidR="00146B6B">
        <w:rPr>
          <w:rFonts w:ascii="Arial" w:hAnsi="Arial" w:cs="Arial"/>
        </w:rPr>
        <w:t xml:space="preserve"> example</w:t>
      </w:r>
      <w:r w:rsidR="007613A3">
        <w:rPr>
          <w:rFonts w:ascii="Arial" w:hAnsi="Arial" w:cs="Arial"/>
        </w:rPr>
        <w:t xml:space="preserve"> of such visual blight</w:t>
      </w:r>
      <w:r w:rsidR="00146B6B">
        <w:rPr>
          <w:rFonts w:ascii="Arial" w:hAnsi="Arial" w:cs="Arial"/>
        </w:rPr>
        <w:t>. If a</w:t>
      </w:r>
      <w:r>
        <w:rPr>
          <w:rFonts w:ascii="Arial" w:hAnsi="Arial" w:cs="Arial"/>
        </w:rPr>
        <w:t xml:space="preserve"> </w:t>
      </w:r>
      <w:r w:rsidR="00146B6B">
        <w:rPr>
          <w:rFonts w:ascii="Arial" w:hAnsi="Arial" w:cs="Arial"/>
        </w:rPr>
        <w:t>location</w:t>
      </w:r>
      <w:r w:rsidR="00BA2470">
        <w:rPr>
          <w:rFonts w:ascii="Arial" w:hAnsi="Arial" w:cs="Arial"/>
        </w:rPr>
        <w:t xml:space="preserve"> is unsuitable, then no tall building should be acceptable irrespective of the</w:t>
      </w:r>
      <w:r w:rsidR="00146B6B">
        <w:rPr>
          <w:rFonts w:ascii="Arial" w:hAnsi="Arial" w:cs="Arial"/>
        </w:rPr>
        <w:t xml:space="preserve"> </w:t>
      </w:r>
      <w:r w:rsidR="00BA2470">
        <w:rPr>
          <w:rFonts w:ascii="Arial" w:hAnsi="Arial" w:cs="Arial"/>
        </w:rPr>
        <w:t>quality of its design. Only if it can be demonstrated that</w:t>
      </w:r>
      <w:r>
        <w:rPr>
          <w:rFonts w:ascii="Arial" w:hAnsi="Arial" w:cs="Arial"/>
        </w:rPr>
        <w:t xml:space="preserve"> </w:t>
      </w:r>
      <w:r w:rsidR="00BA2470">
        <w:rPr>
          <w:rFonts w:ascii="Arial" w:hAnsi="Arial" w:cs="Arial"/>
        </w:rPr>
        <w:t>the location and</w:t>
      </w:r>
      <w:r w:rsidR="00146B6B">
        <w:rPr>
          <w:rFonts w:ascii="Arial" w:hAnsi="Arial" w:cs="Arial"/>
        </w:rPr>
        <w:t xml:space="preserve"> </w:t>
      </w:r>
      <w:r w:rsidR="00BA2470">
        <w:rPr>
          <w:rFonts w:ascii="Arial" w:hAnsi="Arial" w:cs="Arial"/>
        </w:rPr>
        <w:t>context are appropriate should other factors, including</w:t>
      </w:r>
      <w:r>
        <w:rPr>
          <w:rFonts w:ascii="Arial" w:hAnsi="Arial" w:cs="Arial"/>
        </w:rPr>
        <w:t xml:space="preserve"> </w:t>
      </w:r>
      <w:r w:rsidR="00BA2470">
        <w:rPr>
          <w:rFonts w:ascii="Arial" w:hAnsi="Arial" w:cs="Arial"/>
        </w:rPr>
        <w:t>design quality, be addressed.</w:t>
      </w:r>
    </w:p>
    <w:p w14:paraId="18FFBE8E" w14:textId="77777777" w:rsidR="00F94CA2" w:rsidRDefault="00F94CA2" w:rsidP="00562DD6">
      <w:pPr>
        <w:spacing w:line="360" w:lineRule="auto"/>
        <w:jc w:val="both"/>
        <w:rPr>
          <w:rFonts w:ascii="Arial" w:hAnsi="Arial" w:cs="Arial"/>
        </w:rPr>
      </w:pPr>
    </w:p>
    <w:p w14:paraId="263E0A81" w14:textId="77777777" w:rsidR="00556AB9" w:rsidRDefault="00500E4D" w:rsidP="00562DD6">
      <w:pPr>
        <w:spacing w:line="360" w:lineRule="auto"/>
        <w:jc w:val="both"/>
        <w:rPr>
          <w:rFonts w:ascii="Arial" w:hAnsi="Arial" w:cs="Arial"/>
          <w:b/>
        </w:rPr>
      </w:pPr>
      <w:r>
        <w:rPr>
          <w:rFonts w:ascii="Arial" w:hAnsi="Arial" w:cs="Arial"/>
          <w:b/>
        </w:rPr>
        <w:t>5</w:t>
      </w:r>
      <w:r w:rsidR="00F94CA2">
        <w:rPr>
          <w:rFonts w:ascii="Arial" w:hAnsi="Arial" w:cs="Arial"/>
          <w:b/>
        </w:rPr>
        <w:t xml:space="preserve">.2 </w:t>
      </w:r>
      <w:r w:rsidR="00AC0823">
        <w:rPr>
          <w:rFonts w:ascii="Arial" w:hAnsi="Arial" w:cs="Arial"/>
          <w:b/>
        </w:rPr>
        <w:tab/>
      </w:r>
      <w:r w:rsidR="00556AB9">
        <w:rPr>
          <w:rFonts w:ascii="Arial" w:hAnsi="Arial" w:cs="Arial"/>
          <w:b/>
        </w:rPr>
        <w:t>Densities</w:t>
      </w:r>
    </w:p>
    <w:p w14:paraId="3525C431" w14:textId="77777777" w:rsidR="00556AB9" w:rsidRDefault="00F94CA2" w:rsidP="00D96B39">
      <w:pPr>
        <w:spacing w:line="360" w:lineRule="auto"/>
        <w:ind w:left="720"/>
        <w:jc w:val="both"/>
        <w:rPr>
          <w:rFonts w:ascii="Arial" w:hAnsi="Arial" w:cs="Arial"/>
        </w:rPr>
      </w:pPr>
      <w:r>
        <w:rPr>
          <w:rFonts w:ascii="Arial" w:hAnsi="Arial" w:cs="Arial"/>
        </w:rPr>
        <w:t>Whilst there is a legitimate need to increase residential densities in many</w:t>
      </w:r>
      <w:r w:rsidR="00AC0823">
        <w:rPr>
          <w:rFonts w:ascii="Arial" w:hAnsi="Arial" w:cs="Arial"/>
        </w:rPr>
        <w:t xml:space="preserve"> </w:t>
      </w:r>
      <w:r>
        <w:rPr>
          <w:rFonts w:ascii="Arial" w:hAnsi="Arial" w:cs="Arial"/>
        </w:rPr>
        <w:t>urban areas, and, in particular, close to transport nodes, this aspiration</w:t>
      </w:r>
      <w:r w:rsidR="00D96B39">
        <w:rPr>
          <w:rFonts w:ascii="Arial" w:hAnsi="Arial" w:cs="Arial"/>
        </w:rPr>
        <w:t xml:space="preserve"> </w:t>
      </w:r>
      <w:r>
        <w:rPr>
          <w:rFonts w:ascii="Arial" w:hAnsi="Arial" w:cs="Arial"/>
        </w:rPr>
        <w:t>n</w:t>
      </w:r>
      <w:r w:rsidR="00EE450E">
        <w:rPr>
          <w:rFonts w:ascii="Arial" w:hAnsi="Arial" w:cs="Arial"/>
        </w:rPr>
        <w:t>eeds to be weighed against broader</w:t>
      </w:r>
      <w:r>
        <w:rPr>
          <w:rFonts w:ascii="Arial" w:hAnsi="Arial" w:cs="Arial"/>
        </w:rPr>
        <w:t xml:space="preserve"> environmental and planning</w:t>
      </w:r>
      <w:r w:rsidR="00D96B39">
        <w:rPr>
          <w:rFonts w:ascii="Arial" w:hAnsi="Arial" w:cs="Arial"/>
        </w:rPr>
        <w:t xml:space="preserve"> </w:t>
      </w:r>
      <w:r>
        <w:rPr>
          <w:rFonts w:ascii="Arial" w:hAnsi="Arial" w:cs="Arial"/>
        </w:rPr>
        <w:t>considerations. High density does not necessarily mean high rise. As Lord</w:t>
      </w:r>
      <w:r w:rsidR="00D96B39">
        <w:rPr>
          <w:rFonts w:ascii="Arial" w:hAnsi="Arial" w:cs="Arial"/>
        </w:rPr>
        <w:t xml:space="preserve"> </w:t>
      </w:r>
      <w:r>
        <w:rPr>
          <w:rFonts w:ascii="Arial" w:hAnsi="Arial" w:cs="Arial"/>
        </w:rPr>
        <w:t xml:space="preserve">Rogers pointed out so eloquently over 15 years ago in </w:t>
      </w:r>
      <w:r>
        <w:rPr>
          <w:rFonts w:ascii="Arial" w:hAnsi="Arial" w:cs="Arial"/>
          <w:i/>
        </w:rPr>
        <w:t>Towards an Urban</w:t>
      </w:r>
      <w:r w:rsidR="00D96B39">
        <w:rPr>
          <w:rFonts w:ascii="Arial" w:hAnsi="Arial" w:cs="Arial"/>
          <w:i/>
        </w:rPr>
        <w:t xml:space="preserve"> </w:t>
      </w:r>
      <w:r>
        <w:rPr>
          <w:rFonts w:ascii="Arial" w:hAnsi="Arial" w:cs="Arial"/>
          <w:i/>
        </w:rPr>
        <w:t>Renaissance</w:t>
      </w:r>
      <w:r>
        <w:rPr>
          <w:rFonts w:ascii="Arial" w:hAnsi="Arial" w:cs="Arial"/>
        </w:rPr>
        <w:t>, different forms of architecture such as a traditional street</w:t>
      </w:r>
      <w:r w:rsidR="00D96B39">
        <w:rPr>
          <w:rFonts w:ascii="Arial" w:hAnsi="Arial" w:cs="Arial"/>
        </w:rPr>
        <w:t xml:space="preserve"> </w:t>
      </w:r>
      <w:r>
        <w:rPr>
          <w:rFonts w:ascii="Arial" w:hAnsi="Arial" w:cs="Arial"/>
        </w:rPr>
        <w:t>layout, mansion flats, or medium-rise urban blocks enclosing a public</w:t>
      </w:r>
      <w:r w:rsidR="00D96B39">
        <w:rPr>
          <w:rFonts w:ascii="Arial" w:hAnsi="Arial" w:cs="Arial"/>
        </w:rPr>
        <w:t xml:space="preserve"> </w:t>
      </w:r>
      <w:r w:rsidR="00556AB9">
        <w:rPr>
          <w:rFonts w:ascii="Arial" w:hAnsi="Arial" w:cs="Arial"/>
        </w:rPr>
        <w:t>open space (as on</w:t>
      </w:r>
      <w:r>
        <w:rPr>
          <w:rFonts w:ascii="Arial" w:hAnsi="Arial" w:cs="Arial"/>
        </w:rPr>
        <w:t xml:space="preserve"> this site at Swiss Cottage) can all be built to</w:t>
      </w:r>
      <w:r w:rsidR="00D96B39">
        <w:rPr>
          <w:rFonts w:ascii="Arial" w:hAnsi="Arial" w:cs="Arial"/>
        </w:rPr>
        <w:t xml:space="preserve"> </w:t>
      </w:r>
      <w:r>
        <w:rPr>
          <w:rFonts w:ascii="Arial" w:hAnsi="Arial" w:cs="Arial"/>
        </w:rPr>
        <w:t>the same density. Some of the highest residential densities in London can</w:t>
      </w:r>
      <w:r w:rsidR="00D96B39">
        <w:rPr>
          <w:rFonts w:ascii="Arial" w:hAnsi="Arial" w:cs="Arial"/>
        </w:rPr>
        <w:t xml:space="preserve"> </w:t>
      </w:r>
      <w:r>
        <w:rPr>
          <w:rFonts w:ascii="Arial" w:hAnsi="Arial" w:cs="Arial"/>
        </w:rPr>
        <w:t>be found in</w:t>
      </w:r>
      <w:r w:rsidR="00EE450E">
        <w:rPr>
          <w:rFonts w:ascii="Arial" w:hAnsi="Arial" w:cs="Arial"/>
        </w:rPr>
        <w:t xml:space="preserve"> low-</w:t>
      </w:r>
      <w:r w:rsidR="00146B6B">
        <w:rPr>
          <w:rFonts w:ascii="Arial" w:hAnsi="Arial" w:cs="Arial"/>
        </w:rPr>
        <w:t xml:space="preserve">medium </w:t>
      </w:r>
      <w:r w:rsidR="00EE450E">
        <w:rPr>
          <w:rFonts w:ascii="Arial" w:hAnsi="Arial" w:cs="Arial"/>
        </w:rPr>
        <w:t xml:space="preserve">rise areas of housing </w:t>
      </w:r>
      <w:r>
        <w:rPr>
          <w:rFonts w:ascii="Arial" w:hAnsi="Arial" w:cs="Arial"/>
        </w:rPr>
        <w:t>such as</w:t>
      </w:r>
      <w:r w:rsidR="00146B6B">
        <w:rPr>
          <w:rFonts w:ascii="Arial" w:hAnsi="Arial" w:cs="Arial"/>
        </w:rPr>
        <w:t xml:space="preserve"> Islington and</w:t>
      </w:r>
      <w:r w:rsidR="00D96B39">
        <w:rPr>
          <w:rFonts w:ascii="Arial" w:hAnsi="Arial" w:cs="Arial"/>
        </w:rPr>
        <w:t xml:space="preserve"> </w:t>
      </w:r>
      <w:r w:rsidR="00146B6B">
        <w:rPr>
          <w:rFonts w:ascii="Arial" w:hAnsi="Arial" w:cs="Arial"/>
        </w:rPr>
        <w:t>Kensington,</w:t>
      </w:r>
      <w:r w:rsidR="00EE450E">
        <w:rPr>
          <w:rFonts w:ascii="Arial" w:hAnsi="Arial" w:cs="Arial"/>
        </w:rPr>
        <w:t xml:space="preserve"> which have become </w:t>
      </w:r>
      <w:proofErr w:type="gramStart"/>
      <w:r w:rsidR="00EE450E">
        <w:rPr>
          <w:rFonts w:ascii="Arial" w:hAnsi="Arial" w:cs="Arial"/>
        </w:rPr>
        <w:t>highly-desirable</w:t>
      </w:r>
      <w:proofErr w:type="gramEnd"/>
      <w:r w:rsidR="00EE450E">
        <w:rPr>
          <w:rFonts w:ascii="Arial" w:hAnsi="Arial" w:cs="Arial"/>
        </w:rPr>
        <w:t xml:space="preserve"> centres of high</w:t>
      </w:r>
      <w:r w:rsidR="00556AB9">
        <w:rPr>
          <w:rFonts w:ascii="Arial" w:hAnsi="Arial" w:cs="Arial"/>
        </w:rPr>
        <w:t xml:space="preserve"> </w:t>
      </w:r>
      <w:r w:rsidR="00146B6B">
        <w:rPr>
          <w:rFonts w:ascii="Arial" w:hAnsi="Arial" w:cs="Arial"/>
        </w:rPr>
        <w:t>density</w:t>
      </w:r>
      <w:r w:rsidR="00D96B39">
        <w:rPr>
          <w:rFonts w:ascii="Arial" w:hAnsi="Arial" w:cs="Arial"/>
        </w:rPr>
        <w:t xml:space="preserve"> </w:t>
      </w:r>
      <w:r w:rsidR="00146B6B">
        <w:rPr>
          <w:rFonts w:ascii="Arial" w:hAnsi="Arial" w:cs="Arial"/>
        </w:rPr>
        <w:t>living without</w:t>
      </w:r>
      <w:r w:rsidR="00EE450E">
        <w:rPr>
          <w:rFonts w:ascii="Arial" w:hAnsi="Arial" w:cs="Arial"/>
        </w:rPr>
        <w:t xml:space="preserve"> sacrificing environmental quality. The same</w:t>
      </w:r>
      <w:r w:rsidR="00556AB9">
        <w:rPr>
          <w:rFonts w:ascii="Arial" w:hAnsi="Arial" w:cs="Arial"/>
        </w:rPr>
        <w:t xml:space="preserve"> </w:t>
      </w:r>
      <w:r w:rsidR="00EE450E">
        <w:rPr>
          <w:rFonts w:ascii="Arial" w:hAnsi="Arial" w:cs="Arial"/>
        </w:rPr>
        <w:t>conclusions</w:t>
      </w:r>
      <w:r w:rsidR="00D96B39">
        <w:rPr>
          <w:rFonts w:ascii="Arial" w:hAnsi="Arial" w:cs="Arial"/>
        </w:rPr>
        <w:t xml:space="preserve"> </w:t>
      </w:r>
      <w:r w:rsidR="00EE450E">
        <w:rPr>
          <w:rFonts w:ascii="Arial" w:hAnsi="Arial" w:cs="Arial"/>
        </w:rPr>
        <w:t>were reinforced</w:t>
      </w:r>
      <w:r w:rsidR="00012B48">
        <w:rPr>
          <w:rFonts w:ascii="Arial" w:hAnsi="Arial" w:cs="Arial"/>
        </w:rPr>
        <w:t xml:space="preserve"> in 2014</w:t>
      </w:r>
      <w:r w:rsidR="00EE450E">
        <w:rPr>
          <w:rFonts w:ascii="Arial" w:hAnsi="Arial" w:cs="Arial"/>
        </w:rPr>
        <w:t xml:space="preserve"> by the</w:t>
      </w:r>
      <w:r w:rsidR="00556AB9">
        <w:rPr>
          <w:rFonts w:ascii="Arial" w:hAnsi="Arial" w:cs="Arial"/>
        </w:rPr>
        <w:t xml:space="preserve"> Princes Foundation for </w:t>
      </w:r>
      <w:r w:rsidR="00EE450E">
        <w:rPr>
          <w:rFonts w:ascii="Arial" w:hAnsi="Arial" w:cs="Arial"/>
        </w:rPr>
        <w:t>Building</w:t>
      </w:r>
      <w:r w:rsidR="00D96B39">
        <w:rPr>
          <w:rFonts w:ascii="Arial" w:hAnsi="Arial" w:cs="Arial"/>
        </w:rPr>
        <w:t xml:space="preserve"> </w:t>
      </w:r>
      <w:r w:rsidR="00EE450E">
        <w:rPr>
          <w:rFonts w:ascii="Arial" w:hAnsi="Arial" w:cs="Arial"/>
        </w:rPr>
        <w:t>Community</w:t>
      </w:r>
      <w:r w:rsidR="00012B48">
        <w:rPr>
          <w:rFonts w:ascii="Arial" w:hAnsi="Arial" w:cs="Arial"/>
        </w:rPr>
        <w:t>.</w:t>
      </w:r>
      <w:r>
        <w:rPr>
          <w:rFonts w:ascii="Arial" w:hAnsi="Arial" w:cs="Arial"/>
        </w:rPr>
        <w:t xml:space="preserve"> </w:t>
      </w:r>
      <w:r w:rsidR="00012B48">
        <w:rPr>
          <w:rFonts w:ascii="Arial" w:hAnsi="Arial" w:cs="Arial"/>
        </w:rPr>
        <w:t>I</w:t>
      </w:r>
      <w:r w:rsidR="00146B6B">
        <w:rPr>
          <w:rFonts w:ascii="Arial" w:hAnsi="Arial" w:cs="Arial"/>
        </w:rPr>
        <w:t xml:space="preserve">t is also </w:t>
      </w:r>
      <w:r w:rsidR="00EE450E">
        <w:rPr>
          <w:rFonts w:ascii="Arial" w:hAnsi="Arial" w:cs="Arial"/>
        </w:rPr>
        <w:t>questionable whether it is prudent or</w:t>
      </w:r>
      <w:r w:rsidR="00556AB9">
        <w:rPr>
          <w:rFonts w:ascii="Arial" w:hAnsi="Arial" w:cs="Arial"/>
        </w:rPr>
        <w:t xml:space="preserve"> </w:t>
      </w:r>
      <w:r w:rsidR="00EE450E">
        <w:rPr>
          <w:rFonts w:ascii="Arial" w:hAnsi="Arial" w:cs="Arial"/>
        </w:rPr>
        <w:t>desirable to</w:t>
      </w:r>
      <w:r w:rsidR="00D96B39">
        <w:rPr>
          <w:rFonts w:ascii="Arial" w:hAnsi="Arial" w:cs="Arial"/>
        </w:rPr>
        <w:t xml:space="preserve"> </w:t>
      </w:r>
      <w:r w:rsidR="00EE450E">
        <w:rPr>
          <w:rFonts w:ascii="Arial" w:hAnsi="Arial" w:cs="Arial"/>
        </w:rPr>
        <w:t>increase densities</w:t>
      </w:r>
      <w:r w:rsidR="00146B6B">
        <w:rPr>
          <w:rFonts w:ascii="Arial" w:hAnsi="Arial" w:cs="Arial"/>
        </w:rPr>
        <w:t xml:space="preserve"> </w:t>
      </w:r>
      <w:r w:rsidR="00EE450E">
        <w:rPr>
          <w:rFonts w:ascii="Arial" w:hAnsi="Arial" w:cs="Arial"/>
        </w:rPr>
        <w:t>significantly at major transport nodes when</w:t>
      </w:r>
      <w:r w:rsidR="00146B6B">
        <w:rPr>
          <w:rFonts w:ascii="Arial" w:hAnsi="Arial" w:cs="Arial"/>
        </w:rPr>
        <w:t xml:space="preserve"> </w:t>
      </w:r>
      <w:r w:rsidR="00EE450E">
        <w:rPr>
          <w:rFonts w:ascii="Arial" w:hAnsi="Arial" w:cs="Arial"/>
        </w:rPr>
        <w:t>the</w:t>
      </w:r>
      <w:r w:rsidR="00D96B39">
        <w:rPr>
          <w:rFonts w:ascii="Arial" w:hAnsi="Arial" w:cs="Arial"/>
        </w:rPr>
        <w:t xml:space="preserve"> </w:t>
      </w:r>
      <w:r w:rsidR="00EE450E">
        <w:rPr>
          <w:rFonts w:ascii="Arial" w:hAnsi="Arial" w:cs="Arial"/>
        </w:rPr>
        <w:t>tra</w:t>
      </w:r>
      <w:r w:rsidR="008B5FC0">
        <w:rPr>
          <w:rFonts w:ascii="Arial" w:hAnsi="Arial" w:cs="Arial"/>
        </w:rPr>
        <w:t>nsport infrastructure is</w:t>
      </w:r>
      <w:r w:rsidR="00EE450E">
        <w:rPr>
          <w:rFonts w:ascii="Arial" w:hAnsi="Arial" w:cs="Arial"/>
        </w:rPr>
        <w:t xml:space="preserve"> operating above capacity and unable to</w:t>
      </w:r>
      <w:r w:rsidR="00D96B39">
        <w:rPr>
          <w:rFonts w:ascii="Arial" w:hAnsi="Arial" w:cs="Arial"/>
        </w:rPr>
        <w:t xml:space="preserve"> </w:t>
      </w:r>
      <w:r w:rsidR="00EE450E">
        <w:rPr>
          <w:rFonts w:ascii="Arial" w:hAnsi="Arial" w:cs="Arial"/>
        </w:rPr>
        <w:t>cope</w:t>
      </w:r>
      <w:r w:rsidR="00150235">
        <w:rPr>
          <w:rFonts w:ascii="Arial" w:hAnsi="Arial" w:cs="Arial"/>
        </w:rPr>
        <w:t xml:space="preserve"> fully</w:t>
      </w:r>
      <w:r w:rsidR="00EE450E">
        <w:rPr>
          <w:rFonts w:ascii="Arial" w:hAnsi="Arial" w:cs="Arial"/>
        </w:rPr>
        <w:t xml:space="preserve"> with peak demand.</w:t>
      </w:r>
      <w:r>
        <w:rPr>
          <w:rFonts w:ascii="Arial" w:hAnsi="Arial" w:cs="Arial"/>
        </w:rPr>
        <w:t xml:space="preserve"> </w:t>
      </w:r>
      <w:r w:rsidR="00BA2470">
        <w:rPr>
          <w:rFonts w:ascii="Arial" w:hAnsi="Arial" w:cs="Arial"/>
        </w:rPr>
        <w:t xml:space="preserve"> </w:t>
      </w:r>
    </w:p>
    <w:p w14:paraId="04E450AA" w14:textId="77777777" w:rsidR="00F9763F" w:rsidRDefault="00AF7DA1" w:rsidP="00562DD6">
      <w:pPr>
        <w:spacing w:line="360" w:lineRule="auto"/>
        <w:jc w:val="both"/>
        <w:rPr>
          <w:rFonts w:ascii="Arial" w:hAnsi="Arial" w:cs="Arial"/>
        </w:rPr>
      </w:pPr>
      <w:r>
        <w:rPr>
          <w:rFonts w:ascii="Arial" w:hAnsi="Arial" w:cs="Arial"/>
        </w:rPr>
        <w:t xml:space="preserve"> </w:t>
      </w:r>
    </w:p>
    <w:p w14:paraId="45F73A76" w14:textId="77777777" w:rsidR="00012B48" w:rsidRPr="00556AB9" w:rsidRDefault="00500E4D" w:rsidP="00562DD6">
      <w:pPr>
        <w:spacing w:line="360" w:lineRule="auto"/>
        <w:jc w:val="both"/>
        <w:rPr>
          <w:rFonts w:ascii="Arial" w:hAnsi="Arial" w:cs="Arial"/>
          <w:b/>
        </w:rPr>
      </w:pPr>
      <w:r>
        <w:rPr>
          <w:rFonts w:ascii="Arial" w:hAnsi="Arial" w:cs="Arial"/>
          <w:b/>
        </w:rPr>
        <w:lastRenderedPageBreak/>
        <w:t>5.3</w:t>
      </w:r>
      <w:r w:rsidR="00012B48" w:rsidRPr="00012B48">
        <w:rPr>
          <w:rFonts w:ascii="Arial" w:hAnsi="Arial" w:cs="Arial"/>
          <w:b/>
        </w:rPr>
        <w:t xml:space="preserve"> </w:t>
      </w:r>
      <w:r w:rsidR="002C2081">
        <w:rPr>
          <w:rFonts w:ascii="Arial" w:hAnsi="Arial" w:cs="Arial"/>
          <w:b/>
        </w:rPr>
        <w:tab/>
      </w:r>
      <w:r w:rsidR="00556AB9">
        <w:rPr>
          <w:rFonts w:ascii="Arial" w:hAnsi="Arial" w:cs="Arial"/>
          <w:b/>
        </w:rPr>
        <w:t>Past Mistakes</w:t>
      </w:r>
    </w:p>
    <w:p w14:paraId="388A9D41" w14:textId="77777777" w:rsidR="00701FD8" w:rsidRDefault="00A97866" w:rsidP="00150235">
      <w:pPr>
        <w:spacing w:line="360" w:lineRule="auto"/>
        <w:ind w:left="720"/>
        <w:jc w:val="both"/>
        <w:rPr>
          <w:rFonts w:ascii="Arial" w:hAnsi="Arial" w:cs="Arial"/>
        </w:rPr>
      </w:pPr>
      <w:r>
        <w:rPr>
          <w:rFonts w:ascii="Arial" w:hAnsi="Arial" w:cs="Arial"/>
        </w:rPr>
        <w:t>It is highly debat</w:t>
      </w:r>
      <w:r w:rsidR="00012B48">
        <w:rPr>
          <w:rFonts w:ascii="Arial" w:hAnsi="Arial" w:cs="Arial"/>
        </w:rPr>
        <w:t>able whether tall buildings enhance the beauty of</w:t>
      </w:r>
      <w:r>
        <w:rPr>
          <w:rFonts w:ascii="Arial" w:hAnsi="Arial" w:cs="Arial"/>
        </w:rPr>
        <w:t xml:space="preserve"> our cities</w:t>
      </w:r>
      <w:r w:rsidR="002C2081">
        <w:rPr>
          <w:rFonts w:ascii="Arial" w:hAnsi="Arial" w:cs="Arial"/>
        </w:rPr>
        <w:t xml:space="preserve"> </w:t>
      </w:r>
      <w:r>
        <w:rPr>
          <w:rFonts w:ascii="Arial" w:hAnsi="Arial" w:cs="Arial"/>
        </w:rPr>
        <w:t xml:space="preserve">and </w:t>
      </w:r>
      <w:proofErr w:type="spellStart"/>
      <w:r>
        <w:rPr>
          <w:rFonts w:ascii="Arial" w:hAnsi="Arial" w:cs="Arial"/>
        </w:rPr>
        <w:t>neighbourhoods</w:t>
      </w:r>
      <w:proofErr w:type="spellEnd"/>
      <w:r>
        <w:rPr>
          <w:rFonts w:ascii="Arial" w:hAnsi="Arial" w:cs="Arial"/>
        </w:rPr>
        <w:t>. H</w:t>
      </w:r>
      <w:r w:rsidR="00012B48">
        <w:rPr>
          <w:rFonts w:ascii="Arial" w:hAnsi="Arial" w:cs="Arial"/>
        </w:rPr>
        <w:t>istorically</w:t>
      </w:r>
      <w:r>
        <w:rPr>
          <w:rFonts w:ascii="Arial" w:hAnsi="Arial" w:cs="Arial"/>
        </w:rPr>
        <w:t xml:space="preserve"> British cities</w:t>
      </w:r>
      <w:r w:rsidR="00012B48">
        <w:rPr>
          <w:rFonts w:ascii="Arial" w:hAnsi="Arial" w:cs="Arial"/>
        </w:rPr>
        <w:t xml:space="preserve"> have developed in a</w:t>
      </w:r>
      <w:r>
        <w:rPr>
          <w:rFonts w:ascii="Arial" w:hAnsi="Arial" w:cs="Arial"/>
        </w:rPr>
        <w:t xml:space="preserve"> multi-</w:t>
      </w:r>
      <w:r w:rsidR="008B5FC0">
        <w:rPr>
          <w:rFonts w:ascii="Arial" w:hAnsi="Arial" w:cs="Arial"/>
        </w:rPr>
        <w:t>layered organic</w:t>
      </w:r>
      <w:r>
        <w:rPr>
          <w:rFonts w:ascii="Arial" w:hAnsi="Arial" w:cs="Arial"/>
        </w:rPr>
        <w:t xml:space="preserve"> way in the European rather than North American tradition. Indeed one of the reasons why London has flourished as a great World City is the quality and amenity of its historic areas and landscapes. One of the principal failings of</w:t>
      </w:r>
      <w:r w:rsidR="00445AE0">
        <w:rPr>
          <w:rFonts w:ascii="Arial" w:hAnsi="Arial" w:cs="Arial"/>
        </w:rPr>
        <w:t xml:space="preserve"> high-rise buildings of the 19</w:t>
      </w:r>
      <w:r>
        <w:rPr>
          <w:rFonts w:ascii="Arial" w:hAnsi="Arial" w:cs="Arial"/>
        </w:rPr>
        <w:t>60s and 1970s was that so many were located and designed with a total lack of appreciation or understanding of the townscape context in which they were sit. All too often it was disregarded. As a result, very significant harm was done to towns and cities nationwide at great economic, social and environmental cost generating widespread public concern.</w:t>
      </w:r>
      <w:r w:rsidR="004F006C">
        <w:rPr>
          <w:rFonts w:ascii="Arial" w:hAnsi="Arial" w:cs="Arial"/>
        </w:rPr>
        <w:t xml:space="preserve"> Across London</w:t>
      </w:r>
      <w:r w:rsidR="00BC351A">
        <w:rPr>
          <w:rFonts w:ascii="Arial" w:hAnsi="Arial" w:cs="Arial"/>
        </w:rPr>
        <w:t xml:space="preserve"> in areas as diverse as Archway, Holloway, Totteridge and </w:t>
      </w:r>
      <w:proofErr w:type="spellStart"/>
      <w:r w:rsidR="00BC351A">
        <w:rPr>
          <w:rFonts w:ascii="Arial" w:hAnsi="Arial" w:cs="Arial"/>
        </w:rPr>
        <w:t>Twickenham</w:t>
      </w:r>
      <w:proofErr w:type="spellEnd"/>
      <w:r w:rsidR="00796E2A">
        <w:rPr>
          <w:rFonts w:ascii="Arial" w:hAnsi="Arial" w:cs="Arial"/>
        </w:rPr>
        <w:t>,</w:t>
      </w:r>
      <w:r w:rsidR="00BC351A">
        <w:rPr>
          <w:rFonts w:ascii="Arial" w:hAnsi="Arial" w:cs="Arial"/>
        </w:rPr>
        <w:t xml:space="preserve"> tower blocks looming over </w:t>
      </w:r>
      <w:r w:rsidR="004F006C">
        <w:rPr>
          <w:rFonts w:ascii="Arial" w:hAnsi="Arial" w:cs="Arial"/>
        </w:rPr>
        <w:t>suburban town centres</w:t>
      </w:r>
      <w:r w:rsidR="00BC351A">
        <w:rPr>
          <w:rFonts w:ascii="Arial" w:hAnsi="Arial" w:cs="Arial"/>
        </w:rPr>
        <w:t xml:space="preserve"> and other</w:t>
      </w:r>
      <w:r w:rsidR="004F006C">
        <w:rPr>
          <w:rFonts w:ascii="Arial" w:hAnsi="Arial" w:cs="Arial"/>
        </w:rPr>
        <w:t xml:space="preserve"> locations are now widely regretted as incongruous eyesores</w:t>
      </w:r>
      <w:r w:rsidR="008B5FC0">
        <w:rPr>
          <w:rFonts w:ascii="Arial" w:hAnsi="Arial" w:cs="Arial"/>
        </w:rPr>
        <w:t>,</w:t>
      </w:r>
      <w:r w:rsidR="004F006C">
        <w:rPr>
          <w:rFonts w:ascii="Arial" w:hAnsi="Arial" w:cs="Arial"/>
        </w:rPr>
        <w:t xml:space="preserve"> which have</w:t>
      </w:r>
      <w:r w:rsidR="00BC351A">
        <w:rPr>
          <w:rFonts w:ascii="Arial" w:hAnsi="Arial" w:cs="Arial"/>
        </w:rPr>
        <w:t xml:space="preserve"> blighted whole </w:t>
      </w:r>
      <w:proofErr w:type="spellStart"/>
      <w:r w:rsidR="00BC351A">
        <w:rPr>
          <w:rFonts w:ascii="Arial" w:hAnsi="Arial" w:cs="Arial"/>
        </w:rPr>
        <w:t>neighbourhoods</w:t>
      </w:r>
      <w:proofErr w:type="spellEnd"/>
      <w:r w:rsidR="00BC351A">
        <w:rPr>
          <w:rFonts w:ascii="Arial" w:hAnsi="Arial" w:cs="Arial"/>
        </w:rPr>
        <w:t xml:space="preserve"> and retarded community regeneration. </w:t>
      </w:r>
      <w:r w:rsidR="00F541A2">
        <w:rPr>
          <w:rFonts w:ascii="Arial" w:hAnsi="Arial" w:cs="Arial"/>
        </w:rPr>
        <w:t xml:space="preserve">In Camden the </w:t>
      </w:r>
      <w:proofErr w:type="gramStart"/>
      <w:r w:rsidR="00F541A2">
        <w:rPr>
          <w:rFonts w:ascii="Arial" w:hAnsi="Arial" w:cs="Arial"/>
        </w:rPr>
        <w:t xml:space="preserve">nearby Adelaide Road blocks were regarded by the Council as a mistake </w:t>
      </w:r>
      <w:r w:rsidR="0096128C">
        <w:rPr>
          <w:rFonts w:ascii="Arial" w:hAnsi="Arial" w:cs="Arial"/>
        </w:rPr>
        <w:t>never to be repeated</w:t>
      </w:r>
      <w:proofErr w:type="gramEnd"/>
      <w:r w:rsidR="0096128C">
        <w:rPr>
          <w:rFonts w:ascii="Arial" w:hAnsi="Arial" w:cs="Arial"/>
        </w:rPr>
        <w:t>.</w:t>
      </w:r>
      <w:r>
        <w:rPr>
          <w:rFonts w:ascii="Arial" w:hAnsi="Arial" w:cs="Arial"/>
        </w:rPr>
        <w:t xml:space="preserve"> Unless we learn the lessons of the past, there is a real danger of repeating the mistakes of the 1960s and 1970s. 100 Avenue Road is th</w:t>
      </w:r>
      <w:r w:rsidR="003C2D27">
        <w:rPr>
          <w:rFonts w:ascii="Arial" w:hAnsi="Arial" w:cs="Arial"/>
        </w:rPr>
        <w:t>e product of the same out of date thinking. In such an important and sensitive location a more sophisticated and sensitive approach is required in li</w:t>
      </w:r>
      <w:r w:rsidR="00556AB9">
        <w:rPr>
          <w:rFonts w:ascii="Arial" w:hAnsi="Arial" w:cs="Arial"/>
        </w:rPr>
        <w:t>n</w:t>
      </w:r>
      <w:r w:rsidR="003C2D27">
        <w:rPr>
          <w:rFonts w:ascii="Arial" w:hAnsi="Arial" w:cs="Arial"/>
        </w:rPr>
        <w:t>e with</w:t>
      </w:r>
      <w:r w:rsidR="00DC36EE">
        <w:rPr>
          <w:rFonts w:ascii="Arial" w:hAnsi="Arial" w:cs="Arial"/>
        </w:rPr>
        <w:t xml:space="preserve"> a</w:t>
      </w:r>
      <w:r w:rsidR="003C2D27">
        <w:rPr>
          <w:rFonts w:ascii="Arial" w:hAnsi="Arial" w:cs="Arial"/>
        </w:rPr>
        <w:t xml:space="preserve"> more progressive</w:t>
      </w:r>
      <w:r w:rsidR="00556AB9">
        <w:rPr>
          <w:rFonts w:ascii="Arial" w:hAnsi="Arial" w:cs="Arial"/>
        </w:rPr>
        <w:t xml:space="preserve"> vision</w:t>
      </w:r>
      <w:r w:rsidR="008B5FC0">
        <w:rPr>
          <w:rFonts w:ascii="Arial" w:hAnsi="Arial" w:cs="Arial"/>
        </w:rPr>
        <w:t xml:space="preserve"> and</w:t>
      </w:r>
      <w:r w:rsidR="003C2D27">
        <w:rPr>
          <w:rFonts w:ascii="Arial" w:hAnsi="Arial" w:cs="Arial"/>
        </w:rPr>
        <w:t xml:space="preserve"> 21</w:t>
      </w:r>
      <w:r w:rsidR="003C2D27" w:rsidRPr="003C2D27">
        <w:rPr>
          <w:rFonts w:ascii="Arial" w:hAnsi="Arial" w:cs="Arial"/>
          <w:vertAlign w:val="superscript"/>
        </w:rPr>
        <w:t>st</w:t>
      </w:r>
      <w:r w:rsidR="003C2D27">
        <w:rPr>
          <w:rFonts w:ascii="Arial" w:hAnsi="Arial" w:cs="Arial"/>
        </w:rPr>
        <w:t xml:space="preserve"> century t</w:t>
      </w:r>
      <w:r w:rsidR="00DC36EE">
        <w:rPr>
          <w:rFonts w:ascii="Arial" w:hAnsi="Arial" w:cs="Arial"/>
        </w:rPr>
        <w:t>hinking about</w:t>
      </w:r>
      <w:r w:rsidR="00556AB9">
        <w:rPr>
          <w:rFonts w:ascii="Arial" w:hAnsi="Arial" w:cs="Arial"/>
        </w:rPr>
        <w:t xml:space="preserve"> urbanism.</w:t>
      </w:r>
    </w:p>
    <w:p w14:paraId="38BF9F08" w14:textId="77777777" w:rsidR="00150235" w:rsidRDefault="00150235" w:rsidP="00150235">
      <w:pPr>
        <w:spacing w:line="360" w:lineRule="auto"/>
        <w:ind w:left="720"/>
        <w:jc w:val="both"/>
        <w:rPr>
          <w:rFonts w:ascii="Arial" w:hAnsi="Arial" w:cs="Arial"/>
        </w:rPr>
      </w:pPr>
    </w:p>
    <w:p w14:paraId="2A44B645" w14:textId="77777777" w:rsidR="00BC351A" w:rsidRDefault="00BC351A" w:rsidP="00562DD6">
      <w:pPr>
        <w:spacing w:line="360" w:lineRule="auto"/>
        <w:jc w:val="both"/>
        <w:rPr>
          <w:rFonts w:ascii="Arial" w:hAnsi="Arial" w:cs="Arial"/>
          <w:b/>
        </w:rPr>
      </w:pPr>
      <w:proofErr w:type="gramStart"/>
      <w:r>
        <w:rPr>
          <w:rFonts w:ascii="Arial" w:hAnsi="Arial" w:cs="Arial"/>
          <w:b/>
        </w:rPr>
        <w:t>6.0</w:t>
      </w:r>
      <w:r w:rsidR="00E95E58">
        <w:rPr>
          <w:rFonts w:ascii="Arial" w:hAnsi="Arial" w:cs="Arial"/>
          <w:b/>
        </w:rPr>
        <w:t xml:space="preserve"> </w:t>
      </w:r>
      <w:r w:rsidR="002C2081">
        <w:rPr>
          <w:rFonts w:ascii="Arial" w:hAnsi="Arial" w:cs="Arial"/>
          <w:b/>
        </w:rPr>
        <w:tab/>
      </w:r>
      <w:r>
        <w:rPr>
          <w:rFonts w:ascii="Arial" w:hAnsi="Arial" w:cs="Arial"/>
          <w:b/>
        </w:rPr>
        <w:t>POLICY</w:t>
      </w:r>
      <w:proofErr w:type="gramEnd"/>
      <w:r>
        <w:rPr>
          <w:rFonts w:ascii="Arial" w:hAnsi="Arial" w:cs="Arial"/>
          <w:b/>
        </w:rPr>
        <w:t xml:space="preserve"> AND GUIDANCE</w:t>
      </w:r>
    </w:p>
    <w:p w14:paraId="29115008" w14:textId="77777777" w:rsidR="00AC0823" w:rsidRDefault="00AC0823" w:rsidP="00562DD6">
      <w:pPr>
        <w:spacing w:line="360" w:lineRule="auto"/>
        <w:jc w:val="both"/>
        <w:rPr>
          <w:rFonts w:ascii="Arial" w:hAnsi="Arial" w:cs="Arial"/>
          <w:b/>
        </w:rPr>
      </w:pPr>
    </w:p>
    <w:p w14:paraId="18380A04" w14:textId="77777777" w:rsidR="00E95E58" w:rsidRDefault="00BC351A" w:rsidP="00562DD6">
      <w:pPr>
        <w:spacing w:line="360" w:lineRule="auto"/>
        <w:jc w:val="both"/>
        <w:rPr>
          <w:rFonts w:ascii="Arial" w:hAnsi="Arial" w:cs="Arial"/>
        </w:rPr>
      </w:pPr>
      <w:r>
        <w:rPr>
          <w:rFonts w:ascii="Arial" w:hAnsi="Arial" w:cs="Arial"/>
          <w:b/>
        </w:rPr>
        <w:t xml:space="preserve">6.1 </w:t>
      </w:r>
      <w:r w:rsidR="002C2081">
        <w:rPr>
          <w:rFonts w:ascii="Arial" w:hAnsi="Arial" w:cs="Arial"/>
          <w:b/>
        </w:rPr>
        <w:tab/>
      </w:r>
      <w:r w:rsidR="00E95E58">
        <w:rPr>
          <w:rFonts w:ascii="Arial" w:hAnsi="Arial" w:cs="Arial"/>
          <w:b/>
        </w:rPr>
        <w:t>EH-CABE Guidance</w:t>
      </w:r>
      <w:r w:rsidR="003C2D27">
        <w:rPr>
          <w:rFonts w:ascii="Arial" w:hAnsi="Arial" w:cs="Arial"/>
        </w:rPr>
        <w:t xml:space="preserve"> </w:t>
      </w:r>
    </w:p>
    <w:p w14:paraId="38E4FD64" w14:textId="77777777" w:rsidR="00445AE0" w:rsidRDefault="00F541A2" w:rsidP="002C2081">
      <w:pPr>
        <w:spacing w:line="360" w:lineRule="auto"/>
        <w:ind w:left="720"/>
        <w:jc w:val="both"/>
        <w:rPr>
          <w:rFonts w:ascii="Arial" w:hAnsi="Arial" w:cs="Arial"/>
          <w:i/>
        </w:rPr>
      </w:pPr>
      <w:r>
        <w:rPr>
          <w:rFonts w:ascii="Arial" w:hAnsi="Arial" w:cs="Arial"/>
        </w:rPr>
        <w:t xml:space="preserve">For the reasons set out in </w:t>
      </w:r>
      <w:r w:rsidR="00DC36EE">
        <w:rPr>
          <w:rFonts w:ascii="Arial" w:hAnsi="Arial" w:cs="Arial"/>
          <w:b/>
        </w:rPr>
        <w:t>5.3</w:t>
      </w:r>
      <w:r>
        <w:rPr>
          <w:rFonts w:ascii="Arial" w:hAnsi="Arial" w:cs="Arial"/>
        </w:rPr>
        <w:t>,</w:t>
      </w:r>
      <w:r w:rsidR="00556AB9">
        <w:rPr>
          <w:rFonts w:ascii="Arial" w:hAnsi="Arial" w:cs="Arial"/>
        </w:rPr>
        <w:t xml:space="preserve"> in 2007 the government invited</w:t>
      </w:r>
      <w:r>
        <w:rPr>
          <w:rFonts w:ascii="Arial" w:hAnsi="Arial" w:cs="Arial"/>
        </w:rPr>
        <w:t xml:space="preserve"> </w:t>
      </w:r>
      <w:r w:rsidR="00556AB9">
        <w:rPr>
          <w:rFonts w:ascii="Arial" w:hAnsi="Arial" w:cs="Arial"/>
        </w:rPr>
        <w:t>English Heritage and CABE to prepare national guidance</w:t>
      </w:r>
      <w:r w:rsidR="00445AE0">
        <w:rPr>
          <w:rFonts w:ascii="Arial" w:hAnsi="Arial" w:cs="Arial"/>
        </w:rPr>
        <w:t xml:space="preserve"> on tall buildings</w:t>
      </w:r>
      <w:r w:rsidR="00556AB9">
        <w:rPr>
          <w:rFonts w:ascii="Arial" w:hAnsi="Arial" w:cs="Arial"/>
        </w:rPr>
        <w:t xml:space="preserve"> </w:t>
      </w:r>
      <w:r w:rsidR="00445AE0">
        <w:rPr>
          <w:rFonts w:ascii="Arial" w:hAnsi="Arial" w:cs="Arial"/>
        </w:rPr>
        <w:t xml:space="preserve">for local planning authorities. Para.2.5 of the advice recommended that </w:t>
      </w:r>
      <w:r w:rsidR="00445AE0">
        <w:rPr>
          <w:rFonts w:ascii="Arial" w:hAnsi="Arial" w:cs="Arial"/>
          <w:i/>
        </w:rPr>
        <w:t>‘local planning authorities should now identify appropriate locations for tall buildings in their development plan documents.’</w:t>
      </w:r>
      <w:r w:rsidR="00445AE0">
        <w:rPr>
          <w:rFonts w:ascii="Arial" w:hAnsi="Arial" w:cs="Arial"/>
        </w:rPr>
        <w:t xml:space="preserve"> It stressed that</w:t>
      </w:r>
      <w:r w:rsidR="00445AE0">
        <w:rPr>
          <w:rFonts w:ascii="Arial" w:hAnsi="Arial" w:cs="Arial"/>
          <w:i/>
        </w:rPr>
        <w:t xml:space="preserve"> ‘these should be drawn up through effective engagement with local </w:t>
      </w:r>
      <w:r w:rsidR="00445AE0">
        <w:rPr>
          <w:rFonts w:ascii="Arial" w:hAnsi="Arial" w:cs="Arial"/>
          <w:i/>
        </w:rPr>
        <w:lastRenderedPageBreak/>
        <w:t>communities and with proper regard to national and regional planning policies such as the local environment. Such an approach will ensure that tall buildings are properly planned as part of an exercise in place-making informed by a clear long term vision, rather than in an ad hoc, reactive, piecemeal manner.’</w:t>
      </w:r>
    </w:p>
    <w:p w14:paraId="43D9B92C" w14:textId="77777777" w:rsidR="004A182B" w:rsidRDefault="004A182B" w:rsidP="00562DD6">
      <w:pPr>
        <w:spacing w:line="360" w:lineRule="auto"/>
        <w:jc w:val="both"/>
        <w:rPr>
          <w:rFonts w:ascii="Arial" w:hAnsi="Arial" w:cs="Arial"/>
          <w:i/>
        </w:rPr>
      </w:pPr>
    </w:p>
    <w:p w14:paraId="12A1B0A4" w14:textId="77777777" w:rsidR="004A182B" w:rsidRDefault="00BC351A" w:rsidP="002C2081">
      <w:pPr>
        <w:spacing w:line="360" w:lineRule="auto"/>
        <w:ind w:left="720" w:hanging="720"/>
        <w:jc w:val="both"/>
        <w:rPr>
          <w:rFonts w:ascii="Arial" w:hAnsi="Arial" w:cs="Arial"/>
        </w:rPr>
      </w:pPr>
      <w:r>
        <w:rPr>
          <w:rFonts w:ascii="Arial" w:hAnsi="Arial" w:cs="Arial"/>
          <w:b/>
        </w:rPr>
        <w:t xml:space="preserve">6.2 </w:t>
      </w:r>
      <w:r w:rsidR="002C2081">
        <w:rPr>
          <w:rFonts w:ascii="Arial" w:hAnsi="Arial" w:cs="Arial"/>
          <w:b/>
        </w:rPr>
        <w:tab/>
      </w:r>
      <w:r w:rsidR="004A182B" w:rsidRPr="00BC351A">
        <w:rPr>
          <w:rFonts w:ascii="Arial" w:hAnsi="Arial" w:cs="Arial"/>
        </w:rPr>
        <w:t>Para</w:t>
      </w:r>
      <w:r>
        <w:rPr>
          <w:rFonts w:ascii="Arial" w:hAnsi="Arial" w:cs="Arial"/>
        </w:rPr>
        <w:t>.</w:t>
      </w:r>
      <w:r w:rsidR="004A182B" w:rsidRPr="004A182B">
        <w:rPr>
          <w:rFonts w:ascii="Arial" w:hAnsi="Arial" w:cs="Arial"/>
        </w:rPr>
        <w:t>2.6 sets out a clear</w:t>
      </w:r>
      <w:r w:rsidR="004A182B">
        <w:rPr>
          <w:rFonts w:ascii="Arial" w:hAnsi="Arial" w:cs="Arial"/>
        </w:rPr>
        <w:t xml:space="preserve"> development-plan led</w:t>
      </w:r>
      <w:r w:rsidR="004A182B" w:rsidRPr="004A182B">
        <w:rPr>
          <w:rFonts w:ascii="Arial" w:hAnsi="Arial" w:cs="Arial"/>
        </w:rPr>
        <w:t xml:space="preserve"> approach for local authorities to follow</w:t>
      </w:r>
      <w:r w:rsidR="004A182B">
        <w:rPr>
          <w:rFonts w:ascii="Arial" w:hAnsi="Arial" w:cs="Arial"/>
        </w:rPr>
        <w:t>. It states:</w:t>
      </w:r>
    </w:p>
    <w:p w14:paraId="60024D62" w14:textId="77777777" w:rsidR="004A182B" w:rsidRDefault="004A182B" w:rsidP="00562DD6">
      <w:pPr>
        <w:spacing w:line="360" w:lineRule="auto"/>
        <w:jc w:val="both"/>
        <w:rPr>
          <w:rFonts w:ascii="Arial" w:hAnsi="Arial" w:cs="Arial"/>
        </w:rPr>
      </w:pPr>
    </w:p>
    <w:p w14:paraId="535F7F38" w14:textId="77777777" w:rsidR="004A182B" w:rsidRDefault="004A182B" w:rsidP="00562DD6">
      <w:pPr>
        <w:spacing w:line="360" w:lineRule="auto"/>
        <w:jc w:val="both"/>
        <w:rPr>
          <w:rFonts w:ascii="Arial" w:hAnsi="Arial" w:cs="Arial"/>
          <w:i/>
        </w:rPr>
      </w:pPr>
      <w:r>
        <w:rPr>
          <w:rFonts w:ascii="Arial" w:hAnsi="Arial" w:cs="Arial"/>
          <w:i/>
        </w:rPr>
        <w:t xml:space="preserve"> </w:t>
      </w:r>
      <w:r w:rsidR="002C2081">
        <w:rPr>
          <w:rFonts w:ascii="Arial" w:hAnsi="Arial" w:cs="Arial"/>
          <w:i/>
        </w:rPr>
        <w:tab/>
      </w:r>
      <w:r>
        <w:rPr>
          <w:rFonts w:ascii="Arial" w:hAnsi="Arial" w:cs="Arial"/>
          <w:i/>
        </w:rPr>
        <w:t>A development plan led approach to tall buildings:</w:t>
      </w:r>
    </w:p>
    <w:p w14:paraId="11A06049" w14:textId="77777777" w:rsidR="004A182B" w:rsidRPr="004A182B" w:rsidRDefault="004A182B" w:rsidP="004A182B">
      <w:pPr>
        <w:pStyle w:val="ListParagraph"/>
        <w:numPr>
          <w:ilvl w:val="0"/>
          <w:numId w:val="1"/>
        </w:numPr>
        <w:spacing w:line="360" w:lineRule="auto"/>
        <w:jc w:val="both"/>
        <w:rPr>
          <w:rFonts w:ascii="Arial" w:hAnsi="Arial" w:cs="Arial"/>
          <w:i/>
        </w:rPr>
      </w:pPr>
      <w:proofErr w:type="gramStart"/>
      <w:r w:rsidRPr="004A182B">
        <w:rPr>
          <w:rFonts w:ascii="Arial" w:hAnsi="Arial" w:cs="Arial"/>
          <w:i/>
        </w:rPr>
        <w:t>enables</w:t>
      </w:r>
      <w:proofErr w:type="gramEnd"/>
      <w:r w:rsidRPr="004A182B">
        <w:rPr>
          <w:rFonts w:ascii="Arial" w:hAnsi="Arial" w:cs="Arial"/>
          <w:i/>
        </w:rPr>
        <w:t xml:space="preserve"> areas appropriate for all buildings to be identified within the local development framework in advance of specific proposals</w:t>
      </w:r>
      <w:r>
        <w:rPr>
          <w:rFonts w:ascii="Arial" w:hAnsi="Arial" w:cs="Arial"/>
          <w:i/>
        </w:rPr>
        <w:t>.</w:t>
      </w:r>
    </w:p>
    <w:p w14:paraId="509A9B4C" w14:textId="77777777" w:rsidR="004A182B" w:rsidRDefault="004A182B" w:rsidP="004A182B">
      <w:pPr>
        <w:pStyle w:val="ListParagraph"/>
        <w:numPr>
          <w:ilvl w:val="0"/>
          <w:numId w:val="1"/>
        </w:numPr>
        <w:spacing w:line="360" w:lineRule="auto"/>
        <w:jc w:val="both"/>
        <w:rPr>
          <w:rFonts w:ascii="Arial" w:hAnsi="Arial" w:cs="Arial"/>
          <w:i/>
        </w:rPr>
      </w:pPr>
      <w:proofErr w:type="gramStart"/>
      <w:r>
        <w:rPr>
          <w:rFonts w:ascii="Arial" w:hAnsi="Arial" w:cs="Arial"/>
          <w:i/>
        </w:rPr>
        <w:t>enables</w:t>
      </w:r>
      <w:proofErr w:type="gramEnd"/>
      <w:r>
        <w:rPr>
          <w:rFonts w:ascii="Arial" w:hAnsi="Arial" w:cs="Arial"/>
          <w:i/>
        </w:rPr>
        <w:t xml:space="preserve"> the spatial, scale and quality requirements for new tall buildings to be established within the local development framework.</w:t>
      </w:r>
    </w:p>
    <w:p w14:paraId="56449716" w14:textId="77777777" w:rsidR="004A182B" w:rsidRDefault="004A182B" w:rsidP="004A182B">
      <w:pPr>
        <w:pStyle w:val="ListParagraph"/>
        <w:numPr>
          <w:ilvl w:val="0"/>
          <w:numId w:val="1"/>
        </w:numPr>
        <w:spacing w:line="360" w:lineRule="auto"/>
        <w:jc w:val="both"/>
        <w:rPr>
          <w:rFonts w:ascii="Arial" w:hAnsi="Arial" w:cs="Arial"/>
          <w:i/>
        </w:rPr>
      </w:pPr>
      <w:proofErr w:type="gramStart"/>
      <w:r>
        <w:rPr>
          <w:rFonts w:ascii="Arial" w:hAnsi="Arial" w:cs="Arial"/>
          <w:i/>
        </w:rPr>
        <w:t>ensures</w:t>
      </w:r>
      <w:proofErr w:type="gramEnd"/>
      <w:r>
        <w:rPr>
          <w:rFonts w:ascii="Arial" w:hAnsi="Arial" w:cs="Arial"/>
          <w:i/>
        </w:rPr>
        <w:t xml:space="preserve"> an appropriate mix of uses is achieved.</w:t>
      </w:r>
    </w:p>
    <w:p w14:paraId="20651716" w14:textId="77777777" w:rsidR="004A182B" w:rsidRDefault="004A182B" w:rsidP="004A182B">
      <w:pPr>
        <w:pStyle w:val="ListParagraph"/>
        <w:numPr>
          <w:ilvl w:val="0"/>
          <w:numId w:val="1"/>
        </w:numPr>
        <w:spacing w:line="360" w:lineRule="auto"/>
        <w:jc w:val="both"/>
        <w:rPr>
          <w:rFonts w:ascii="Arial" w:hAnsi="Arial" w:cs="Arial"/>
          <w:i/>
        </w:rPr>
      </w:pPr>
      <w:proofErr w:type="gramStart"/>
      <w:r>
        <w:rPr>
          <w:rFonts w:ascii="Arial" w:hAnsi="Arial" w:cs="Arial"/>
          <w:i/>
        </w:rPr>
        <w:t>enables</w:t>
      </w:r>
      <w:proofErr w:type="gramEnd"/>
      <w:r>
        <w:rPr>
          <w:rFonts w:ascii="Arial" w:hAnsi="Arial" w:cs="Arial"/>
          <w:i/>
        </w:rPr>
        <w:t xml:space="preserve"> proper public consultation at the plan-making stage on the fundamental questions of principle and design.</w:t>
      </w:r>
    </w:p>
    <w:p w14:paraId="613376A4" w14:textId="77777777" w:rsidR="004A182B" w:rsidRDefault="004A182B" w:rsidP="004A182B">
      <w:pPr>
        <w:pStyle w:val="ListParagraph"/>
        <w:numPr>
          <w:ilvl w:val="0"/>
          <w:numId w:val="1"/>
        </w:numPr>
        <w:spacing w:line="360" w:lineRule="auto"/>
        <w:jc w:val="both"/>
        <w:rPr>
          <w:rFonts w:ascii="Arial" w:hAnsi="Arial" w:cs="Arial"/>
          <w:i/>
        </w:rPr>
      </w:pPr>
      <w:proofErr w:type="gramStart"/>
      <w:r>
        <w:rPr>
          <w:rFonts w:ascii="Arial" w:hAnsi="Arial" w:cs="Arial"/>
          <w:i/>
        </w:rPr>
        <w:t>reduces</w:t>
      </w:r>
      <w:proofErr w:type="gramEnd"/>
      <w:r>
        <w:rPr>
          <w:rFonts w:ascii="Arial" w:hAnsi="Arial" w:cs="Arial"/>
          <w:i/>
        </w:rPr>
        <w:t xml:space="preserve"> the scope for unnecessary, speculative applications in the wrong places.</w:t>
      </w:r>
    </w:p>
    <w:p w14:paraId="0E5B4EA4" w14:textId="77777777" w:rsidR="004A182B" w:rsidRDefault="004A182B" w:rsidP="004A182B">
      <w:pPr>
        <w:pStyle w:val="ListParagraph"/>
        <w:numPr>
          <w:ilvl w:val="0"/>
          <w:numId w:val="1"/>
        </w:numPr>
        <w:spacing w:line="360" w:lineRule="auto"/>
        <w:jc w:val="both"/>
        <w:rPr>
          <w:rFonts w:ascii="Arial" w:hAnsi="Arial" w:cs="Arial"/>
          <w:i/>
        </w:rPr>
      </w:pPr>
      <w:proofErr w:type="gramStart"/>
      <w:r>
        <w:rPr>
          <w:rFonts w:ascii="Arial" w:hAnsi="Arial" w:cs="Arial"/>
          <w:i/>
        </w:rPr>
        <w:t>protects</w:t>
      </w:r>
      <w:proofErr w:type="gramEnd"/>
      <w:r>
        <w:rPr>
          <w:rFonts w:ascii="Arial" w:hAnsi="Arial" w:cs="Arial"/>
          <w:i/>
        </w:rPr>
        <w:t xml:space="preserve"> the historic environment and the qualities which make a city or area special.</w:t>
      </w:r>
    </w:p>
    <w:p w14:paraId="5FE4B3FB" w14:textId="77777777" w:rsidR="004A182B" w:rsidRPr="004A182B" w:rsidRDefault="004A182B" w:rsidP="004A182B">
      <w:pPr>
        <w:pStyle w:val="ListParagraph"/>
        <w:numPr>
          <w:ilvl w:val="0"/>
          <w:numId w:val="1"/>
        </w:numPr>
        <w:spacing w:line="360" w:lineRule="auto"/>
        <w:jc w:val="both"/>
        <w:rPr>
          <w:rFonts w:ascii="Arial" w:hAnsi="Arial" w:cs="Arial"/>
          <w:i/>
        </w:rPr>
      </w:pPr>
      <w:proofErr w:type="gramStart"/>
      <w:r>
        <w:rPr>
          <w:rFonts w:ascii="Arial" w:hAnsi="Arial" w:cs="Arial"/>
          <w:i/>
        </w:rPr>
        <w:t>high</w:t>
      </w:r>
      <w:r w:rsidRPr="004A182B">
        <w:rPr>
          <w:rFonts w:ascii="Arial" w:hAnsi="Arial" w:cs="Arial"/>
          <w:i/>
        </w:rPr>
        <w:t>lights</w:t>
      </w:r>
      <w:proofErr w:type="gramEnd"/>
      <w:r w:rsidRPr="004A182B">
        <w:rPr>
          <w:rFonts w:ascii="Arial" w:hAnsi="Arial" w:cs="Arial"/>
          <w:i/>
        </w:rPr>
        <w:t xml:space="preserve"> opportunities fo</w:t>
      </w:r>
      <w:r>
        <w:rPr>
          <w:rFonts w:ascii="Arial" w:hAnsi="Arial" w:cs="Arial"/>
          <w:i/>
        </w:rPr>
        <w:t>r</w:t>
      </w:r>
      <w:r w:rsidRPr="004A182B">
        <w:rPr>
          <w:rFonts w:ascii="Arial" w:hAnsi="Arial" w:cs="Arial"/>
          <w:i/>
        </w:rPr>
        <w:t xml:space="preserve"> the removal of past mistakes and their replacement</w:t>
      </w:r>
      <w:r>
        <w:rPr>
          <w:rFonts w:ascii="Arial" w:hAnsi="Arial" w:cs="Arial"/>
          <w:i/>
        </w:rPr>
        <w:t xml:space="preserve"> by development of an appropriate</w:t>
      </w:r>
      <w:r w:rsidRPr="004A182B">
        <w:rPr>
          <w:rFonts w:ascii="Arial" w:hAnsi="Arial" w:cs="Arial"/>
          <w:i/>
        </w:rPr>
        <w:t xml:space="preserve"> quality</w:t>
      </w:r>
      <w:r>
        <w:rPr>
          <w:rFonts w:ascii="Arial" w:hAnsi="Arial" w:cs="Arial"/>
          <w:i/>
        </w:rPr>
        <w:t>.</w:t>
      </w:r>
    </w:p>
    <w:p w14:paraId="63D98C2F" w14:textId="77777777" w:rsidR="004A182B" w:rsidRPr="004A182B" w:rsidRDefault="004A182B" w:rsidP="004A182B">
      <w:pPr>
        <w:pStyle w:val="ListParagraph"/>
        <w:numPr>
          <w:ilvl w:val="0"/>
          <w:numId w:val="1"/>
        </w:numPr>
        <w:spacing w:line="360" w:lineRule="auto"/>
        <w:jc w:val="both"/>
        <w:rPr>
          <w:rFonts w:ascii="Arial" w:hAnsi="Arial" w:cs="Arial"/>
          <w:i/>
        </w:rPr>
      </w:pPr>
      <w:proofErr w:type="gramStart"/>
      <w:r>
        <w:rPr>
          <w:rFonts w:ascii="Arial" w:hAnsi="Arial" w:cs="Arial"/>
          <w:i/>
        </w:rPr>
        <w:t>sets</w:t>
      </w:r>
      <w:proofErr w:type="gramEnd"/>
      <w:r>
        <w:rPr>
          <w:rFonts w:ascii="Arial" w:hAnsi="Arial" w:cs="Arial"/>
          <w:i/>
        </w:rPr>
        <w:t xml:space="preserve"> out an overall vision for the future of a place.</w:t>
      </w:r>
    </w:p>
    <w:p w14:paraId="2BE3C569" w14:textId="77777777" w:rsidR="00562DD6" w:rsidRDefault="00562DD6" w:rsidP="00F9763F">
      <w:pPr>
        <w:spacing w:line="360" w:lineRule="auto"/>
        <w:jc w:val="both"/>
        <w:rPr>
          <w:rFonts w:ascii="Arial" w:hAnsi="Arial"/>
        </w:rPr>
      </w:pPr>
    </w:p>
    <w:p w14:paraId="5C191AEB" w14:textId="77777777" w:rsidR="009B1C24" w:rsidRDefault="00BC351A" w:rsidP="002C2081">
      <w:pPr>
        <w:spacing w:line="360" w:lineRule="auto"/>
        <w:ind w:left="720" w:hanging="720"/>
        <w:jc w:val="both"/>
        <w:rPr>
          <w:rFonts w:ascii="Arial" w:hAnsi="Arial"/>
          <w:i/>
        </w:rPr>
      </w:pPr>
      <w:r>
        <w:rPr>
          <w:rFonts w:ascii="Arial" w:hAnsi="Arial"/>
          <w:b/>
        </w:rPr>
        <w:t xml:space="preserve">6.3 </w:t>
      </w:r>
      <w:r w:rsidR="002C2081">
        <w:rPr>
          <w:rFonts w:ascii="Arial" w:hAnsi="Arial"/>
          <w:b/>
        </w:rPr>
        <w:tab/>
      </w:r>
      <w:r w:rsidR="009B1C24">
        <w:rPr>
          <w:rFonts w:ascii="Arial" w:hAnsi="Arial"/>
        </w:rPr>
        <w:t xml:space="preserve">Para.2.7 advises that </w:t>
      </w:r>
      <w:r w:rsidR="009B1C24">
        <w:rPr>
          <w:rFonts w:ascii="Arial" w:hAnsi="Arial"/>
          <w:i/>
        </w:rPr>
        <w:t xml:space="preserve">‘in identifying locations where tall buildings would and would not be appropriate, local planning authorities should, as a matter of good practice, carry out a detailed urban design study.’ </w:t>
      </w:r>
      <w:r w:rsidR="009B1C24">
        <w:rPr>
          <w:rFonts w:ascii="Arial" w:hAnsi="Arial"/>
        </w:rPr>
        <w:t xml:space="preserve">Para. 2.8 goes on to state that </w:t>
      </w:r>
      <w:r>
        <w:rPr>
          <w:rFonts w:ascii="Arial" w:hAnsi="Arial"/>
          <w:i/>
        </w:rPr>
        <w:t>‘</w:t>
      </w:r>
      <w:r w:rsidR="009B1C24">
        <w:rPr>
          <w:rFonts w:ascii="Arial" w:hAnsi="Arial"/>
          <w:i/>
        </w:rPr>
        <w:t xml:space="preserve">having identified the constraints and opportunities through an urban design study, specific policies and locations should be included in the development plan and supplementary planning documents clearly identifying in map-based form, areas that are appropriate, sensitive or inappropriate for tall </w:t>
      </w:r>
      <w:r w:rsidR="009B1C24">
        <w:rPr>
          <w:rFonts w:ascii="Arial" w:hAnsi="Arial"/>
          <w:i/>
        </w:rPr>
        <w:lastRenderedPageBreak/>
        <w:t xml:space="preserve">buildings. In some places, historic environment considerations may be of such significance that no tall buildings will be appropriate.’ </w:t>
      </w:r>
    </w:p>
    <w:p w14:paraId="4A2A980A" w14:textId="77777777" w:rsidR="009B1C24" w:rsidRDefault="009B1C24" w:rsidP="00F9763F">
      <w:pPr>
        <w:spacing w:line="360" w:lineRule="auto"/>
        <w:jc w:val="both"/>
        <w:rPr>
          <w:rFonts w:ascii="Arial" w:hAnsi="Arial"/>
          <w:i/>
        </w:rPr>
      </w:pPr>
    </w:p>
    <w:p w14:paraId="5F179C56" w14:textId="77777777" w:rsidR="009B1C24" w:rsidRDefault="00BC351A" w:rsidP="002C2081">
      <w:pPr>
        <w:spacing w:line="360" w:lineRule="auto"/>
        <w:ind w:left="720" w:hanging="720"/>
        <w:jc w:val="both"/>
        <w:rPr>
          <w:rFonts w:ascii="Arial" w:hAnsi="Arial"/>
          <w:i/>
        </w:rPr>
      </w:pPr>
      <w:r>
        <w:rPr>
          <w:rFonts w:ascii="Arial" w:hAnsi="Arial"/>
          <w:b/>
        </w:rPr>
        <w:t xml:space="preserve">6.4 </w:t>
      </w:r>
      <w:r w:rsidR="002C2081">
        <w:rPr>
          <w:rFonts w:ascii="Arial" w:hAnsi="Arial"/>
          <w:b/>
        </w:rPr>
        <w:tab/>
      </w:r>
      <w:r w:rsidR="00DC36EE" w:rsidRPr="00BC351A">
        <w:rPr>
          <w:rFonts w:ascii="Arial" w:hAnsi="Arial"/>
        </w:rPr>
        <w:t>Para.</w:t>
      </w:r>
      <w:r w:rsidR="00DC36EE">
        <w:rPr>
          <w:rFonts w:ascii="Arial" w:hAnsi="Arial"/>
        </w:rPr>
        <w:t>2.9</w:t>
      </w:r>
      <w:r w:rsidR="009B1C24">
        <w:rPr>
          <w:rFonts w:ascii="Arial" w:hAnsi="Arial"/>
        </w:rPr>
        <w:t xml:space="preserve"> then amplifies that </w:t>
      </w:r>
      <w:r w:rsidR="000E27BB">
        <w:rPr>
          <w:rFonts w:ascii="Arial" w:hAnsi="Arial"/>
          <w:i/>
        </w:rPr>
        <w:t>‘</w:t>
      </w:r>
      <w:r w:rsidR="009B1C24" w:rsidRPr="000E27BB">
        <w:rPr>
          <w:rFonts w:ascii="Arial" w:hAnsi="Arial"/>
          <w:i/>
        </w:rPr>
        <w:t>in areas considered as appropriate or sensitive to tall buildings, local authorities should consider commissioning more detailed, three-dimensional urban design frameworks to be</w:t>
      </w:r>
      <w:r w:rsidR="000E27BB" w:rsidRPr="000E27BB">
        <w:rPr>
          <w:rFonts w:ascii="Arial" w:hAnsi="Arial"/>
          <w:i/>
        </w:rPr>
        <w:t xml:space="preserve"> adopted as supplementary plann</w:t>
      </w:r>
      <w:r w:rsidR="009B1C24" w:rsidRPr="000E27BB">
        <w:rPr>
          <w:rFonts w:ascii="Arial" w:hAnsi="Arial"/>
          <w:i/>
        </w:rPr>
        <w:t>ing documents as support policies</w:t>
      </w:r>
      <w:r w:rsidR="000E27BB" w:rsidRPr="000E27BB">
        <w:rPr>
          <w:rFonts w:ascii="Arial" w:hAnsi="Arial"/>
          <w:i/>
        </w:rPr>
        <w:t xml:space="preserve"> to core st</w:t>
      </w:r>
      <w:r w:rsidR="009B1C24" w:rsidRPr="000E27BB">
        <w:rPr>
          <w:rFonts w:ascii="Arial" w:hAnsi="Arial"/>
          <w:i/>
        </w:rPr>
        <w:t>r</w:t>
      </w:r>
      <w:r w:rsidR="000E27BB" w:rsidRPr="000E27BB">
        <w:rPr>
          <w:rFonts w:ascii="Arial" w:hAnsi="Arial"/>
          <w:i/>
        </w:rPr>
        <w:t>ate</w:t>
      </w:r>
      <w:r w:rsidR="009B1C24" w:rsidRPr="000E27BB">
        <w:rPr>
          <w:rFonts w:ascii="Arial" w:hAnsi="Arial"/>
          <w:i/>
        </w:rPr>
        <w:t>g</w:t>
      </w:r>
      <w:r w:rsidR="000E27BB" w:rsidRPr="000E27BB">
        <w:rPr>
          <w:rFonts w:ascii="Arial" w:hAnsi="Arial"/>
          <w:i/>
        </w:rPr>
        <w:t>ies and/or as area action plans.</w:t>
      </w:r>
      <w:r w:rsidR="000E27BB">
        <w:rPr>
          <w:rFonts w:ascii="Arial" w:hAnsi="Arial"/>
          <w:i/>
        </w:rPr>
        <w:t xml:space="preserve"> The potential impact of buildings of various heights and forms can be model</w:t>
      </w:r>
      <w:r w:rsidR="00DC36EE">
        <w:rPr>
          <w:rFonts w:ascii="Arial" w:hAnsi="Arial"/>
          <w:i/>
        </w:rPr>
        <w:t>l</w:t>
      </w:r>
      <w:r w:rsidR="000E27BB">
        <w:rPr>
          <w:rFonts w:ascii="Arial" w:hAnsi="Arial"/>
          <w:i/>
        </w:rPr>
        <w:t>ed to assess their effect on context including on other local authority areas, and on each other. This should help to inform the decision-making and plan making process.’</w:t>
      </w:r>
    </w:p>
    <w:p w14:paraId="27D56DE1" w14:textId="77777777" w:rsidR="000E27BB" w:rsidRDefault="000E27BB" w:rsidP="00F9763F">
      <w:pPr>
        <w:spacing w:line="360" w:lineRule="auto"/>
        <w:jc w:val="both"/>
        <w:rPr>
          <w:rFonts w:ascii="Arial" w:hAnsi="Arial"/>
          <w:i/>
        </w:rPr>
      </w:pPr>
    </w:p>
    <w:p w14:paraId="41E51406" w14:textId="77777777" w:rsidR="00701FD8" w:rsidRDefault="00BC351A" w:rsidP="00075EF4">
      <w:pPr>
        <w:spacing w:line="360" w:lineRule="auto"/>
        <w:ind w:left="720" w:hanging="720"/>
        <w:jc w:val="both"/>
        <w:rPr>
          <w:rFonts w:ascii="Arial" w:hAnsi="Arial"/>
        </w:rPr>
      </w:pPr>
      <w:r>
        <w:rPr>
          <w:rFonts w:ascii="Arial" w:hAnsi="Arial"/>
          <w:b/>
        </w:rPr>
        <w:t xml:space="preserve">6.5 </w:t>
      </w:r>
      <w:r w:rsidR="002C2081">
        <w:rPr>
          <w:rFonts w:ascii="Arial" w:hAnsi="Arial"/>
          <w:b/>
        </w:rPr>
        <w:tab/>
      </w:r>
      <w:r w:rsidR="009E2D74">
        <w:rPr>
          <w:rFonts w:ascii="Arial" w:hAnsi="Arial"/>
          <w:b/>
        </w:rPr>
        <w:t xml:space="preserve">Consideration </w:t>
      </w:r>
      <w:r w:rsidR="000E27BB">
        <w:rPr>
          <w:rFonts w:ascii="Arial" w:hAnsi="Arial"/>
        </w:rPr>
        <w:t>The proposed development demonstrably fails to comply with EH-CABE Guidance on Tall Buildings. The Council has not identified areas appropriate, sensitive or inappropriate for tall buildings within its development plan documents in advance of these specific proposals. There is no overall vision for the future of Swis</w:t>
      </w:r>
      <w:r w:rsidR="00D94115">
        <w:rPr>
          <w:rFonts w:ascii="Arial" w:hAnsi="Arial"/>
        </w:rPr>
        <w:t>s Cottage as a successful place</w:t>
      </w:r>
      <w:r w:rsidR="00BC5C44">
        <w:rPr>
          <w:rFonts w:ascii="Arial" w:hAnsi="Arial"/>
        </w:rPr>
        <w:t>,</w:t>
      </w:r>
      <w:r w:rsidR="00D94115">
        <w:rPr>
          <w:rFonts w:ascii="Arial" w:hAnsi="Arial"/>
        </w:rPr>
        <w:t xml:space="preserve"> and no detailed urban design study has been carried out in line with national good practice.</w:t>
      </w:r>
      <w:r w:rsidR="000E27BB">
        <w:rPr>
          <w:rFonts w:ascii="Arial" w:hAnsi="Arial"/>
        </w:rPr>
        <w:t xml:space="preserve"> This has led to an unnecessary, speculative application in the wrong place</w:t>
      </w:r>
      <w:r w:rsidR="00D94115">
        <w:rPr>
          <w:rFonts w:ascii="Arial" w:hAnsi="Arial"/>
        </w:rPr>
        <w:t>,</w:t>
      </w:r>
      <w:r w:rsidR="000E27BB">
        <w:rPr>
          <w:rFonts w:ascii="Arial" w:hAnsi="Arial"/>
        </w:rPr>
        <w:t xml:space="preserve"> which</w:t>
      </w:r>
      <w:r w:rsidR="00D94115">
        <w:rPr>
          <w:rFonts w:ascii="Arial" w:hAnsi="Arial"/>
        </w:rPr>
        <w:t xml:space="preserve"> causes very substantial harm to the surrounding historic environment and the qualities</w:t>
      </w:r>
      <w:r w:rsidR="00EE78FE">
        <w:rPr>
          <w:rFonts w:ascii="Arial" w:hAnsi="Arial"/>
        </w:rPr>
        <w:t>,</w:t>
      </w:r>
      <w:r w:rsidR="00D94115">
        <w:rPr>
          <w:rFonts w:ascii="Arial" w:hAnsi="Arial"/>
        </w:rPr>
        <w:t xml:space="preserve"> which make Swiss Cottage special. </w:t>
      </w:r>
      <w:r w:rsidR="000E27BB">
        <w:rPr>
          <w:rFonts w:ascii="Arial" w:hAnsi="Arial"/>
        </w:rPr>
        <w:t xml:space="preserve"> </w:t>
      </w:r>
    </w:p>
    <w:p w14:paraId="0C3E085E" w14:textId="77777777" w:rsidR="00701FD8" w:rsidRDefault="00701FD8" w:rsidP="00701FD8">
      <w:pPr>
        <w:spacing w:line="360" w:lineRule="auto"/>
        <w:ind w:left="720" w:hanging="720"/>
        <w:jc w:val="both"/>
        <w:rPr>
          <w:rFonts w:ascii="Arial" w:hAnsi="Arial"/>
        </w:rPr>
      </w:pPr>
    </w:p>
    <w:p w14:paraId="42D3BDFD" w14:textId="77777777" w:rsidR="00D94115" w:rsidRDefault="00BC351A" w:rsidP="00F9763F">
      <w:pPr>
        <w:spacing w:line="360" w:lineRule="auto"/>
        <w:jc w:val="both"/>
        <w:rPr>
          <w:rFonts w:ascii="Arial" w:hAnsi="Arial"/>
          <w:b/>
        </w:rPr>
      </w:pPr>
      <w:r>
        <w:rPr>
          <w:rFonts w:ascii="Arial" w:hAnsi="Arial"/>
          <w:b/>
        </w:rPr>
        <w:t xml:space="preserve">6.6 </w:t>
      </w:r>
      <w:r w:rsidR="002C2081">
        <w:rPr>
          <w:rFonts w:ascii="Arial" w:hAnsi="Arial"/>
          <w:b/>
        </w:rPr>
        <w:tab/>
      </w:r>
      <w:r w:rsidR="00D94115">
        <w:rPr>
          <w:rFonts w:ascii="Arial" w:hAnsi="Arial"/>
          <w:b/>
        </w:rPr>
        <w:t>Na</w:t>
      </w:r>
      <w:r w:rsidR="008C3748">
        <w:rPr>
          <w:rFonts w:ascii="Arial" w:hAnsi="Arial"/>
          <w:b/>
        </w:rPr>
        <w:t xml:space="preserve">tional </w:t>
      </w:r>
      <w:r w:rsidR="00FD4576">
        <w:rPr>
          <w:rFonts w:ascii="Arial" w:hAnsi="Arial"/>
          <w:b/>
        </w:rPr>
        <w:t xml:space="preserve">Policy and </w:t>
      </w:r>
      <w:r w:rsidR="008C3748">
        <w:rPr>
          <w:rFonts w:ascii="Arial" w:hAnsi="Arial"/>
          <w:b/>
        </w:rPr>
        <w:t>Guidance</w:t>
      </w:r>
    </w:p>
    <w:p w14:paraId="502C6375" w14:textId="77777777" w:rsidR="008C3748" w:rsidRPr="00DC36EE" w:rsidRDefault="008C3748" w:rsidP="002C2081">
      <w:pPr>
        <w:spacing w:line="360" w:lineRule="auto"/>
        <w:ind w:left="720"/>
        <w:jc w:val="both"/>
        <w:rPr>
          <w:rFonts w:ascii="Arial" w:hAnsi="Arial"/>
        </w:rPr>
      </w:pPr>
      <w:r>
        <w:rPr>
          <w:rFonts w:ascii="Arial" w:hAnsi="Arial"/>
        </w:rPr>
        <w:t xml:space="preserve">The National Planning Policy Framework sets out the government’s planning policies for England and how they </w:t>
      </w:r>
      <w:proofErr w:type="gramStart"/>
      <w:r>
        <w:rPr>
          <w:rFonts w:ascii="Arial" w:hAnsi="Arial"/>
        </w:rPr>
        <w:t>are expected to be applied</w:t>
      </w:r>
      <w:proofErr w:type="gramEnd"/>
      <w:r>
        <w:rPr>
          <w:rFonts w:ascii="Arial" w:hAnsi="Arial"/>
        </w:rPr>
        <w:t>. It emphasizes</w:t>
      </w:r>
      <w:r w:rsidR="002C2081">
        <w:rPr>
          <w:rFonts w:ascii="Arial" w:hAnsi="Arial"/>
        </w:rPr>
        <w:t xml:space="preserve"> </w:t>
      </w:r>
      <w:r>
        <w:rPr>
          <w:rFonts w:ascii="Arial" w:hAnsi="Arial"/>
        </w:rPr>
        <w:t>(para.60) that it is proper to promote or reinforce local distinctiveness, and that planning policies and decisions should address the connections between people and places and</w:t>
      </w:r>
      <w:r>
        <w:rPr>
          <w:rFonts w:ascii="Arial" w:hAnsi="Arial"/>
          <w:i/>
        </w:rPr>
        <w:t xml:space="preserve"> ‘the integration of new development in to the natural, built and historic environment.’ </w:t>
      </w:r>
      <w:r w:rsidR="008B5FC0">
        <w:rPr>
          <w:rFonts w:ascii="Arial" w:hAnsi="Arial"/>
        </w:rPr>
        <w:t>(para.61). Para.</w:t>
      </w:r>
      <w:r>
        <w:rPr>
          <w:rFonts w:ascii="Arial" w:hAnsi="Arial"/>
        </w:rPr>
        <w:t xml:space="preserve">129 makes it clear that local planning authorities </w:t>
      </w:r>
      <w:r w:rsidR="008B5FC0">
        <w:rPr>
          <w:rFonts w:ascii="Arial" w:hAnsi="Arial"/>
          <w:i/>
        </w:rPr>
        <w:t>‘</w:t>
      </w:r>
      <w:r w:rsidRPr="008B5FC0">
        <w:rPr>
          <w:rFonts w:ascii="Arial" w:hAnsi="Arial"/>
          <w:i/>
        </w:rPr>
        <w:t xml:space="preserve">should identify and assess the particular significance of any heritage asset, including development affecting the setting, and take </w:t>
      </w:r>
      <w:r w:rsidRPr="008B5FC0">
        <w:rPr>
          <w:rFonts w:ascii="Arial" w:hAnsi="Arial"/>
          <w:i/>
        </w:rPr>
        <w:lastRenderedPageBreak/>
        <w:t>this in to account when considering the impact of a proposal.</w:t>
      </w:r>
      <w:r w:rsidR="008B5FC0">
        <w:rPr>
          <w:rFonts w:ascii="Arial" w:hAnsi="Arial"/>
          <w:i/>
        </w:rPr>
        <w:t>’</w:t>
      </w:r>
      <w:r>
        <w:rPr>
          <w:rFonts w:ascii="Arial" w:hAnsi="Arial"/>
        </w:rPr>
        <w:t xml:space="preserve"> In the ca</w:t>
      </w:r>
      <w:r w:rsidR="00EE78FE">
        <w:rPr>
          <w:rFonts w:ascii="Arial" w:hAnsi="Arial"/>
        </w:rPr>
        <w:t>s</w:t>
      </w:r>
      <w:r>
        <w:rPr>
          <w:rFonts w:ascii="Arial" w:hAnsi="Arial"/>
        </w:rPr>
        <w:t>e of assessing tall buildings</w:t>
      </w:r>
      <w:r w:rsidR="00EE78FE">
        <w:rPr>
          <w:rFonts w:ascii="Arial" w:hAnsi="Arial"/>
        </w:rPr>
        <w:t xml:space="preserve"> on a conservation area</w:t>
      </w:r>
      <w:r>
        <w:rPr>
          <w:rFonts w:ascii="Arial" w:hAnsi="Arial"/>
        </w:rPr>
        <w:t xml:space="preserve"> therefore</w:t>
      </w:r>
      <w:r w:rsidR="00EE78FE">
        <w:rPr>
          <w:rFonts w:ascii="Arial" w:hAnsi="Arial"/>
        </w:rPr>
        <w:t>,</w:t>
      </w:r>
      <w:r>
        <w:rPr>
          <w:rFonts w:ascii="Arial" w:hAnsi="Arial"/>
        </w:rPr>
        <w:t xml:space="preserve"> it is vital to assess the impact on the significance of the whole</w:t>
      </w:r>
      <w:r w:rsidR="00DC36EE">
        <w:rPr>
          <w:rFonts w:ascii="Arial" w:hAnsi="Arial"/>
        </w:rPr>
        <w:t xml:space="preserve"> area</w:t>
      </w:r>
      <w:r w:rsidR="008B5FC0">
        <w:rPr>
          <w:rFonts w:ascii="Arial" w:hAnsi="Arial"/>
        </w:rPr>
        <w:t>,</w:t>
      </w:r>
      <w:r>
        <w:rPr>
          <w:rFonts w:ascii="Arial" w:hAnsi="Arial"/>
        </w:rPr>
        <w:t xml:space="preserve"> as well as</w:t>
      </w:r>
      <w:r w:rsidR="00DC36EE">
        <w:rPr>
          <w:rFonts w:ascii="Arial" w:hAnsi="Arial"/>
        </w:rPr>
        <w:t xml:space="preserve"> on</w:t>
      </w:r>
      <w:r>
        <w:rPr>
          <w:rFonts w:ascii="Arial" w:hAnsi="Arial"/>
        </w:rPr>
        <w:t xml:space="preserve"> the in</w:t>
      </w:r>
      <w:r w:rsidR="00EE78FE">
        <w:rPr>
          <w:rFonts w:ascii="Arial" w:hAnsi="Arial"/>
        </w:rPr>
        <w:t>di</w:t>
      </w:r>
      <w:r>
        <w:rPr>
          <w:rFonts w:ascii="Arial" w:hAnsi="Arial"/>
        </w:rPr>
        <w:t>vidual comp</w:t>
      </w:r>
      <w:r w:rsidR="00EE78FE">
        <w:rPr>
          <w:rFonts w:ascii="Arial" w:hAnsi="Arial"/>
        </w:rPr>
        <w:t>onen</w:t>
      </w:r>
      <w:r>
        <w:rPr>
          <w:rFonts w:ascii="Arial" w:hAnsi="Arial"/>
        </w:rPr>
        <w:t>ts within it.</w:t>
      </w:r>
      <w:r w:rsidR="00EE78FE">
        <w:rPr>
          <w:rFonts w:ascii="Arial" w:hAnsi="Arial"/>
        </w:rPr>
        <w:t xml:space="preserve"> The </w:t>
      </w:r>
      <w:r w:rsidR="00DC36EE">
        <w:rPr>
          <w:rFonts w:ascii="Arial" w:hAnsi="Arial"/>
        </w:rPr>
        <w:t>test is set out in para.137. It</w:t>
      </w:r>
      <w:r w:rsidR="00EE78FE">
        <w:rPr>
          <w:rFonts w:ascii="Arial" w:hAnsi="Arial"/>
        </w:rPr>
        <w:t xml:space="preserve"> advises that </w:t>
      </w:r>
      <w:r w:rsidR="00DC36EE">
        <w:rPr>
          <w:rFonts w:ascii="Arial" w:hAnsi="Arial"/>
        </w:rPr>
        <w:t>‘</w:t>
      </w:r>
      <w:r w:rsidR="00EE78FE" w:rsidRPr="00DC36EE">
        <w:rPr>
          <w:rFonts w:ascii="Arial" w:hAnsi="Arial"/>
          <w:i/>
        </w:rPr>
        <w:t>within conservation areas or their settings, local planning authorities should look for new development to enhance or better reveal their significance.</w:t>
      </w:r>
      <w:r w:rsidR="00DC36EE">
        <w:rPr>
          <w:rFonts w:ascii="Arial" w:hAnsi="Arial"/>
          <w:i/>
        </w:rPr>
        <w:t>’</w:t>
      </w:r>
      <w:r w:rsidR="00EE78FE" w:rsidRPr="00DC36EE">
        <w:rPr>
          <w:rFonts w:ascii="Arial" w:hAnsi="Arial"/>
        </w:rPr>
        <w:t xml:space="preserve"> </w:t>
      </w:r>
    </w:p>
    <w:p w14:paraId="51F06375" w14:textId="77777777" w:rsidR="00EE78FE" w:rsidRDefault="00EE78FE" w:rsidP="00F9763F">
      <w:pPr>
        <w:spacing w:line="360" w:lineRule="auto"/>
        <w:jc w:val="both"/>
        <w:rPr>
          <w:rFonts w:ascii="Arial" w:hAnsi="Arial"/>
        </w:rPr>
      </w:pPr>
    </w:p>
    <w:p w14:paraId="0E24652F" w14:textId="77777777" w:rsidR="00EE78FE" w:rsidRDefault="00D50F05" w:rsidP="002C2081">
      <w:pPr>
        <w:spacing w:line="360" w:lineRule="auto"/>
        <w:ind w:left="720" w:hanging="720"/>
        <w:jc w:val="both"/>
        <w:rPr>
          <w:rFonts w:ascii="Arial" w:hAnsi="Arial"/>
          <w:i/>
        </w:rPr>
      </w:pPr>
      <w:r>
        <w:rPr>
          <w:rFonts w:ascii="Arial" w:hAnsi="Arial"/>
          <w:b/>
        </w:rPr>
        <w:t>6</w:t>
      </w:r>
      <w:r w:rsidR="00500E4D">
        <w:rPr>
          <w:rFonts w:ascii="Arial" w:hAnsi="Arial"/>
          <w:b/>
        </w:rPr>
        <w:t>.7</w:t>
      </w:r>
      <w:r w:rsidR="00EE78FE">
        <w:rPr>
          <w:rFonts w:ascii="Arial" w:hAnsi="Arial"/>
          <w:b/>
        </w:rPr>
        <w:t xml:space="preserve"> </w:t>
      </w:r>
      <w:r w:rsidR="002C2081">
        <w:rPr>
          <w:rFonts w:ascii="Arial" w:hAnsi="Arial"/>
          <w:b/>
        </w:rPr>
        <w:tab/>
      </w:r>
      <w:r w:rsidR="00EE78FE">
        <w:rPr>
          <w:rFonts w:ascii="Arial" w:hAnsi="Arial"/>
        </w:rPr>
        <w:t>The NPPF is reinforced by</w:t>
      </w:r>
      <w:r w:rsidR="00FD4576">
        <w:rPr>
          <w:rFonts w:ascii="Arial" w:hAnsi="Arial"/>
        </w:rPr>
        <w:t xml:space="preserve"> more detailed advice on setting in</w:t>
      </w:r>
      <w:r w:rsidR="00EE78FE">
        <w:rPr>
          <w:rFonts w:ascii="Arial" w:hAnsi="Arial"/>
        </w:rPr>
        <w:t xml:space="preserve"> para. </w:t>
      </w:r>
      <w:proofErr w:type="gramStart"/>
      <w:r w:rsidR="00EE78FE">
        <w:rPr>
          <w:rFonts w:ascii="Arial" w:hAnsi="Arial"/>
        </w:rPr>
        <w:t>121 of the Historic Environment Planning Practice Guide</w:t>
      </w:r>
      <w:r w:rsidR="00FD4576">
        <w:rPr>
          <w:rFonts w:ascii="Arial" w:hAnsi="Arial"/>
        </w:rPr>
        <w:t>.</w:t>
      </w:r>
      <w:proofErr w:type="gramEnd"/>
      <w:r w:rsidR="00FD4576">
        <w:rPr>
          <w:rFonts w:ascii="Arial" w:hAnsi="Arial"/>
        </w:rPr>
        <w:t xml:space="preserve"> This highlights that </w:t>
      </w:r>
      <w:r w:rsidR="00FD4576">
        <w:rPr>
          <w:rFonts w:ascii="Arial" w:hAnsi="Arial"/>
          <w:i/>
        </w:rPr>
        <w:t>‘the design of a development affecting the setting of a heritage asset may play an important part in determining its impact. The contribution of setting to the historic significance of an asset can be sustained or enhanced if new buildings are carefully designed to respect their setting by virtue of their scale, proportion, height, massing, alignment and use of materials’.</w:t>
      </w:r>
    </w:p>
    <w:p w14:paraId="254A8236" w14:textId="77777777" w:rsidR="00083854" w:rsidRDefault="00083854" w:rsidP="00F9763F">
      <w:pPr>
        <w:spacing w:line="360" w:lineRule="auto"/>
        <w:jc w:val="both"/>
        <w:rPr>
          <w:rFonts w:ascii="Arial" w:hAnsi="Arial"/>
          <w:i/>
        </w:rPr>
      </w:pPr>
    </w:p>
    <w:p w14:paraId="367205B1" w14:textId="77777777" w:rsidR="00083854" w:rsidRDefault="00D50F05" w:rsidP="002C2081">
      <w:pPr>
        <w:spacing w:line="360" w:lineRule="auto"/>
        <w:ind w:left="720" w:hanging="720"/>
        <w:jc w:val="both"/>
        <w:rPr>
          <w:rFonts w:ascii="Arial" w:hAnsi="Arial"/>
        </w:rPr>
      </w:pPr>
      <w:r>
        <w:rPr>
          <w:rFonts w:ascii="Arial" w:hAnsi="Arial"/>
          <w:b/>
        </w:rPr>
        <w:t>6.8</w:t>
      </w:r>
      <w:r w:rsidR="009E2D74">
        <w:rPr>
          <w:rFonts w:ascii="Arial" w:hAnsi="Arial"/>
          <w:b/>
        </w:rPr>
        <w:t xml:space="preserve"> </w:t>
      </w:r>
      <w:r w:rsidR="002C2081">
        <w:rPr>
          <w:rFonts w:ascii="Arial" w:hAnsi="Arial"/>
          <w:b/>
        </w:rPr>
        <w:tab/>
      </w:r>
      <w:r w:rsidR="009E2D74">
        <w:rPr>
          <w:rFonts w:ascii="Arial" w:hAnsi="Arial"/>
          <w:b/>
        </w:rPr>
        <w:t>Consideration</w:t>
      </w:r>
      <w:r w:rsidR="00083854">
        <w:rPr>
          <w:rFonts w:ascii="Arial" w:hAnsi="Arial"/>
          <w:b/>
        </w:rPr>
        <w:t xml:space="preserve"> </w:t>
      </w:r>
      <w:r w:rsidR="00083854" w:rsidRPr="00083854">
        <w:rPr>
          <w:rFonts w:ascii="Arial" w:hAnsi="Arial"/>
        </w:rPr>
        <w:t>The proposed development</w:t>
      </w:r>
      <w:r w:rsidR="00083854">
        <w:rPr>
          <w:rFonts w:ascii="Arial" w:hAnsi="Arial"/>
        </w:rPr>
        <w:t xml:space="preserve"> does not comply with national policy set out in t</w:t>
      </w:r>
      <w:r w:rsidR="00BC5C44">
        <w:rPr>
          <w:rFonts w:ascii="Arial" w:hAnsi="Arial"/>
        </w:rPr>
        <w:t>he NPPF, or</w:t>
      </w:r>
      <w:r w:rsidR="00083854">
        <w:rPr>
          <w:rFonts w:ascii="Arial" w:hAnsi="Arial"/>
        </w:rPr>
        <w:t xml:space="preserve"> the Historic Environment Practice Guide. The height</w:t>
      </w:r>
      <w:r w:rsidR="001F31CD">
        <w:rPr>
          <w:rFonts w:ascii="Arial" w:hAnsi="Arial"/>
        </w:rPr>
        <w:t xml:space="preserve"> of the</w:t>
      </w:r>
      <w:r w:rsidR="00083854">
        <w:rPr>
          <w:rFonts w:ascii="Arial" w:hAnsi="Arial"/>
        </w:rPr>
        <w:t xml:space="preserve"> proposed tower is wholly alien to the established height, form</w:t>
      </w:r>
      <w:r w:rsidR="00BC5C44">
        <w:rPr>
          <w:rFonts w:ascii="Arial" w:hAnsi="Arial"/>
        </w:rPr>
        <w:t>, bulk, massing and scale of</w:t>
      </w:r>
      <w:r w:rsidR="00083854">
        <w:rPr>
          <w:rFonts w:ascii="Arial" w:hAnsi="Arial"/>
        </w:rPr>
        <w:t xml:space="preserve"> Swiss Cottage Town Centre and its circumjacent </w:t>
      </w:r>
      <w:proofErr w:type="gramStart"/>
      <w:r w:rsidR="00083854">
        <w:rPr>
          <w:rFonts w:ascii="Arial" w:hAnsi="Arial"/>
        </w:rPr>
        <w:t>domestic</w:t>
      </w:r>
      <w:r w:rsidR="00BC5C44">
        <w:rPr>
          <w:rFonts w:ascii="Arial" w:hAnsi="Arial"/>
        </w:rPr>
        <w:t>ally-</w:t>
      </w:r>
      <w:r w:rsidR="008B5FC0">
        <w:rPr>
          <w:rFonts w:ascii="Arial" w:hAnsi="Arial"/>
        </w:rPr>
        <w:t>scaled</w:t>
      </w:r>
      <w:proofErr w:type="gramEnd"/>
      <w:r w:rsidR="00083854">
        <w:rPr>
          <w:rFonts w:ascii="Arial" w:hAnsi="Arial"/>
        </w:rPr>
        <w:t xml:space="preserve"> conservation areas. For these reasons, it is palpably is not integrated in to the existing built or historic environment, nor does it enhance or better reveal the significance of the surrounding conservation areas</w:t>
      </w:r>
      <w:r w:rsidR="001F31CD">
        <w:rPr>
          <w:rFonts w:ascii="Arial" w:hAnsi="Arial"/>
        </w:rPr>
        <w:t>,</w:t>
      </w:r>
      <w:r w:rsidR="00083854">
        <w:rPr>
          <w:rFonts w:ascii="Arial" w:hAnsi="Arial"/>
        </w:rPr>
        <w:t xml:space="preserve"> or the setting of the</w:t>
      </w:r>
      <w:r w:rsidR="001F31CD">
        <w:rPr>
          <w:rFonts w:ascii="Arial" w:hAnsi="Arial"/>
        </w:rPr>
        <w:t xml:space="preserve"> adjacent</w:t>
      </w:r>
      <w:r w:rsidR="00083854">
        <w:rPr>
          <w:rFonts w:ascii="Arial" w:hAnsi="Arial"/>
        </w:rPr>
        <w:t xml:space="preserve"> grade II listed Sw</w:t>
      </w:r>
      <w:r w:rsidR="00DC36EE">
        <w:rPr>
          <w:rFonts w:ascii="Arial" w:hAnsi="Arial"/>
        </w:rPr>
        <w:t>iss Cottage Library</w:t>
      </w:r>
      <w:r w:rsidR="008B5FC0">
        <w:rPr>
          <w:rFonts w:ascii="Arial" w:hAnsi="Arial"/>
        </w:rPr>
        <w:t>,</w:t>
      </w:r>
      <w:r w:rsidR="00DC36EE">
        <w:rPr>
          <w:rFonts w:ascii="Arial" w:hAnsi="Arial"/>
        </w:rPr>
        <w:t xml:space="preserve"> or</w:t>
      </w:r>
      <w:r w:rsidR="008B5FC0">
        <w:rPr>
          <w:rFonts w:ascii="Arial" w:hAnsi="Arial"/>
        </w:rPr>
        <w:t xml:space="preserve"> </w:t>
      </w:r>
      <w:r w:rsidR="00BC5C44">
        <w:rPr>
          <w:rFonts w:ascii="Arial" w:hAnsi="Arial"/>
        </w:rPr>
        <w:t>Regency Lodge.</w:t>
      </w:r>
      <w:r w:rsidR="00DC36EE">
        <w:rPr>
          <w:rFonts w:ascii="Arial" w:hAnsi="Arial"/>
        </w:rPr>
        <w:t xml:space="preserve"> It is an alien</w:t>
      </w:r>
      <w:r w:rsidR="008B5FC0">
        <w:rPr>
          <w:rFonts w:ascii="Arial" w:hAnsi="Arial"/>
        </w:rPr>
        <w:t xml:space="preserve"> urban</w:t>
      </w:r>
      <w:r w:rsidR="001F31CD">
        <w:rPr>
          <w:rFonts w:ascii="Arial" w:hAnsi="Arial"/>
        </w:rPr>
        <w:t xml:space="preserve"> intrusion in to a suburban town c</w:t>
      </w:r>
      <w:r w:rsidR="00220DFE">
        <w:rPr>
          <w:rFonts w:ascii="Arial" w:hAnsi="Arial"/>
        </w:rPr>
        <w:t>entre; one surrounded by a series of</w:t>
      </w:r>
      <w:r w:rsidR="001F31CD">
        <w:rPr>
          <w:rFonts w:ascii="Arial" w:hAnsi="Arial"/>
        </w:rPr>
        <w:t xml:space="preserve"> conservation areas</w:t>
      </w:r>
      <w:r w:rsidR="00220DFE">
        <w:rPr>
          <w:rFonts w:ascii="Arial" w:hAnsi="Arial"/>
        </w:rPr>
        <w:t>,</w:t>
      </w:r>
      <w:r w:rsidR="001F31CD">
        <w:rPr>
          <w:rFonts w:ascii="Arial" w:hAnsi="Arial"/>
        </w:rPr>
        <w:t xml:space="preserve"> which coalesce to create a very distinctive sense of place, which would suffer serious harm should the development be permitted to proceed in its current form.</w:t>
      </w:r>
    </w:p>
    <w:p w14:paraId="4F513A5B" w14:textId="77777777" w:rsidR="00220DFE" w:rsidRDefault="00220DFE" w:rsidP="00F9763F">
      <w:pPr>
        <w:spacing w:line="360" w:lineRule="auto"/>
        <w:jc w:val="both"/>
        <w:rPr>
          <w:rFonts w:ascii="Arial" w:hAnsi="Arial"/>
        </w:rPr>
      </w:pPr>
    </w:p>
    <w:p w14:paraId="7A3893D7" w14:textId="77777777" w:rsidR="00BC5C44" w:rsidRDefault="00BC5C44" w:rsidP="00F9763F">
      <w:pPr>
        <w:spacing w:line="360" w:lineRule="auto"/>
        <w:jc w:val="both"/>
        <w:rPr>
          <w:rFonts w:ascii="Arial" w:hAnsi="Arial"/>
        </w:rPr>
      </w:pPr>
    </w:p>
    <w:p w14:paraId="678C96B0" w14:textId="77777777" w:rsidR="00BC5C44" w:rsidRDefault="00BC5C44" w:rsidP="00F9763F">
      <w:pPr>
        <w:spacing w:line="360" w:lineRule="auto"/>
        <w:jc w:val="both"/>
        <w:rPr>
          <w:rFonts w:ascii="Arial" w:hAnsi="Arial"/>
        </w:rPr>
      </w:pPr>
    </w:p>
    <w:p w14:paraId="177DDA3F" w14:textId="77777777" w:rsidR="00220DFE" w:rsidRDefault="00D50F05" w:rsidP="00F9763F">
      <w:pPr>
        <w:spacing w:line="360" w:lineRule="auto"/>
        <w:jc w:val="both"/>
        <w:rPr>
          <w:rFonts w:ascii="Arial" w:hAnsi="Arial"/>
          <w:b/>
        </w:rPr>
      </w:pPr>
      <w:r>
        <w:rPr>
          <w:rFonts w:ascii="Arial" w:hAnsi="Arial"/>
          <w:b/>
        </w:rPr>
        <w:lastRenderedPageBreak/>
        <w:t>6.9</w:t>
      </w:r>
      <w:r w:rsidR="00220DFE">
        <w:rPr>
          <w:rFonts w:ascii="Arial" w:hAnsi="Arial"/>
          <w:b/>
        </w:rPr>
        <w:t xml:space="preserve">  </w:t>
      </w:r>
      <w:r w:rsidR="002C2081">
        <w:rPr>
          <w:rFonts w:ascii="Arial" w:hAnsi="Arial"/>
          <w:b/>
        </w:rPr>
        <w:tab/>
      </w:r>
      <w:r w:rsidR="00220DFE">
        <w:rPr>
          <w:rFonts w:ascii="Arial" w:hAnsi="Arial"/>
          <w:b/>
        </w:rPr>
        <w:t>Regional Policies</w:t>
      </w:r>
    </w:p>
    <w:p w14:paraId="522A6379" w14:textId="77777777" w:rsidR="002C2081" w:rsidRPr="00BC5C44" w:rsidRDefault="00220DFE" w:rsidP="00BC5C44">
      <w:pPr>
        <w:spacing w:line="360" w:lineRule="auto"/>
        <w:ind w:left="720"/>
        <w:jc w:val="both"/>
        <w:rPr>
          <w:rFonts w:ascii="Arial" w:hAnsi="Arial"/>
          <w:i/>
        </w:rPr>
      </w:pPr>
      <w:r>
        <w:rPr>
          <w:rFonts w:ascii="Arial" w:hAnsi="Arial"/>
        </w:rPr>
        <w:t>Regional policies are set out in the Mayor of London’s</w:t>
      </w:r>
      <w:r w:rsidR="00324299">
        <w:rPr>
          <w:rFonts w:ascii="Arial" w:hAnsi="Arial"/>
        </w:rPr>
        <w:t xml:space="preserve"> London Plan</w:t>
      </w:r>
      <w:r w:rsidR="00872516">
        <w:rPr>
          <w:rFonts w:ascii="Arial" w:hAnsi="Arial"/>
        </w:rPr>
        <w:t>,</w:t>
      </w:r>
      <w:r w:rsidR="00324299">
        <w:rPr>
          <w:rFonts w:ascii="Arial" w:hAnsi="Arial"/>
        </w:rPr>
        <w:t xml:space="preserve"> or</w:t>
      </w:r>
      <w:r>
        <w:rPr>
          <w:rFonts w:ascii="Arial" w:hAnsi="Arial"/>
        </w:rPr>
        <w:t xml:space="preserve"> Spatial</w:t>
      </w:r>
      <w:r w:rsidR="00BF4827">
        <w:rPr>
          <w:rFonts w:ascii="Arial" w:hAnsi="Arial"/>
        </w:rPr>
        <w:t xml:space="preserve"> Development Strategy</w:t>
      </w:r>
      <w:r w:rsidR="00872516">
        <w:rPr>
          <w:rFonts w:ascii="Arial" w:hAnsi="Arial"/>
        </w:rPr>
        <w:t>,</w:t>
      </w:r>
      <w:r w:rsidR="00BF4827">
        <w:rPr>
          <w:rFonts w:ascii="Arial" w:hAnsi="Arial"/>
        </w:rPr>
        <w:t xml:space="preserve"> published in July 2011.</w:t>
      </w:r>
      <w:r w:rsidR="00324299">
        <w:rPr>
          <w:rFonts w:ascii="Arial" w:hAnsi="Arial"/>
        </w:rPr>
        <w:t xml:space="preserve"> </w:t>
      </w:r>
      <w:r w:rsidR="00BF4827">
        <w:rPr>
          <w:rFonts w:ascii="Arial" w:hAnsi="Arial"/>
        </w:rPr>
        <w:t>Policy 7.4A sets out</w:t>
      </w:r>
      <w:r>
        <w:rPr>
          <w:rFonts w:ascii="Arial" w:hAnsi="Arial"/>
        </w:rPr>
        <w:t xml:space="preserve"> policies on</w:t>
      </w:r>
      <w:r w:rsidR="00BF4827">
        <w:rPr>
          <w:rFonts w:ascii="Arial" w:hAnsi="Arial"/>
        </w:rPr>
        <w:t xml:space="preserve"> Local Character</w:t>
      </w:r>
      <w:r w:rsidR="00324299">
        <w:rPr>
          <w:rFonts w:ascii="Arial" w:hAnsi="Arial"/>
        </w:rPr>
        <w:t>. It</w:t>
      </w:r>
      <w:r w:rsidR="00BF4827">
        <w:rPr>
          <w:rFonts w:ascii="Arial" w:hAnsi="Arial"/>
        </w:rPr>
        <w:t xml:space="preserve"> states that:</w:t>
      </w:r>
      <w:r w:rsidR="00BF4827">
        <w:rPr>
          <w:rFonts w:ascii="Arial" w:hAnsi="Arial"/>
          <w:i/>
        </w:rPr>
        <w:t xml:space="preserve"> ‘Development should have regard to the form, function, and</w:t>
      </w:r>
      <w:r w:rsidR="00324299">
        <w:rPr>
          <w:rFonts w:ascii="Arial" w:hAnsi="Arial"/>
          <w:i/>
        </w:rPr>
        <w:t xml:space="preserve"> structure of an area, place or</w:t>
      </w:r>
      <w:r w:rsidR="00BF4827">
        <w:rPr>
          <w:rFonts w:ascii="Arial" w:hAnsi="Arial"/>
          <w:i/>
        </w:rPr>
        <w:t xml:space="preserve"> street and the scale, mass and orientation of surrounding buildings’. </w:t>
      </w:r>
      <w:r w:rsidR="00BF4827">
        <w:rPr>
          <w:rFonts w:ascii="Arial" w:hAnsi="Arial"/>
        </w:rPr>
        <w:t>7.4B sets out policies for P</w:t>
      </w:r>
      <w:r w:rsidR="00BF4827" w:rsidRPr="00BF4827">
        <w:rPr>
          <w:rFonts w:ascii="Arial" w:hAnsi="Arial"/>
        </w:rPr>
        <w:t>lanning Decisions</w:t>
      </w:r>
      <w:r w:rsidR="00BF4827">
        <w:rPr>
          <w:rFonts w:ascii="Arial" w:hAnsi="Arial"/>
        </w:rPr>
        <w:t xml:space="preserve">. The policies are clear. </w:t>
      </w:r>
      <w:r w:rsidR="00324299">
        <w:rPr>
          <w:rFonts w:ascii="Arial" w:hAnsi="Arial"/>
          <w:i/>
        </w:rPr>
        <w:t>‘</w:t>
      </w:r>
      <w:r w:rsidR="00BF4827">
        <w:rPr>
          <w:rFonts w:ascii="Arial" w:hAnsi="Arial"/>
          <w:i/>
        </w:rPr>
        <w:t xml:space="preserve">Buildings, streets and open spaces should provide a high quality design response that: </w:t>
      </w:r>
    </w:p>
    <w:p w14:paraId="3F3708D3" w14:textId="77777777" w:rsidR="00324299" w:rsidRDefault="00BF4827" w:rsidP="002C2081">
      <w:pPr>
        <w:spacing w:line="360" w:lineRule="auto"/>
        <w:ind w:left="720"/>
        <w:jc w:val="both"/>
        <w:rPr>
          <w:rFonts w:ascii="Arial" w:hAnsi="Arial"/>
          <w:i/>
        </w:rPr>
      </w:pPr>
      <w:r>
        <w:rPr>
          <w:rFonts w:ascii="Arial" w:hAnsi="Arial"/>
          <w:i/>
        </w:rPr>
        <w:t xml:space="preserve">a. </w:t>
      </w:r>
      <w:proofErr w:type="gramStart"/>
      <w:r>
        <w:rPr>
          <w:rFonts w:ascii="Arial" w:hAnsi="Arial"/>
          <w:i/>
        </w:rPr>
        <w:t>has</w:t>
      </w:r>
      <w:proofErr w:type="gramEnd"/>
      <w:r>
        <w:rPr>
          <w:rFonts w:ascii="Arial" w:hAnsi="Arial"/>
          <w:i/>
        </w:rPr>
        <w:t xml:space="preserve"> regard to the pattern and grain of the existing spaces and streets in orientation,</w:t>
      </w:r>
      <w:r w:rsidR="00324299">
        <w:rPr>
          <w:rFonts w:ascii="Arial" w:hAnsi="Arial"/>
          <w:i/>
        </w:rPr>
        <w:t xml:space="preserve"> scale, proportion and mass.</w:t>
      </w:r>
    </w:p>
    <w:p w14:paraId="3D5A67C3" w14:textId="77777777" w:rsidR="00324299" w:rsidRDefault="00324299" w:rsidP="002C2081">
      <w:pPr>
        <w:spacing w:line="360" w:lineRule="auto"/>
        <w:ind w:left="720"/>
        <w:jc w:val="both"/>
        <w:rPr>
          <w:rFonts w:ascii="Arial" w:hAnsi="Arial"/>
          <w:i/>
        </w:rPr>
      </w:pPr>
      <w:r>
        <w:rPr>
          <w:rFonts w:ascii="Arial" w:hAnsi="Arial"/>
          <w:i/>
        </w:rPr>
        <w:t xml:space="preserve">c. </w:t>
      </w:r>
      <w:proofErr w:type="gramStart"/>
      <w:r>
        <w:rPr>
          <w:rFonts w:ascii="Arial" w:hAnsi="Arial"/>
          <w:i/>
        </w:rPr>
        <w:t>is</w:t>
      </w:r>
      <w:proofErr w:type="gramEnd"/>
      <w:r>
        <w:rPr>
          <w:rFonts w:ascii="Arial" w:hAnsi="Arial"/>
          <w:i/>
        </w:rPr>
        <w:t xml:space="preserve"> human in scale, ensuring buildings create a positive relationship with street level activity and people feel comfortable with their surroundings</w:t>
      </w:r>
    </w:p>
    <w:p w14:paraId="504B66E6" w14:textId="77777777" w:rsidR="00220DFE" w:rsidRDefault="00324299" w:rsidP="002C2081">
      <w:pPr>
        <w:spacing w:line="360" w:lineRule="auto"/>
        <w:ind w:left="720"/>
        <w:jc w:val="both"/>
        <w:rPr>
          <w:rFonts w:ascii="Arial" w:hAnsi="Arial"/>
          <w:i/>
        </w:rPr>
      </w:pPr>
      <w:r>
        <w:rPr>
          <w:rFonts w:ascii="Arial" w:hAnsi="Arial"/>
          <w:i/>
        </w:rPr>
        <w:t xml:space="preserve">d. </w:t>
      </w:r>
      <w:proofErr w:type="gramStart"/>
      <w:r>
        <w:rPr>
          <w:rFonts w:ascii="Arial" w:hAnsi="Arial"/>
          <w:i/>
        </w:rPr>
        <w:t>allows</w:t>
      </w:r>
      <w:proofErr w:type="gramEnd"/>
      <w:r>
        <w:rPr>
          <w:rFonts w:ascii="Arial" w:hAnsi="Arial"/>
          <w:i/>
        </w:rPr>
        <w:t xml:space="preserve"> existing buildings and structures that make a positive contribution to the character of a place to influence the future character of the area.</w:t>
      </w:r>
    </w:p>
    <w:p w14:paraId="77B77532" w14:textId="77777777" w:rsidR="00324299" w:rsidRDefault="00324299" w:rsidP="002C2081">
      <w:pPr>
        <w:spacing w:line="360" w:lineRule="auto"/>
        <w:ind w:left="720"/>
        <w:jc w:val="both"/>
        <w:rPr>
          <w:rFonts w:ascii="Arial" w:hAnsi="Arial"/>
          <w:i/>
        </w:rPr>
      </w:pPr>
      <w:r>
        <w:rPr>
          <w:rFonts w:ascii="Arial" w:hAnsi="Arial"/>
          <w:i/>
        </w:rPr>
        <w:t xml:space="preserve">e. </w:t>
      </w:r>
      <w:proofErr w:type="gramStart"/>
      <w:r>
        <w:rPr>
          <w:rFonts w:ascii="Arial" w:hAnsi="Arial"/>
          <w:i/>
        </w:rPr>
        <w:t>is</w:t>
      </w:r>
      <w:proofErr w:type="gramEnd"/>
      <w:r>
        <w:rPr>
          <w:rFonts w:ascii="Arial" w:hAnsi="Arial"/>
          <w:i/>
        </w:rPr>
        <w:t xml:space="preserve"> informed by the surrounding historic environment.</w:t>
      </w:r>
      <w:r w:rsidR="00BC5C44">
        <w:rPr>
          <w:rFonts w:ascii="Arial" w:hAnsi="Arial"/>
          <w:i/>
        </w:rPr>
        <w:t>’</w:t>
      </w:r>
    </w:p>
    <w:p w14:paraId="5417F1BB" w14:textId="77777777" w:rsidR="00C074CC" w:rsidRDefault="00C074CC" w:rsidP="00F9763F">
      <w:pPr>
        <w:spacing w:line="360" w:lineRule="auto"/>
        <w:jc w:val="both"/>
        <w:rPr>
          <w:rFonts w:ascii="Arial" w:hAnsi="Arial"/>
          <w:i/>
        </w:rPr>
      </w:pPr>
    </w:p>
    <w:p w14:paraId="35A1626F" w14:textId="77777777" w:rsidR="00C074CC" w:rsidRDefault="00D50F05" w:rsidP="002C2081">
      <w:pPr>
        <w:spacing w:line="360" w:lineRule="auto"/>
        <w:ind w:left="720" w:hanging="720"/>
        <w:jc w:val="both"/>
        <w:rPr>
          <w:rFonts w:ascii="Arial" w:hAnsi="Arial"/>
          <w:i/>
        </w:rPr>
      </w:pPr>
      <w:r>
        <w:rPr>
          <w:rFonts w:ascii="Arial" w:hAnsi="Arial"/>
          <w:b/>
        </w:rPr>
        <w:t>6</w:t>
      </w:r>
      <w:r w:rsidR="00500E4D">
        <w:rPr>
          <w:rFonts w:ascii="Arial" w:hAnsi="Arial"/>
          <w:b/>
        </w:rPr>
        <w:t>.10</w:t>
      </w:r>
      <w:r w:rsidR="00872516">
        <w:rPr>
          <w:rFonts w:ascii="Arial" w:hAnsi="Arial"/>
          <w:b/>
        </w:rPr>
        <w:t xml:space="preserve"> </w:t>
      </w:r>
      <w:r w:rsidR="002C2081">
        <w:rPr>
          <w:rFonts w:ascii="Arial" w:hAnsi="Arial"/>
          <w:b/>
        </w:rPr>
        <w:tab/>
      </w:r>
      <w:r w:rsidR="00C074CC">
        <w:rPr>
          <w:rFonts w:ascii="Arial" w:hAnsi="Arial"/>
        </w:rPr>
        <w:t xml:space="preserve">The thrust of these policies is reinforced by </w:t>
      </w:r>
      <w:r w:rsidR="00872516">
        <w:rPr>
          <w:rFonts w:ascii="Arial" w:hAnsi="Arial"/>
        </w:rPr>
        <w:t xml:space="preserve">section </w:t>
      </w:r>
      <w:r w:rsidR="00C074CC">
        <w:rPr>
          <w:rFonts w:ascii="Arial" w:hAnsi="Arial"/>
        </w:rPr>
        <w:t xml:space="preserve">7.22 on Architecture. This </w:t>
      </w:r>
      <w:proofErr w:type="spellStart"/>
      <w:r w:rsidR="00C074CC">
        <w:rPr>
          <w:rFonts w:ascii="Arial" w:hAnsi="Arial"/>
        </w:rPr>
        <w:t>emphasises</w:t>
      </w:r>
      <w:proofErr w:type="spellEnd"/>
      <w:r w:rsidR="00C074CC">
        <w:rPr>
          <w:rFonts w:ascii="Arial" w:hAnsi="Arial"/>
        </w:rPr>
        <w:t xml:space="preserve"> that </w:t>
      </w:r>
      <w:r w:rsidR="00C074CC">
        <w:rPr>
          <w:rFonts w:ascii="Arial" w:hAnsi="Arial"/>
          <w:i/>
        </w:rPr>
        <w:t>‘a building should enhance the amenity and vitality of the surrounding streets. It should make a positive contribution to the landscape and relate well to the form, proportion, scale and character of streets, existing open space, waterways and other townscape and topographical features, including the historic environment.’</w:t>
      </w:r>
    </w:p>
    <w:p w14:paraId="0B4A0B74" w14:textId="77777777" w:rsidR="00C074CC" w:rsidRDefault="00C074CC" w:rsidP="00F9763F">
      <w:pPr>
        <w:spacing w:line="360" w:lineRule="auto"/>
        <w:jc w:val="both"/>
        <w:rPr>
          <w:rFonts w:ascii="Arial" w:hAnsi="Arial"/>
          <w:i/>
        </w:rPr>
      </w:pPr>
    </w:p>
    <w:p w14:paraId="32A60D6D" w14:textId="77777777" w:rsidR="0086437A" w:rsidRDefault="00D50F05" w:rsidP="002C2081">
      <w:pPr>
        <w:spacing w:line="360" w:lineRule="auto"/>
        <w:ind w:left="720" w:hanging="720"/>
        <w:jc w:val="both"/>
        <w:rPr>
          <w:rFonts w:ascii="Arial" w:hAnsi="Arial"/>
        </w:rPr>
      </w:pPr>
      <w:r>
        <w:rPr>
          <w:rFonts w:ascii="Arial" w:hAnsi="Arial"/>
          <w:b/>
        </w:rPr>
        <w:t>6</w:t>
      </w:r>
      <w:r w:rsidR="00500E4D">
        <w:rPr>
          <w:rFonts w:ascii="Arial" w:hAnsi="Arial"/>
          <w:b/>
        </w:rPr>
        <w:t>.11</w:t>
      </w:r>
      <w:r w:rsidR="00872516">
        <w:rPr>
          <w:rFonts w:ascii="Arial" w:hAnsi="Arial"/>
          <w:b/>
        </w:rPr>
        <w:t xml:space="preserve"> </w:t>
      </w:r>
      <w:r w:rsidR="002C2081">
        <w:rPr>
          <w:rFonts w:ascii="Arial" w:hAnsi="Arial"/>
          <w:b/>
        </w:rPr>
        <w:tab/>
      </w:r>
      <w:r w:rsidR="00C074CC" w:rsidRPr="00C074CC">
        <w:rPr>
          <w:rFonts w:ascii="Arial" w:hAnsi="Arial"/>
        </w:rPr>
        <w:t>Further</w:t>
      </w:r>
      <w:r w:rsidR="00C074CC">
        <w:rPr>
          <w:rFonts w:ascii="Arial" w:hAnsi="Arial"/>
        </w:rPr>
        <w:t xml:space="preserve"> specific</w:t>
      </w:r>
      <w:r w:rsidR="00C074CC" w:rsidRPr="00C074CC">
        <w:rPr>
          <w:rFonts w:ascii="Arial" w:hAnsi="Arial"/>
        </w:rPr>
        <w:t xml:space="preserve"> policies are set out on</w:t>
      </w:r>
      <w:r w:rsidR="0086437A">
        <w:rPr>
          <w:rFonts w:ascii="Arial" w:hAnsi="Arial"/>
        </w:rPr>
        <w:t xml:space="preserve"> the location and design of</w:t>
      </w:r>
      <w:r w:rsidR="00C074CC" w:rsidRPr="00C074CC">
        <w:rPr>
          <w:rFonts w:ascii="Arial" w:hAnsi="Arial"/>
        </w:rPr>
        <w:t xml:space="preserve"> tall buildings</w:t>
      </w:r>
      <w:r w:rsidR="00872516">
        <w:rPr>
          <w:rFonts w:ascii="Arial" w:hAnsi="Arial"/>
        </w:rPr>
        <w:t xml:space="preserve"> in Policy</w:t>
      </w:r>
      <w:r w:rsidR="00C074CC">
        <w:rPr>
          <w:rFonts w:ascii="Arial" w:hAnsi="Arial"/>
        </w:rPr>
        <w:t xml:space="preserve"> 7.7</w:t>
      </w:r>
      <w:r w:rsidR="0086437A">
        <w:rPr>
          <w:rFonts w:ascii="Arial" w:hAnsi="Arial"/>
        </w:rPr>
        <w:t>. These reinforce national EH-</w:t>
      </w:r>
      <w:r w:rsidR="00C074CC">
        <w:rPr>
          <w:rFonts w:ascii="Arial" w:hAnsi="Arial"/>
        </w:rPr>
        <w:t>CABE Guidance.</w:t>
      </w:r>
      <w:r w:rsidR="0086437A">
        <w:rPr>
          <w:rFonts w:ascii="Arial" w:hAnsi="Arial"/>
        </w:rPr>
        <w:t xml:space="preserve"> Strategically tall buildings should be part of a plan-led approach by the identification of appropriate, sensitive and inap</w:t>
      </w:r>
      <w:r w:rsidR="00872516">
        <w:rPr>
          <w:rFonts w:ascii="Arial" w:hAnsi="Arial"/>
        </w:rPr>
        <w:t>propriate locations. Camden Council has</w:t>
      </w:r>
      <w:r w:rsidR="0086437A">
        <w:rPr>
          <w:rFonts w:ascii="Arial" w:hAnsi="Arial"/>
        </w:rPr>
        <w:t xml:space="preserve"> not carried out such an exercise, so the proposal do</w:t>
      </w:r>
      <w:r w:rsidR="00872516">
        <w:rPr>
          <w:rFonts w:ascii="Arial" w:hAnsi="Arial"/>
        </w:rPr>
        <w:t>e</w:t>
      </w:r>
      <w:r w:rsidR="0086437A">
        <w:rPr>
          <w:rFonts w:ascii="Arial" w:hAnsi="Arial"/>
        </w:rPr>
        <w:t>s not comply w</w:t>
      </w:r>
      <w:r w:rsidR="000D20F2">
        <w:rPr>
          <w:rFonts w:ascii="Arial" w:hAnsi="Arial"/>
        </w:rPr>
        <w:t>ith the requirement for a plan-</w:t>
      </w:r>
      <w:r w:rsidR="0086437A">
        <w:rPr>
          <w:rFonts w:ascii="Arial" w:hAnsi="Arial"/>
        </w:rPr>
        <w:t xml:space="preserve">led approach. In </w:t>
      </w:r>
      <w:r w:rsidR="0086437A">
        <w:rPr>
          <w:rFonts w:ascii="Arial" w:hAnsi="Arial"/>
        </w:rPr>
        <w:lastRenderedPageBreak/>
        <w:t>addition, tall buildings should not have an unacceptably harmful impact on th</w:t>
      </w:r>
      <w:r w:rsidR="00872516">
        <w:rPr>
          <w:rFonts w:ascii="Arial" w:hAnsi="Arial"/>
        </w:rPr>
        <w:t>eir surroundings. Policy</w:t>
      </w:r>
      <w:r w:rsidR="0086437A">
        <w:rPr>
          <w:rFonts w:ascii="Arial" w:hAnsi="Arial"/>
        </w:rPr>
        <w:t xml:space="preserve"> 7.7 C requires that tall buildings should:</w:t>
      </w:r>
    </w:p>
    <w:p w14:paraId="275DCF7D" w14:textId="77777777" w:rsidR="00872516" w:rsidRDefault="00872516" w:rsidP="00F9763F">
      <w:pPr>
        <w:spacing w:line="360" w:lineRule="auto"/>
        <w:jc w:val="both"/>
        <w:rPr>
          <w:rFonts w:ascii="Arial" w:hAnsi="Arial"/>
        </w:rPr>
      </w:pPr>
    </w:p>
    <w:p w14:paraId="54EDAD6D" w14:textId="77777777" w:rsidR="0086437A" w:rsidRDefault="000D20F2" w:rsidP="002C2081">
      <w:pPr>
        <w:spacing w:line="360" w:lineRule="auto"/>
        <w:ind w:left="720"/>
        <w:jc w:val="both"/>
        <w:rPr>
          <w:rFonts w:ascii="Arial" w:hAnsi="Arial"/>
          <w:i/>
        </w:rPr>
      </w:pPr>
      <w:r>
        <w:rPr>
          <w:rFonts w:ascii="Arial" w:hAnsi="Arial"/>
          <w:i/>
        </w:rPr>
        <w:t>‘</w:t>
      </w:r>
      <w:r w:rsidR="0086437A">
        <w:rPr>
          <w:rFonts w:ascii="Arial" w:hAnsi="Arial"/>
          <w:i/>
        </w:rPr>
        <w:t xml:space="preserve">b. </w:t>
      </w:r>
      <w:proofErr w:type="gramStart"/>
      <w:r w:rsidR="0086437A">
        <w:rPr>
          <w:rFonts w:ascii="Arial" w:hAnsi="Arial"/>
          <w:i/>
        </w:rPr>
        <w:t>only</w:t>
      </w:r>
      <w:proofErr w:type="gramEnd"/>
      <w:r w:rsidR="0086437A">
        <w:rPr>
          <w:rFonts w:ascii="Arial" w:hAnsi="Arial"/>
          <w:i/>
        </w:rPr>
        <w:t xml:space="preserve"> be considered in areas whose character would not be </w:t>
      </w:r>
      <w:r w:rsidR="00DC36EE">
        <w:rPr>
          <w:rFonts w:ascii="Arial" w:hAnsi="Arial"/>
          <w:i/>
        </w:rPr>
        <w:t>affected adversely by the scale</w:t>
      </w:r>
      <w:r w:rsidR="0086437A">
        <w:rPr>
          <w:rFonts w:ascii="Arial" w:hAnsi="Arial"/>
          <w:i/>
        </w:rPr>
        <w:t>, mass or bulk of a tall or large building</w:t>
      </w:r>
      <w:r w:rsidR="00872516">
        <w:rPr>
          <w:rFonts w:ascii="Arial" w:hAnsi="Arial"/>
          <w:i/>
        </w:rPr>
        <w:t>.</w:t>
      </w:r>
    </w:p>
    <w:p w14:paraId="3D22FF39" w14:textId="77777777" w:rsidR="00872516" w:rsidRDefault="00872516" w:rsidP="00F9763F">
      <w:pPr>
        <w:spacing w:line="360" w:lineRule="auto"/>
        <w:jc w:val="both"/>
        <w:rPr>
          <w:rFonts w:ascii="Arial" w:hAnsi="Arial"/>
          <w:i/>
        </w:rPr>
      </w:pPr>
    </w:p>
    <w:p w14:paraId="02A5F245" w14:textId="77777777" w:rsidR="000D20F2" w:rsidRDefault="0086437A" w:rsidP="002C2081">
      <w:pPr>
        <w:spacing w:line="360" w:lineRule="auto"/>
        <w:ind w:left="720"/>
        <w:jc w:val="both"/>
        <w:rPr>
          <w:rFonts w:ascii="Arial" w:hAnsi="Arial"/>
          <w:i/>
        </w:rPr>
      </w:pPr>
      <w:r>
        <w:rPr>
          <w:rFonts w:ascii="Arial" w:hAnsi="Arial"/>
          <w:i/>
        </w:rPr>
        <w:t xml:space="preserve">c. </w:t>
      </w:r>
      <w:proofErr w:type="gramStart"/>
      <w:r>
        <w:rPr>
          <w:rFonts w:ascii="Arial" w:hAnsi="Arial"/>
          <w:i/>
        </w:rPr>
        <w:t>relate</w:t>
      </w:r>
      <w:proofErr w:type="gramEnd"/>
      <w:r>
        <w:rPr>
          <w:rFonts w:ascii="Arial" w:hAnsi="Arial"/>
          <w:i/>
        </w:rPr>
        <w:t xml:space="preserve"> well to the form, proportion, composition</w:t>
      </w:r>
      <w:r w:rsidR="00872516">
        <w:rPr>
          <w:rFonts w:ascii="Arial" w:hAnsi="Arial"/>
          <w:i/>
        </w:rPr>
        <w:t xml:space="preserve">, scale </w:t>
      </w:r>
      <w:r>
        <w:rPr>
          <w:rFonts w:ascii="Arial" w:hAnsi="Arial"/>
          <w:i/>
        </w:rPr>
        <w:t xml:space="preserve">and character of surrounding buildings, urban grain, and </w:t>
      </w:r>
      <w:r w:rsidR="00872516">
        <w:rPr>
          <w:rFonts w:ascii="Arial" w:hAnsi="Arial"/>
          <w:i/>
        </w:rPr>
        <w:t>public realm</w:t>
      </w:r>
      <w:r>
        <w:rPr>
          <w:rFonts w:ascii="Arial" w:hAnsi="Arial"/>
          <w:i/>
        </w:rPr>
        <w:t xml:space="preserve"> </w:t>
      </w:r>
      <w:r w:rsidR="00872516">
        <w:rPr>
          <w:rFonts w:ascii="Arial" w:hAnsi="Arial"/>
          <w:i/>
        </w:rPr>
        <w:t>(</w:t>
      </w:r>
      <w:r>
        <w:rPr>
          <w:rFonts w:ascii="Arial" w:hAnsi="Arial"/>
          <w:i/>
        </w:rPr>
        <w:t>including landscape features)</w:t>
      </w:r>
      <w:r w:rsidR="000D20F2">
        <w:rPr>
          <w:rFonts w:ascii="Arial" w:hAnsi="Arial"/>
          <w:i/>
        </w:rPr>
        <w:t>, particularly at street level.’</w:t>
      </w:r>
    </w:p>
    <w:p w14:paraId="334BFC43" w14:textId="77777777" w:rsidR="007C0841" w:rsidRDefault="007C0841" w:rsidP="002C2081">
      <w:pPr>
        <w:spacing w:line="360" w:lineRule="auto"/>
        <w:ind w:left="720"/>
        <w:jc w:val="both"/>
        <w:rPr>
          <w:rFonts w:ascii="Arial" w:hAnsi="Arial"/>
          <w:i/>
        </w:rPr>
      </w:pPr>
    </w:p>
    <w:p w14:paraId="05195CDB" w14:textId="77777777" w:rsidR="007C0841" w:rsidRPr="007C0841" w:rsidRDefault="007C0841" w:rsidP="002C2081">
      <w:pPr>
        <w:spacing w:line="360" w:lineRule="auto"/>
        <w:ind w:left="720"/>
        <w:jc w:val="both"/>
        <w:rPr>
          <w:rFonts w:ascii="Arial" w:hAnsi="Arial"/>
        </w:rPr>
      </w:pPr>
      <w:r>
        <w:rPr>
          <w:rFonts w:ascii="Arial" w:hAnsi="Arial"/>
        </w:rPr>
        <w:t xml:space="preserve">The town </w:t>
      </w:r>
      <w:proofErr w:type="spellStart"/>
      <w:r>
        <w:rPr>
          <w:rFonts w:ascii="Arial" w:hAnsi="Arial"/>
        </w:rPr>
        <w:t>centre</w:t>
      </w:r>
      <w:proofErr w:type="spellEnd"/>
      <w:r>
        <w:rPr>
          <w:rFonts w:ascii="Arial" w:hAnsi="Arial"/>
        </w:rPr>
        <w:t xml:space="preserve"> and surrounding conservation areas are highly sensitive to the height, bulk, mass and scale of tall buildings on their periphery. The proposal directly contravenes these policies by having a severely adverse effect on their character, appearance and setting.</w:t>
      </w:r>
    </w:p>
    <w:p w14:paraId="390BDEC1" w14:textId="77777777" w:rsidR="000D20F2" w:rsidRDefault="000D20F2" w:rsidP="00F9763F">
      <w:pPr>
        <w:spacing w:line="360" w:lineRule="auto"/>
        <w:jc w:val="both"/>
        <w:rPr>
          <w:rFonts w:ascii="Arial" w:hAnsi="Arial"/>
          <w:i/>
        </w:rPr>
      </w:pPr>
    </w:p>
    <w:p w14:paraId="176D5780" w14:textId="77777777" w:rsidR="000606E0" w:rsidRDefault="00D50F05" w:rsidP="002C2081">
      <w:pPr>
        <w:spacing w:line="360" w:lineRule="auto"/>
        <w:ind w:left="720" w:hanging="720"/>
        <w:jc w:val="both"/>
        <w:rPr>
          <w:rFonts w:ascii="Arial" w:hAnsi="Arial"/>
          <w:i/>
        </w:rPr>
      </w:pPr>
      <w:r>
        <w:rPr>
          <w:rFonts w:ascii="Arial" w:hAnsi="Arial"/>
          <w:b/>
        </w:rPr>
        <w:t>6</w:t>
      </w:r>
      <w:r w:rsidR="00500E4D">
        <w:rPr>
          <w:rFonts w:ascii="Arial" w:hAnsi="Arial"/>
          <w:b/>
        </w:rPr>
        <w:t>.12</w:t>
      </w:r>
      <w:r w:rsidR="00872516">
        <w:rPr>
          <w:rFonts w:ascii="Arial" w:hAnsi="Arial"/>
          <w:b/>
        </w:rPr>
        <w:t xml:space="preserve"> </w:t>
      </w:r>
      <w:r w:rsidR="002C2081">
        <w:rPr>
          <w:rFonts w:ascii="Arial" w:hAnsi="Arial"/>
          <w:b/>
        </w:rPr>
        <w:tab/>
      </w:r>
      <w:r w:rsidR="00872516">
        <w:rPr>
          <w:rFonts w:ascii="Arial" w:hAnsi="Arial"/>
        </w:rPr>
        <w:t>Policy</w:t>
      </w:r>
      <w:r w:rsidR="000D20F2">
        <w:rPr>
          <w:rFonts w:ascii="Arial" w:hAnsi="Arial"/>
        </w:rPr>
        <w:t xml:space="preserve"> 7.7D stresses that: </w:t>
      </w:r>
      <w:r w:rsidR="00872516">
        <w:rPr>
          <w:rFonts w:ascii="Arial" w:hAnsi="Arial"/>
          <w:i/>
        </w:rPr>
        <w:t>‘</w:t>
      </w:r>
      <w:r w:rsidR="000D20F2">
        <w:rPr>
          <w:rFonts w:ascii="Arial" w:hAnsi="Arial"/>
          <w:i/>
        </w:rPr>
        <w:t>Tall buildings should not impa</w:t>
      </w:r>
      <w:r w:rsidR="00872516">
        <w:rPr>
          <w:rFonts w:ascii="Arial" w:hAnsi="Arial"/>
          <w:i/>
        </w:rPr>
        <w:t xml:space="preserve">ct on local or strategic views </w:t>
      </w:r>
      <w:r w:rsidR="000D20F2">
        <w:rPr>
          <w:rFonts w:ascii="Arial" w:hAnsi="Arial"/>
          <w:i/>
        </w:rPr>
        <w:t xml:space="preserve">adversely’, </w:t>
      </w:r>
      <w:r w:rsidR="000606E0">
        <w:rPr>
          <w:rFonts w:ascii="Arial" w:hAnsi="Arial"/>
        </w:rPr>
        <w:t>whilst 7</w:t>
      </w:r>
      <w:r w:rsidR="000D20F2" w:rsidRPr="000D20F2">
        <w:rPr>
          <w:rFonts w:ascii="Arial" w:hAnsi="Arial"/>
        </w:rPr>
        <w:t>.7E highlights that</w:t>
      </w:r>
      <w:r w:rsidR="000D20F2">
        <w:rPr>
          <w:rFonts w:ascii="Arial" w:hAnsi="Arial"/>
          <w:i/>
        </w:rPr>
        <w:t xml:space="preserve"> ‘the impact of tall buildings proposed in sensitive locations should be given particular consideration. Such areas might include conservation areas, listed buildings and their settings  …</w:t>
      </w:r>
      <w:r w:rsidR="00872516">
        <w:rPr>
          <w:rFonts w:ascii="Arial" w:hAnsi="Arial"/>
          <w:i/>
        </w:rPr>
        <w:t xml:space="preserve"> etc’. </w:t>
      </w:r>
      <w:r w:rsidR="000606E0">
        <w:rPr>
          <w:rFonts w:ascii="Arial" w:hAnsi="Arial"/>
        </w:rPr>
        <w:t xml:space="preserve">Section </w:t>
      </w:r>
      <w:r w:rsidR="000D20F2">
        <w:rPr>
          <w:rFonts w:ascii="Arial" w:hAnsi="Arial"/>
        </w:rPr>
        <w:t>7.25 goes on to make clear that ‘</w:t>
      </w:r>
      <w:r w:rsidR="000D20F2" w:rsidRPr="000D20F2">
        <w:rPr>
          <w:rFonts w:ascii="Arial" w:hAnsi="Arial"/>
          <w:i/>
        </w:rPr>
        <w:t>tall buildings</w:t>
      </w:r>
      <w:r w:rsidR="000606E0" w:rsidRPr="000606E0">
        <w:rPr>
          <w:rFonts w:ascii="Arial" w:hAnsi="Arial"/>
          <w:i/>
        </w:rPr>
        <w:t xml:space="preserve"> </w:t>
      </w:r>
      <w:r w:rsidR="000606E0" w:rsidRPr="000D20F2">
        <w:rPr>
          <w:rFonts w:ascii="Arial" w:hAnsi="Arial"/>
          <w:i/>
        </w:rPr>
        <w:t>can have a significant detrimental impact on local ch</w:t>
      </w:r>
      <w:r w:rsidR="000606E0">
        <w:rPr>
          <w:rFonts w:ascii="Arial" w:hAnsi="Arial"/>
          <w:i/>
        </w:rPr>
        <w:t>a</w:t>
      </w:r>
      <w:r w:rsidR="000606E0" w:rsidRPr="000D20F2">
        <w:rPr>
          <w:rFonts w:ascii="Arial" w:hAnsi="Arial"/>
          <w:i/>
        </w:rPr>
        <w:t>racter</w:t>
      </w:r>
      <w:r w:rsidR="000606E0">
        <w:rPr>
          <w:rFonts w:ascii="Arial" w:hAnsi="Arial"/>
          <w:i/>
        </w:rPr>
        <w:t xml:space="preserve"> </w:t>
      </w:r>
      <w:r w:rsidR="000606E0" w:rsidRPr="000606E0">
        <w:rPr>
          <w:rFonts w:ascii="Arial" w:hAnsi="Arial"/>
        </w:rPr>
        <w:t>and</w:t>
      </w:r>
      <w:r w:rsidR="000D20F2" w:rsidRPr="000D20F2">
        <w:rPr>
          <w:rFonts w:ascii="Arial" w:hAnsi="Arial"/>
          <w:i/>
        </w:rPr>
        <w:t xml:space="preserve"> should be resisted in areas that would be particularly sensitive to their impacts</w:t>
      </w:r>
      <w:r w:rsidR="000606E0">
        <w:rPr>
          <w:rFonts w:ascii="Arial" w:hAnsi="Arial"/>
          <w:i/>
        </w:rPr>
        <w:t>.</w:t>
      </w:r>
      <w:r w:rsidR="00DC36EE">
        <w:rPr>
          <w:rFonts w:ascii="Arial" w:hAnsi="Arial"/>
          <w:i/>
        </w:rPr>
        <w:t>’</w:t>
      </w:r>
    </w:p>
    <w:p w14:paraId="58C2849E" w14:textId="77777777" w:rsidR="000606E0" w:rsidRDefault="000606E0" w:rsidP="00F9763F">
      <w:pPr>
        <w:spacing w:line="360" w:lineRule="auto"/>
        <w:jc w:val="both"/>
        <w:rPr>
          <w:rFonts w:ascii="Arial" w:hAnsi="Arial"/>
          <w:i/>
        </w:rPr>
      </w:pPr>
    </w:p>
    <w:p w14:paraId="3966874D" w14:textId="77777777" w:rsidR="00872516" w:rsidRDefault="00D50F05" w:rsidP="002C2081">
      <w:pPr>
        <w:spacing w:line="360" w:lineRule="auto"/>
        <w:ind w:left="720" w:hanging="720"/>
        <w:jc w:val="both"/>
        <w:rPr>
          <w:rFonts w:ascii="Arial" w:hAnsi="Arial"/>
          <w:i/>
        </w:rPr>
      </w:pPr>
      <w:r>
        <w:rPr>
          <w:rFonts w:ascii="Arial" w:hAnsi="Arial"/>
          <w:b/>
        </w:rPr>
        <w:t>6</w:t>
      </w:r>
      <w:r w:rsidR="00500E4D">
        <w:rPr>
          <w:rFonts w:ascii="Arial" w:hAnsi="Arial"/>
          <w:b/>
        </w:rPr>
        <w:t>.13</w:t>
      </w:r>
      <w:r w:rsidR="00872516">
        <w:rPr>
          <w:rFonts w:ascii="Arial" w:hAnsi="Arial"/>
          <w:b/>
        </w:rPr>
        <w:t xml:space="preserve"> </w:t>
      </w:r>
      <w:r w:rsidR="002C2081">
        <w:rPr>
          <w:rFonts w:ascii="Arial" w:hAnsi="Arial"/>
          <w:b/>
        </w:rPr>
        <w:tab/>
      </w:r>
      <w:r w:rsidR="000606E0">
        <w:rPr>
          <w:rFonts w:ascii="Arial" w:hAnsi="Arial"/>
        </w:rPr>
        <w:t>Additional</w:t>
      </w:r>
      <w:r w:rsidR="00872516">
        <w:rPr>
          <w:rFonts w:ascii="Arial" w:hAnsi="Arial"/>
        </w:rPr>
        <w:t xml:space="preserve"> London Plan</w:t>
      </w:r>
      <w:r w:rsidR="000606E0">
        <w:rPr>
          <w:rFonts w:ascii="Arial" w:hAnsi="Arial"/>
        </w:rPr>
        <w:t xml:space="preserve"> policies relate to the Heritag</w:t>
      </w:r>
      <w:r w:rsidR="00872516">
        <w:rPr>
          <w:rFonts w:ascii="Arial" w:hAnsi="Arial"/>
        </w:rPr>
        <w:t>e Assets and Archaeology. Policy</w:t>
      </w:r>
      <w:r w:rsidR="00DC36EE">
        <w:rPr>
          <w:rFonts w:ascii="Arial" w:hAnsi="Arial"/>
        </w:rPr>
        <w:t xml:space="preserve"> 7.8</w:t>
      </w:r>
      <w:r w:rsidR="000606E0">
        <w:rPr>
          <w:rFonts w:ascii="Arial" w:hAnsi="Arial"/>
        </w:rPr>
        <w:t>D states that</w:t>
      </w:r>
      <w:r w:rsidR="000606E0">
        <w:rPr>
          <w:rFonts w:ascii="Arial" w:hAnsi="Arial"/>
          <w:i/>
        </w:rPr>
        <w:t xml:space="preserve"> </w:t>
      </w:r>
      <w:r w:rsidR="000606E0">
        <w:rPr>
          <w:rFonts w:ascii="Arial" w:hAnsi="Arial"/>
        </w:rPr>
        <w:t>‘</w:t>
      </w:r>
      <w:r w:rsidR="000606E0" w:rsidRPr="000606E0">
        <w:rPr>
          <w:rFonts w:ascii="Arial" w:hAnsi="Arial"/>
          <w:i/>
        </w:rPr>
        <w:t>development affecting heritage assets and their settings should conserve their significance, by being s</w:t>
      </w:r>
      <w:r w:rsidR="00872516">
        <w:rPr>
          <w:rFonts w:ascii="Arial" w:hAnsi="Arial"/>
          <w:i/>
        </w:rPr>
        <w:t>ympathetic to their form, scale</w:t>
      </w:r>
      <w:r w:rsidR="000606E0" w:rsidRPr="000606E0">
        <w:rPr>
          <w:rFonts w:ascii="Arial" w:hAnsi="Arial"/>
          <w:i/>
        </w:rPr>
        <w:t>, materials</w:t>
      </w:r>
      <w:r w:rsidR="000606E0">
        <w:rPr>
          <w:rFonts w:ascii="Arial" w:hAnsi="Arial"/>
          <w:i/>
        </w:rPr>
        <w:t xml:space="preserve"> and architectural details</w:t>
      </w:r>
      <w:r w:rsidR="00872516">
        <w:rPr>
          <w:rFonts w:ascii="Arial" w:hAnsi="Arial"/>
          <w:i/>
        </w:rPr>
        <w:t>’</w:t>
      </w:r>
      <w:r w:rsidR="000606E0">
        <w:rPr>
          <w:rFonts w:ascii="Arial" w:hAnsi="Arial"/>
          <w:i/>
        </w:rPr>
        <w:t xml:space="preserve">. </w:t>
      </w:r>
      <w:r w:rsidR="00872516">
        <w:rPr>
          <w:rFonts w:ascii="Arial" w:hAnsi="Arial"/>
        </w:rPr>
        <w:t>Section 7.31 is unequivocal</w:t>
      </w:r>
      <w:r w:rsidR="000606E0">
        <w:rPr>
          <w:rFonts w:ascii="Arial" w:hAnsi="Arial"/>
        </w:rPr>
        <w:t xml:space="preserve">. </w:t>
      </w:r>
      <w:r w:rsidR="00872516">
        <w:rPr>
          <w:rFonts w:ascii="Arial" w:hAnsi="Arial"/>
          <w:i/>
        </w:rPr>
        <w:t>‘</w:t>
      </w:r>
      <w:r w:rsidR="000606E0">
        <w:rPr>
          <w:rFonts w:ascii="Arial" w:hAnsi="Arial"/>
          <w:i/>
        </w:rPr>
        <w:t>Heritage assets</w:t>
      </w:r>
      <w:r w:rsidR="00872516">
        <w:rPr>
          <w:rFonts w:ascii="Arial" w:hAnsi="Arial"/>
          <w:i/>
        </w:rPr>
        <w:t xml:space="preserve"> </w:t>
      </w:r>
      <w:r w:rsidR="000606E0">
        <w:rPr>
          <w:rFonts w:ascii="Arial" w:hAnsi="Arial"/>
          <w:i/>
        </w:rPr>
        <w:t>such as conservation ar</w:t>
      </w:r>
      <w:r w:rsidR="00872516">
        <w:rPr>
          <w:rFonts w:ascii="Arial" w:hAnsi="Arial"/>
          <w:i/>
        </w:rPr>
        <w:t>eas mak</w:t>
      </w:r>
      <w:r w:rsidR="000606E0">
        <w:rPr>
          <w:rFonts w:ascii="Arial" w:hAnsi="Arial"/>
          <w:i/>
        </w:rPr>
        <w:t>e a significant contribution to local character and should be protected</w:t>
      </w:r>
      <w:r w:rsidR="00872516">
        <w:rPr>
          <w:rFonts w:ascii="Arial" w:hAnsi="Arial"/>
          <w:i/>
        </w:rPr>
        <w:t xml:space="preserve"> </w:t>
      </w:r>
      <w:r w:rsidR="000606E0">
        <w:rPr>
          <w:rFonts w:ascii="Arial" w:hAnsi="Arial"/>
          <w:i/>
        </w:rPr>
        <w:t>from i</w:t>
      </w:r>
      <w:r w:rsidR="00872516">
        <w:rPr>
          <w:rFonts w:ascii="Arial" w:hAnsi="Arial"/>
          <w:i/>
        </w:rPr>
        <w:t>nappropriate development that i</w:t>
      </w:r>
      <w:r w:rsidR="000606E0">
        <w:rPr>
          <w:rFonts w:ascii="Arial" w:hAnsi="Arial"/>
          <w:i/>
        </w:rPr>
        <w:t>s not sympathetic in respect of scale, material</w:t>
      </w:r>
      <w:r w:rsidR="00872516">
        <w:rPr>
          <w:rFonts w:ascii="Arial" w:hAnsi="Arial"/>
          <w:i/>
        </w:rPr>
        <w:t>s, detail and form. Development that affects the se</w:t>
      </w:r>
      <w:r w:rsidR="00DC36EE">
        <w:rPr>
          <w:rFonts w:ascii="Arial" w:hAnsi="Arial"/>
          <w:i/>
        </w:rPr>
        <w:t>tt</w:t>
      </w:r>
      <w:r w:rsidR="00872516">
        <w:rPr>
          <w:rFonts w:ascii="Arial" w:hAnsi="Arial"/>
          <w:i/>
        </w:rPr>
        <w:t xml:space="preserve">ing of listed buildings and conservation areas should be of the </w:t>
      </w:r>
      <w:r w:rsidR="00872516">
        <w:rPr>
          <w:rFonts w:ascii="Arial" w:hAnsi="Arial"/>
          <w:i/>
        </w:rPr>
        <w:lastRenderedPageBreak/>
        <w:t>highest architectural quality of architecture and design, and respond positively to local context and character….’</w:t>
      </w:r>
    </w:p>
    <w:p w14:paraId="2D617003" w14:textId="77777777" w:rsidR="00872516" w:rsidRDefault="00872516" w:rsidP="00F9763F">
      <w:pPr>
        <w:spacing w:line="360" w:lineRule="auto"/>
        <w:jc w:val="both"/>
        <w:rPr>
          <w:rFonts w:ascii="Arial" w:hAnsi="Arial"/>
          <w:i/>
        </w:rPr>
      </w:pPr>
    </w:p>
    <w:p w14:paraId="0E12F12B" w14:textId="77777777" w:rsidR="006820F6" w:rsidRDefault="00D50F05" w:rsidP="002C2081">
      <w:pPr>
        <w:spacing w:line="360" w:lineRule="auto"/>
        <w:ind w:left="720" w:hanging="660"/>
        <w:jc w:val="both"/>
        <w:rPr>
          <w:rFonts w:ascii="Arial" w:hAnsi="Arial"/>
        </w:rPr>
      </w:pPr>
      <w:r>
        <w:rPr>
          <w:rFonts w:ascii="Arial" w:hAnsi="Arial"/>
          <w:b/>
        </w:rPr>
        <w:t>6</w:t>
      </w:r>
      <w:r w:rsidR="00500E4D">
        <w:rPr>
          <w:rFonts w:ascii="Arial" w:hAnsi="Arial"/>
          <w:b/>
        </w:rPr>
        <w:t>.14</w:t>
      </w:r>
      <w:r w:rsidR="00872516">
        <w:rPr>
          <w:rFonts w:ascii="Arial" w:hAnsi="Arial"/>
          <w:b/>
        </w:rPr>
        <w:t xml:space="preserve"> </w:t>
      </w:r>
      <w:r w:rsidR="002C2081">
        <w:rPr>
          <w:rFonts w:ascii="Arial" w:hAnsi="Arial"/>
          <w:b/>
        </w:rPr>
        <w:tab/>
      </w:r>
      <w:r w:rsidR="009E2D74">
        <w:rPr>
          <w:rFonts w:ascii="Arial" w:hAnsi="Arial"/>
          <w:b/>
        </w:rPr>
        <w:t xml:space="preserve">Consideration </w:t>
      </w:r>
      <w:r w:rsidR="00DC36EE" w:rsidRPr="00DC36EE">
        <w:rPr>
          <w:rFonts w:ascii="Arial" w:hAnsi="Arial"/>
        </w:rPr>
        <w:t>The proposed development</w:t>
      </w:r>
      <w:r w:rsidR="00DC36EE">
        <w:rPr>
          <w:rFonts w:ascii="Arial" w:hAnsi="Arial"/>
        </w:rPr>
        <w:t xml:space="preserve"> is therefore contrary to the policies of the Mayor’s London Plan. The Council has n</w:t>
      </w:r>
      <w:r w:rsidR="000D5E7A">
        <w:rPr>
          <w:rFonts w:ascii="Arial" w:hAnsi="Arial"/>
        </w:rPr>
        <w:t>ot identified areas appropriate</w:t>
      </w:r>
      <w:r w:rsidR="00DC36EE">
        <w:rPr>
          <w:rFonts w:ascii="Arial" w:hAnsi="Arial"/>
        </w:rPr>
        <w:t>, sensitive or inapp</w:t>
      </w:r>
      <w:r w:rsidR="000D5E7A">
        <w:rPr>
          <w:rFonts w:ascii="Arial" w:hAnsi="Arial"/>
        </w:rPr>
        <w:t>ropriate for tall buildings. It has not carried out a plan-led urban design study evaluating the impact of tall buildings at key locations, such as Swiss Cottage. In addition this proposal adversely affects important local views from surrounding conservation areas</w:t>
      </w:r>
      <w:r w:rsidR="007C0841">
        <w:rPr>
          <w:rFonts w:ascii="Arial" w:hAnsi="Arial"/>
        </w:rPr>
        <w:t xml:space="preserve"> (see the analysis in section 7.0 below)</w:t>
      </w:r>
      <w:r w:rsidR="000D5E7A">
        <w:rPr>
          <w:rFonts w:ascii="Arial" w:hAnsi="Arial"/>
        </w:rPr>
        <w:t xml:space="preserve"> and</w:t>
      </w:r>
      <w:r w:rsidR="007C0841">
        <w:rPr>
          <w:rFonts w:ascii="Arial" w:hAnsi="Arial"/>
        </w:rPr>
        <w:t xml:space="preserve"> it</w:t>
      </w:r>
      <w:r w:rsidR="000D5E7A">
        <w:rPr>
          <w:rFonts w:ascii="Arial" w:hAnsi="Arial"/>
        </w:rPr>
        <w:t xml:space="preserve"> </w:t>
      </w:r>
      <w:r w:rsidR="006820F6">
        <w:rPr>
          <w:rFonts w:ascii="Arial" w:hAnsi="Arial"/>
        </w:rPr>
        <w:t>causes significant harm to their setting and value as heritage assets, as well as that of adjacent listed buildings - the</w:t>
      </w:r>
      <w:r w:rsidR="000D5E7A">
        <w:rPr>
          <w:rFonts w:ascii="Arial" w:hAnsi="Arial"/>
        </w:rPr>
        <w:t xml:space="preserve"> iconic listed Swiss Cottage Library and</w:t>
      </w:r>
      <w:r w:rsidR="00BC5C44">
        <w:rPr>
          <w:rFonts w:ascii="Arial" w:hAnsi="Arial"/>
        </w:rPr>
        <w:t xml:space="preserve"> Regency Lodge.</w:t>
      </w:r>
    </w:p>
    <w:p w14:paraId="07BABC71" w14:textId="77777777" w:rsidR="00D50F05" w:rsidRDefault="00D50F05" w:rsidP="00F9763F">
      <w:pPr>
        <w:spacing w:line="360" w:lineRule="auto"/>
        <w:jc w:val="both"/>
        <w:rPr>
          <w:rFonts w:ascii="Arial" w:hAnsi="Arial"/>
        </w:rPr>
      </w:pPr>
    </w:p>
    <w:p w14:paraId="21DBE8E9" w14:textId="77777777" w:rsidR="006820F6" w:rsidRDefault="00D50F05" w:rsidP="00F9763F">
      <w:pPr>
        <w:spacing w:line="360" w:lineRule="auto"/>
        <w:jc w:val="both"/>
        <w:rPr>
          <w:rFonts w:ascii="Arial" w:hAnsi="Arial"/>
          <w:b/>
        </w:rPr>
      </w:pPr>
      <w:r>
        <w:rPr>
          <w:rFonts w:ascii="Arial" w:hAnsi="Arial"/>
          <w:b/>
        </w:rPr>
        <w:t>6.15</w:t>
      </w:r>
      <w:r w:rsidR="002C2081">
        <w:rPr>
          <w:rFonts w:ascii="Arial" w:hAnsi="Arial"/>
          <w:b/>
        </w:rPr>
        <w:tab/>
      </w:r>
      <w:r w:rsidR="006820F6">
        <w:rPr>
          <w:rFonts w:ascii="Arial" w:hAnsi="Arial"/>
          <w:b/>
        </w:rPr>
        <w:t xml:space="preserve"> Local Policies and Guidance</w:t>
      </w:r>
    </w:p>
    <w:p w14:paraId="0C82EC6B" w14:textId="77777777" w:rsidR="006820F6" w:rsidRDefault="00A812B8" w:rsidP="002C2081">
      <w:pPr>
        <w:spacing w:line="360" w:lineRule="auto"/>
        <w:ind w:left="720"/>
        <w:jc w:val="both"/>
        <w:rPr>
          <w:rFonts w:ascii="Arial" w:hAnsi="Arial"/>
        </w:rPr>
      </w:pPr>
      <w:r>
        <w:rPr>
          <w:rFonts w:ascii="Arial" w:hAnsi="Arial"/>
        </w:rPr>
        <w:t xml:space="preserve">The Council’s Core Strategy highlights the quality of Camden’s built environment. Para. 22 stresses that </w:t>
      </w:r>
      <w:r>
        <w:rPr>
          <w:rFonts w:ascii="Arial" w:hAnsi="Arial"/>
          <w:i/>
        </w:rPr>
        <w:t xml:space="preserve"> ‘ we need to manage change and growth so that they take place in a way that respects the character, heritage and distinctiveness of Camden’s valued and special places.’ </w:t>
      </w:r>
      <w:r>
        <w:rPr>
          <w:rFonts w:ascii="Arial" w:hAnsi="Arial"/>
        </w:rPr>
        <w:t xml:space="preserve"> Swiss Cottage and its </w:t>
      </w:r>
      <w:r w:rsidR="007C0841">
        <w:rPr>
          <w:rFonts w:ascii="Arial" w:hAnsi="Arial"/>
        </w:rPr>
        <w:t>surrounding historic areas are</w:t>
      </w:r>
      <w:r>
        <w:rPr>
          <w:rFonts w:ascii="Arial" w:hAnsi="Arial"/>
        </w:rPr>
        <w:t xml:space="preserve"> both special and valued. This application is a litmus test of the Council’s commitment to its Core Strategy to manage change in a way that protects its special character.</w:t>
      </w:r>
    </w:p>
    <w:p w14:paraId="15B47A13" w14:textId="77777777" w:rsidR="00A812B8" w:rsidRDefault="00A812B8" w:rsidP="00F9763F">
      <w:pPr>
        <w:spacing w:line="360" w:lineRule="auto"/>
        <w:jc w:val="both"/>
        <w:rPr>
          <w:rFonts w:ascii="Arial" w:hAnsi="Arial"/>
        </w:rPr>
      </w:pPr>
    </w:p>
    <w:p w14:paraId="47BBDD07" w14:textId="77777777" w:rsidR="00A812B8" w:rsidRDefault="00D50F05" w:rsidP="002C2081">
      <w:pPr>
        <w:spacing w:line="360" w:lineRule="auto"/>
        <w:ind w:left="720" w:hanging="720"/>
        <w:jc w:val="both"/>
        <w:rPr>
          <w:rFonts w:ascii="Arial" w:hAnsi="Arial"/>
          <w:i/>
        </w:rPr>
      </w:pPr>
      <w:r>
        <w:rPr>
          <w:rFonts w:ascii="Arial" w:hAnsi="Arial"/>
          <w:b/>
        </w:rPr>
        <w:t>6.16</w:t>
      </w:r>
      <w:r w:rsidR="00A812B8">
        <w:rPr>
          <w:rFonts w:ascii="Arial" w:hAnsi="Arial"/>
          <w:b/>
        </w:rPr>
        <w:t xml:space="preserve"> </w:t>
      </w:r>
      <w:r w:rsidR="00DC5733">
        <w:rPr>
          <w:rFonts w:ascii="Arial" w:hAnsi="Arial"/>
        </w:rPr>
        <w:t xml:space="preserve"> </w:t>
      </w:r>
      <w:r w:rsidR="002C2081">
        <w:rPr>
          <w:rFonts w:ascii="Arial" w:hAnsi="Arial"/>
        </w:rPr>
        <w:tab/>
      </w:r>
      <w:r w:rsidR="00DC5733">
        <w:rPr>
          <w:rFonts w:ascii="Arial" w:hAnsi="Arial"/>
        </w:rPr>
        <w:t>In the Core Strategy</w:t>
      </w:r>
      <w:r w:rsidR="004065F5">
        <w:rPr>
          <w:rFonts w:ascii="Arial" w:hAnsi="Arial"/>
        </w:rPr>
        <w:t>,</w:t>
      </w:r>
      <w:r w:rsidR="00DC5733">
        <w:rPr>
          <w:rFonts w:ascii="Arial" w:hAnsi="Arial"/>
        </w:rPr>
        <w:t xml:space="preserve"> </w:t>
      </w:r>
      <w:proofErr w:type="spellStart"/>
      <w:r w:rsidR="00DC5733">
        <w:rPr>
          <w:rFonts w:ascii="Arial" w:hAnsi="Arial"/>
        </w:rPr>
        <w:t>Finchley</w:t>
      </w:r>
      <w:proofErr w:type="spellEnd"/>
      <w:r w:rsidR="00DC5733">
        <w:rPr>
          <w:rFonts w:ascii="Arial" w:hAnsi="Arial"/>
        </w:rPr>
        <w:t xml:space="preserve"> Road / Swiss Cottage is identified as one of a number of highly accessible area</w:t>
      </w:r>
      <w:r w:rsidR="004065F5">
        <w:rPr>
          <w:rFonts w:ascii="Arial" w:hAnsi="Arial"/>
        </w:rPr>
        <w:t>s where the Council will promote</w:t>
      </w:r>
      <w:r w:rsidR="004065F5">
        <w:rPr>
          <w:rFonts w:ascii="Arial" w:hAnsi="Arial"/>
          <w:i/>
        </w:rPr>
        <w:t xml:space="preserve"> ‘</w:t>
      </w:r>
      <w:r w:rsidR="00DC5733">
        <w:rPr>
          <w:rFonts w:ascii="Arial" w:hAnsi="Arial"/>
          <w:i/>
        </w:rPr>
        <w:t xml:space="preserve">appropriate development.’ </w:t>
      </w:r>
      <w:r w:rsidR="00DC5733">
        <w:rPr>
          <w:rFonts w:ascii="Arial" w:hAnsi="Arial"/>
        </w:rPr>
        <w:t>CS3 makes it clear that ‘</w:t>
      </w:r>
      <w:r w:rsidR="00DC5733" w:rsidRPr="00DC5733">
        <w:rPr>
          <w:rFonts w:ascii="Arial" w:hAnsi="Arial"/>
          <w:i/>
        </w:rPr>
        <w:t>development in these locations should be of a suitable scale and character for the area in which it is situated</w:t>
      </w:r>
      <w:r w:rsidR="009E2D74">
        <w:rPr>
          <w:rFonts w:ascii="Arial" w:hAnsi="Arial"/>
          <w:i/>
        </w:rPr>
        <w:t>….</w:t>
      </w:r>
      <w:proofErr w:type="gramStart"/>
      <w:r w:rsidR="00DC5733" w:rsidRPr="00DC5733">
        <w:rPr>
          <w:rFonts w:ascii="Arial" w:hAnsi="Arial"/>
          <w:i/>
        </w:rPr>
        <w:t>’</w:t>
      </w:r>
      <w:r w:rsidR="00DC5733">
        <w:rPr>
          <w:rFonts w:ascii="Arial" w:hAnsi="Arial"/>
          <w:i/>
        </w:rPr>
        <w:t xml:space="preserve"> </w:t>
      </w:r>
      <w:r w:rsidR="00DC5733">
        <w:rPr>
          <w:rFonts w:ascii="Arial" w:hAnsi="Arial"/>
        </w:rPr>
        <w:t xml:space="preserve"> </w:t>
      </w:r>
      <w:proofErr w:type="gramEnd"/>
      <w:r w:rsidR="00DC5733">
        <w:rPr>
          <w:rFonts w:ascii="Arial" w:hAnsi="Arial"/>
        </w:rPr>
        <w:t xml:space="preserve">This is expanded in para. 3.5, which reaffirms that </w:t>
      </w:r>
      <w:r w:rsidR="00DC5733">
        <w:rPr>
          <w:rFonts w:ascii="Arial" w:hAnsi="Arial"/>
          <w:i/>
        </w:rPr>
        <w:t xml:space="preserve">‘all development in these locations is of a size and nature compatible with its site and the character of its surroundings and the wider area, </w:t>
      </w:r>
      <w:r w:rsidR="00DC5733">
        <w:rPr>
          <w:rFonts w:ascii="Arial" w:hAnsi="Arial"/>
        </w:rPr>
        <w:t xml:space="preserve">and also in para. 3.6, which states: </w:t>
      </w:r>
      <w:r w:rsidR="009E2D74">
        <w:rPr>
          <w:rFonts w:ascii="Arial" w:hAnsi="Arial"/>
          <w:i/>
        </w:rPr>
        <w:t>‘</w:t>
      </w:r>
      <w:r w:rsidR="00DC5733" w:rsidRPr="00DC5733">
        <w:rPr>
          <w:rFonts w:ascii="Arial" w:hAnsi="Arial"/>
          <w:i/>
        </w:rPr>
        <w:t>Camden’s highly</w:t>
      </w:r>
      <w:r w:rsidR="00DC5733">
        <w:rPr>
          <w:rFonts w:ascii="Arial" w:hAnsi="Arial"/>
          <w:i/>
        </w:rPr>
        <w:t xml:space="preserve"> accessible areas often include</w:t>
      </w:r>
      <w:r w:rsidR="00DC5733" w:rsidRPr="00DC5733">
        <w:rPr>
          <w:rFonts w:ascii="Arial" w:hAnsi="Arial"/>
          <w:i/>
        </w:rPr>
        <w:t>, or are adjacent to, residential communit</w:t>
      </w:r>
      <w:r w:rsidR="00DC5733">
        <w:rPr>
          <w:rFonts w:ascii="Arial" w:hAnsi="Arial"/>
          <w:i/>
        </w:rPr>
        <w:t>ies and conservation areas and o</w:t>
      </w:r>
      <w:r w:rsidR="00DC5733" w:rsidRPr="00DC5733">
        <w:rPr>
          <w:rFonts w:ascii="Arial" w:hAnsi="Arial"/>
          <w:i/>
        </w:rPr>
        <w:t xml:space="preserve">ther heritage </w:t>
      </w:r>
      <w:r w:rsidR="00DC5733" w:rsidRPr="00DC5733">
        <w:rPr>
          <w:rFonts w:ascii="Arial" w:hAnsi="Arial"/>
          <w:i/>
        </w:rPr>
        <w:lastRenderedPageBreak/>
        <w:t>assets. Development in these locations must therefore take in to account the full range of Council policies and objectives, in particular those on ameni</w:t>
      </w:r>
      <w:r w:rsidR="00274837">
        <w:rPr>
          <w:rFonts w:ascii="Arial" w:hAnsi="Arial"/>
          <w:i/>
        </w:rPr>
        <w:t>t</w:t>
      </w:r>
      <w:r w:rsidR="00DC5733" w:rsidRPr="00DC5733">
        <w:rPr>
          <w:rFonts w:ascii="Arial" w:hAnsi="Arial"/>
          <w:i/>
        </w:rPr>
        <w:t>y, design and heritage, sustainability, community safety, open space and transport.’</w:t>
      </w:r>
    </w:p>
    <w:p w14:paraId="0D1B433E" w14:textId="77777777" w:rsidR="007C5AEB" w:rsidRDefault="007C5AEB" w:rsidP="00F9763F">
      <w:pPr>
        <w:spacing w:line="360" w:lineRule="auto"/>
        <w:jc w:val="both"/>
        <w:rPr>
          <w:rFonts w:ascii="Arial" w:hAnsi="Arial"/>
          <w:i/>
        </w:rPr>
      </w:pPr>
    </w:p>
    <w:p w14:paraId="69EF5200" w14:textId="77777777" w:rsidR="007C5AEB" w:rsidRDefault="00D50F05" w:rsidP="002C2081">
      <w:pPr>
        <w:spacing w:line="360" w:lineRule="auto"/>
        <w:ind w:left="720" w:hanging="720"/>
        <w:jc w:val="both"/>
        <w:rPr>
          <w:rFonts w:ascii="Arial" w:hAnsi="Arial"/>
        </w:rPr>
      </w:pPr>
      <w:r>
        <w:rPr>
          <w:rFonts w:ascii="Arial" w:hAnsi="Arial"/>
          <w:b/>
        </w:rPr>
        <w:t>6.17</w:t>
      </w:r>
      <w:r w:rsidR="007C5AEB">
        <w:rPr>
          <w:rFonts w:ascii="Arial" w:hAnsi="Arial"/>
          <w:b/>
        </w:rPr>
        <w:t xml:space="preserve">  </w:t>
      </w:r>
      <w:r w:rsidR="002C2081">
        <w:rPr>
          <w:rFonts w:ascii="Arial" w:hAnsi="Arial"/>
          <w:b/>
        </w:rPr>
        <w:tab/>
      </w:r>
      <w:r w:rsidR="007C5AEB" w:rsidRPr="007C5AEB">
        <w:rPr>
          <w:rFonts w:ascii="Arial" w:hAnsi="Arial"/>
        </w:rPr>
        <w:t>CS5 deals with managing the impact of growth and development</w:t>
      </w:r>
      <w:r w:rsidR="007C5AEB">
        <w:rPr>
          <w:rFonts w:ascii="Arial" w:hAnsi="Arial"/>
        </w:rPr>
        <w:t>. CS5d makes it clear that ‘</w:t>
      </w:r>
      <w:r w:rsidR="007C5AEB" w:rsidRPr="007C5AEB">
        <w:rPr>
          <w:rFonts w:ascii="Arial" w:hAnsi="Arial"/>
          <w:i/>
        </w:rPr>
        <w:t xml:space="preserve">particular </w:t>
      </w:r>
      <w:r w:rsidR="005A4297">
        <w:rPr>
          <w:rFonts w:ascii="Arial" w:hAnsi="Arial"/>
          <w:i/>
        </w:rPr>
        <w:t xml:space="preserve">consideration will be given to </w:t>
      </w:r>
      <w:r w:rsidR="007C5AEB" w:rsidRPr="007C5AEB">
        <w:rPr>
          <w:rFonts w:ascii="Arial" w:hAnsi="Arial"/>
          <w:i/>
        </w:rPr>
        <w:t xml:space="preserve">protecting and enhancing our environment </w:t>
      </w:r>
      <w:r w:rsidR="007C5AEB">
        <w:rPr>
          <w:rFonts w:ascii="Arial" w:hAnsi="Arial"/>
          <w:i/>
        </w:rPr>
        <w:t>a</w:t>
      </w:r>
      <w:r w:rsidR="005A4297">
        <w:rPr>
          <w:rFonts w:ascii="Arial" w:hAnsi="Arial"/>
          <w:i/>
        </w:rPr>
        <w:t xml:space="preserve">nd heritage and the amenity and </w:t>
      </w:r>
      <w:r w:rsidR="007C5AEB" w:rsidRPr="007C5AEB">
        <w:rPr>
          <w:rFonts w:ascii="Arial" w:hAnsi="Arial"/>
          <w:i/>
        </w:rPr>
        <w:t>quality of life of local communities</w:t>
      </w:r>
      <w:r w:rsidR="005A4297">
        <w:rPr>
          <w:rFonts w:ascii="Arial" w:hAnsi="Arial"/>
          <w:i/>
        </w:rPr>
        <w:t>.</w:t>
      </w:r>
      <w:r w:rsidR="007C5AEB">
        <w:rPr>
          <w:rFonts w:ascii="Arial" w:hAnsi="Arial"/>
          <w:i/>
        </w:rPr>
        <w:t>’</w:t>
      </w:r>
      <w:r w:rsidR="007C5AEB" w:rsidRPr="007C5AEB">
        <w:rPr>
          <w:rFonts w:ascii="Arial" w:hAnsi="Arial"/>
        </w:rPr>
        <w:t xml:space="preserve"> </w:t>
      </w:r>
      <w:r w:rsidR="005A4297">
        <w:rPr>
          <w:rFonts w:ascii="Arial" w:hAnsi="Arial"/>
        </w:rPr>
        <w:t xml:space="preserve"> In the policy on town </w:t>
      </w:r>
      <w:proofErr w:type="spellStart"/>
      <w:r w:rsidR="005A4297">
        <w:rPr>
          <w:rFonts w:ascii="Arial" w:hAnsi="Arial"/>
        </w:rPr>
        <w:t>centres</w:t>
      </w:r>
      <w:proofErr w:type="spellEnd"/>
      <w:r w:rsidR="004065F5">
        <w:rPr>
          <w:rFonts w:ascii="Arial" w:hAnsi="Arial"/>
        </w:rPr>
        <w:t>,</w:t>
      </w:r>
      <w:r w:rsidR="005A4297">
        <w:rPr>
          <w:rFonts w:ascii="Arial" w:hAnsi="Arial"/>
        </w:rPr>
        <w:t xml:space="preserve"> CS7</w:t>
      </w:r>
      <w:r w:rsidR="000D102D">
        <w:rPr>
          <w:rFonts w:ascii="Arial" w:hAnsi="Arial"/>
        </w:rPr>
        <w:t>e</w:t>
      </w:r>
      <w:r w:rsidR="004065F5">
        <w:rPr>
          <w:rFonts w:ascii="Arial" w:hAnsi="Arial"/>
        </w:rPr>
        <w:t>,</w:t>
      </w:r>
      <w:r w:rsidR="000D102D">
        <w:rPr>
          <w:rFonts w:ascii="Arial" w:hAnsi="Arial"/>
        </w:rPr>
        <w:t xml:space="preserve"> the commitment </w:t>
      </w:r>
      <w:r w:rsidR="005A4297">
        <w:rPr>
          <w:rFonts w:ascii="Arial" w:hAnsi="Arial"/>
        </w:rPr>
        <w:t>to</w:t>
      </w:r>
      <w:r w:rsidR="002C2081">
        <w:rPr>
          <w:rFonts w:ascii="Arial" w:hAnsi="Arial"/>
        </w:rPr>
        <w:t xml:space="preserve"> </w:t>
      </w:r>
      <w:r w:rsidR="000D102D">
        <w:rPr>
          <w:rFonts w:ascii="Arial" w:hAnsi="Arial"/>
          <w:i/>
        </w:rPr>
        <w:t>‘</w:t>
      </w:r>
      <w:r w:rsidR="005A4297" w:rsidRPr="000D102D">
        <w:rPr>
          <w:rFonts w:ascii="Arial" w:hAnsi="Arial"/>
          <w:i/>
        </w:rPr>
        <w:t xml:space="preserve">ensuring that new development is </w:t>
      </w:r>
      <w:r w:rsidR="000D102D" w:rsidRPr="000D102D">
        <w:rPr>
          <w:rFonts w:ascii="Arial" w:hAnsi="Arial"/>
          <w:i/>
        </w:rPr>
        <w:t>of an appropriate scale and character to th</w:t>
      </w:r>
      <w:r w:rsidR="000D102D">
        <w:rPr>
          <w:rFonts w:ascii="Arial" w:hAnsi="Arial"/>
          <w:i/>
        </w:rPr>
        <w:t xml:space="preserve">e centre in which it is </w:t>
      </w:r>
      <w:proofErr w:type="gramStart"/>
      <w:r w:rsidR="000D102D">
        <w:rPr>
          <w:rFonts w:ascii="Arial" w:hAnsi="Arial"/>
          <w:i/>
        </w:rPr>
        <w:t xml:space="preserve">located’ </w:t>
      </w:r>
      <w:r w:rsidR="000D102D">
        <w:rPr>
          <w:rFonts w:ascii="Arial" w:hAnsi="Arial"/>
        </w:rPr>
        <w:t xml:space="preserve"> is</w:t>
      </w:r>
      <w:proofErr w:type="gramEnd"/>
      <w:r w:rsidR="000D102D">
        <w:rPr>
          <w:rFonts w:ascii="Arial" w:hAnsi="Arial"/>
        </w:rPr>
        <w:t xml:space="preserve"> reaffirmed yet again.</w:t>
      </w:r>
    </w:p>
    <w:p w14:paraId="1D29B7D9" w14:textId="77777777" w:rsidR="000D102D" w:rsidRDefault="000D102D" w:rsidP="00F9763F">
      <w:pPr>
        <w:spacing w:line="360" w:lineRule="auto"/>
        <w:jc w:val="both"/>
        <w:rPr>
          <w:rFonts w:ascii="Arial" w:hAnsi="Arial"/>
        </w:rPr>
      </w:pPr>
    </w:p>
    <w:p w14:paraId="647EBE3F" w14:textId="77777777" w:rsidR="00384F8B" w:rsidRDefault="00D50F05" w:rsidP="002C2081">
      <w:pPr>
        <w:spacing w:line="360" w:lineRule="auto"/>
        <w:ind w:left="720" w:hanging="720"/>
        <w:jc w:val="both"/>
        <w:rPr>
          <w:rFonts w:ascii="Arial" w:hAnsi="Arial"/>
          <w:i/>
        </w:rPr>
      </w:pPr>
      <w:r>
        <w:rPr>
          <w:rFonts w:ascii="Arial" w:hAnsi="Arial"/>
          <w:b/>
        </w:rPr>
        <w:t>6.18</w:t>
      </w:r>
      <w:r w:rsidR="000D102D">
        <w:rPr>
          <w:rFonts w:ascii="Arial" w:hAnsi="Arial"/>
          <w:b/>
        </w:rPr>
        <w:t xml:space="preserve"> </w:t>
      </w:r>
      <w:r w:rsidR="002C2081">
        <w:rPr>
          <w:rFonts w:ascii="Arial" w:hAnsi="Arial"/>
          <w:b/>
        </w:rPr>
        <w:tab/>
      </w:r>
      <w:r w:rsidR="002926C7" w:rsidRPr="002926C7">
        <w:rPr>
          <w:rFonts w:ascii="Arial" w:hAnsi="Arial"/>
        </w:rPr>
        <w:t>The Council has a strong commitment to</w:t>
      </w:r>
      <w:r w:rsidR="002926C7">
        <w:rPr>
          <w:rFonts w:ascii="Arial" w:hAnsi="Arial"/>
        </w:rPr>
        <w:t xml:space="preserve"> p</w:t>
      </w:r>
      <w:r w:rsidR="000D102D">
        <w:rPr>
          <w:rFonts w:ascii="Arial" w:hAnsi="Arial"/>
        </w:rPr>
        <w:t>romoting high quality</w:t>
      </w:r>
      <w:r w:rsidR="002926C7">
        <w:rPr>
          <w:rFonts w:ascii="Arial" w:hAnsi="Arial"/>
        </w:rPr>
        <w:t xml:space="preserve"> places and conserving Camden’s heritage articulated in CS14. The policies are unequivocal. </w:t>
      </w:r>
      <w:r w:rsidR="002926C7">
        <w:rPr>
          <w:rFonts w:ascii="Arial" w:hAnsi="Arial"/>
          <w:i/>
        </w:rPr>
        <w:t xml:space="preserve"> </w:t>
      </w:r>
      <w:r w:rsidR="00384F8B">
        <w:rPr>
          <w:rFonts w:ascii="Arial" w:hAnsi="Arial"/>
          <w:i/>
        </w:rPr>
        <w:t>‘</w:t>
      </w:r>
      <w:r w:rsidR="002926C7">
        <w:rPr>
          <w:rFonts w:ascii="Arial" w:hAnsi="Arial"/>
          <w:i/>
        </w:rPr>
        <w:t xml:space="preserve">The Council will ensure that Camden’s places and buildings are attractive, safe and easy to use by: </w:t>
      </w:r>
    </w:p>
    <w:p w14:paraId="6D555C7D" w14:textId="77777777" w:rsidR="002C2081" w:rsidRDefault="002C2081" w:rsidP="002C2081">
      <w:pPr>
        <w:spacing w:line="360" w:lineRule="auto"/>
        <w:ind w:left="720" w:hanging="720"/>
        <w:jc w:val="both"/>
        <w:rPr>
          <w:rFonts w:ascii="Arial" w:hAnsi="Arial"/>
          <w:i/>
        </w:rPr>
      </w:pPr>
    </w:p>
    <w:p w14:paraId="7ECA0CEF" w14:textId="77777777" w:rsidR="002926C7" w:rsidRDefault="002926C7" w:rsidP="002C2081">
      <w:pPr>
        <w:spacing w:line="360" w:lineRule="auto"/>
        <w:ind w:left="720"/>
        <w:jc w:val="both"/>
        <w:rPr>
          <w:rFonts w:ascii="Arial" w:hAnsi="Arial"/>
          <w:i/>
        </w:rPr>
      </w:pPr>
      <w:r>
        <w:rPr>
          <w:rFonts w:ascii="Arial" w:hAnsi="Arial"/>
          <w:i/>
        </w:rPr>
        <w:t>a</w:t>
      </w:r>
      <w:r w:rsidR="00384F8B">
        <w:rPr>
          <w:rFonts w:ascii="Arial" w:hAnsi="Arial"/>
          <w:i/>
        </w:rPr>
        <w:t>)</w:t>
      </w:r>
      <w:r>
        <w:rPr>
          <w:rFonts w:ascii="Arial" w:hAnsi="Arial"/>
          <w:i/>
        </w:rPr>
        <w:t xml:space="preserve"> </w:t>
      </w:r>
      <w:proofErr w:type="gramStart"/>
      <w:r>
        <w:rPr>
          <w:rFonts w:ascii="Arial" w:hAnsi="Arial"/>
          <w:i/>
        </w:rPr>
        <w:t>requiring</w:t>
      </w:r>
      <w:proofErr w:type="gramEnd"/>
      <w:r>
        <w:rPr>
          <w:rFonts w:ascii="Arial" w:hAnsi="Arial"/>
          <w:i/>
        </w:rPr>
        <w:t xml:space="preserve"> development of the highest standard of design th</w:t>
      </w:r>
      <w:r w:rsidR="00384F8B">
        <w:rPr>
          <w:rFonts w:ascii="Arial" w:hAnsi="Arial"/>
          <w:i/>
        </w:rPr>
        <w:t>at respects local context and ch</w:t>
      </w:r>
      <w:r>
        <w:rPr>
          <w:rFonts w:ascii="Arial" w:hAnsi="Arial"/>
          <w:i/>
        </w:rPr>
        <w:t>aracter;</w:t>
      </w:r>
    </w:p>
    <w:p w14:paraId="285F31D3" w14:textId="77777777" w:rsidR="002926C7" w:rsidRDefault="002926C7" w:rsidP="002C2081">
      <w:pPr>
        <w:spacing w:line="360" w:lineRule="auto"/>
        <w:ind w:left="720"/>
        <w:jc w:val="both"/>
        <w:rPr>
          <w:rFonts w:ascii="Arial" w:hAnsi="Arial"/>
          <w:i/>
        </w:rPr>
      </w:pPr>
      <w:r>
        <w:rPr>
          <w:rFonts w:ascii="Arial" w:hAnsi="Arial"/>
          <w:i/>
        </w:rPr>
        <w:t xml:space="preserve">b) </w:t>
      </w:r>
      <w:proofErr w:type="gramStart"/>
      <w:r>
        <w:rPr>
          <w:rFonts w:ascii="Arial" w:hAnsi="Arial"/>
          <w:i/>
        </w:rPr>
        <w:t>preserving</w:t>
      </w:r>
      <w:proofErr w:type="gramEnd"/>
      <w:r>
        <w:rPr>
          <w:rFonts w:ascii="Arial" w:hAnsi="Arial"/>
          <w:i/>
        </w:rPr>
        <w:t xml:space="preserve"> and enhancing Camden’s rich and diverse heritage and their settings, including conservation areas, listed buildings etc</w:t>
      </w:r>
    </w:p>
    <w:p w14:paraId="67072F03" w14:textId="77777777" w:rsidR="002926C7" w:rsidRDefault="00384F8B" w:rsidP="002C2081">
      <w:pPr>
        <w:spacing w:line="360" w:lineRule="auto"/>
        <w:ind w:left="720"/>
        <w:jc w:val="both"/>
        <w:rPr>
          <w:rFonts w:ascii="Arial" w:hAnsi="Arial"/>
        </w:rPr>
      </w:pPr>
      <w:r>
        <w:rPr>
          <w:rFonts w:ascii="Arial" w:hAnsi="Arial"/>
          <w:i/>
        </w:rPr>
        <w:t xml:space="preserve">e) </w:t>
      </w:r>
      <w:proofErr w:type="gramStart"/>
      <w:r>
        <w:rPr>
          <w:rFonts w:ascii="Arial" w:hAnsi="Arial"/>
          <w:i/>
        </w:rPr>
        <w:t>protecting</w:t>
      </w:r>
      <w:proofErr w:type="gramEnd"/>
      <w:r w:rsidR="002926C7">
        <w:rPr>
          <w:rFonts w:ascii="Arial" w:hAnsi="Arial"/>
          <w:i/>
        </w:rPr>
        <w:t xml:space="preserve"> important views of St Paul’s Cathedral and the Palace of Westminster from sites inside and outside the borough and</w:t>
      </w:r>
      <w:r>
        <w:rPr>
          <w:rFonts w:ascii="Arial" w:hAnsi="Arial"/>
          <w:i/>
        </w:rPr>
        <w:t xml:space="preserve"> protecting important local views.’ </w:t>
      </w:r>
      <w:r>
        <w:rPr>
          <w:rFonts w:ascii="Arial" w:hAnsi="Arial"/>
        </w:rPr>
        <w:t xml:space="preserve"> Para 14.8 makes it clear that applications for tall buildings will be assessed against policy 14 and DP 24 and 25.</w:t>
      </w:r>
    </w:p>
    <w:p w14:paraId="19A36B3F" w14:textId="77777777" w:rsidR="00DF753E" w:rsidRDefault="00DF753E" w:rsidP="00F9763F">
      <w:pPr>
        <w:spacing w:line="360" w:lineRule="auto"/>
        <w:jc w:val="both"/>
        <w:rPr>
          <w:rFonts w:ascii="Arial" w:hAnsi="Arial"/>
        </w:rPr>
      </w:pPr>
    </w:p>
    <w:p w14:paraId="2D560B9B" w14:textId="77777777" w:rsidR="00AC38E8" w:rsidRDefault="00D50F05" w:rsidP="00BC5C44">
      <w:pPr>
        <w:spacing w:line="360" w:lineRule="auto"/>
        <w:ind w:left="720" w:hanging="720"/>
        <w:jc w:val="both"/>
        <w:rPr>
          <w:rFonts w:ascii="Arial" w:hAnsi="Arial"/>
        </w:rPr>
      </w:pPr>
      <w:r>
        <w:rPr>
          <w:rFonts w:ascii="Arial" w:hAnsi="Arial"/>
          <w:b/>
        </w:rPr>
        <w:t>6.19</w:t>
      </w:r>
      <w:r w:rsidR="00DF753E">
        <w:rPr>
          <w:rFonts w:ascii="Arial" w:hAnsi="Arial"/>
          <w:b/>
        </w:rPr>
        <w:t xml:space="preserve"> </w:t>
      </w:r>
      <w:r w:rsidR="002C2081">
        <w:rPr>
          <w:rFonts w:ascii="Arial" w:hAnsi="Arial"/>
          <w:b/>
        </w:rPr>
        <w:tab/>
      </w:r>
      <w:r w:rsidR="00DF753E" w:rsidRPr="00DF753E">
        <w:rPr>
          <w:rFonts w:ascii="Arial" w:hAnsi="Arial"/>
        </w:rPr>
        <w:t>Detailed policies are set out regarding views</w:t>
      </w:r>
      <w:r w:rsidR="00DF753E">
        <w:rPr>
          <w:rFonts w:ascii="Arial" w:hAnsi="Arial"/>
        </w:rPr>
        <w:t xml:space="preserve"> in para. 14.25. </w:t>
      </w:r>
      <w:r w:rsidR="00DF753E">
        <w:rPr>
          <w:rFonts w:ascii="Arial" w:hAnsi="Arial"/>
          <w:i/>
        </w:rPr>
        <w:t xml:space="preserve"> </w:t>
      </w:r>
      <w:r w:rsidR="00AC38E8">
        <w:rPr>
          <w:rFonts w:ascii="Arial" w:hAnsi="Arial"/>
          <w:i/>
        </w:rPr>
        <w:t>‘</w:t>
      </w:r>
      <w:r w:rsidR="00DF753E">
        <w:rPr>
          <w:rFonts w:ascii="Arial" w:hAnsi="Arial"/>
          <w:i/>
        </w:rPr>
        <w:t xml:space="preserve">We will seek to ensure that development is compatible with such views in terms of setting, scale and massing and will resist proposals that we consider would cause harm to them. Development will not generally be </w:t>
      </w:r>
      <w:r w:rsidR="00AC38E8">
        <w:rPr>
          <w:rFonts w:ascii="Arial" w:hAnsi="Arial"/>
          <w:i/>
        </w:rPr>
        <w:t>acceptable if it obstructs impo</w:t>
      </w:r>
      <w:r w:rsidR="00DF753E">
        <w:rPr>
          <w:rFonts w:ascii="Arial" w:hAnsi="Arial"/>
          <w:i/>
        </w:rPr>
        <w:t>r</w:t>
      </w:r>
      <w:r w:rsidR="00AC38E8">
        <w:rPr>
          <w:rFonts w:ascii="Arial" w:hAnsi="Arial"/>
          <w:i/>
        </w:rPr>
        <w:t xml:space="preserve">tant views or skylines, </w:t>
      </w:r>
      <w:r w:rsidR="00DF753E">
        <w:rPr>
          <w:rFonts w:ascii="Arial" w:hAnsi="Arial"/>
          <w:i/>
        </w:rPr>
        <w:t>appears too close or too high in relation to a landmark or impairs outlines that form part of the view.</w:t>
      </w:r>
      <w:r w:rsidR="00AC38E8">
        <w:rPr>
          <w:rFonts w:ascii="Arial" w:hAnsi="Arial"/>
          <w:i/>
        </w:rPr>
        <w:t>’</w:t>
      </w:r>
      <w:r w:rsidR="00DF753E">
        <w:rPr>
          <w:rFonts w:ascii="Arial" w:hAnsi="Arial"/>
        </w:rPr>
        <w:t xml:space="preserve"> </w:t>
      </w:r>
    </w:p>
    <w:p w14:paraId="59080A3B" w14:textId="77777777" w:rsidR="00D50F05" w:rsidRDefault="00D50F05" w:rsidP="002C2081">
      <w:pPr>
        <w:spacing w:line="360" w:lineRule="auto"/>
        <w:ind w:left="720" w:hanging="720"/>
        <w:jc w:val="both"/>
        <w:rPr>
          <w:rFonts w:ascii="Arial" w:hAnsi="Arial"/>
        </w:rPr>
      </w:pPr>
      <w:r>
        <w:rPr>
          <w:rFonts w:ascii="Arial" w:hAnsi="Arial"/>
          <w:b/>
        </w:rPr>
        <w:lastRenderedPageBreak/>
        <w:t>6.20</w:t>
      </w:r>
      <w:r w:rsidR="00AC38E8">
        <w:rPr>
          <w:rFonts w:ascii="Arial" w:hAnsi="Arial"/>
          <w:b/>
        </w:rPr>
        <w:t xml:space="preserve"> </w:t>
      </w:r>
      <w:r w:rsidR="002C2081">
        <w:rPr>
          <w:rFonts w:ascii="Arial" w:hAnsi="Arial"/>
          <w:b/>
        </w:rPr>
        <w:tab/>
      </w:r>
      <w:r w:rsidR="00AC38E8" w:rsidRPr="00942E44">
        <w:rPr>
          <w:rFonts w:ascii="Arial" w:hAnsi="Arial"/>
        </w:rPr>
        <w:t>The Council’s detailed po</w:t>
      </w:r>
      <w:r w:rsidR="004250B3">
        <w:rPr>
          <w:rFonts w:ascii="Arial" w:hAnsi="Arial"/>
        </w:rPr>
        <w:t>licies are set out</w:t>
      </w:r>
      <w:r w:rsidR="00942E44">
        <w:rPr>
          <w:rFonts w:ascii="Arial" w:hAnsi="Arial"/>
        </w:rPr>
        <w:t xml:space="preserve"> in its Local D</w:t>
      </w:r>
      <w:r w:rsidR="00AC38E8" w:rsidRPr="00942E44">
        <w:rPr>
          <w:rFonts w:ascii="Arial" w:hAnsi="Arial"/>
        </w:rPr>
        <w:t>evelopment Framework</w:t>
      </w:r>
      <w:r w:rsidR="00942E44">
        <w:rPr>
          <w:rFonts w:ascii="Arial" w:hAnsi="Arial"/>
        </w:rPr>
        <w:t>. Its policie</w:t>
      </w:r>
      <w:r w:rsidR="004065F5">
        <w:rPr>
          <w:rFonts w:ascii="Arial" w:hAnsi="Arial"/>
        </w:rPr>
        <w:t>s on securing good new design (</w:t>
      </w:r>
      <w:r w:rsidR="00942E44">
        <w:rPr>
          <w:rFonts w:ascii="Arial" w:hAnsi="Arial"/>
        </w:rPr>
        <w:t xml:space="preserve">DP24) </w:t>
      </w:r>
      <w:proofErr w:type="spellStart"/>
      <w:r w:rsidR="00942E44">
        <w:rPr>
          <w:rFonts w:ascii="Arial" w:hAnsi="Arial"/>
        </w:rPr>
        <w:t>emphasise</w:t>
      </w:r>
      <w:proofErr w:type="spellEnd"/>
      <w:r w:rsidR="00942E44">
        <w:rPr>
          <w:rFonts w:ascii="Arial" w:hAnsi="Arial"/>
        </w:rPr>
        <w:t xml:space="preserve"> that ‘</w:t>
      </w:r>
      <w:r w:rsidR="00942E44" w:rsidRPr="00942E44">
        <w:rPr>
          <w:rFonts w:ascii="Arial" w:hAnsi="Arial"/>
          <w:i/>
        </w:rPr>
        <w:t>development should consider the characte</w:t>
      </w:r>
      <w:r w:rsidR="00942E44">
        <w:rPr>
          <w:rFonts w:ascii="Arial" w:hAnsi="Arial"/>
          <w:i/>
        </w:rPr>
        <w:t xml:space="preserve">r, setting, context, form and scale of </w:t>
      </w:r>
      <w:proofErr w:type="spellStart"/>
      <w:r w:rsidR="00942E44" w:rsidRPr="00942E44">
        <w:rPr>
          <w:rFonts w:ascii="Arial" w:hAnsi="Arial"/>
          <w:i/>
        </w:rPr>
        <w:t>neighbouring</w:t>
      </w:r>
      <w:proofErr w:type="spellEnd"/>
      <w:r w:rsidR="00942E44" w:rsidRPr="00942E44">
        <w:rPr>
          <w:rFonts w:ascii="Arial" w:hAnsi="Arial"/>
          <w:i/>
        </w:rPr>
        <w:t xml:space="preserve"> buildings’</w:t>
      </w:r>
      <w:r w:rsidR="00942E44">
        <w:rPr>
          <w:rFonts w:ascii="Arial" w:hAnsi="Arial"/>
          <w:i/>
        </w:rPr>
        <w:t xml:space="preserve">. </w:t>
      </w:r>
      <w:r w:rsidR="00942E44">
        <w:rPr>
          <w:rFonts w:ascii="Arial" w:hAnsi="Arial"/>
        </w:rPr>
        <w:t xml:space="preserve"> Particular factors are set out in para 24.7 based on the checklist in the CABE guidance </w:t>
      </w:r>
      <w:r w:rsidR="008806EF">
        <w:rPr>
          <w:rFonts w:ascii="Arial" w:hAnsi="Arial"/>
          <w:i/>
        </w:rPr>
        <w:t>‘By D</w:t>
      </w:r>
      <w:r w:rsidR="00942E44">
        <w:rPr>
          <w:rFonts w:ascii="Arial" w:hAnsi="Arial"/>
          <w:i/>
        </w:rPr>
        <w:t xml:space="preserve">esign’. </w:t>
      </w:r>
      <w:r w:rsidR="00942E44">
        <w:rPr>
          <w:rFonts w:ascii="Arial" w:hAnsi="Arial"/>
        </w:rPr>
        <w:t xml:space="preserve">These include </w:t>
      </w:r>
      <w:r w:rsidR="00942E44">
        <w:rPr>
          <w:rFonts w:ascii="Arial" w:hAnsi="Arial"/>
          <w:i/>
        </w:rPr>
        <w:t>‘</w:t>
      </w:r>
      <w:r w:rsidR="00942E44" w:rsidRPr="00942E44">
        <w:rPr>
          <w:rFonts w:ascii="Arial" w:hAnsi="Arial"/>
          <w:i/>
        </w:rPr>
        <w:t>the character and constraints of the site, the prevailing pattern, scale and density of surrounding development, the impact on views and vistas, and the wider historic environment and buildings, spaces and features of local historic value.</w:t>
      </w:r>
      <w:r w:rsidR="00942E44">
        <w:rPr>
          <w:rFonts w:ascii="Arial" w:hAnsi="Arial"/>
          <w:i/>
        </w:rPr>
        <w:t xml:space="preserve">’ </w:t>
      </w:r>
      <w:r w:rsidR="00942E44">
        <w:rPr>
          <w:rFonts w:ascii="Arial" w:hAnsi="Arial"/>
        </w:rPr>
        <w:t xml:space="preserve"> Para. 24.12 </w:t>
      </w:r>
      <w:proofErr w:type="gramStart"/>
      <w:r w:rsidR="00942E44">
        <w:rPr>
          <w:rFonts w:ascii="Arial" w:hAnsi="Arial"/>
        </w:rPr>
        <w:t>makes</w:t>
      </w:r>
      <w:proofErr w:type="gramEnd"/>
      <w:r w:rsidR="00942E44">
        <w:rPr>
          <w:rFonts w:ascii="Arial" w:hAnsi="Arial"/>
        </w:rPr>
        <w:t xml:space="preserve"> it clear that in </w:t>
      </w:r>
      <w:r w:rsidR="00501292">
        <w:rPr>
          <w:rFonts w:ascii="Arial" w:hAnsi="Arial"/>
          <w:i/>
        </w:rPr>
        <w:t>‘</w:t>
      </w:r>
      <w:r w:rsidR="00942E44" w:rsidRPr="00501292">
        <w:rPr>
          <w:rFonts w:ascii="Arial" w:hAnsi="Arial"/>
          <w:i/>
        </w:rPr>
        <w:t>areas of distinctive character</w:t>
      </w:r>
      <w:r w:rsidR="00501292">
        <w:rPr>
          <w:rFonts w:ascii="Arial" w:hAnsi="Arial"/>
          <w:i/>
        </w:rPr>
        <w:t xml:space="preserve"> </w:t>
      </w:r>
      <w:r w:rsidR="00501292" w:rsidRPr="00501292">
        <w:rPr>
          <w:rFonts w:ascii="Arial" w:hAnsi="Arial"/>
          <w:i/>
        </w:rPr>
        <w:t>development should reinforce those elements that create the character</w:t>
      </w:r>
      <w:r w:rsidR="00501292">
        <w:rPr>
          <w:rFonts w:ascii="Arial" w:hAnsi="Arial"/>
          <w:i/>
        </w:rPr>
        <w:t>’.</w:t>
      </w:r>
      <w:r w:rsidR="008806EF">
        <w:rPr>
          <w:rFonts w:ascii="Arial" w:hAnsi="Arial"/>
          <w:i/>
        </w:rPr>
        <w:t xml:space="preserve"> </w:t>
      </w:r>
      <w:r w:rsidR="00501292">
        <w:rPr>
          <w:rFonts w:ascii="Arial" w:hAnsi="Arial"/>
        </w:rPr>
        <w:t>All these policies are reinforced by DP25 which sets out the Council’s detailed policies on conserving the heritage</w:t>
      </w:r>
      <w:r w:rsidR="00501292">
        <w:rPr>
          <w:rFonts w:ascii="Arial" w:hAnsi="Arial"/>
          <w:i/>
        </w:rPr>
        <w:t xml:space="preserve">. </w:t>
      </w:r>
      <w:r w:rsidR="004065F5">
        <w:rPr>
          <w:rFonts w:ascii="Arial" w:hAnsi="Arial"/>
        </w:rPr>
        <w:t xml:space="preserve">Crucially, </w:t>
      </w:r>
      <w:r w:rsidR="008806EF">
        <w:rPr>
          <w:rFonts w:ascii="Arial" w:hAnsi="Arial"/>
        </w:rPr>
        <w:t xml:space="preserve">DP 25 states that </w:t>
      </w:r>
      <w:r w:rsidR="008806EF">
        <w:rPr>
          <w:rFonts w:ascii="Arial" w:hAnsi="Arial"/>
          <w:i/>
        </w:rPr>
        <w:t xml:space="preserve">‘In order to maintain the character of Camden’s conservation areas, the Council will </w:t>
      </w:r>
      <w:r w:rsidR="008806EF">
        <w:rPr>
          <w:rFonts w:ascii="Arial" w:hAnsi="Arial"/>
        </w:rPr>
        <w:t>(inter alia):</w:t>
      </w:r>
      <w:r w:rsidR="008806EF">
        <w:rPr>
          <w:rFonts w:ascii="Arial" w:hAnsi="Arial"/>
          <w:i/>
        </w:rPr>
        <w:t xml:space="preserve"> not permit development outside of a conservation area that causes harm to the character and appearance of that</w:t>
      </w:r>
      <w:r>
        <w:rPr>
          <w:rFonts w:ascii="Arial" w:hAnsi="Arial"/>
          <w:i/>
        </w:rPr>
        <w:t xml:space="preserve"> conservati</w:t>
      </w:r>
      <w:r w:rsidR="000D5711">
        <w:rPr>
          <w:rFonts w:ascii="Arial" w:hAnsi="Arial"/>
          <w:i/>
        </w:rPr>
        <w:t>on</w:t>
      </w:r>
      <w:r w:rsidR="008806EF">
        <w:rPr>
          <w:rFonts w:ascii="Arial" w:hAnsi="Arial"/>
          <w:i/>
        </w:rPr>
        <w:t xml:space="preserve"> area.’ </w:t>
      </w:r>
      <w:r w:rsidR="008806EF">
        <w:rPr>
          <w:rFonts w:ascii="Arial" w:hAnsi="Arial"/>
        </w:rPr>
        <w:t xml:space="preserve"> In addition</w:t>
      </w:r>
      <w:r w:rsidR="008806EF">
        <w:rPr>
          <w:rFonts w:ascii="Arial" w:hAnsi="Arial"/>
          <w:i/>
        </w:rPr>
        <w:t xml:space="preserve"> ‘it will not permit development that it considers would cause harm to the setting of a listed bu</w:t>
      </w:r>
      <w:r w:rsidR="000D5711">
        <w:rPr>
          <w:rFonts w:ascii="Arial" w:hAnsi="Arial"/>
          <w:i/>
        </w:rPr>
        <w:t>i</w:t>
      </w:r>
      <w:r w:rsidR="008806EF">
        <w:rPr>
          <w:rFonts w:ascii="Arial" w:hAnsi="Arial"/>
          <w:i/>
        </w:rPr>
        <w:t>lding</w:t>
      </w:r>
      <w:r w:rsidR="000D5711">
        <w:rPr>
          <w:rFonts w:ascii="Arial" w:hAnsi="Arial"/>
          <w:i/>
        </w:rPr>
        <w:t>.</w:t>
      </w:r>
      <w:r w:rsidR="009E2D74">
        <w:rPr>
          <w:rFonts w:ascii="Arial" w:hAnsi="Arial"/>
          <w:i/>
        </w:rPr>
        <w:t>’</w:t>
      </w:r>
      <w:r w:rsidR="008806EF">
        <w:rPr>
          <w:rFonts w:ascii="Arial" w:hAnsi="Arial"/>
          <w:i/>
        </w:rPr>
        <w:t xml:space="preserve"> </w:t>
      </w:r>
      <w:r w:rsidR="000D5711">
        <w:rPr>
          <w:rFonts w:ascii="Arial" w:hAnsi="Arial"/>
        </w:rPr>
        <w:t xml:space="preserve"> </w:t>
      </w:r>
    </w:p>
    <w:p w14:paraId="247D59DE" w14:textId="77777777" w:rsidR="00D50F05" w:rsidRDefault="00D50F05" w:rsidP="00F9763F">
      <w:pPr>
        <w:spacing w:line="360" w:lineRule="auto"/>
        <w:jc w:val="both"/>
        <w:rPr>
          <w:rFonts w:ascii="Arial" w:hAnsi="Arial"/>
        </w:rPr>
      </w:pPr>
    </w:p>
    <w:p w14:paraId="77ED6AB8" w14:textId="77777777" w:rsidR="000D5711" w:rsidRDefault="00D50F05" w:rsidP="002C2081">
      <w:pPr>
        <w:spacing w:line="360" w:lineRule="auto"/>
        <w:ind w:left="720" w:hanging="720"/>
        <w:jc w:val="both"/>
        <w:rPr>
          <w:rFonts w:ascii="Arial" w:hAnsi="Arial"/>
          <w:i/>
        </w:rPr>
      </w:pPr>
      <w:r>
        <w:rPr>
          <w:rFonts w:ascii="Arial" w:hAnsi="Arial"/>
          <w:b/>
        </w:rPr>
        <w:t xml:space="preserve">6.21 </w:t>
      </w:r>
      <w:r w:rsidR="002C2081">
        <w:rPr>
          <w:rFonts w:ascii="Arial" w:hAnsi="Arial"/>
          <w:b/>
        </w:rPr>
        <w:tab/>
      </w:r>
      <w:r w:rsidR="000D5711">
        <w:rPr>
          <w:rFonts w:ascii="Arial" w:hAnsi="Arial"/>
        </w:rPr>
        <w:t xml:space="preserve">More justification is set out in para. 25.9. This too is unequivocal. </w:t>
      </w:r>
      <w:r w:rsidR="000D5711">
        <w:rPr>
          <w:rFonts w:ascii="Arial" w:hAnsi="Arial"/>
          <w:i/>
        </w:rPr>
        <w:t xml:space="preserve"> ‘Due to the dense urban nature of Camden, the character and appearance of our conservation areas can also be affected by development which is outside conservation areas, but visible from within them. This includes high or bulky buildings, which can have an impact on areas some distance away, as well as adjacent premises. The Council will therefore not permit development in locations outside conservation areas that it considers would cause harm to the character, appearance or setting of such an area’.</w:t>
      </w:r>
    </w:p>
    <w:p w14:paraId="6A240336" w14:textId="77777777" w:rsidR="00D50F05" w:rsidRDefault="00D50F05" w:rsidP="00F9763F">
      <w:pPr>
        <w:spacing w:line="360" w:lineRule="auto"/>
        <w:jc w:val="both"/>
        <w:rPr>
          <w:rFonts w:ascii="Arial" w:hAnsi="Arial"/>
          <w:i/>
        </w:rPr>
      </w:pPr>
    </w:p>
    <w:p w14:paraId="029C1DE4" w14:textId="77777777" w:rsidR="00AC38E8" w:rsidRDefault="00D50F05" w:rsidP="002C2081">
      <w:pPr>
        <w:spacing w:line="360" w:lineRule="auto"/>
        <w:ind w:left="720" w:hanging="660"/>
        <w:jc w:val="both"/>
        <w:rPr>
          <w:rFonts w:ascii="Arial" w:hAnsi="Arial"/>
          <w:i/>
        </w:rPr>
      </w:pPr>
      <w:r>
        <w:rPr>
          <w:rFonts w:ascii="Arial" w:hAnsi="Arial"/>
          <w:b/>
        </w:rPr>
        <w:t xml:space="preserve">6.22 </w:t>
      </w:r>
      <w:r w:rsidR="002C2081">
        <w:rPr>
          <w:rFonts w:ascii="Arial" w:hAnsi="Arial"/>
          <w:b/>
        </w:rPr>
        <w:tab/>
      </w:r>
      <w:r w:rsidR="00111549" w:rsidRPr="00111549">
        <w:rPr>
          <w:rFonts w:ascii="Arial" w:hAnsi="Arial"/>
        </w:rPr>
        <w:t>In addition</w:t>
      </w:r>
      <w:r w:rsidR="00111549">
        <w:rPr>
          <w:rFonts w:ascii="Arial" w:hAnsi="Arial"/>
          <w:b/>
        </w:rPr>
        <w:t xml:space="preserve"> </w:t>
      </w:r>
      <w:r w:rsidR="00C24BBB">
        <w:rPr>
          <w:rFonts w:ascii="Arial" w:hAnsi="Arial"/>
        </w:rPr>
        <w:t xml:space="preserve">Para. 25.15 </w:t>
      </w:r>
      <w:proofErr w:type="gramStart"/>
      <w:r w:rsidR="00C24BBB">
        <w:rPr>
          <w:rFonts w:ascii="Arial" w:hAnsi="Arial"/>
        </w:rPr>
        <w:t>reaffirms</w:t>
      </w:r>
      <w:proofErr w:type="gramEnd"/>
      <w:r w:rsidR="00C24BBB">
        <w:rPr>
          <w:rFonts w:ascii="Arial" w:hAnsi="Arial"/>
        </w:rPr>
        <w:t xml:space="preserve"> the importance of pro</w:t>
      </w:r>
      <w:r w:rsidR="000D5711">
        <w:rPr>
          <w:rFonts w:ascii="Arial" w:hAnsi="Arial"/>
        </w:rPr>
        <w:t>t</w:t>
      </w:r>
      <w:r w:rsidR="00C24BBB">
        <w:rPr>
          <w:rFonts w:ascii="Arial" w:hAnsi="Arial"/>
        </w:rPr>
        <w:t>e</w:t>
      </w:r>
      <w:r w:rsidR="000D5711">
        <w:rPr>
          <w:rFonts w:ascii="Arial" w:hAnsi="Arial"/>
        </w:rPr>
        <w:t>cting the</w:t>
      </w:r>
      <w:r w:rsidR="00C24BBB">
        <w:rPr>
          <w:rFonts w:ascii="Arial" w:hAnsi="Arial"/>
        </w:rPr>
        <w:t xml:space="preserve"> setting of listed buildings fro</w:t>
      </w:r>
      <w:r w:rsidR="000D5711">
        <w:rPr>
          <w:rFonts w:ascii="Arial" w:hAnsi="Arial"/>
        </w:rPr>
        <w:t xml:space="preserve">m unsympathetic </w:t>
      </w:r>
      <w:proofErr w:type="spellStart"/>
      <w:r w:rsidR="000D5711">
        <w:rPr>
          <w:rFonts w:ascii="Arial" w:hAnsi="Arial"/>
        </w:rPr>
        <w:t>neighbouring</w:t>
      </w:r>
      <w:proofErr w:type="spellEnd"/>
      <w:r w:rsidR="000D5711">
        <w:rPr>
          <w:rFonts w:ascii="Arial" w:hAnsi="Arial"/>
        </w:rPr>
        <w:t xml:space="preserve"> development</w:t>
      </w:r>
      <w:r w:rsidR="00C24BBB">
        <w:rPr>
          <w:rFonts w:ascii="Arial" w:hAnsi="Arial"/>
        </w:rPr>
        <w:t>.</w:t>
      </w:r>
      <w:r w:rsidR="00C24BBB">
        <w:rPr>
          <w:rFonts w:ascii="Arial" w:hAnsi="Arial"/>
          <w:i/>
        </w:rPr>
        <w:t xml:space="preserve"> ‘The value of a listed building can be greatly diminished if unsympathetic development elsewhere harms its appearance or harmonious relationship with its surroundings’.</w:t>
      </w:r>
      <w:r w:rsidR="000D5711">
        <w:rPr>
          <w:rFonts w:ascii="Arial" w:hAnsi="Arial"/>
          <w:i/>
        </w:rPr>
        <w:t xml:space="preserve"> </w:t>
      </w:r>
    </w:p>
    <w:p w14:paraId="3A335D30" w14:textId="77777777" w:rsidR="00CC651C" w:rsidRDefault="00CC651C" w:rsidP="002C2081">
      <w:pPr>
        <w:spacing w:line="360" w:lineRule="auto"/>
        <w:ind w:left="720" w:hanging="660"/>
        <w:jc w:val="both"/>
        <w:rPr>
          <w:rFonts w:ascii="Arial" w:hAnsi="Arial"/>
          <w:i/>
        </w:rPr>
      </w:pPr>
    </w:p>
    <w:p w14:paraId="5F8ADE78" w14:textId="77777777" w:rsidR="00CC651C" w:rsidRDefault="00CC651C" w:rsidP="00CC651C">
      <w:pPr>
        <w:spacing w:line="360" w:lineRule="auto"/>
        <w:jc w:val="both"/>
        <w:rPr>
          <w:rFonts w:ascii="Arial" w:hAnsi="Arial"/>
          <w:b/>
        </w:rPr>
      </w:pPr>
      <w:r>
        <w:rPr>
          <w:rFonts w:ascii="Arial" w:hAnsi="Arial"/>
          <w:b/>
        </w:rPr>
        <w:t>6.23    Site Allocation Guidance</w:t>
      </w:r>
    </w:p>
    <w:p w14:paraId="6D857EE1" w14:textId="77777777" w:rsidR="00CC651C" w:rsidRDefault="00CC651C" w:rsidP="00CC651C">
      <w:pPr>
        <w:spacing w:line="360" w:lineRule="auto"/>
        <w:jc w:val="both"/>
        <w:rPr>
          <w:rFonts w:ascii="Arial" w:hAnsi="Arial"/>
        </w:rPr>
      </w:pPr>
      <w:r>
        <w:rPr>
          <w:rFonts w:ascii="Arial" w:hAnsi="Arial"/>
          <w:b/>
        </w:rPr>
        <w:t xml:space="preserve">           </w:t>
      </w:r>
      <w:r>
        <w:rPr>
          <w:rFonts w:ascii="Arial" w:hAnsi="Arial"/>
        </w:rPr>
        <w:t>The Council’s site allocation guidance is highly qua</w:t>
      </w:r>
      <w:r w:rsidR="00E03FF4">
        <w:rPr>
          <w:rFonts w:ascii="Arial" w:hAnsi="Arial"/>
        </w:rPr>
        <w:t>lified. It</w:t>
      </w:r>
      <w:r>
        <w:rPr>
          <w:rFonts w:ascii="Arial" w:hAnsi="Arial"/>
        </w:rPr>
        <w:t xml:space="preserve"> sets clear</w:t>
      </w:r>
    </w:p>
    <w:p w14:paraId="35615D0C" w14:textId="77777777" w:rsidR="00BC5C44" w:rsidRDefault="00CC651C" w:rsidP="00CC651C">
      <w:pPr>
        <w:spacing w:line="360" w:lineRule="auto"/>
        <w:jc w:val="both"/>
        <w:rPr>
          <w:rFonts w:ascii="Arial" w:hAnsi="Arial"/>
        </w:rPr>
      </w:pPr>
      <w:r>
        <w:rPr>
          <w:rFonts w:ascii="Arial" w:hAnsi="Arial"/>
        </w:rPr>
        <w:t xml:space="preserve">           </w:t>
      </w:r>
      <w:proofErr w:type="gramStart"/>
      <w:r>
        <w:rPr>
          <w:rFonts w:ascii="Arial" w:hAnsi="Arial"/>
        </w:rPr>
        <w:t>parameters</w:t>
      </w:r>
      <w:proofErr w:type="gramEnd"/>
      <w:r>
        <w:rPr>
          <w:rFonts w:ascii="Arial" w:hAnsi="Arial"/>
        </w:rPr>
        <w:t xml:space="preserve"> for any development</w:t>
      </w:r>
      <w:r w:rsidR="00BC5C44">
        <w:rPr>
          <w:rFonts w:ascii="Arial" w:hAnsi="Arial"/>
        </w:rPr>
        <w:t>, which</w:t>
      </w:r>
      <w:r w:rsidR="00E03FF4">
        <w:rPr>
          <w:rFonts w:ascii="Arial" w:hAnsi="Arial"/>
        </w:rPr>
        <w:t xml:space="preserve"> </w:t>
      </w:r>
      <w:r>
        <w:rPr>
          <w:rFonts w:ascii="Arial" w:hAnsi="Arial"/>
        </w:rPr>
        <w:t>the</w:t>
      </w:r>
      <w:r w:rsidR="00BC5C44">
        <w:rPr>
          <w:rFonts w:ascii="Arial" w:hAnsi="Arial"/>
        </w:rPr>
        <w:t xml:space="preserve"> </w:t>
      </w:r>
      <w:r>
        <w:rPr>
          <w:rFonts w:ascii="Arial" w:hAnsi="Arial"/>
        </w:rPr>
        <w:t>current proposal</w:t>
      </w:r>
      <w:r w:rsidR="00BC5C44">
        <w:rPr>
          <w:rFonts w:ascii="Arial" w:hAnsi="Arial"/>
        </w:rPr>
        <w:t xml:space="preserve"> breaches</w:t>
      </w:r>
      <w:r>
        <w:rPr>
          <w:rFonts w:ascii="Arial" w:hAnsi="Arial"/>
        </w:rPr>
        <w:t xml:space="preserve">. </w:t>
      </w:r>
    </w:p>
    <w:p w14:paraId="733B70FE" w14:textId="77777777" w:rsidR="00BC5C44" w:rsidRDefault="00BC5C44" w:rsidP="00CC651C">
      <w:pPr>
        <w:spacing w:line="360" w:lineRule="auto"/>
        <w:jc w:val="both"/>
        <w:rPr>
          <w:rFonts w:ascii="Arial" w:hAnsi="Arial"/>
        </w:rPr>
      </w:pPr>
      <w:r>
        <w:rPr>
          <w:rFonts w:ascii="Arial" w:hAnsi="Arial"/>
        </w:rPr>
        <w:t xml:space="preserve">           </w:t>
      </w:r>
      <w:r w:rsidR="00CC651C">
        <w:rPr>
          <w:rFonts w:ascii="Arial" w:hAnsi="Arial"/>
        </w:rPr>
        <w:t xml:space="preserve">It is certainly not a </w:t>
      </w:r>
      <w:r w:rsidR="00CC651C">
        <w:rPr>
          <w:rFonts w:ascii="Arial" w:hAnsi="Arial"/>
          <w:i/>
        </w:rPr>
        <w:t xml:space="preserve">carte blanche </w:t>
      </w:r>
      <w:r w:rsidR="00CC651C">
        <w:rPr>
          <w:rFonts w:ascii="Arial" w:hAnsi="Arial"/>
        </w:rPr>
        <w:t>for a tall</w:t>
      </w:r>
      <w:r w:rsidR="00E03FF4">
        <w:rPr>
          <w:rFonts w:ascii="Arial" w:hAnsi="Arial"/>
        </w:rPr>
        <w:t xml:space="preserve"> </w:t>
      </w:r>
      <w:r>
        <w:rPr>
          <w:rFonts w:ascii="Arial" w:hAnsi="Arial"/>
        </w:rPr>
        <w:t>building</w:t>
      </w:r>
      <w:r w:rsidR="00CC651C">
        <w:rPr>
          <w:rFonts w:ascii="Arial" w:hAnsi="Arial"/>
        </w:rPr>
        <w:t xml:space="preserve">, particularly one </w:t>
      </w:r>
    </w:p>
    <w:p w14:paraId="4A6AC618" w14:textId="77777777" w:rsidR="00BC5C44" w:rsidRDefault="00BC5C44" w:rsidP="00CC651C">
      <w:pPr>
        <w:spacing w:line="360" w:lineRule="auto"/>
        <w:jc w:val="both"/>
        <w:rPr>
          <w:rFonts w:ascii="Arial" w:hAnsi="Arial"/>
        </w:rPr>
      </w:pPr>
      <w:r>
        <w:rPr>
          <w:rFonts w:ascii="Arial" w:hAnsi="Arial"/>
        </w:rPr>
        <w:t xml:space="preserve">           </w:t>
      </w:r>
      <w:proofErr w:type="gramStart"/>
      <w:r w:rsidR="00CC651C">
        <w:rPr>
          <w:rFonts w:ascii="Arial" w:hAnsi="Arial"/>
        </w:rPr>
        <w:t>which</w:t>
      </w:r>
      <w:proofErr w:type="gramEnd"/>
      <w:r w:rsidR="00CC651C">
        <w:rPr>
          <w:rFonts w:ascii="Arial" w:hAnsi="Arial"/>
        </w:rPr>
        <w:t xml:space="preserve"> is grotesquely out of scale</w:t>
      </w:r>
      <w:r w:rsidR="00E03FF4">
        <w:rPr>
          <w:rFonts w:ascii="Arial" w:hAnsi="Arial"/>
        </w:rPr>
        <w:t xml:space="preserve"> </w:t>
      </w:r>
      <w:r w:rsidR="00CC651C">
        <w:rPr>
          <w:rFonts w:ascii="Arial" w:hAnsi="Arial"/>
        </w:rPr>
        <w:t>with the</w:t>
      </w:r>
      <w:r w:rsidR="00A84030">
        <w:rPr>
          <w:rFonts w:ascii="Arial" w:hAnsi="Arial"/>
        </w:rPr>
        <w:t xml:space="preserve"> </w:t>
      </w:r>
      <w:r w:rsidR="00CC651C">
        <w:rPr>
          <w:rFonts w:ascii="Arial" w:hAnsi="Arial"/>
        </w:rPr>
        <w:t xml:space="preserve">surrounding area. It states </w:t>
      </w:r>
    </w:p>
    <w:p w14:paraId="7D3E7070" w14:textId="77777777" w:rsidR="00BC5C44" w:rsidRDefault="00BC5C44" w:rsidP="00CC651C">
      <w:pPr>
        <w:spacing w:line="360" w:lineRule="auto"/>
        <w:jc w:val="both"/>
        <w:rPr>
          <w:rFonts w:ascii="Arial" w:hAnsi="Arial"/>
          <w:i/>
        </w:rPr>
      </w:pPr>
      <w:r>
        <w:rPr>
          <w:rFonts w:ascii="Arial" w:hAnsi="Arial"/>
        </w:rPr>
        <w:t xml:space="preserve">           </w:t>
      </w:r>
      <w:proofErr w:type="gramStart"/>
      <w:r w:rsidR="00CC651C">
        <w:rPr>
          <w:rFonts w:ascii="Arial" w:hAnsi="Arial"/>
        </w:rPr>
        <w:t>that</w:t>
      </w:r>
      <w:proofErr w:type="gramEnd"/>
      <w:r w:rsidR="00CC651C">
        <w:rPr>
          <w:rFonts w:ascii="Arial" w:hAnsi="Arial"/>
          <w:i/>
        </w:rPr>
        <w:t xml:space="preserve"> </w:t>
      </w:r>
      <w:r>
        <w:rPr>
          <w:rFonts w:ascii="Arial" w:hAnsi="Arial"/>
        </w:rPr>
        <w:t>‘</w:t>
      </w:r>
      <w:r w:rsidR="00CC651C">
        <w:rPr>
          <w:rFonts w:ascii="Arial" w:hAnsi="Arial"/>
          <w:i/>
        </w:rPr>
        <w:t>whilst there is some potential for taller buildings on this site, the</w:t>
      </w:r>
    </w:p>
    <w:p w14:paraId="5F6C8434" w14:textId="77777777" w:rsidR="00BC5C44" w:rsidRDefault="00BC5C44" w:rsidP="00CC651C">
      <w:pPr>
        <w:spacing w:line="360" w:lineRule="auto"/>
        <w:jc w:val="both"/>
        <w:rPr>
          <w:rFonts w:ascii="Arial" w:hAnsi="Arial"/>
          <w:i/>
        </w:rPr>
      </w:pPr>
      <w:r>
        <w:rPr>
          <w:rFonts w:ascii="Arial" w:hAnsi="Arial"/>
          <w:i/>
        </w:rPr>
        <w:t xml:space="preserve">          </w:t>
      </w:r>
      <w:r w:rsidR="00CC651C">
        <w:rPr>
          <w:rFonts w:ascii="Arial" w:hAnsi="Arial"/>
          <w:i/>
        </w:rPr>
        <w:t xml:space="preserve"> </w:t>
      </w:r>
      <w:proofErr w:type="gramStart"/>
      <w:r w:rsidR="00CC651C">
        <w:rPr>
          <w:rFonts w:ascii="Arial" w:hAnsi="Arial"/>
          <w:i/>
        </w:rPr>
        <w:t>acceptability</w:t>
      </w:r>
      <w:proofErr w:type="gramEnd"/>
      <w:r w:rsidR="00CC651C">
        <w:rPr>
          <w:rFonts w:ascii="Arial" w:hAnsi="Arial"/>
          <w:i/>
        </w:rPr>
        <w:t xml:space="preserve"> of this depends on the quality of</w:t>
      </w:r>
      <w:r>
        <w:rPr>
          <w:rFonts w:ascii="Arial" w:hAnsi="Arial"/>
        </w:rPr>
        <w:t xml:space="preserve"> </w:t>
      </w:r>
      <w:r w:rsidR="00E03FF4">
        <w:rPr>
          <w:rFonts w:ascii="Arial" w:hAnsi="Arial"/>
          <w:i/>
        </w:rPr>
        <w:t>the design and the</w:t>
      </w:r>
    </w:p>
    <w:p w14:paraId="6118A11F" w14:textId="77777777" w:rsidR="00BC5C44" w:rsidRDefault="00BC5C44" w:rsidP="00CC651C">
      <w:pPr>
        <w:spacing w:line="360" w:lineRule="auto"/>
        <w:jc w:val="both"/>
        <w:rPr>
          <w:rFonts w:ascii="Arial" w:hAnsi="Arial"/>
          <w:i/>
        </w:rPr>
      </w:pPr>
      <w:r>
        <w:rPr>
          <w:rFonts w:ascii="Arial" w:hAnsi="Arial"/>
          <w:i/>
        </w:rPr>
        <w:t xml:space="preserve">          </w:t>
      </w:r>
      <w:r w:rsidR="00E03FF4">
        <w:rPr>
          <w:rFonts w:ascii="Arial" w:hAnsi="Arial"/>
          <w:i/>
        </w:rPr>
        <w:t xml:space="preserve"> </w:t>
      </w:r>
      <w:proofErr w:type="gramStart"/>
      <w:r w:rsidR="00E03FF4">
        <w:rPr>
          <w:rFonts w:ascii="Arial" w:hAnsi="Arial"/>
          <w:i/>
        </w:rPr>
        <w:t>rel</w:t>
      </w:r>
      <w:r w:rsidR="00CC651C">
        <w:rPr>
          <w:rFonts w:ascii="Arial" w:hAnsi="Arial"/>
          <w:i/>
        </w:rPr>
        <w:t>ationship</w:t>
      </w:r>
      <w:proofErr w:type="gramEnd"/>
      <w:r w:rsidR="00CC651C">
        <w:rPr>
          <w:rFonts w:ascii="Arial" w:hAnsi="Arial"/>
          <w:i/>
        </w:rPr>
        <w:t xml:space="preserve"> with existing buildings in the area and open space. Any </w:t>
      </w:r>
    </w:p>
    <w:p w14:paraId="08EA0120" w14:textId="77777777" w:rsidR="00BC5C44" w:rsidRDefault="00BC5C44" w:rsidP="00CC651C">
      <w:pPr>
        <w:spacing w:line="360" w:lineRule="auto"/>
        <w:jc w:val="both"/>
        <w:rPr>
          <w:rFonts w:ascii="Arial" w:hAnsi="Arial"/>
          <w:i/>
        </w:rPr>
      </w:pPr>
      <w:r>
        <w:rPr>
          <w:rFonts w:ascii="Arial" w:hAnsi="Arial"/>
          <w:i/>
        </w:rPr>
        <w:t xml:space="preserve">           </w:t>
      </w:r>
      <w:proofErr w:type="gramStart"/>
      <w:r w:rsidR="00CC651C">
        <w:rPr>
          <w:rFonts w:ascii="Arial" w:hAnsi="Arial"/>
          <w:i/>
        </w:rPr>
        <w:t>increase</w:t>
      </w:r>
      <w:proofErr w:type="gramEnd"/>
      <w:r w:rsidR="00CC651C">
        <w:rPr>
          <w:rFonts w:ascii="Arial" w:hAnsi="Arial"/>
          <w:i/>
        </w:rPr>
        <w:t xml:space="preserve"> in height above the existing level would</w:t>
      </w:r>
      <w:r>
        <w:rPr>
          <w:rFonts w:ascii="Arial" w:hAnsi="Arial"/>
        </w:rPr>
        <w:t xml:space="preserve"> </w:t>
      </w:r>
      <w:r w:rsidR="00CC651C">
        <w:rPr>
          <w:rFonts w:ascii="Arial" w:hAnsi="Arial"/>
          <w:i/>
        </w:rPr>
        <w:t>need to addre</w:t>
      </w:r>
      <w:r w:rsidR="00E03FF4">
        <w:rPr>
          <w:rFonts w:ascii="Arial" w:hAnsi="Arial"/>
          <w:i/>
        </w:rPr>
        <w:t>ss the</w:t>
      </w:r>
    </w:p>
    <w:p w14:paraId="1439DA75" w14:textId="77777777" w:rsidR="00BC5C44" w:rsidRDefault="00BC5C44" w:rsidP="00CC651C">
      <w:pPr>
        <w:spacing w:line="360" w:lineRule="auto"/>
        <w:jc w:val="both"/>
        <w:rPr>
          <w:rFonts w:ascii="Arial" w:hAnsi="Arial"/>
          <w:i/>
        </w:rPr>
      </w:pPr>
      <w:r>
        <w:rPr>
          <w:rFonts w:ascii="Arial" w:hAnsi="Arial"/>
          <w:i/>
        </w:rPr>
        <w:t xml:space="preserve">          </w:t>
      </w:r>
      <w:r w:rsidR="00E03FF4">
        <w:rPr>
          <w:rFonts w:ascii="Arial" w:hAnsi="Arial"/>
          <w:i/>
        </w:rPr>
        <w:t xml:space="preserve"> </w:t>
      </w:r>
      <w:proofErr w:type="gramStart"/>
      <w:r w:rsidR="00E03FF4">
        <w:rPr>
          <w:rFonts w:ascii="Arial" w:hAnsi="Arial"/>
          <w:i/>
        </w:rPr>
        <w:t>context</w:t>
      </w:r>
      <w:proofErr w:type="gramEnd"/>
      <w:r w:rsidR="00E03FF4">
        <w:rPr>
          <w:rFonts w:ascii="Arial" w:hAnsi="Arial"/>
          <w:i/>
        </w:rPr>
        <w:t xml:space="preserve"> of the nearby Bel</w:t>
      </w:r>
      <w:r w:rsidR="00CC651C">
        <w:rPr>
          <w:rFonts w:ascii="Arial" w:hAnsi="Arial"/>
          <w:i/>
        </w:rPr>
        <w:t>size Conservation area, townscape issues</w:t>
      </w:r>
    </w:p>
    <w:p w14:paraId="0A7E65F7" w14:textId="77777777" w:rsidR="00BC5C44" w:rsidRDefault="00BC5C44" w:rsidP="00CC651C">
      <w:pPr>
        <w:spacing w:line="360" w:lineRule="auto"/>
        <w:jc w:val="both"/>
        <w:rPr>
          <w:rFonts w:ascii="Arial" w:hAnsi="Arial"/>
          <w:i/>
        </w:rPr>
      </w:pPr>
      <w:r>
        <w:rPr>
          <w:rFonts w:ascii="Arial" w:hAnsi="Arial"/>
          <w:i/>
        </w:rPr>
        <w:t xml:space="preserve">          </w:t>
      </w:r>
      <w:r w:rsidR="00CC651C">
        <w:rPr>
          <w:rFonts w:ascii="Arial" w:hAnsi="Arial"/>
          <w:i/>
        </w:rPr>
        <w:t xml:space="preserve"> </w:t>
      </w:r>
      <w:proofErr w:type="gramStart"/>
      <w:r w:rsidR="00CC651C">
        <w:rPr>
          <w:rFonts w:ascii="Arial" w:hAnsi="Arial"/>
          <w:i/>
        </w:rPr>
        <w:t>an</w:t>
      </w:r>
      <w:r w:rsidR="00E03FF4">
        <w:rPr>
          <w:rFonts w:ascii="Arial" w:hAnsi="Arial"/>
          <w:i/>
        </w:rPr>
        <w:t>d</w:t>
      </w:r>
      <w:proofErr w:type="gramEnd"/>
      <w:r w:rsidR="00E03FF4">
        <w:rPr>
          <w:rFonts w:ascii="Arial" w:hAnsi="Arial"/>
          <w:i/>
        </w:rPr>
        <w:t xml:space="preserve"> assess the full impacts and ef</w:t>
      </w:r>
      <w:r w:rsidR="00CC651C">
        <w:rPr>
          <w:rFonts w:ascii="Arial" w:hAnsi="Arial"/>
          <w:i/>
        </w:rPr>
        <w:t>fects of sunli</w:t>
      </w:r>
      <w:r w:rsidR="00E03FF4">
        <w:rPr>
          <w:rFonts w:ascii="Arial" w:hAnsi="Arial"/>
          <w:i/>
        </w:rPr>
        <w:t xml:space="preserve">ght, daylight and </w:t>
      </w:r>
    </w:p>
    <w:p w14:paraId="2E1A75B2" w14:textId="77777777" w:rsidR="00CC651C" w:rsidRPr="00BC5C44" w:rsidRDefault="00BC5C44" w:rsidP="00CC651C">
      <w:pPr>
        <w:spacing w:line="360" w:lineRule="auto"/>
        <w:jc w:val="both"/>
        <w:rPr>
          <w:rFonts w:ascii="Arial" w:hAnsi="Arial"/>
          <w:i/>
        </w:rPr>
      </w:pPr>
      <w:r>
        <w:rPr>
          <w:rFonts w:ascii="Arial" w:hAnsi="Arial"/>
          <w:i/>
        </w:rPr>
        <w:t xml:space="preserve">           </w:t>
      </w:r>
      <w:proofErr w:type="gramStart"/>
      <w:r w:rsidR="00E03FF4">
        <w:rPr>
          <w:rFonts w:ascii="Arial" w:hAnsi="Arial"/>
          <w:i/>
        </w:rPr>
        <w:t>microclimate</w:t>
      </w:r>
      <w:proofErr w:type="gramEnd"/>
      <w:r w:rsidR="00E03FF4">
        <w:rPr>
          <w:rFonts w:ascii="Arial" w:hAnsi="Arial"/>
          <w:i/>
        </w:rPr>
        <w:t>.’</w:t>
      </w:r>
    </w:p>
    <w:p w14:paraId="4821F3A6" w14:textId="77777777" w:rsidR="005E010A" w:rsidRDefault="005E010A" w:rsidP="00F9763F">
      <w:pPr>
        <w:spacing w:line="360" w:lineRule="auto"/>
        <w:jc w:val="both"/>
        <w:rPr>
          <w:rFonts w:ascii="Arial" w:hAnsi="Arial"/>
        </w:rPr>
      </w:pPr>
    </w:p>
    <w:p w14:paraId="598CF3CE" w14:textId="77777777" w:rsidR="00D50F05" w:rsidRDefault="00CC651C" w:rsidP="00F9763F">
      <w:pPr>
        <w:spacing w:line="360" w:lineRule="auto"/>
        <w:jc w:val="both"/>
        <w:rPr>
          <w:rFonts w:ascii="Arial" w:hAnsi="Arial"/>
          <w:b/>
        </w:rPr>
      </w:pPr>
      <w:r>
        <w:rPr>
          <w:rFonts w:ascii="Arial" w:hAnsi="Arial"/>
          <w:b/>
        </w:rPr>
        <w:t>6.24</w:t>
      </w:r>
      <w:r w:rsidR="00D50F05">
        <w:rPr>
          <w:rFonts w:ascii="Arial" w:hAnsi="Arial"/>
          <w:b/>
        </w:rPr>
        <w:t xml:space="preserve"> </w:t>
      </w:r>
      <w:r w:rsidR="002C2081">
        <w:rPr>
          <w:rFonts w:ascii="Arial" w:hAnsi="Arial"/>
          <w:b/>
        </w:rPr>
        <w:tab/>
      </w:r>
      <w:r w:rsidR="00D50F05">
        <w:rPr>
          <w:rFonts w:ascii="Arial" w:hAnsi="Arial"/>
          <w:b/>
        </w:rPr>
        <w:t>Camden Planning Guidance</w:t>
      </w:r>
      <w:r w:rsidR="005E010A">
        <w:rPr>
          <w:rFonts w:ascii="Arial" w:hAnsi="Arial"/>
          <w:b/>
        </w:rPr>
        <w:t xml:space="preserve"> </w:t>
      </w:r>
    </w:p>
    <w:p w14:paraId="0F721123" w14:textId="77777777" w:rsidR="00E03FF4" w:rsidRDefault="005E010A" w:rsidP="00A84030">
      <w:pPr>
        <w:spacing w:line="360" w:lineRule="auto"/>
        <w:ind w:left="720"/>
        <w:jc w:val="both"/>
        <w:rPr>
          <w:rFonts w:ascii="Arial" w:hAnsi="Arial"/>
          <w:i/>
        </w:rPr>
      </w:pPr>
      <w:r>
        <w:rPr>
          <w:rFonts w:ascii="Arial" w:hAnsi="Arial"/>
        </w:rPr>
        <w:t xml:space="preserve">The Local Development Framework is supported by Camden Planning Guidance  (CPG), which forms a </w:t>
      </w:r>
      <w:r w:rsidR="007C7CC0">
        <w:rPr>
          <w:rFonts w:ascii="Arial" w:hAnsi="Arial"/>
        </w:rPr>
        <w:t>Supplementary Planning Document</w:t>
      </w:r>
      <w:r>
        <w:rPr>
          <w:rFonts w:ascii="Arial" w:hAnsi="Arial"/>
        </w:rPr>
        <w:t xml:space="preserve">. CPG 1 covers Design. It </w:t>
      </w:r>
      <w:r w:rsidR="007C7CC0">
        <w:rPr>
          <w:rFonts w:ascii="Arial" w:hAnsi="Arial"/>
        </w:rPr>
        <w:t xml:space="preserve">is consistent with, and reiterates, the Core Strategy and LDF policies on design and heritage issues. </w:t>
      </w:r>
      <w:r w:rsidR="00C2587A">
        <w:rPr>
          <w:rFonts w:ascii="Arial" w:hAnsi="Arial"/>
        </w:rPr>
        <w:t xml:space="preserve">It explains that tall buildings will be assessed against a range of design issues, including the historic context of the building’s surroundings (2.13), and that where a proposal creates a landmark or visual statement </w:t>
      </w:r>
      <w:r w:rsidR="00C2587A">
        <w:rPr>
          <w:rFonts w:ascii="Arial" w:hAnsi="Arial"/>
          <w:i/>
        </w:rPr>
        <w:t>‘</w:t>
      </w:r>
      <w:r w:rsidR="00C2587A" w:rsidRPr="00C2587A">
        <w:rPr>
          <w:rFonts w:ascii="Arial" w:hAnsi="Arial"/>
          <w:i/>
        </w:rPr>
        <w:t>par</w:t>
      </w:r>
      <w:r w:rsidR="00C2587A">
        <w:rPr>
          <w:rFonts w:ascii="Arial" w:hAnsi="Arial"/>
          <w:i/>
        </w:rPr>
        <w:t xml:space="preserve">ticular care must be taken to </w:t>
      </w:r>
      <w:r w:rsidR="00C2587A" w:rsidRPr="00C2587A">
        <w:rPr>
          <w:rFonts w:ascii="Arial" w:hAnsi="Arial"/>
          <w:i/>
        </w:rPr>
        <w:t xml:space="preserve">ensure that the </w:t>
      </w:r>
      <w:r w:rsidR="00C2587A">
        <w:rPr>
          <w:rFonts w:ascii="Arial" w:hAnsi="Arial"/>
          <w:i/>
        </w:rPr>
        <w:t>location is appropriate and tha</w:t>
      </w:r>
      <w:r w:rsidR="00C2587A" w:rsidRPr="00C2587A">
        <w:rPr>
          <w:rFonts w:ascii="Arial" w:hAnsi="Arial"/>
          <w:i/>
        </w:rPr>
        <w:t>t the development is sensitive to its wider context.</w:t>
      </w:r>
      <w:r w:rsidR="00C2587A">
        <w:rPr>
          <w:rFonts w:ascii="Arial" w:hAnsi="Arial"/>
          <w:i/>
        </w:rPr>
        <w:t xml:space="preserve"> This will be especially important where the development is likely t</w:t>
      </w:r>
      <w:r w:rsidR="0035039A">
        <w:rPr>
          <w:rFonts w:ascii="Arial" w:hAnsi="Arial"/>
          <w:i/>
        </w:rPr>
        <w:t>o</w:t>
      </w:r>
      <w:r w:rsidR="00C2587A">
        <w:rPr>
          <w:rFonts w:ascii="Arial" w:hAnsi="Arial"/>
          <w:i/>
        </w:rPr>
        <w:t xml:space="preserve"> impact upon heritage assets and their settings.’</w:t>
      </w:r>
      <w:r w:rsidR="00C2587A">
        <w:rPr>
          <w:rFonts w:ascii="Arial" w:hAnsi="Arial"/>
        </w:rPr>
        <w:t xml:space="preserve"> Para. 3.7 </w:t>
      </w:r>
      <w:proofErr w:type="gramStart"/>
      <w:r w:rsidR="00C2587A">
        <w:rPr>
          <w:rFonts w:ascii="Arial" w:hAnsi="Arial"/>
        </w:rPr>
        <w:t>is</w:t>
      </w:r>
      <w:proofErr w:type="gramEnd"/>
      <w:r w:rsidR="00C2587A">
        <w:rPr>
          <w:rFonts w:ascii="Arial" w:hAnsi="Arial"/>
        </w:rPr>
        <w:t xml:space="preserve"> crucial. It stresses that the Council</w:t>
      </w:r>
      <w:r w:rsidR="005F6A80">
        <w:rPr>
          <w:rFonts w:ascii="Arial" w:hAnsi="Arial"/>
          <w:i/>
        </w:rPr>
        <w:t xml:space="preserve"> </w:t>
      </w:r>
      <w:r w:rsidR="005F6A80">
        <w:rPr>
          <w:rFonts w:ascii="Arial" w:hAnsi="Arial"/>
        </w:rPr>
        <w:t>‘</w:t>
      </w:r>
      <w:r w:rsidR="00C2587A">
        <w:rPr>
          <w:rFonts w:ascii="Arial" w:hAnsi="Arial"/>
          <w:i/>
        </w:rPr>
        <w:t>will only permit development within conservation areas, and development affecting the setting of conservation areas, that preserves and enhances the character and appearance of the area’.</w:t>
      </w:r>
    </w:p>
    <w:p w14:paraId="26082363" w14:textId="77777777" w:rsidR="00A84030" w:rsidRPr="00A84030" w:rsidRDefault="00A84030" w:rsidP="00A84030">
      <w:pPr>
        <w:spacing w:line="360" w:lineRule="auto"/>
        <w:ind w:left="720"/>
        <w:jc w:val="both"/>
        <w:rPr>
          <w:rFonts w:ascii="Arial" w:hAnsi="Arial"/>
          <w:i/>
        </w:rPr>
      </w:pPr>
    </w:p>
    <w:p w14:paraId="2142653C" w14:textId="77777777" w:rsidR="00A5316E" w:rsidRDefault="00E03FF4" w:rsidP="00A5316E">
      <w:pPr>
        <w:spacing w:line="360" w:lineRule="auto"/>
        <w:jc w:val="both"/>
        <w:rPr>
          <w:rFonts w:ascii="Arial" w:hAnsi="Arial" w:cs="Arial"/>
          <w:b/>
        </w:rPr>
      </w:pPr>
      <w:r>
        <w:rPr>
          <w:rFonts w:ascii="Arial" w:hAnsi="Arial" w:cs="Arial"/>
          <w:b/>
        </w:rPr>
        <w:t>6.25</w:t>
      </w:r>
      <w:r w:rsidR="00A5316E">
        <w:rPr>
          <w:rFonts w:ascii="Arial" w:hAnsi="Arial" w:cs="Arial"/>
          <w:b/>
        </w:rPr>
        <w:t xml:space="preserve"> </w:t>
      </w:r>
      <w:r w:rsidR="002C2081">
        <w:rPr>
          <w:rFonts w:ascii="Arial" w:hAnsi="Arial" w:cs="Arial"/>
          <w:b/>
        </w:rPr>
        <w:tab/>
      </w:r>
      <w:r w:rsidR="00D50F05">
        <w:rPr>
          <w:rFonts w:ascii="Arial" w:hAnsi="Arial" w:cs="Arial"/>
          <w:b/>
        </w:rPr>
        <w:t>Conservation Area Statements</w:t>
      </w:r>
      <w:r w:rsidR="00A5316E">
        <w:rPr>
          <w:rFonts w:ascii="Arial" w:hAnsi="Arial" w:cs="Arial"/>
          <w:b/>
        </w:rPr>
        <w:t xml:space="preserve"> </w:t>
      </w:r>
    </w:p>
    <w:p w14:paraId="0B32613A" w14:textId="77777777" w:rsidR="00A5316E" w:rsidRDefault="00A5316E" w:rsidP="002C2081">
      <w:pPr>
        <w:spacing w:line="360" w:lineRule="auto"/>
        <w:ind w:left="720"/>
        <w:jc w:val="both"/>
        <w:rPr>
          <w:rFonts w:ascii="Arial" w:hAnsi="Arial" w:cs="Arial"/>
        </w:rPr>
      </w:pPr>
      <w:r>
        <w:rPr>
          <w:rFonts w:ascii="Arial" w:hAnsi="Arial" w:cs="Arial"/>
        </w:rPr>
        <w:t>100 Avenue Road is surrounded by a number of residential conservation areas</w:t>
      </w:r>
      <w:r w:rsidR="004250B3">
        <w:rPr>
          <w:rFonts w:ascii="Arial" w:hAnsi="Arial" w:cs="Arial"/>
        </w:rPr>
        <w:t>,</w:t>
      </w:r>
      <w:r w:rsidR="00075EF4">
        <w:rPr>
          <w:rFonts w:ascii="Arial" w:hAnsi="Arial" w:cs="Arial"/>
        </w:rPr>
        <w:t xml:space="preserve"> including Belsize</w:t>
      </w:r>
      <w:r w:rsidR="00A84030">
        <w:rPr>
          <w:rFonts w:ascii="Arial" w:hAnsi="Arial" w:cs="Arial"/>
        </w:rPr>
        <w:t xml:space="preserve"> to the east</w:t>
      </w:r>
      <w:r>
        <w:rPr>
          <w:rFonts w:ascii="Arial" w:hAnsi="Arial" w:cs="Arial"/>
        </w:rPr>
        <w:t xml:space="preserve">, </w:t>
      </w:r>
      <w:proofErr w:type="spellStart"/>
      <w:r>
        <w:rPr>
          <w:rFonts w:ascii="Arial" w:hAnsi="Arial" w:cs="Arial"/>
        </w:rPr>
        <w:t>Elsworthy</w:t>
      </w:r>
      <w:proofErr w:type="spellEnd"/>
      <w:r>
        <w:rPr>
          <w:rFonts w:ascii="Arial" w:hAnsi="Arial" w:cs="Arial"/>
        </w:rPr>
        <w:t xml:space="preserve"> to the south, </w:t>
      </w:r>
      <w:proofErr w:type="spellStart"/>
      <w:proofErr w:type="gramStart"/>
      <w:r>
        <w:rPr>
          <w:rFonts w:ascii="Arial" w:hAnsi="Arial" w:cs="Arial"/>
        </w:rPr>
        <w:t>Fitzjohns</w:t>
      </w:r>
      <w:proofErr w:type="spellEnd"/>
      <w:proofErr w:type="gramEnd"/>
      <w:r>
        <w:rPr>
          <w:rFonts w:ascii="Arial" w:hAnsi="Arial" w:cs="Arial"/>
        </w:rPr>
        <w:t>/</w:t>
      </w:r>
      <w:proofErr w:type="spellStart"/>
      <w:r>
        <w:rPr>
          <w:rFonts w:ascii="Arial" w:hAnsi="Arial" w:cs="Arial"/>
        </w:rPr>
        <w:t>Netherhall</w:t>
      </w:r>
      <w:proofErr w:type="spellEnd"/>
      <w:r>
        <w:rPr>
          <w:rFonts w:ascii="Arial" w:hAnsi="Arial" w:cs="Arial"/>
        </w:rPr>
        <w:t xml:space="preserve"> to the north and South Hampstead to the </w:t>
      </w:r>
      <w:r>
        <w:rPr>
          <w:rFonts w:ascii="Arial" w:hAnsi="Arial" w:cs="Arial"/>
        </w:rPr>
        <w:lastRenderedPageBreak/>
        <w:t>west. Immediately to the east, and including part of the Winchester Road terrace on the civic centre site, is the most significant in respect of this applicat</w:t>
      </w:r>
      <w:r w:rsidR="00075EF4">
        <w:rPr>
          <w:rFonts w:ascii="Arial" w:hAnsi="Arial" w:cs="Arial"/>
        </w:rPr>
        <w:t>ion - the extensive Belsize</w:t>
      </w:r>
      <w:r>
        <w:rPr>
          <w:rFonts w:ascii="Arial" w:hAnsi="Arial" w:cs="Arial"/>
        </w:rPr>
        <w:t xml:space="preserve"> Conservation area. The area has six discrete sub-areas, which are described in the Conservation Area statement. Developed in phases between 1853 and 1910, the earlier part is </w:t>
      </w:r>
      <w:proofErr w:type="spellStart"/>
      <w:r>
        <w:rPr>
          <w:rFonts w:ascii="Arial" w:hAnsi="Arial" w:cs="Arial"/>
        </w:rPr>
        <w:t>characterised</w:t>
      </w:r>
      <w:proofErr w:type="spellEnd"/>
      <w:r>
        <w:rPr>
          <w:rFonts w:ascii="Arial" w:hAnsi="Arial" w:cs="Arial"/>
        </w:rPr>
        <w:t xml:space="preserve"> by large, semi-detached Victorian villas faced in stucco with elevated ground floors above expansive basements. The later phases from 1870-1914, such as in Eton Avenue, developed by William Willett for the Eton College estate, comprise imposing detached houses faced in red brick and terracotta, many in variations of the Queen Anne revival style popularized by Norman Shaw. The layout of the whole area is distinctive with broad, straight, tree-lined streets lined with elegant suburban houses with open-ended vistas, which add to the feeling of spaciousness. Little development outside of the area intrudes thereby maintaining the spatial illusion. The conservation area is therefore well-preserved, but vulnerable to inappropriate development which affects its setting. Occasional glimpses of the 1960s t</w:t>
      </w:r>
      <w:r w:rsidR="00D50F05">
        <w:rPr>
          <w:rFonts w:ascii="Arial" w:hAnsi="Arial" w:cs="Arial"/>
        </w:rPr>
        <w:t>ower blocks in Adelaide Road, (</w:t>
      </w:r>
      <w:r>
        <w:rPr>
          <w:rFonts w:ascii="Arial" w:hAnsi="Arial" w:cs="Arial"/>
        </w:rPr>
        <w:t xml:space="preserve">a planning mistake, which the Council vowed never to </w:t>
      </w:r>
      <w:r w:rsidR="00102F04">
        <w:rPr>
          <w:rFonts w:ascii="Arial" w:hAnsi="Arial" w:cs="Arial"/>
        </w:rPr>
        <w:t>repeat)</w:t>
      </w:r>
      <w:r>
        <w:rPr>
          <w:rFonts w:ascii="Arial" w:hAnsi="Arial" w:cs="Arial"/>
        </w:rPr>
        <w:t xml:space="preserve"> detract from its character and are indicative of its vulnerability to tall buildings on the periphery.</w:t>
      </w:r>
    </w:p>
    <w:p w14:paraId="26C8AAEA" w14:textId="77777777" w:rsidR="00A5316E" w:rsidRDefault="00A5316E" w:rsidP="00A5316E">
      <w:pPr>
        <w:spacing w:line="360" w:lineRule="auto"/>
        <w:jc w:val="both"/>
        <w:rPr>
          <w:rFonts w:ascii="Arial" w:hAnsi="Arial" w:cs="Arial"/>
        </w:rPr>
      </w:pPr>
    </w:p>
    <w:p w14:paraId="7B51995D" w14:textId="77777777" w:rsidR="00A5316E" w:rsidRDefault="00E03FF4" w:rsidP="002C2081">
      <w:pPr>
        <w:spacing w:line="360" w:lineRule="auto"/>
        <w:ind w:left="720" w:hanging="720"/>
        <w:jc w:val="both"/>
        <w:rPr>
          <w:rFonts w:ascii="Arial" w:hAnsi="Arial" w:cs="Arial"/>
          <w:i/>
        </w:rPr>
      </w:pPr>
      <w:r>
        <w:rPr>
          <w:rFonts w:ascii="Arial" w:hAnsi="Arial" w:cs="Arial"/>
          <w:b/>
        </w:rPr>
        <w:t>6.26</w:t>
      </w:r>
      <w:r w:rsidR="00A5316E">
        <w:rPr>
          <w:rFonts w:ascii="Arial" w:hAnsi="Arial" w:cs="Arial"/>
          <w:b/>
        </w:rPr>
        <w:t xml:space="preserve"> </w:t>
      </w:r>
      <w:r w:rsidR="002C2081">
        <w:rPr>
          <w:rFonts w:ascii="Arial" w:hAnsi="Arial" w:cs="Arial"/>
          <w:b/>
        </w:rPr>
        <w:tab/>
      </w:r>
      <w:r w:rsidR="00A5316E" w:rsidRPr="007813C9">
        <w:rPr>
          <w:rFonts w:ascii="Arial" w:hAnsi="Arial" w:cs="Arial"/>
        </w:rPr>
        <w:t>The Council</w:t>
      </w:r>
      <w:r w:rsidR="00A5316E">
        <w:rPr>
          <w:rFonts w:ascii="Arial" w:hAnsi="Arial" w:cs="Arial"/>
        </w:rPr>
        <w:t>’</w:t>
      </w:r>
      <w:r w:rsidR="00A5316E" w:rsidRPr="007813C9">
        <w:rPr>
          <w:rFonts w:ascii="Arial" w:hAnsi="Arial" w:cs="Arial"/>
        </w:rPr>
        <w:t>s</w:t>
      </w:r>
      <w:r w:rsidR="00A5316E">
        <w:rPr>
          <w:rFonts w:ascii="Arial" w:hAnsi="Arial" w:cs="Arial"/>
        </w:rPr>
        <w:t xml:space="preserve"> Belsize Conservation A</w:t>
      </w:r>
      <w:r w:rsidR="00A5316E" w:rsidRPr="007813C9">
        <w:rPr>
          <w:rFonts w:ascii="Arial" w:hAnsi="Arial" w:cs="Arial"/>
        </w:rPr>
        <w:t xml:space="preserve">rea statement </w:t>
      </w:r>
      <w:r w:rsidR="00A5316E">
        <w:rPr>
          <w:rFonts w:ascii="Arial" w:hAnsi="Arial" w:cs="Arial"/>
        </w:rPr>
        <w:t xml:space="preserve">recognizes the risk of buildings outside the conservation area affecting its setting and specifically warns that where new development does not preserve or enhance the setting of the conservation area, it is generally due, </w:t>
      </w:r>
      <w:r w:rsidR="00A5316E">
        <w:rPr>
          <w:rFonts w:ascii="Arial" w:hAnsi="Arial" w:cs="Arial"/>
          <w:i/>
        </w:rPr>
        <w:t>inter alia,</w:t>
      </w:r>
      <w:r w:rsidR="00A5316E">
        <w:rPr>
          <w:rFonts w:ascii="Arial" w:hAnsi="Arial" w:cs="Arial"/>
        </w:rPr>
        <w:t xml:space="preserve"> to </w:t>
      </w:r>
      <w:r w:rsidR="004250B3">
        <w:rPr>
          <w:rFonts w:ascii="Arial" w:hAnsi="Arial" w:cs="Arial"/>
        </w:rPr>
        <w:t>‘</w:t>
      </w:r>
      <w:r w:rsidR="00A5316E">
        <w:rPr>
          <w:rFonts w:ascii="Arial" w:hAnsi="Arial" w:cs="Arial"/>
          <w:i/>
        </w:rPr>
        <w:t xml:space="preserve">inappropriate scale/bulk/height/massing and inappropriate relationship to street and </w:t>
      </w:r>
      <w:proofErr w:type="spellStart"/>
      <w:r w:rsidR="00A5316E">
        <w:rPr>
          <w:rFonts w:ascii="Arial" w:hAnsi="Arial" w:cs="Arial"/>
          <w:i/>
        </w:rPr>
        <w:t>neighbouring</w:t>
      </w:r>
      <w:proofErr w:type="spellEnd"/>
      <w:r w:rsidR="00A5316E">
        <w:rPr>
          <w:rFonts w:ascii="Arial" w:hAnsi="Arial" w:cs="Arial"/>
          <w:i/>
        </w:rPr>
        <w:t xml:space="preserve"> properties’. </w:t>
      </w:r>
      <w:r w:rsidR="00A5316E">
        <w:rPr>
          <w:rFonts w:ascii="Arial" w:hAnsi="Arial" w:cs="Arial"/>
        </w:rPr>
        <w:t xml:space="preserve">This is amplified in BE 20 which states that </w:t>
      </w:r>
      <w:r w:rsidR="00A5316E">
        <w:rPr>
          <w:rFonts w:ascii="Arial" w:hAnsi="Arial" w:cs="Arial"/>
          <w:i/>
        </w:rPr>
        <w:t>‘’modern development has not always taken account of existing context. Development which is overtly modern will not be resisted provided it respects the layout height, and scale of the existing development within the Conservation Are</w:t>
      </w:r>
      <w:r w:rsidR="004250B3">
        <w:rPr>
          <w:rFonts w:ascii="Arial" w:hAnsi="Arial" w:cs="Arial"/>
          <w:i/>
        </w:rPr>
        <w:t>a’</w:t>
      </w:r>
      <w:r w:rsidR="00A5316E">
        <w:rPr>
          <w:rFonts w:ascii="Arial" w:hAnsi="Arial" w:cs="Arial"/>
          <w:i/>
        </w:rPr>
        <w:t xml:space="preserve">. </w:t>
      </w:r>
    </w:p>
    <w:p w14:paraId="04757422" w14:textId="77777777" w:rsidR="00A5316E" w:rsidRDefault="00A5316E" w:rsidP="00A5316E">
      <w:pPr>
        <w:spacing w:line="360" w:lineRule="auto"/>
        <w:jc w:val="both"/>
        <w:rPr>
          <w:rFonts w:ascii="Arial" w:hAnsi="Arial" w:cs="Arial"/>
          <w:b/>
        </w:rPr>
      </w:pPr>
    </w:p>
    <w:p w14:paraId="28F4ECD5" w14:textId="77777777" w:rsidR="00A5316E" w:rsidRDefault="00E03FF4" w:rsidP="002C2081">
      <w:pPr>
        <w:spacing w:line="360" w:lineRule="auto"/>
        <w:ind w:left="720" w:hanging="720"/>
        <w:jc w:val="both"/>
        <w:rPr>
          <w:rFonts w:ascii="Arial" w:hAnsi="Arial" w:cs="Arial"/>
        </w:rPr>
      </w:pPr>
      <w:r>
        <w:rPr>
          <w:rFonts w:ascii="Arial" w:hAnsi="Arial" w:cs="Arial"/>
          <w:b/>
        </w:rPr>
        <w:lastRenderedPageBreak/>
        <w:t>6.27</w:t>
      </w:r>
      <w:r w:rsidR="002C2081">
        <w:rPr>
          <w:rFonts w:ascii="Arial" w:hAnsi="Arial" w:cs="Arial"/>
          <w:b/>
        </w:rPr>
        <w:tab/>
      </w:r>
      <w:r w:rsidR="002C2081">
        <w:rPr>
          <w:rFonts w:ascii="Arial" w:hAnsi="Arial" w:cs="Arial"/>
        </w:rPr>
        <w:t>The</w:t>
      </w:r>
      <w:r w:rsidR="00A5316E" w:rsidRPr="0056729D">
        <w:rPr>
          <w:rFonts w:ascii="Arial" w:hAnsi="Arial" w:cs="Arial"/>
        </w:rPr>
        <w:t xml:space="preserve"> proposed development at 100 Avenue Road</w:t>
      </w:r>
      <w:r w:rsidR="00A5316E">
        <w:rPr>
          <w:rFonts w:ascii="Arial" w:hAnsi="Arial" w:cs="Arial"/>
        </w:rPr>
        <w:t xml:space="preserve"> does not respect the layout, height and scale of the existing development and</w:t>
      </w:r>
      <w:r w:rsidR="00A5316E" w:rsidRPr="0056729D">
        <w:rPr>
          <w:rFonts w:ascii="Arial" w:hAnsi="Arial" w:cs="Arial"/>
        </w:rPr>
        <w:t xml:space="preserve"> directly contravenes this guidance. By reason of its height, scale, bulk and massing</w:t>
      </w:r>
      <w:r w:rsidR="00D50F05">
        <w:rPr>
          <w:rFonts w:ascii="Arial" w:hAnsi="Arial" w:cs="Arial"/>
        </w:rPr>
        <w:t xml:space="preserve">, </w:t>
      </w:r>
      <w:r w:rsidR="00A5316E">
        <w:rPr>
          <w:rFonts w:ascii="Arial" w:hAnsi="Arial" w:cs="Arial"/>
        </w:rPr>
        <w:t>the proposal</w:t>
      </w:r>
      <w:r w:rsidR="00A5316E" w:rsidRPr="0056729D">
        <w:rPr>
          <w:rFonts w:ascii="Arial" w:hAnsi="Arial" w:cs="Arial"/>
        </w:rPr>
        <w:t xml:space="preserve"> would be detrimental to the character and appearance of the conservation area</w:t>
      </w:r>
      <w:r w:rsidR="00A5316E">
        <w:rPr>
          <w:rFonts w:ascii="Arial" w:hAnsi="Arial" w:cs="Arial"/>
        </w:rPr>
        <w:t>. It would harm the visual coherence and integrity of the area as a whole, as well as the setting of individual components within it. Thus it is specifically contrary to BE20.</w:t>
      </w:r>
    </w:p>
    <w:p w14:paraId="572E6EDC" w14:textId="77777777" w:rsidR="00A5316E" w:rsidRDefault="00A5316E" w:rsidP="00A5316E">
      <w:pPr>
        <w:spacing w:line="360" w:lineRule="auto"/>
        <w:jc w:val="both"/>
        <w:rPr>
          <w:rFonts w:ascii="Arial" w:hAnsi="Arial" w:cs="Arial"/>
        </w:rPr>
      </w:pPr>
    </w:p>
    <w:p w14:paraId="2B5FD2B4" w14:textId="77777777" w:rsidR="00A5316E" w:rsidRDefault="00D50F05" w:rsidP="002C2081">
      <w:pPr>
        <w:spacing w:line="360" w:lineRule="auto"/>
        <w:ind w:left="720" w:hanging="720"/>
        <w:jc w:val="both"/>
        <w:rPr>
          <w:rFonts w:ascii="Arial" w:hAnsi="Arial" w:cs="Arial"/>
        </w:rPr>
      </w:pPr>
      <w:r w:rsidRPr="00D50F05">
        <w:rPr>
          <w:rFonts w:ascii="Arial" w:hAnsi="Arial" w:cs="Arial"/>
          <w:b/>
        </w:rPr>
        <w:t>6.2</w:t>
      </w:r>
      <w:r w:rsidR="00E03FF4">
        <w:rPr>
          <w:rFonts w:ascii="Arial" w:hAnsi="Arial" w:cs="Arial"/>
          <w:b/>
        </w:rPr>
        <w:t>8</w:t>
      </w:r>
      <w:r>
        <w:rPr>
          <w:rFonts w:ascii="Arial" w:hAnsi="Arial" w:cs="Arial"/>
        </w:rPr>
        <w:t xml:space="preserve"> </w:t>
      </w:r>
      <w:r w:rsidR="002C2081">
        <w:rPr>
          <w:rFonts w:ascii="Arial" w:hAnsi="Arial" w:cs="Arial"/>
        </w:rPr>
        <w:tab/>
      </w:r>
      <w:r w:rsidR="00A5316E">
        <w:rPr>
          <w:rFonts w:ascii="Arial" w:hAnsi="Arial" w:cs="Arial"/>
        </w:rPr>
        <w:t xml:space="preserve">In order to understand fully the significance of any conservation area as a heritage asset, it is necessary to evaluate it using English </w:t>
      </w:r>
      <w:r w:rsidR="00102F04">
        <w:rPr>
          <w:rFonts w:ascii="Arial" w:hAnsi="Arial" w:cs="Arial"/>
        </w:rPr>
        <w:t xml:space="preserve">Heritage’s </w:t>
      </w:r>
      <w:r w:rsidR="00102F04">
        <w:rPr>
          <w:rFonts w:ascii="Arial" w:hAnsi="Arial" w:cs="Arial"/>
          <w:i/>
        </w:rPr>
        <w:t>Conservation</w:t>
      </w:r>
      <w:r w:rsidR="004250B3">
        <w:rPr>
          <w:rFonts w:ascii="Arial" w:hAnsi="Arial" w:cs="Arial"/>
          <w:i/>
        </w:rPr>
        <w:t xml:space="preserve"> Principles</w:t>
      </w:r>
      <w:r w:rsidR="00A5316E">
        <w:rPr>
          <w:rFonts w:ascii="Arial" w:hAnsi="Arial" w:cs="Arial"/>
          <w:i/>
        </w:rPr>
        <w:t xml:space="preserve">: Policies and Guidance for the Sustainable Management of the Historic Environment. </w:t>
      </w:r>
      <w:r w:rsidR="00A5316E">
        <w:rPr>
          <w:rFonts w:ascii="Arial" w:hAnsi="Arial" w:cs="Arial"/>
        </w:rPr>
        <w:t xml:space="preserve"> Belsize conservation area possesses substantial evidential, historic, aesthetic and communal value. One important aspect of its communal value is that a number of views within it are the focus of important paintings by eminent early 20</w:t>
      </w:r>
      <w:r w:rsidR="00A5316E" w:rsidRPr="00A15C3B">
        <w:rPr>
          <w:rFonts w:ascii="Arial" w:hAnsi="Arial" w:cs="Arial"/>
          <w:vertAlign w:val="superscript"/>
        </w:rPr>
        <w:t>th</w:t>
      </w:r>
      <w:r w:rsidR="00A5316E">
        <w:rPr>
          <w:rFonts w:ascii="Arial" w:hAnsi="Arial" w:cs="Arial"/>
        </w:rPr>
        <w:t xml:space="preserve"> century artists</w:t>
      </w:r>
      <w:r w:rsidR="003C4A43">
        <w:rPr>
          <w:rFonts w:ascii="Arial" w:hAnsi="Arial" w:cs="Arial"/>
        </w:rPr>
        <w:t xml:space="preserve"> of the Camden Town Group</w:t>
      </w:r>
      <w:r w:rsidR="00A5316E">
        <w:rPr>
          <w:rFonts w:ascii="Arial" w:hAnsi="Arial" w:cs="Arial"/>
        </w:rPr>
        <w:t>. It is a measure of their importance that they are held in national collections, including the view of 69 Belsize Park by Robert Bevan (1916), and Street Scene in Belsize Park  (1917).</w:t>
      </w:r>
      <w:r w:rsidR="003C4A43">
        <w:rPr>
          <w:rFonts w:ascii="Arial" w:hAnsi="Arial" w:cs="Arial"/>
        </w:rPr>
        <w:t xml:space="preserve"> Robert Bevan and </w:t>
      </w:r>
      <w:proofErr w:type="spellStart"/>
      <w:r w:rsidR="003C4A43">
        <w:rPr>
          <w:rFonts w:ascii="Arial" w:hAnsi="Arial" w:cs="Arial"/>
        </w:rPr>
        <w:t>Stanislawa</w:t>
      </w:r>
      <w:proofErr w:type="spellEnd"/>
      <w:r w:rsidR="003C4A43">
        <w:rPr>
          <w:rFonts w:ascii="Arial" w:hAnsi="Arial" w:cs="Arial"/>
        </w:rPr>
        <w:t xml:space="preserve"> de </w:t>
      </w:r>
      <w:proofErr w:type="spellStart"/>
      <w:r w:rsidR="003C4A43">
        <w:rPr>
          <w:rFonts w:ascii="Arial" w:hAnsi="Arial" w:cs="Arial"/>
        </w:rPr>
        <w:t>Karlowska</w:t>
      </w:r>
      <w:proofErr w:type="spellEnd"/>
      <w:r w:rsidR="003C4A43">
        <w:rPr>
          <w:rFonts w:ascii="Arial" w:hAnsi="Arial" w:cs="Arial"/>
        </w:rPr>
        <w:t xml:space="preserve"> lived at 14 Adamson Road. </w:t>
      </w:r>
      <w:r w:rsidR="00A5316E">
        <w:rPr>
          <w:rFonts w:ascii="Arial" w:hAnsi="Arial" w:cs="Arial"/>
        </w:rPr>
        <w:t>The setting of both historic views would be harmed by the looming presence of the proposed tower eroding</w:t>
      </w:r>
      <w:r w:rsidR="003C4A43">
        <w:rPr>
          <w:rFonts w:ascii="Arial" w:hAnsi="Arial" w:cs="Arial"/>
        </w:rPr>
        <w:t xml:space="preserve"> an important aspect of</w:t>
      </w:r>
      <w:r w:rsidR="00A5316E">
        <w:rPr>
          <w:rFonts w:ascii="Arial" w:hAnsi="Arial" w:cs="Arial"/>
        </w:rPr>
        <w:t xml:space="preserve"> the communal significance of the conservation area.</w:t>
      </w:r>
    </w:p>
    <w:p w14:paraId="162302A2" w14:textId="77777777" w:rsidR="00A5316E" w:rsidRDefault="00A5316E" w:rsidP="00A5316E">
      <w:pPr>
        <w:spacing w:line="360" w:lineRule="auto"/>
        <w:jc w:val="both"/>
        <w:rPr>
          <w:rFonts w:ascii="Arial" w:hAnsi="Arial" w:cs="Arial"/>
        </w:rPr>
      </w:pPr>
    </w:p>
    <w:p w14:paraId="5828C004" w14:textId="77777777" w:rsidR="00A5316E" w:rsidRPr="00220DFE" w:rsidRDefault="00D50F05" w:rsidP="002C2081">
      <w:pPr>
        <w:spacing w:line="360" w:lineRule="auto"/>
        <w:ind w:left="720" w:hanging="720"/>
        <w:jc w:val="both"/>
        <w:rPr>
          <w:rFonts w:ascii="Arial" w:hAnsi="Arial" w:cs="Arial"/>
        </w:rPr>
      </w:pPr>
      <w:r>
        <w:rPr>
          <w:rFonts w:ascii="Arial" w:hAnsi="Arial" w:cs="Arial"/>
          <w:b/>
        </w:rPr>
        <w:t>6.2</w:t>
      </w:r>
      <w:r w:rsidR="00E03FF4">
        <w:rPr>
          <w:rFonts w:ascii="Arial" w:hAnsi="Arial" w:cs="Arial"/>
          <w:b/>
        </w:rPr>
        <w:t>9</w:t>
      </w:r>
      <w:r w:rsidR="00A5316E">
        <w:rPr>
          <w:rFonts w:ascii="Arial" w:hAnsi="Arial" w:cs="Arial"/>
        </w:rPr>
        <w:t xml:space="preserve"> </w:t>
      </w:r>
      <w:r w:rsidR="002C2081">
        <w:rPr>
          <w:rFonts w:ascii="Arial" w:hAnsi="Arial" w:cs="Arial"/>
        </w:rPr>
        <w:tab/>
      </w:r>
      <w:r w:rsidR="00A5316E">
        <w:rPr>
          <w:rFonts w:ascii="Arial" w:hAnsi="Arial" w:cs="Arial"/>
        </w:rPr>
        <w:t>It would be otiose to repeat this exercise for each of the conservation areas affected as similar guidance applies in each of the statements. The</w:t>
      </w:r>
      <w:r>
        <w:rPr>
          <w:rFonts w:ascii="Arial" w:hAnsi="Arial" w:cs="Arial"/>
        </w:rPr>
        <w:t xml:space="preserve"> statements translate </w:t>
      </w:r>
      <w:r w:rsidR="00A5316E">
        <w:rPr>
          <w:rFonts w:ascii="Arial" w:hAnsi="Arial" w:cs="Arial"/>
        </w:rPr>
        <w:t>the policies set out in the Council’s Core strategy</w:t>
      </w:r>
      <w:r>
        <w:rPr>
          <w:rFonts w:ascii="Arial" w:hAnsi="Arial" w:cs="Arial"/>
        </w:rPr>
        <w:t xml:space="preserve">, </w:t>
      </w:r>
      <w:proofErr w:type="gramStart"/>
      <w:r>
        <w:rPr>
          <w:rFonts w:ascii="Arial" w:hAnsi="Arial" w:cs="Arial"/>
        </w:rPr>
        <w:t xml:space="preserve">Local </w:t>
      </w:r>
      <w:r w:rsidR="00A5316E">
        <w:rPr>
          <w:rFonts w:ascii="Arial" w:hAnsi="Arial" w:cs="Arial"/>
        </w:rPr>
        <w:t xml:space="preserve"> Developm</w:t>
      </w:r>
      <w:r>
        <w:rPr>
          <w:rFonts w:ascii="Arial" w:hAnsi="Arial" w:cs="Arial"/>
        </w:rPr>
        <w:t>ent</w:t>
      </w:r>
      <w:proofErr w:type="gramEnd"/>
      <w:r>
        <w:rPr>
          <w:rFonts w:ascii="Arial" w:hAnsi="Arial" w:cs="Arial"/>
        </w:rPr>
        <w:t xml:space="preserve"> Framework and CPG at a local level.</w:t>
      </w:r>
    </w:p>
    <w:p w14:paraId="2E5B3804" w14:textId="77777777" w:rsidR="005F6A80" w:rsidRDefault="005F6A80" w:rsidP="00F9763F">
      <w:pPr>
        <w:spacing w:line="360" w:lineRule="auto"/>
        <w:jc w:val="both"/>
        <w:rPr>
          <w:rFonts w:ascii="Arial" w:hAnsi="Arial"/>
          <w:i/>
        </w:rPr>
      </w:pPr>
    </w:p>
    <w:p w14:paraId="7C80ADC4" w14:textId="77777777" w:rsidR="005F6A80" w:rsidRDefault="00E03FF4" w:rsidP="002C2081">
      <w:pPr>
        <w:spacing w:line="360" w:lineRule="auto"/>
        <w:ind w:left="720" w:hanging="720"/>
        <w:jc w:val="both"/>
        <w:rPr>
          <w:rFonts w:ascii="Arial" w:hAnsi="Arial"/>
        </w:rPr>
      </w:pPr>
      <w:r>
        <w:rPr>
          <w:rFonts w:ascii="Arial" w:hAnsi="Arial"/>
          <w:b/>
        </w:rPr>
        <w:t>6.30</w:t>
      </w:r>
      <w:r w:rsidR="002C2081">
        <w:rPr>
          <w:rFonts w:ascii="Arial" w:hAnsi="Arial"/>
          <w:b/>
        </w:rPr>
        <w:tab/>
      </w:r>
      <w:r w:rsidR="00D50F05">
        <w:rPr>
          <w:rFonts w:ascii="Arial" w:hAnsi="Arial"/>
          <w:b/>
        </w:rPr>
        <w:t xml:space="preserve">Consideration </w:t>
      </w:r>
      <w:r w:rsidR="00D176C3">
        <w:rPr>
          <w:rFonts w:ascii="Arial" w:hAnsi="Arial"/>
        </w:rPr>
        <w:t>In conclusion, it is evident that t</w:t>
      </w:r>
      <w:r w:rsidR="00A84030">
        <w:rPr>
          <w:rFonts w:ascii="Arial" w:hAnsi="Arial"/>
        </w:rPr>
        <w:t>he proposal is</w:t>
      </w:r>
      <w:r w:rsidR="009E2D74" w:rsidRPr="009E2D74">
        <w:rPr>
          <w:rFonts w:ascii="Arial" w:hAnsi="Arial"/>
        </w:rPr>
        <w:t xml:space="preserve"> contrary to the Council’s </w:t>
      </w:r>
      <w:r w:rsidR="0035039A">
        <w:rPr>
          <w:rFonts w:ascii="Arial" w:hAnsi="Arial"/>
        </w:rPr>
        <w:t>planning policies set out in CS3, CS5, CS7e, and CS14 (a), (b) and (e) of its Core Strategy</w:t>
      </w:r>
      <w:r w:rsidR="009E2D74" w:rsidRPr="009E2D74">
        <w:rPr>
          <w:rFonts w:ascii="Arial" w:hAnsi="Arial"/>
        </w:rPr>
        <w:t>,</w:t>
      </w:r>
      <w:r w:rsidR="0035039A">
        <w:rPr>
          <w:rFonts w:ascii="Arial" w:hAnsi="Arial"/>
        </w:rPr>
        <w:t xml:space="preserve"> DP 24 and 25 of its</w:t>
      </w:r>
      <w:r w:rsidR="009E2D74" w:rsidRPr="009E2D74">
        <w:rPr>
          <w:rFonts w:ascii="Arial" w:hAnsi="Arial"/>
        </w:rPr>
        <w:t xml:space="preserve"> Loca</w:t>
      </w:r>
      <w:r w:rsidR="0035039A">
        <w:rPr>
          <w:rFonts w:ascii="Arial" w:hAnsi="Arial"/>
        </w:rPr>
        <w:t>l D</w:t>
      </w:r>
      <w:r w:rsidR="009E2D74" w:rsidRPr="009E2D74">
        <w:rPr>
          <w:rFonts w:ascii="Arial" w:hAnsi="Arial"/>
        </w:rPr>
        <w:t>ev</w:t>
      </w:r>
      <w:r w:rsidR="0035039A">
        <w:rPr>
          <w:rFonts w:ascii="Arial" w:hAnsi="Arial"/>
        </w:rPr>
        <w:t>elopment Fra</w:t>
      </w:r>
      <w:r w:rsidR="004250B3">
        <w:rPr>
          <w:rFonts w:ascii="Arial" w:hAnsi="Arial"/>
        </w:rPr>
        <w:t xml:space="preserve">mework, para. </w:t>
      </w:r>
      <w:proofErr w:type="gramStart"/>
      <w:r w:rsidR="004250B3">
        <w:rPr>
          <w:rFonts w:ascii="Arial" w:hAnsi="Arial"/>
        </w:rPr>
        <w:t xml:space="preserve">3.7 of CPG 1 and </w:t>
      </w:r>
      <w:r w:rsidR="0035039A">
        <w:rPr>
          <w:rFonts w:ascii="Arial" w:hAnsi="Arial"/>
        </w:rPr>
        <w:t>BE20 of the Belsize Conservation Area state</w:t>
      </w:r>
      <w:r w:rsidR="00FF253C">
        <w:rPr>
          <w:rFonts w:ascii="Arial" w:hAnsi="Arial"/>
        </w:rPr>
        <w:t>ment</w:t>
      </w:r>
      <w:r w:rsidR="00A84030">
        <w:rPr>
          <w:rFonts w:ascii="Arial" w:hAnsi="Arial"/>
        </w:rPr>
        <w:t>,</w:t>
      </w:r>
      <w:r w:rsidR="00FF253C">
        <w:rPr>
          <w:rFonts w:ascii="Arial" w:hAnsi="Arial"/>
        </w:rPr>
        <w:t xml:space="preserve"> as well as</w:t>
      </w:r>
      <w:r w:rsidR="0035039A">
        <w:rPr>
          <w:rFonts w:ascii="Arial" w:hAnsi="Arial"/>
        </w:rPr>
        <w:t xml:space="preserve"> the whole thrust and </w:t>
      </w:r>
      <w:r w:rsidR="0035039A">
        <w:rPr>
          <w:rFonts w:ascii="Arial" w:hAnsi="Arial"/>
        </w:rPr>
        <w:lastRenderedPageBreak/>
        <w:t xml:space="preserve">objectives of the other relevant Conservation Area statements for </w:t>
      </w:r>
      <w:proofErr w:type="spellStart"/>
      <w:r w:rsidR="0035039A">
        <w:rPr>
          <w:rFonts w:ascii="Arial" w:hAnsi="Arial"/>
        </w:rPr>
        <w:t>Elsworthy</w:t>
      </w:r>
      <w:proofErr w:type="spellEnd"/>
      <w:r w:rsidR="0035039A">
        <w:rPr>
          <w:rFonts w:ascii="Arial" w:hAnsi="Arial"/>
        </w:rPr>
        <w:t xml:space="preserve">, </w:t>
      </w:r>
      <w:proofErr w:type="spellStart"/>
      <w:r w:rsidR="0035039A">
        <w:rPr>
          <w:rFonts w:ascii="Arial" w:hAnsi="Arial"/>
        </w:rPr>
        <w:t>Fitzjohns</w:t>
      </w:r>
      <w:proofErr w:type="spellEnd"/>
      <w:r w:rsidR="0035039A">
        <w:rPr>
          <w:rFonts w:ascii="Arial" w:hAnsi="Arial"/>
        </w:rPr>
        <w:t>/</w:t>
      </w:r>
      <w:proofErr w:type="spellStart"/>
      <w:r w:rsidR="0035039A">
        <w:rPr>
          <w:rFonts w:ascii="Arial" w:hAnsi="Arial"/>
        </w:rPr>
        <w:t>Netherhall</w:t>
      </w:r>
      <w:proofErr w:type="spellEnd"/>
      <w:r w:rsidR="0035039A">
        <w:rPr>
          <w:rFonts w:ascii="Arial" w:hAnsi="Arial"/>
        </w:rPr>
        <w:t>, and South Hampstead</w:t>
      </w:r>
      <w:r w:rsidR="00FF253C">
        <w:rPr>
          <w:rFonts w:ascii="Arial" w:hAnsi="Arial"/>
        </w:rPr>
        <w:t>.</w:t>
      </w:r>
      <w:proofErr w:type="gramEnd"/>
      <w:r w:rsidR="00FF253C">
        <w:rPr>
          <w:rFonts w:ascii="Arial" w:hAnsi="Arial"/>
        </w:rPr>
        <w:t xml:space="preserve"> </w:t>
      </w:r>
      <w:r w:rsidR="005F6A80" w:rsidRPr="009E2D74">
        <w:rPr>
          <w:rFonts w:ascii="Arial" w:hAnsi="Arial"/>
        </w:rPr>
        <w:t xml:space="preserve"> </w:t>
      </w:r>
    </w:p>
    <w:p w14:paraId="6F9740DF" w14:textId="77777777" w:rsidR="00D176C3" w:rsidRPr="009E2D74" w:rsidRDefault="00D176C3" w:rsidP="00F9763F">
      <w:pPr>
        <w:spacing w:line="360" w:lineRule="auto"/>
        <w:jc w:val="both"/>
        <w:rPr>
          <w:rFonts w:ascii="Arial" w:hAnsi="Arial"/>
        </w:rPr>
      </w:pPr>
    </w:p>
    <w:p w14:paraId="18A090D8" w14:textId="77777777" w:rsidR="000E4D87" w:rsidRDefault="00FF253C" w:rsidP="00F9763F">
      <w:pPr>
        <w:spacing w:line="360" w:lineRule="auto"/>
        <w:jc w:val="both"/>
        <w:rPr>
          <w:rFonts w:ascii="Arial" w:hAnsi="Arial"/>
          <w:b/>
        </w:rPr>
      </w:pPr>
      <w:r>
        <w:rPr>
          <w:rFonts w:ascii="Arial" w:hAnsi="Arial"/>
          <w:b/>
        </w:rPr>
        <w:t xml:space="preserve">7.0 </w:t>
      </w:r>
      <w:r w:rsidR="002C2081">
        <w:rPr>
          <w:rFonts w:ascii="Arial" w:hAnsi="Arial"/>
          <w:b/>
        </w:rPr>
        <w:tab/>
      </w:r>
      <w:r w:rsidR="00D176C3">
        <w:rPr>
          <w:rFonts w:ascii="Arial" w:hAnsi="Arial"/>
          <w:b/>
        </w:rPr>
        <w:t>VIEWS ANALYSIS</w:t>
      </w:r>
    </w:p>
    <w:p w14:paraId="62E15C40" w14:textId="77777777" w:rsidR="00FF253C" w:rsidRDefault="00FF253C" w:rsidP="00F9763F">
      <w:pPr>
        <w:spacing w:line="360" w:lineRule="auto"/>
        <w:jc w:val="both"/>
        <w:rPr>
          <w:rFonts w:ascii="Arial" w:hAnsi="Arial"/>
          <w:b/>
        </w:rPr>
      </w:pPr>
    </w:p>
    <w:p w14:paraId="7A9CDC69" w14:textId="77777777" w:rsidR="0096128C" w:rsidRDefault="00FF253C" w:rsidP="002C2081">
      <w:pPr>
        <w:spacing w:line="360" w:lineRule="auto"/>
        <w:ind w:left="720" w:hanging="720"/>
        <w:jc w:val="both"/>
        <w:rPr>
          <w:rFonts w:ascii="Arial" w:hAnsi="Arial"/>
        </w:rPr>
      </w:pPr>
      <w:r>
        <w:rPr>
          <w:rFonts w:ascii="Arial" w:hAnsi="Arial"/>
          <w:b/>
        </w:rPr>
        <w:t xml:space="preserve">7.1 </w:t>
      </w:r>
      <w:r w:rsidR="002C2081">
        <w:rPr>
          <w:rFonts w:ascii="Arial" w:hAnsi="Arial"/>
          <w:b/>
        </w:rPr>
        <w:tab/>
      </w:r>
      <w:r w:rsidR="002E3A04" w:rsidRPr="002E3A04">
        <w:rPr>
          <w:rFonts w:ascii="Arial" w:hAnsi="Arial"/>
        </w:rPr>
        <w:t xml:space="preserve">The applicants have modelled </w:t>
      </w:r>
      <w:r w:rsidR="002E3A04">
        <w:rPr>
          <w:rFonts w:ascii="Arial" w:hAnsi="Arial"/>
        </w:rPr>
        <w:t>the potential impact of the tower from 27 different viewpoints. These are contained in the Townscape and</w:t>
      </w:r>
      <w:r w:rsidR="004250B3">
        <w:rPr>
          <w:rFonts w:ascii="Arial" w:hAnsi="Arial"/>
        </w:rPr>
        <w:t xml:space="preserve"> Visual Impact A</w:t>
      </w:r>
      <w:r w:rsidR="002F07C1">
        <w:rPr>
          <w:rFonts w:ascii="Arial" w:hAnsi="Arial"/>
        </w:rPr>
        <w:t xml:space="preserve">ssessment </w:t>
      </w:r>
      <w:r w:rsidR="002E3A04">
        <w:rPr>
          <w:rFonts w:ascii="Arial" w:hAnsi="Arial"/>
        </w:rPr>
        <w:t xml:space="preserve">prepared by the Peter Stewart Consultancy. </w:t>
      </w:r>
      <w:r w:rsidR="0096128C">
        <w:rPr>
          <w:rFonts w:ascii="Arial" w:hAnsi="Arial"/>
        </w:rPr>
        <w:t xml:space="preserve">In several cases, such as the view of 69 Belsize Park (No 6), the accuracy of the view is highly questionable and requires independent verification. In others, such as the view from </w:t>
      </w:r>
      <w:proofErr w:type="spellStart"/>
      <w:r w:rsidR="0096128C">
        <w:rPr>
          <w:rFonts w:ascii="Arial" w:hAnsi="Arial"/>
        </w:rPr>
        <w:t>Daleham</w:t>
      </w:r>
      <w:proofErr w:type="spellEnd"/>
      <w:r w:rsidR="0096128C">
        <w:rPr>
          <w:rFonts w:ascii="Arial" w:hAnsi="Arial"/>
        </w:rPr>
        <w:t xml:space="preserve"> Gardens (No 22), or from Primrose Hill (No 17) the impact of the tower would be considerably greater if a minor change of viewpoint is made.</w:t>
      </w:r>
    </w:p>
    <w:p w14:paraId="6EC0AE30" w14:textId="77777777" w:rsidR="002E3A04" w:rsidRDefault="0096128C" w:rsidP="002C2081">
      <w:pPr>
        <w:spacing w:line="360" w:lineRule="auto"/>
        <w:ind w:left="720" w:hanging="720"/>
        <w:jc w:val="both"/>
        <w:rPr>
          <w:rFonts w:ascii="Arial" w:hAnsi="Arial"/>
        </w:rPr>
      </w:pPr>
      <w:r>
        <w:rPr>
          <w:rFonts w:ascii="Arial" w:hAnsi="Arial"/>
        </w:rPr>
        <w:t xml:space="preserve">           </w:t>
      </w:r>
      <w:r w:rsidR="002E3A04">
        <w:rPr>
          <w:rFonts w:ascii="Arial" w:hAnsi="Arial"/>
        </w:rPr>
        <w:t>Observations and comments on each of the views are set out below</w:t>
      </w:r>
      <w:r w:rsidR="00B54EBE">
        <w:rPr>
          <w:rFonts w:ascii="Arial" w:hAnsi="Arial"/>
        </w:rPr>
        <w:t xml:space="preserve"> with an assessment of potential impacts ranging from none through limited harm to significant and substantial harm</w:t>
      </w:r>
      <w:r>
        <w:rPr>
          <w:rFonts w:ascii="Arial" w:hAnsi="Arial"/>
        </w:rPr>
        <w:t>.</w:t>
      </w:r>
    </w:p>
    <w:p w14:paraId="70E765FD" w14:textId="77777777" w:rsidR="00D96B39" w:rsidRDefault="00D96B39" w:rsidP="004250B3">
      <w:pPr>
        <w:spacing w:line="360" w:lineRule="auto"/>
        <w:jc w:val="both"/>
        <w:rPr>
          <w:rFonts w:ascii="Arial" w:hAnsi="Arial"/>
        </w:rPr>
      </w:pPr>
    </w:p>
    <w:p w14:paraId="7840932B" w14:textId="77777777" w:rsidR="0096128C" w:rsidRDefault="007647FD" w:rsidP="00F9763F">
      <w:pPr>
        <w:spacing w:line="360" w:lineRule="auto"/>
        <w:jc w:val="both"/>
        <w:rPr>
          <w:rFonts w:ascii="Arial" w:hAnsi="Arial"/>
        </w:rPr>
      </w:pPr>
      <w:r>
        <w:rPr>
          <w:rFonts w:ascii="Arial" w:hAnsi="Arial"/>
        </w:rPr>
        <w:t xml:space="preserve">   </w:t>
      </w:r>
      <w:r w:rsidR="0096128C">
        <w:rPr>
          <w:rFonts w:ascii="Arial" w:hAnsi="Arial"/>
        </w:rPr>
        <w:t xml:space="preserve"> </w:t>
      </w:r>
      <w:r>
        <w:rPr>
          <w:rFonts w:ascii="Arial" w:hAnsi="Arial"/>
        </w:rPr>
        <w:t xml:space="preserve"> </w:t>
      </w:r>
      <w:r w:rsidR="00945BEE">
        <w:rPr>
          <w:rFonts w:ascii="Arial" w:hAnsi="Arial"/>
        </w:rPr>
        <w:t>1</w:t>
      </w:r>
      <w:r w:rsidR="002E3A04">
        <w:rPr>
          <w:rFonts w:ascii="Arial" w:hAnsi="Arial"/>
        </w:rPr>
        <w:t xml:space="preserve"> </w:t>
      </w:r>
      <w:r w:rsidR="0096128C">
        <w:rPr>
          <w:rFonts w:ascii="Arial" w:hAnsi="Arial"/>
        </w:rPr>
        <w:t xml:space="preserve">  </w:t>
      </w:r>
      <w:proofErr w:type="spellStart"/>
      <w:r w:rsidR="002E3A04">
        <w:rPr>
          <w:rFonts w:ascii="Arial" w:hAnsi="Arial"/>
        </w:rPr>
        <w:t>Elsworthy</w:t>
      </w:r>
      <w:proofErr w:type="spellEnd"/>
      <w:r w:rsidR="002E3A04">
        <w:rPr>
          <w:rFonts w:ascii="Arial" w:hAnsi="Arial"/>
        </w:rPr>
        <w:t xml:space="preserve"> Road: Limited</w:t>
      </w:r>
      <w:r w:rsidR="00267A7A">
        <w:rPr>
          <w:rFonts w:ascii="Arial" w:hAnsi="Arial"/>
        </w:rPr>
        <w:t xml:space="preserve"> harm to conservation area</w:t>
      </w:r>
      <w:r w:rsidR="00A84030">
        <w:rPr>
          <w:rFonts w:ascii="Arial" w:hAnsi="Arial"/>
        </w:rPr>
        <w:t>,</w:t>
      </w:r>
      <w:r w:rsidR="002E3A04">
        <w:rPr>
          <w:rFonts w:ascii="Arial" w:hAnsi="Arial"/>
        </w:rPr>
        <w:t xml:space="preserve"> but local impact </w:t>
      </w:r>
    </w:p>
    <w:p w14:paraId="605AC6FD" w14:textId="77777777" w:rsidR="0096128C" w:rsidRDefault="0096128C" w:rsidP="00F9763F">
      <w:pPr>
        <w:spacing w:line="360" w:lineRule="auto"/>
        <w:jc w:val="both"/>
        <w:rPr>
          <w:rFonts w:ascii="Arial" w:hAnsi="Arial"/>
        </w:rPr>
      </w:pPr>
      <w:r>
        <w:rPr>
          <w:rFonts w:ascii="Arial" w:hAnsi="Arial"/>
        </w:rPr>
        <w:t xml:space="preserve">          </w:t>
      </w:r>
      <w:proofErr w:type="gramStart"/>
      <w:r w:rsidR="002E3A04">
        <w:rPr>
          <w:rFonts w:ascii="Arial" w:hAnsi="Arial"/>
        </w:rPr>
        <w:t>will</w:t>
      </w:r>
      <w:proofErr w:type="gramEnd"/>
      <w:r>
        <w:rPr>
          <w:rFonts w:ascii="Arial" w:hAnsi="Arial"/>
        </w:rPr>
        <w:t xml:space="preserve"> </w:t>
      </w:r>
      <w:r w:rsidR="002E3A04">
        <w:rPr>
          <w:rFonts w:ascii="Arial" w:hAnsi="Arial"/>
        </w:rPr>
        <w:t>vary</w:t>
      </w:r>
      <w:r w:rsidR="00BC2C76">
        <w:rPr>
          <w:rFonts w:ascii="Arial" w:hAnsi="Arial"/>
        </w:rPr>
        <w:t xml:space="preserve"> </w:t>
      </w:r>
      <w:r w:rsidR="002E3A04">
        <w:rPr>
          <w:rFonts w:ascii="Arial" w:hAnsi="Arial"/>
        </w:rPr>
        <w:t>depending on</w:t>
      </w:r>
      <w:r w:rsidR="00945BEE">
        <w:rPr>
          <w:rFonts w:ascii="Arial" w:hAnsi="Arial"/>
        </w:rPr>
        <w:t xml:space="preserve"> </w:t>
      </w:r>
      <w:r w:rsidR="002E3A04">
        <w:rPr>
          <w:rFonts w:ascii="Arial" w:hAnsi="Arial"/>
        </w:rPr>
        <w:t>precise viewpoint.</w:t>
      </w:r>
    </w:p>
    <w:p w14:paraId="1590C72E" w14:textId="77777777" w:rsidR="00267A7A" w:rsidRDefault="0096128C" w:rsidP="00F9763F">
      <w:pPr>
        <w:spacing w:line="360" w:lineRule="auto"/>
        <w:jc w:val="both"/>
        <w:rPr>
          <w:rFonts w:ascii="Arial" w:hAnsi="Arial"/>
        </w:rPr>
      </w:pPr>
      <w:r>
        <w:rPr>
          <w:rFonts w:ascii="Arial" w:hAnsi="Arial"/>
        </w:rPr>
        <w:t xml:space="preserve">     </w:t>
      </w:r>
      <w:proofErr w:type="gramStart"/>
      <w:r w:rsidR="00A84030">
        <w:rPr>
          <w:rFonts w:ascii="Arial" w:hAnsi="Arial"/>
        </w:rPr>
        <w:t xml:space="preserve">2 </w:t>
      </w:r>
      <w:r>
        <w:rPr>
          <w:rFonts w:ascii="Arial" w:hAnsi="Arial"/>
        </w:rPr>
        <w:t xml:space="preserve"> </w:t>
      </w:r>
      <w:proofErr w:type="spellStart"/>
      <w:r w:rsidR="002E3A04">
        <w:rPr>
          <w:rFonts w:ascii="Arial" w:hAnsi="Arial"/>
        </w:rPr>
        <w:t>Wadham</w:t>
      </w:r>
      <w:proofErr w:type="spellEnd"/>
      <w:proofErr w:type="gramEnd"/>
      <w:r w:rsidR="002E3A04">
        <w:rPr>
          <w:rFonts w:ascii="Arial" w:hAnsi="Arial"/>
        </w:rPr>
        <w:t xml:space="preserve"> Gardens:  Limited harm</w:t>
      </w:r>
      <w:r w:rsidR="00267A7A">
        <w:rPr>
          <w:rFonts w:ascii="Arial" w:hAnsi="Arial"/>
        </w:rPr>
        <w:t xml:space="preserve"> to conservation area</w:t>
      </w:r>
      <w:r w:rsidR="002E3A04">
        <w:rPr>
          <w:rFonts w:ascii="Arial" w:hAnsi="Arial"/>
        </w:rPr>
        <w:t>, but will coalesce</w:t>
      </w:r>
    </w:p>
    <w:p w14:paraId="6E35FF6F" w14:textId="77777777" w:rsidR="002E3A04" w:rsidRDefault="00267A7A" w:rsidP="00F9763F">
      <w:pPr>
        <w:spacing w:line="360" w:lineRule="auto"/>
        <w:jc w:val="both"/>
        <w:rPr>
          <w:rFonts w:ascii="Arial" w:hAnsi="Arial"/>
        </w:rPr>
      </w:pPr>
      <w:r>
        <w:rPr>
          <w:rFonts w:ascii="Arial" w:hAnsi="Arial"/>
        </w:rPr>
        <w:t xml:space="preserve">    </w:t>
      </w:r>
      <w:r w:rsidR="007647FD">
        <w:rPr>
          <w:rFonts w:ascii="Arial" w:hAnsi="Arial"/>
        </w:rPr>
        <w:t xml:space="preserve">    </w:t>
      </w:r>
      <w:r w:rsidR="002E3A04">
        <w:rPr>
          <w:rFonts w:ascii="Arial" w:hAnsi="Arial"/>
        </w:rPr>
        <w:t xml:space="preserve"> </w:t>
      </w:r>
      <w:r w:rsidR="0096128C">
        <w:rPr>
          <w:rFonts w:ascii="Arial" w:hAnsi="Arial"/>
        </w:rPr>
        <w:t xml:space="preserve"> </w:t>
      </w:r>
      <w:proofErr w:type="gramStart"/>
      <w:r w:rsidR="002E3A04">
        <w:rPr>
          <w:rFonts w:ascii="Arial" w:hAnsi="Arial"/>
        </w:rPr>
        <w:t>with</w:t>
      </w:r>
      <w:proofErr w:type="gramEnd"/>
      <w:r w:rsidR="002E3A04">
        <w:rPr>
          <w:rFonts w:ascii="Arial" w:hAnsi="Arial"/>
        </w:rPr>
        <w:t xml:space="preserve"> existing foreground</w:t>
      </w:r>
      <w:r>
        <w:rPr>
          <w:rFonts w:ascii="Arial" w:hAnsi="Arial"/>
        </w:rPr>
        <w:t xml:space="preserve"> </w:t>
      </w:r>
      <w:r w:rsidR="002E3A04">
        <w:rPr>
          <w:rFonts w:ascii="Arial" w:hAnsi="Arial"/>
        </w:rPr>
        <w:t>block to create wall of development.</w:t>
      </w:r>
    </w:p>
    <w:p w14:paraId="2895295B" w14:textId="77777777" w:rsidR="002E3A04" w:rsidRDefault="007647FD" w:rsidP="00F9763F">
      <w:pPr>
        <w:spacing w:line="360" w:lineRule="auto"/>
        <w:jc w:val="both"/>
        <w:rPr>
          <w:rFonts w:ascii="Arial" w:hAnsi="Arial"/>
        </w:rPr>
      </w:pPr>
      <w:r>
        <w:rPr>
          <w:rFonts w:ascii="Arial" w:hAnsi="Arial"/>
        </w:rPr>
        <w:t xml:space="preserve">    </w:t>
      </w:r>
      <w:r w:rsidR="00A84030">
        <w:rPr>
          <w:rFonts w:ascii="Arial" w:hAnsi="Arial"/>
        </w:rPr>
        <w:t xml:space="preserve"> </w:t>
      </w:r>
      <w:proofErr w:type="gramStart"/>
      <w:r w:rsidR="00A84030">
        <w:rPr>
          <w:rFonts w:ascii="Arial" w:hAnsi="Arial"/>
        </w:rPr>
        <w:t xml:space="preserve">3 </w:t>
      </w:r>
      <w:r w:rsidR="0096128C">
        <w:rPr>
          <w:rFonts w:ascii="Arial" w:hAnsi="Arial"/>
        </w:rPr>
        <w:t xml:space="preserve"> </w:t>
      </w:r>
      <w:r w:rsidR="002E3A04">
        <w:rPr>
          <w:rFonts w:ascii="Arial" w:hAnsi="Arial"/>
        </w:rPr>
        <w:t>King</w:t>
      </w:r>
      <w:proofErr w:type="gramEnd"/>
      <w:r w:rsidR="002E3A04">
        <w:rPr>
          <w:rFonts w:ascii="Arial" w:hAnsi="Arial"/>
        </w:rPr>
        <w:t xml:space="preserve"> Henry’s Road: Limited harm.</w:t>
      </w:r>
    </w:p>
    <w:p w14:paraId="7D604E6A" w14:textId="77777777" w:rsidR="007647FD" w:rsidRDefault="007647FD" w:rsidP="00F9763F">
      <w:pPr>
        <w:spacing w:line="360" w:lineRule="auto"/>
        <w:jc w:val="both"/>
        <w:rPr>
          <w:rFonts w:ascii="Arial" w:hAnsi="Arial"/>
        </w:rPr>
      </w:pPr>
      <w:r>
        <w:rPr>
          <w:rFonts w:ascii="Arial" w:hAnsi="Arial"/>
        </w:rPr>
        <w:t xml:space="preserve">    </w:t>
      </w:r>
      <w:r w:rsidR="00A84030">
        <w:rPr>
          <w:rFonts w:ascii="Arial" w:hAnsi="Arial"/>
        </w:rPr>
        <w:t xml:space="preserve"> </w:t>
      </w:r>
      <w:proofErr w:type="gramStart"/>
      <w:r w:rsidR="00A84030">
        <w:rPr>
          <w:rFonts w:ascii="Arial" w:hAnsi="Arial"/>
        </w:rPr>
        <w:t xml:space="preserve">4 </w:t>
      </w:r>
      <w:r w:rsidR="0096128C">
        <w:rPr>
          <w:rFonts w:ascii="Arial" w:hAnsi="Arial"/>
        </w:rPr>
        <w:t xml:space="preserve"> </w:t>
      </w:r>
      <w:r w:rsidR="002E3A04">
        <w:rPr>
          <w:rFonts w:ascii="Arial" w:hAnsi="Arial"/>
        </w:rPr>
        <w:t>Eton</w:t>
      </w:r>
      <w:proofErr w:type="gramEnd"/>
      <w:r w:rsidR="002E3A04">
        <w:rPr>
          <w:rFonts w:ascii="Arial" w:hAnsi="Arial"/>
        </w:rPr>
        <w:t xml:space="preserve"> Avenue: Significant harm to open axial vista and domestic </w:t>
      </w:r>
    </w:p>
    <w:p w14:paraId="72AD27D9" w14:textId="77777777" w:rsidR="002E3A04" w:rsidRDefault="007647FD" w:rsidP="00F9763F">
      <w:pPr>
        <w:spacing w:line="360" w:lineRule="auto"/>
        <w:jc w:val="both"/>
        <w:rPr>
          <w:rFonts w:ascii="Arial" w:hAnsi="Arial"/>
        </w:rPr>
      </w:pPr>
      <w:r>
        <w:rPr>
          <w:rFonts w:ascii="Arial" w:hAnsi="Arial"/>
        </w:rPr>
        <w:t xml:space="preserve">        </w:t>
      </w:r>
      <w:r w:rsidR="00A84030">
        <w:rPr>
          <w:rFonts w:ascii="Arial" w:hAnsi="Arial"/>
        </w:rPr>
        <w:t xml:space="preserve">  </w:t>
      </w:r>
      <w:proofErr w:type="gramStart"/>
      <w:r w:rsidR="002E3A04">
        <w:rPr>
          <w:rFonts w:ascii="Arial" w:hAnsi="Arial"/>
        </w:rPr>
        <w:t>residential</w:t>
      </w:r>
      <w:proofErr w:type="gramEnd"/>
      <w:r>
        <w:rPr>
          <w:rFonts w:ascii="Arial" w:hAnsi="Arial"/>
        </w:rPr>
        <w:t xml:space="preserve"> </w:t>
      </w:r>
      <w:r w:rsidR="002E3A04">
        <w:rPr>
          <w:rFonts w:ascii="Arial" w:hAnsi="Arial"/>
        </w:rPr>
        <w:t>scale</w:t>
      </w:r>
      <w:r w:rsidR="00267A7A">
        <w:rPr>
          <w:rFonts w:ascii="Arial" w:hAnsi="Arial"/>
        </w:rPr>
        <w:t xml:space="preserve"> and setting</w:t>
      </w:r>
      <w:r w:rsidR="002E3A04">
        <w:rPr>
          <w:rFonts w:ascii="Arial" w:hAnsi="Arial"/>
        </w:rPr>
        <w:t xml:space="preserve"> of conservation area.</w:t>
      </w:r>
    </w:p>
    <w:p w14:paraId="77DEAD09" w14:textId="77777777" w:rsidR="007647FD" w:rsidRDefault="007647FD" w:rsidP="00F9763F">
      <w:pPr>
        <w:spacing w:line="360" w:lineRule="auto"/>
        <w:jc w:val="both"/>
        <w:rPr>
          <w:rFonts w:ascii="Arial" w:hAnsi="Arial"/>
        </w:rPr>
      </w:pPr>
      <w:r>
        <w:rPr>
          <w:rFonts w:ascii="Arial" w:hAnsi="Arial"/>
        </w:rPr>
        <w:t xml:space="preserve">    </w:t>
      </w:r>
      <w:r w:rsidR="00A84030">
        <w:rPr>
          <w:rFonts w:ascii="Arial" w:hAnsi="Arial"/>
        </w:rPr>
        <w:t xml:space="preserve"> </w:t>
      </w:r>
      <w:proofErr w:type="gramStart"/>
      <w:r w:rsidR="00A84030">
        <w:rPr>
          <w:rFonts w:ascii="Arial" w:hAnsi="Arial"/>
        </w:rPr>
        <w:t xml:space="preserve">5 </w:t>
      </w:r>
      <w:r w:rsidR="0096128C">
        <w:rPr>
          <w:rFonts w:ascii="Arial" w:hAnsi="Arial"/>
        </w:rPr>
        <w:t xml:space="preserve"> </w:t>
      </w:r>
      <w:proofErr w:type="spellStart"/>
      <w:r w:rsidR="002E3A04">
        <w:rPr>
          <w:rFonts w:ascii="Arial" w:hAnsi="Arial"/>
        </w:rPr>
        <w:t>Crossfield</w:t>
      </w:r>
      <w:proofErr w:type="spellEnd"/>
      <w:proofErr w:type="gramEnd"/>
      <w:r w:rsidR="002E3A04">
        <w:rPr>
          <w:rFonts w:ascii="Arial" w:hAnsi="Arial"/>
        </w:rPr>
        <w:t xml:space="preserve"> Road: Substantial harm to setting of buildings and </w:t>
      </w:r>
    </w:p>
    <w:p w14:paraId="34A12031" w14:textId="77777777" w:rsidR="002E3A04" w:rsidRDefault="007647FD" w:rsidP="00F9763F">
      <w:pPr>
        <w:spacing w:line="360" w:lineRule="auto"/>
        <w:jc w:val="both"/>
        <w:rPr>
          <w:rFonts w:ascii="Arial" w:hAnsi="Arial"/>
        </w:rPr>
      </w:pPr>
      <w:r>
        <w:rPr>
          <w:rFonts w:ascii="Arial" w:hAnsi="Arial"/>
        </w:rPr>
        <w:t xml:space="preserve">        </w:t>
      </w:r>
      <w:r w:rsidR="00A84030">
        <w:rPr>
          <w:rFonts w:ascii="Arial" w:hAnsi="Arial"/>
        </w:rPr>
        <w:t xml:space="preserve">  </w:t>
      </w:r>
      <w:proofErr w:type="gramStart"/>
      <w:r w:rsidR="002E3A04">
        <w:rPr>
          <w:rFonts w:ascii="Arial" w:hAnsi="Arial"/>
        </w:rPr>
        <w:t>conservation</w:t>
      </w:r>
      <w:proofErr w:type="gramEnd"/>
      <w:r>
        <w:rPr>
          <w:rFonts w:ascii="Arial" w:hAnsi="Arial"/>
        </w:rPr>
        <w:t xml:space="preserve"> </w:t>
      </w:r>
      <w:r w:rsidR="002E3A04">
        <w:rPr>
          <w:rFonts w:ascii="Arial" w:hAnsi="Arial"/>
        </w:rPr>
        <w:t>area.</w:t>
      </w:r>
    </w:p>
    <w:p w14:paraId="245CBD43" w14:textId="77777777" w:rsidR="00A84030" w:rsidRDefault="007647FD" w:rsidP="00F9763F">
      <w:pPr>
        <w:spacing w:line="360" w:lineRule="auto"/>
        <w:jc w:val="both"/>
        <w:rPr>
          <w:rFonts w:ascii="Arial" w:hAnsi="Arial"/>
        </w:rPr>
      </w:pPr>
      <w:r>
        <w:rPr>
          <w:rFonts w:ascii="Arial" w:hAnsi="Arial"/>
        </w:rPr>
        <w:t xml:space="preserve">    </w:t>
      </w:r>
      <w:r w:rsidR="0096128C">
        <w:rPr>
          <w:rFonts w:ascii="Arial" w:hAnsi="Arial"/>
        </w:rPr>
        <w:t xml:space="preserve"> </w:t>
      </w:r>
      <w:r w:rsidR="00A84030">
        <w:rPr>
          <w:rFonts w:ascii="Arial" w:hAnsi="Arial"/>
        </w:rPr>
        <w:t xml:space="preserve">6 </w:t>
      </w:r>
      <w:r w:rsidR="0096128C">
        <w:rPr>
          <w:rFonts w:ascii="Arial" w:hAnsi="Arial"/>
        </w:rPr>
        <w:t xml:space="preserve">  </w:t>
      </w:r>
      <w:r w:rsidR="002E3A04">
        <w:rPr>
          <w:rFonts w:ascii="Arial" w:hAnsi="Arial"/>
        </w:rPr>
        <w:t>Belsize Park: Substantial harm to setting of focal point of townscape</w:t>
      </w:r>
    </w:p>
    <w:p w14:paraId="14D5756E" w14:textId="77777777" w:rsidR="002E3A04" w:rsidRDefault="00A84030" w:rsidP="00F9763F">
      <w:pPr>
        <w:spacing w:line="360" w:lineRule="auto"/>
        <w:jc w:val="both"/>
        <w:rPr>
          <w:rFonts w:ascii="Arial" w:hAnsi="Arial"/>
        </w:rPr>
      </w:pPr>
      <w:r>
        <w:rPr>
          <w:rFonts w:ascii="Arial" w:hAnsi="Arial"/>
        </w:rPr>
        <w:t xml:space="preserve">         </w:t>
      </w:r>
      <w:r w:rsidR="0096128C">
        <w:rPr>
          <w:rFonts w:ascii="Arial" w:hAnsi="Arial"/>
        </w:rPr>
        <w:t xml:space="preserve"> </w:t>
      </w:r>
      <w:proofErr w:type="gramStart"/>
      <w:r w:rsidR="002E3A04">
        <w:rPr>
          <w:rFonts w:ascii="Arial" w:hAnsi="Arial"/>
        </w:rPr>
        <w:t>and</w:t>
      </w:r>
      <w:proofErr w:type="gramEnd"/>
      <w:r w:rsidR="002E3A04">
        <w:rPr>
          <w:rFonts w:ascii="Arial" w:hAnsi="Arial"/>
        </w:rPr>
        <w:t xml:space="preserve"> </w:t>
      </w:r>
      <w:r w:rsidR="00267A7A">
        <w:rPr>
          <w:rFonts w:ascii="Arial" w:hAnsi="Arial"/>
        </w:rPr>
        <w:t>historic view and setting of conservation area.</w:t>
      </w:r>
    </w:p>
    <w:p w14:paraId="5C06B861" w14:textId="77777777" w:rsidR="002E3A04" w:rsidRDefault="007647FD" w:rsidP="00F9763F">
      <w:pPr>
        <w:spacing w:line="360" w:lineRule="auto"/>
        <w:jc w:val="both"/>
        <w:rPr>
          <w:rFonts w:ascii="Arial" w:hAnsi="Arial"/>
        </w:rPr>
      </w:pPr>
      <w:r>
        <w:rPr>
          <w:rFonts w:ascii="Arial" w:hAnsi="Arial"/>
        </w:rPr>
        <w:t xml:space="preserve">   </w:t>
      </w:r>
      <w:r w:rsidR="00A84030">
        <w:rPr>
          <w:rFonts w:ascii="Arial" w:hAnsi="Arial"/>
        </w:rPr>
        <w:t xml:space="preserve"> </w:t>
      </w:r>
      <w:r>
        <w:rPr>
          <w:rFonts w:ascii="Arial" w:hAnsi="Arial"/>
        </w:rPr>
        <w:t xml:space="preserve"> </w:t>
      </w:r>
      <w:r w:rsidR="0096128C">
        <w:rPr>
          <w:rFonts w:ascii="Arial" w:hAnsi="Arial"/>
        </w:rPr>
        <w:t xml:space="preserve"> </w:t>
      </w:r>
      <w:proofErr w:type="gramStart"/>
      <w:r w:rsidR="0096128C">
        <w:rPr>
          <w:rFonts w:ascii="Arial" w:hAnsi="Arial"/>
        </w:rPr>
        <w:t xml:space="preserve">7  </w:t>
      </w:r>
      <w:proofErr w:type="spellStart"/>
      <w:r w:rsidR="002E3A04">
        <w:rPr>
          <w:rFonts w:ascii="Arial" w:hAnsi="Arial"/>
        </w:rPr>
        <w:t>Akenside</w:t>
      </w:r>
      <w:proofErr w:type="spellEnd"/>
      <w:proofErr w:type="gramEnd"/>
      <w:r w:rsidR="002E3A04">
        <w:rPr>
          <w:rFonts w:ascii="Arial" w:hAnsi="Arial"/>
        </w:rPr>
        <w:t xml:space="preserve"> Road: Substantial harm to setting of conservation area.</w:t>
      </w:r>
    </w:p>
    <w:p w14:paraId="08DC3CA8" w14:textId="77777777" w:rsidR="00A84030" w:rsidRDefault="007647FD" w:rsidP="00F9763F">
      <w:pPr>
        <w:spacing w:line="360" w:lineRule="auto"/>
        <w:jc w:val="both"/>
        <w:rPr>
          <w:rFonts w:ascii="Arial" w:hAnsi="Arial"/>
        </w:rPr>
      </w:pPr>
      <w:r>
        <w:rPr>
          <w:rFonts w:ascii="Arial" w:hAnsi="Arial"/>
        </w:rPr>
        <w:t xml:space="preserve">    </w:t>
      </w:r>
      <w:r w:rsidR="0096128C">
        <w:rPr>
          <w:rFonts w:ascii="Arial" w:hAnsi="Arial"/>
        </w:rPr>
        <w:t xml:space="preserve">  </w:t>
      </w:r>
      <w:proofErr w:type="gramStart"/>
      <w:r w:rsidR="0096128C">
        <w:rPr>
          <w:rFonts w:ascii="Arial" w:hAnsi="Arial"/>
        </w:rPr>
        <w:t xml:space="preserve">8  </w:t>
      </w:r>
      <w:proofErr w:type="spellStart"/>
      <w:r w:rsidR="002E3A04">
        <w:rPr>
          <w:rFonts w:ascii="Arial" w:hAnsi="Arial"/>
        </w:rPr>
        <w:t>Fitzjohns</w:t>
      </w:r>
      <w:proofErr w:type="spellEnd"/>
      <w:proofErr w:type="gramEnd"/>
      <w:r w:rsidR="002E3A04">
        <w:rPr>
          <w:rFonts w:ascii="Arial" w:hAnsi="Arial"/>
        </w:rPr>
        <w:t xml:space="preserve"> Avenue North: Limited harm to setting of conservation area, </w:t>
      </w:r>
    </w:p>
    <w:p w14:paraId="040F9D3A" w14:textId="77777777" w:rsidR="002E3A04" w:rsidRDefault="0096128C" w:rsidP="00F9763F">
      <w:pPr>
        <w:spacing w:line="360" w:lineRule="auto"/>
        <w:jc w:val="both"/>
        <w:rPr>
          <w:rFonts w:ascii="Arial" w:hAnsi="Arial"/>
        </w:rPr>
      </w:pPr>
      <w:r>
        <w:rPr>
          <w:rFonts w:ascii="Arial" w:hAnsi="Arial"/>
        </w:rPr>
        <w:t xml:space="preserve">          </w:t>
      </w:r>
      <w:proofErr w:type="gramStart"/>
      <w:r w:rsidR="002E3A04">
        <w:rPr>
          <w:rFonts w:ascii="Arial" w:hAnsi="Arial"/>
        </w:rPr>
        <w:t>but</w:t>
      </w:r>
      <w:proofErr w:type="gramEnd"/>
      <w:r w:rsidR="002E3A04">
        <w:rPr>
          <w:rFonts w:ascii="Arial" w:hAnsi="Arial"/>
        </w:rPr>
        <w:t xml:space="preserve"> potentially significantly worse as the viewpoint moves south.</w:t>
      </w:r>
    </w:p>
    <w:p w14:paraId="660F6347" w14:textId="77777777" w:rsidR="007647FD" w:rsidRDefault="007647FD" w:rsidP="002E3A04">
      <w:pPr>
        <w:spacing w:line="360" w:lineRule="auto"/>
        <w:jc w:val="both"/>
        <w:rPr>
          <w:rFonts w:ascii="Arial" w:hAnsi="Arial"/>
        </w:rPr>
      </w:pPr>
      <w:r>
        <w:rPr>
          <w:rFonts w:ascii="Arial" w:hAnsi="Arial"/>
        </w:rPr>
        <w:t xml:space="preserve">  </w:t>
      </w:r>
      <w:r w:rsidR="00A84030">
        <w:rPr>
          <w:rFonts w:ascii="Arial" w:hAnsi="Arial"/>
        </w:rPr>
        <w:t xml:space="preserve">  </w:t>
      </w:r>
      <w:r>
        <w:rPr>
          <w:rFonts w:ascii="Arial" w:hAnsi="Arial"/>
        </w:rPr>
        <w:t xml:space="preserve"> </w:t>
      </w:r>
      <w:r w:rsidR="00075EF4">
        <w:rPr>
          <w:rFonts w:ascii="Arial" w:hAnsi="Arial"/>
        </w:rPr>
        <w:t xml:space="preserve"> </w:t>
      </w:r>
      <w:proofErr w:type="gramStart"/>
      <w:r w:rsidR="00075EF4">
        <w:rPr>
          <w:rFonts w:ascii="Arial" w:hAnsi="Arial"/>
        </w:rPr>
        <w:t xml:space="preserve">9 </w:t>
      </w:r>
      <w:r w:rsidR="0096128C">
        <w:rPr>
          <w:rFonts w:ascii="Arial" w:hAnsi="Arial"/>
        </w:rPr>
        <w:t xml:space="preserve"> </w:t>
      </w:r>
      <w:proofErr w:type="spellStart"/>
      <w:r w:rsidR="002E3A04">
        <w:rPr>
          <w:rFonts w:ascii="Arial" w:hAnsi="Arial"/>
        </w:rPr>
        <w:t>Fitzjohns</w:t>
      </w:r>
      <w:proofErr w:type="spellEnd"/>
      <w:proofErr w:type="gramEnd"/>
      <w:r w:rsidR="002E3A04">
        <w:rPr>
          <w:rFonts w:ascii="Arial" w:hAnsi="Arial"/>
        </w:rPr>
        <w:t xml:space="preserve"> Avenue South: A truly shocking view. Substantial harm to</w:t>
      </w:r>
    </w:p>
    <w:p w14:paraId="7760973F" w14:textId="77777777" w:rsidR="002E3A04" w:rsidRDefault="007647FD" w:rsidP="002E3A04">
      <w:pPr>
        <w:spacing w:line="360" w:lineRule="auto"/>
        <w:jc w:val="both"/>
        <w:rPr>
          <w:rFonts w:ascii="Arial" w:hAnsi="Arial"/>
        </w:rPr>
      </w:pPr>
      <w:r>
        <w:rPr>
          <w:rFonts w:ascii="Arial" w:hAnsi="Arial"/>
        </w:rPr>
        <w:t xml:space="preserve">      </w:t>
      </w:r>
      <w:r w:rsidR="002E3A04">
        <w:rPr>
          <w:rFonts w:ascii="Arial" w:hAnsi="Arial"/>
        </w:rPr>
        <w:t xml:space="preserve"> </w:t>
      </w:r>
      <w:r>
        <w:rPr>
          <w:rFonts w:ascii="Arial" w:hAnsi="Arial"/>
        </w:rPr>
        <w:t xml:space="preserve"> </w:t>
      </w:r>
      <w:r w:rsidR="00A84030">
        <w:rPr>
          <w:rFonts w:ascii="Arial" w:hAnsi="Arial"/>
        </w:rPr>
        <w:t xml:space="preserve">   </w:t>
      </w:r>
      <w:proofErr w:type="gramStart"/>
      <w:r w:rsidR="002E3A04">
        <w:rPr>
          <w:rFonts w:ascii="Arial" w:hAnsi="Arial"/>
        </w:rPr>
        <w:t>setting</w:t>
      </w:r>
      <w:proofErr w:type="gramEnd"/>
      <w:r>
        <w:rPr>
          <w:rFonts w:ascii="Arial" w:hAnsi="Arial"/>
        </w:rPr>
        <w:t xml:space="preserve"> </w:t>
      </w:r>
      <w:r w:rsidR="002E3A04">
        <w:rPr>
          <w:rFonts w:ascii="Arial" w:hAnsi="Arial"/>
        </w:rPr>
        <w:t>of conservat</w:t>
      </w:r>
      <w:r w:rsidR="0096128C">
        <w:rPr>
          <w:rFonts w:ascii="Arial" w:hAnsi="Arial"/>
        </w:rPr>
        <w:t>i</w:t>
      </w:r>
      <w:r w:rsidR="002E3A04">
        <w:rPr>
          <w:rFonts w:ascii="Arial" w:hAnsi="Arial"/>
        </w:rPr>
        <w:t>on area.</w:t>
      </w:r>
    </w:p>
    <w:p w14:paraId="4F9740C6" w14:textId="77777777" w:rsidR="002E3A04" w:rsidRDefault="00A84030" w:rsidP="002E3A04">
      <w:pPr>
        <w:spacing w:line="360" w:lineRule="auto"/>
        <w:jc w:val="both"/>
        <w:rPr>
          <w:rFonts w:ascii="Arial" w:hAnsi="Arial"/>
        </w:rPr>
      </w:pPr>
      <w:r>
        <w:rPr>
          <w:rFonts w:ascii="Arial" w:hAnsi="Arial"/>
        </w:rPr>
        <w:t xml:space="preserve">   </w:t>
      </w:r>
      <w:r w:rsidR="0096128C">
        <w:rPr>
          <w:rFonts w:ascii="Arial" w:hAnsi="Arial"/>
        </w:rPr>
        <w:t xml:space="preserve"> </w:t>
      </w:r>
      <w:r w:rsidR="00945BEE">
        <w:rPr>
          <w:rFonts w:ascii="Arial" w:hAnsi="Arial"/>
        </w:rPr>
        <w:t>10</w:t>
      </w:r>
      <w:r w:rsidR="007647FD">
        <w:rPr>
          <w:rFonts w:ascii="Arial" w:hAnsi="Arial"/>
        </w:rPr>
        <w:t xml:space="preserve"> </w:t>
      </w:r>
      <w:proofErr w:type="spellStart"/>
      <w:r w:rsidR="002E3A04">
        <w:rPr>
          <w:rFonts w:ascii="Arial" w:hAnsi="Arial"/>
        </w:rPr>
        <w:t>Goldhurst</w:t>
      </w:r>
      <w:proofErr w:type="spellEnd"/>
      <w:r w:rsidR="002E3A04">
        <w:rPr>
          <w:rFonts w:ascii="Arial" w:hAnsi="Arial"/>
        </w:rPr>
        <w:t xml:space="preserve"> Terrace: Significant harm to setting of conservation area.</w:t>
      </w:r>
    </w:p>
    <w:p w14:paraId="789CD38D" w14:textId="77777777" w:rsidR="007647FD" w:rsidRDefault="007647FD" w:rsidP="00F9763F">
      <w:pPr>
        <w:spacing w:line="360" w:lineRule="auto"/>
        <w:jc w:val="both"/>
        <w:rPr>
          <w:rFonts w:ascii="Arial" w:hAnsi="Arial"/>
        </w:rPr>
      </w:pPr>
      <w:r>
        <w:rPr>
          <w:rFonts w:ascii="Arial" w:hAnsi="Arial"/>
        </w:rPr>
        <w:lastRenderedPageBreak/>
        <w:t xml:space="preserve">  </w:t>
      </w:r>
      <w:r w:rsidR="00A84030">
        <w:rPr>
          <w:rFonts w:ascii="Arial" w:hAnsi="Arial"/>
        </w:rPr>
        <w:t xml:space="preserve">   </w:t>
      </w:r>
      <w:r w:rsidR="0096128C">
        <w:rPr>
          <w:rFonts w:ascii="Arial" w:hAnsi="Arial"/>
        </w:rPr>
        <w:t xml:space="preserve"> </w:t>
      </w:r>
      <w:r w:rsidR="00945BEE">
        <w:rPr>
          <w:rFonts w:ascii="Arial" w:hAnsi="Arial"/>
        </w:rPr>
        <w:t>11</w:t>
      </w:r>
      <w:r w:rsidR="002E3A04">
        <w:rPr>
          <w:rFonts w:ascii="Arial" w:hAnsi="Arial"/>
        </w:rPr>
        <w:t xml:space="preserve"> Fellows Road: Significant harm to setting of conservation area, </w:t>
      </w:r>
    </w:p>
    <w:p w14:paraId="336CD072" w14:textId="77777777" w:rsidR="00E9510C" w:rsidRDefault="007647FD" w:rsidP="00F9763F">
      <w:pPr>
        <w:spacing w:line="360" w:lineRule="auto"/>
        <w:jc w:val="both"/>
        <w:rPr>
          <w:rFonts w:ascii="Arial" w:hAnsi="Arial"/>
        </w:rPr>
      </w:pPr>
      <w:r>
        <w:rPr>
          <w:rFonts w:ascii="Arial" w:hAnsi="Arial"/>
        </w:rPr>
        <w:t xml:space="preserve">        </w:t>
      </w:r>
      <w:r w:rsidR="00A84030">
        <w:rPr>
          <w:rFonts w:ascii="Arial" w:hAnsi="Arial"/>
        </w:rPr>
        <w:t xml:space="preserve">  </w:t>
      </w:r>
      <w:r w:rsidR="0096128C">
        <w:rPr>
          <w:rFonts w:ascii="Arial" w:hAnsi="Arial"/>
        </w:rPr>
        <w:t xml:space="preserve"> </w:t>
      </w:r>
      <w:r w:rsidR="00A84030">
        <w:rPr>
          <w:rFonts w:ascii="Arial" w:hAnsi="Arial"/>
        </w:rPr>
        <w:t xml:space="preserve"> </w:t>
      </w:r>
      <w:proofErr w:type="gramStart"/>
      <w:r w:rsidR="002E3A04">
        <w:rPr>
          <w:rFonts w:ascii="Arial" w:hAnsi="Arial"/>
        </w:rPr>
        <w:t>potentially</w:t>
      </w:r>
      <w:proofErr w:type="gramEnd"/>
      <w:r w:rsidR="002E3A04">
        <w:rPr>
          <w:rFonts w:ascii="Arial" w:hAnsi="Arial"/>
        </w:rPr>
        <w:t xml:space="preserve"> increasing as the vi</w:t>
      </w:r>
      <w:r w:rsidR="00267A7A">
        <w:rPr>
          <w:rFonts w:ascii="Arial" w:hAnsi="Arial"/>
        </w:rPr>
        <w:t>ewpoint moves west in front of</w:t>
      </w:r>
      <w:r w:rsidR="002E3A04">
        <w:rPr>
          <w:rFonts w:ascii="Arial" w:hAnsi="Arial"/>
        </w:rPr>
        <w:t xml:space="preserve"> retained</w:t>
      </w:r>
    </w:p>
    <w:p w14:paraId="70856194" w14:textId="77777777" w:rsidR="00E9510C" w:rsidRDefault="007647FD" w:rsidP="00F9763F">
      <w:pPr>
        <w:spacing w:line="360" w:lineRule="auto"/>
        <w:jc w:val="both"/>
        <w:rPr>
          <w:rFonts w:ascii="Arial" w:hAnsi="Arial"/>
        </w:rPr>
      </w:pPr>
      <w:r>
        <w:rPr>
          <w:rFonts w:ascii="Arial" w:hAnsi="Arial"/>
        </w:rPr>
        <w:t xml:space="preserve">     </w:t>
      </w:r>
      <w:r w:rsidR="002E3A04">
        <w:rPr>
          <w:rFonts w:ascii="Arial" w:hAnsi="Arial"/>
        </w:rPr>
        <w:t xml:space="preserve"> </w:t>
      </w:r>
      <w:r>
        <w:rPr>
          <w:rFonts w:ascii="Arial" w:hAnsi="Arial"/>
        </w:rPr>
        <w:t xml:space="preserve">  </w:t>
      </w:r>
      <w:r w:rsidR="0096128C">
        <w:rPr>
          <w:rFonts w:ascii="Arial" w:hAnsi="Arial"/>
        </w:rPr>
        <w:t xml:space="preserve">    </w:t>
      </w:r>
      <w:proofErr w:type="gramStart"/>
      <w:r w:rsidR="002E3A04">
        <w:rPr>
          <w:rFonts w:ascii="Arial" w:hAnsi="Arial"/>
        </w:rPr>
        <w:t>houses</w:t>
      </w:r>
      <w:proofErr w:type="gramEnd"/>
      <w:r w:rsidR="002E3A04">
        <w:rPr>
          <w:rFonts w:ascii="Arial" w:hAnsi="Arial"/>
        </w:rPr>
        <w:t>.</w:t>
      </w:r>
    </w:p>
    <w:p w14:paraId="47FD657F" w14:textId="77777777" w:rsidR="00E9510C" w:rsidRDefault="00E9510C" w:rsidP="00F9763F">
      <w:pPr>
        <w:spacing w:line="360" w:lineRule="auto"/>
        <w:jc w:val="both"/>
        <w:rPr>
          <w:rFonts w:ascii="Arial" w:hAnsi="Arial"/>
        </w:rPr>
      </w:pPr>
      <w:r>
        <w:rPr>
          <w:rFonts w:ascii="Arial" w:hAnsi="Arial"/>
        </w:rPr>
        <w:t xml:space="preserve">      </w:t>
      </w:r>
      <w:proofErr w:type="gramStart"/>
      <w:r>
        <w:rPr>
          <w:rFonts w:ascii="Arial" w:hAnsi="Arial"/>
        </w:rPr>
        <w:t xml:space="preserve">12 </w:t>
      </w:r>
      <w:r w:rsidR="0096128C">
        <w:rPr>
          <w:rFonts w:ascii="Arial" w:hAnsi="Arial"/>
        </w:rPr>
        <w:t xml:space="preserve"> </w:t>
      </w:r>
      <w:r>
        <w:rPr>
          <w:rFonts w:ascii="Arial" w:hAnsi="Arial"/>
        </w:rPr>
        <w:t>Avenue</w:t>
      </w:r>
      <w:proofErr w:type="gramEnd"/>
      <w:r>
        <w:rPr>
          <w:rFonts w:ascii="Arial" w:hAnsi="Arial"/>
        </w:rPr>
        <w:t xml:space="preserve"> Road South: Limited harm.</w:t>
      </w:r>
    </w:p>
    <w:p w14:paraId="5F2BA75B" w14:textId="77777777" w:rsidR="00945BEE" w:rsidRDefault="00E9510C" w:rsidP="00F9763F">
      <w:pPr>
        <w:spacing w:line="360" w:lineRule="auto"/>
        <w:jc w:val="both"/>
        <w:rPr>
          <w:rFonts w:ascii="Arial" w:hAnsi="Arial"/>
        </w:rPr>
      </w:pPr>
      <w:r>
        <w:rPr>
          <w:rFonts w:ascii="Arial" w:hAnsi="Arial"/>
        </w:rPr>
        <w:t xml:space="preserve">  </w:t>
      </w:r>
      <w:r w:rsidR="007647FD">
        <w:rPr>
          <w:rFonts w:ascii="Arial" w:hAnsi="Arial"/>
        </w:rPr>
        <w:t xml:space="preserve"> </w:t>
      </w:r>
      <w:r>
        <w:rPr>
          <w:rFonts w:ascii="Arial" w:hAnsi="Arial"/>
        </w:rPr>
        <w:t xml:space="preserve"> </w:t>
      </w:r>
      <w:r w:rsidR="007647FD">
        <w:rPr>
          <w:rFonts w:ascii="Arial" w:hAnsi="Arial"/>
        </w:rPr>
        <w:t xml:space="preserve"> </w:t>
      </w:r>
      <w:r>
        <w:rPr>
          <w:rFonts w:ascii="Arial" w:hAnsi="Arial"/>
        </w:rPr>
        <w:t xml:space="preserve"> </w:t>
      </w:r>
      <w:proofErr w:type="gramStart"/>
      <w:r w:rsidR="00945BEE">
        <w:rPr>
          <w:rFonts w:ascii="Arial" w:hAnsi="Arial"/>
        </w:rPr>
        <w:t xml:space="preserve">13 </w:t>
      </w:r>
      <w:r w:rsidR="0096128C">
        <w:rPr>
          <w:rFonts w:ascii="Arial" w:hAnsi="Arial"/>
        </w:rPr>
        <w:t xml:space="preserve"> </w:t>
      </w:r>
      <w:r w:rsidR="002E3A04">
        <w:rPr>
          <w:rFonts w:ascii="Arial" w:hAnsi="Arial"/>
        </w:rPr>
        <w:t>Avenue</w:t>
      </w:r>
      <w:proofErr w:type="gramEnd"/>
      <w:r w:rsidR="002E3A04">
        <w:rPr>
          <w:rFonts w:ascii="Arial" w:hAnsi="Arial"/>
        </w:rPr>
        <w:t xml:space="preserve"> Road North: Another truly shocking view. Substantial harm to</w:t>
      </w:r>
    </w:p>
    <w:p w14:paraId="28C02F51" w14:textId="77777777" w:rsidR="002E3A04" w:rsidRDefault="00945BEE" w:rsidP="00F9763F">
      <w:pPr>
        <w:spacing w:line="360" w:lineRule="auto"/>
        <w:jc w:val="both"/>
        <w:rPr>
          <w:rFonts w:ascii="Arial" w:hAnsi="Arial"/>
        </w:rPr>
      </w:pPr>
      <w:r>
        <w:rPr>
          <w:rFonts w:ascii="Arial" w:hAnsi="Arial"/>
        </w:rPr>
        <w:t xml:space="preserve">     </w:t>
      </w:r>
      <w:r w:rsidR="007647FD">
        <w:rPr>
          <w:rFonts w:ascii="Arial" w:hAnsi="Arial"/>
        </w:rPr>
        <w:t xml:space="preserve"> </w:t>
      </w:r>
      <w:r w:rsidR="004250B3">
        <w:rPr>
          <w:rFonts w:ascii="Arial" w:hAnsi="Arial"/>
        </w:rPr>
        <w:t xml:space="preserve">  </w:t>
      </w:r>
      <w:r w:rsidR="00E9510C">
        <w:rPr>
          <w:rFonts w:ascii="Arial" w:hAnsi="Arial"/>
        </w:rPr>
        <w:t xml:space="preserve">    </w:t>
      </w:r>
      <w:proofErr w:type="gramStart"/>
      <w:r w:rsidR="002E3A04">
        <w:rPr>
          <w:rFonts w:ascii="Arial" w:hAnsi="Arial"/>
        </w:rPr>
        <w:t>setting</w:t>
      </w:r>
      <w:proofErr w:type="gramEnd"/>
      <w:r w:rsidR="002E3A04">
        <w:rPr>
          <w:rFonts w:ascii="Arial" w:hAnsi="Arial"/>
        </w:rPr>
        <w:t xml:space="preserve"> of grade II listed building</w:t>
      </w:r>
      <w:r w:rsidR="00267A7A">
        <w:rPr>
          <w:rFonts w:ascii="Arial" w:hAnsi="Arial"/>
        </w:rPr>
        <w:t xml:space="preserve"> and</w:t>
      </w:r>
      <w:r w:rsidR="002E3A04">
        <w:rPr>
          <w:rFonts w:ascii="Arial" w:hAnsi="Arial"/>
        </w:rPr>
        <w:t xml:space="preserve"> dominating civic centre site.</w:t>
      </w:r>
    </w:p>
    <w:p w14:paraId="6FE4076C" w14:textId="77777777" w:rsidR="002E3A04" w:rsidRDefault="007647FD" w:rsidP="00F9763F">
      <w:pPr>
        <w:spacing w:line="360" w:lineRule="auto"/>
        <w:jc w:val="both"/>
        <w:rPr>
          <w:rFonts w:ascii="Arial" w:hAnsi="Arial"/>
        </w:rPr>
      </w:pPr>
      <w:r>
        <w:rPr>
          <w:rFonts w:ascii="Arial" w:hAnsi="Arial"/>
        </w:rPr>
        <w:t xml:space="preserve"> </w:t>
      </w:r>
      <w:r w:rsidR="002F07C1">
        <w:rPr>
          <w:rFonts w:ascii="Arial" w:hAnsi="Arial"/>
        </w:rPr>
        <w:t xml:space="preserve"> </w:t>
      </w:r>
      <w:r w:rsidR="00E9510C">
        <w:rPr>
          <w:rFonts w:ascii="Arial" w:hAnsi="Arial"/>
        </w:rPr>
        <w:t xml:space="preserve">    </w:t>
      </w:r>
      <w:proofErr w:type="gramStart"/>
      <w:r w:rsidR="00945BEE">
        <w:rPr>
          <w:rFonts w:ascii="Arial" w:hAnsi="Arial"/>
        </w:rPr>
        <w:t>14</w:t>
      </w:r>
      <w:r w:rsidR="002E3A04">
        <w:rPr>
          <w:rFonts w:ascii="Arial" w:hAnsi="Arial"/>
        </w:rPr>
        <w:t xml:space="preserve"> </w:t>
      </w:r>
      <w:r w:rsidR="002F07C1">
        <w:rPr>
          <w:rFonts w:ascii="Arial" w:hAnsi="Arial"/>
        </w:rPr>
        <w:t xml:space="preserve"> </w:t>
      </w:r>
      <w:proofErr w:type="spellStart"/>
      <w:r w:rsidR="002E3A04">
        <w:rPr>
          <w:rFonts w:ascii="Arial" w:hAnsi="Arial"/>
        </w:rPr>
        <w:t>Finchley</w:t>
      </w:r>
      <w:proofErr w:type="spellEnd"/>
      <w:proofErr w:type="gramEnd"/>
      <w:r w:rsidR="002E3A04">
        <w:rPr>
          <w:rFonts w:ascii="Arial" w:hAnsi="Arial"/>
        </w:rPr>
        <w:t xml:space="preserve"> Road South: Limited harm.</w:t>
      </w:r>
    </w:p>
    <w:p w14:paraId="19FDA1A3" w14:textId="77777777" w:rsidR="00CC651C" w:rsidRDefault="002F07C1" w:rsidP="00F9763F">
      <w:pPr>
        <w:spacing w:line="360" w:lineRule="auto"/>
        <w:jc w:val="both"/>
        <w:rPr>
          <w:rFonts w:ascii="Arial" w:hAnsi="Arial"/>
        </w:rPr>
      </w:pPr>
      <w:r>
        <w:rPr>
          <w:rFonts w:ascii="Arial" w:hAnsi="Arial"/>
        </w:rPr>
        <w:t xml:space="preserve">  </w:t>
      </w:r>
      <w:r w:rsidR="00E9510C">
        <w:rPr>
          <w:rFonts w:ascii="Arial" w:hAnsi="Arial"/>
        </w:rPr>
        <w:t xml:space="preserve">    </w:t>
      </w:r>
      <w:proofErr w:type="gramStart"/>
      <w:r w:rsidR="00945BEE">
        <w:rPr>
          <w:rFonts w:ascii="Arial" w:hAnsi="Arial"/>
        </w:rPr>
        <w:t>15</w:t>
      </w:r>
      <w:r w:rsidR="00BC2C76">
        <w:rPr>
          <w:rFonts w:ascii="Arial" w:hAnsi="Arial"/>
        </w:rPr>
        <w:t xml:space="preserve"> </w:t>
      </w:r>
      <w:r w:rsidR="004250B3">
        <w:rPr>
          <w:rFonts w:ascii="Arial" w:hAnsi="Arial"/>
        </w:rPr>
        <w:t xml:space="preserve"> </w:t>
      </w:r>
      <w:proofErr w:type="spellStart"/>
      <w:r w:rsidR="00267A7A">
        <w:rPr>
          <w:rFonts w:ascii="Arial" w:hAnsi="Arial"/>
        </w:rPr>
        <w:t>Finchley</w:t>
      </w:r>
      <w:proofErr w:type="spellEnd"/>
      <w:proofErr w:type="gramEnd"/>
      <w:r w:rsidR="00267A7A">
        <w:rPr>
          <w:rFonts w:ascii="Arial" w:hAnsi="Arial"/>
        </w:rPr>
        <w:t xml:space="preserve"> Road / Adelaide Road; S</w:t>
      </w:r>
      <w:r w:rsidR="002E3A04">
        <w:rPr>
          <w:rFonts w:ascii="Arial" w:hAnsi="Arial"/>
        </w:rPr>
        <w:t xml:space="preserve">ubstantial harm to town </w:t>
      </w:r>
      <w:proofErr w:type="spellStart"/>
      <w:r w:rsidR="002E3A04">
        <w:rPr>
          <w:rFonts w:ascii="Arial" w:hAnsi="Arial"/>
        </w:rPr>
        <w:t>centre</w:t>
      </w:r>
      <w:proofErr w:type="spellEnd"/>
      <w:r w:rsidR="00CC651C">
        <w:rPr>
          <w:rFonts w:ascii="Arial" w:hAnsi="Arial"/>
        </w:rPr>
        <w:t xml:space="preserve"> and</w:t>
      </w:r>
    </w:p>
    <w:p w14:paraId="322EB72B" w14:textId="77777777" w:rsidR="002E3A04" w:rsidRDefault="00CC651C" w:rsidP="00F9763F">
      <w:pPr>
        <w:spacing w:line="360" w:lineRule="auto"/>
        <w:jc w:val="both"/>
        <w:rPr>
          <w:rFonts w:ascii="Arial" w:hAnsi="Arial"/>
        </w:rPr>
      </w:pPr>
      <w:r>
        <w:rPr>
          <w:rFonts w:ascii="Arial" w:hAnsi="Arial"/>
        </w:rPr>
        <w:t xml:space="preserve">        </w:t>
      </w:r>
      <w:r w:rsidR="00E9510C">
        <w:rPr>
          <w:rFonts w:ascii="Arial" w:hAnsi="Arial"/>
        </w:rPr>
        <w:t xml:space="preserve">    </w:t>
      </w:r>
      <w:proofErr w:type="gramStart"/>
      <w:r>
        <w:rPr>
          <w:rFonts w:ascii="Arial" w:hAnsi="Arial"/>
        </w:rPr>
        <w:t>setting</w:t>
      </w:r>
      <w:proofErr w:type="gramEnd"/>
      <w:r>
        <w:rPr>
          <w:rFonts w:ascii="Arial" w:hAnsi="Arial"/>
        </w:rPr>
        <w:t xml:space="preserve"> of listed Regency Lodge</w:t>
      </w:r>
    </w:p>
    <w:p w14:paraId="4535B500" w14:textId="77777777" w:rsidR="00267A7A" w:rsidRDefault="00075EF4" w:rsidP="00F9763F">
      <w:pPr>
        <w:spacing w:line="360" w:lineRule="auto"/>
        <w:jc w:val="both"/>
        <w:rPr>
          <w:rFonts w:ascii="Arial" w:hAnsi="Arial"/>
        </w:rPr>
      </w:pPr>
      <w:r>
        <w:rPr>
          <w:rFonts w:ascii="Arial" w:hAnsi="Arial"/>
        </w:rPr>
        <w:t xml:space="preserve">  </w:t>
      </w:r>
      <w:r w:rsidR="00E9510C">
        <w:rPr>
          <w:rFonts w:ascii="Arial" w:hAnsi="Arial"/>
        </w:rPr>
        <w:t xml:space="preserve">    </w:t>
      </w:r>
      <w:proofErr w:type="gramStart"/>
      <w:r w:rsidR="00945BEE">
        <w:rPr>
          <w:rFonts w:ascii="Arial" w:hAnsi="Arial"/>
        </w:rPr>
        <w:t>16</w:t>
      </w:r>
      <w:r w:rsidR="00BC2C76">
        <w:rPr>
          <w:rFonts w:ascii="Arial" w:hAnsi="Arial"/>
        </w:rPr>
        <w:t xml:space="preserve"> </w:t>
      </w:r>
      <w:r w:rsidR="004250B3">
        <w:rPr>
          <w:rFonts w:ascii="Arial" w:hAnsi="Arial"/>
        </w:rPr>
        <w:t xml:space="preserve"> </w:t>
      </w:r>
      <w:proofErr w:type="spellStart"/>
      <w:r w:rsidR="00BC2C76">
        <w:rPr>
          <w:rFonts w:ascii="Arial" w:hAnsi="Arial"/>
        </w:rPr>
        <w:t>Finchley</w:t>
      </w:r>
      <w:proofErr w:type="spellEnd"/>
      <w:proofErr w:type="gramEnd"/>
      <w:r w:rsidR="00BC2C76">
        <w:rPr>
          <w:rFonts w:ascii="Arial" w:hAnsi="Arial"/>
        </w:rPr>
        <w:t xml:space="preserve"> Road North: Another truly shocking view</w:t>
      </w:r>
      <w:r w:rsidR="00267A7A">
        <w:rPr>
          <w:rFonts w:ascii="Arial" w:hAnsi="Arial"/>
        </w:rPr>
        <w:t>. Substantial harm</w:t>
      </w:r>
    </w:p>
    <w:p w14:paraId="386DACAC" w14:textId="77777777" w:rsidR="00945BEE" w:rsidRDefault="00267A7A" w:rsidP="00F9763F">
      <w:pPr>
        <w:spacing w:line="360" w:lineRule="auto"/>
        <w:jc w:val="both"/>
        <w:rPr>
          <w:rFonts w:ascii="Arial" w:hAnsi="Arial"/>
        </w:rPr>
      </w:pPr>
      <w:r>
        <w:rPr>
          <w:rFonts w:ascii="Arial" w:hAnsi="Arial"/>
        </w:rPr>
        <w:t xml:space="preserve">     </w:t>
      </w:r>
      <w:r w:rsidR="00BC2C76">
        <w:rPr>
          <w:rFonts w:ascii="Arial" w:hAnsi="Arial"/>
        </w:rPr>
        <w:t xml:space="preserve"> </w:t>
      </w:r>
      <w:r w:rsidR="00CC651C">
        <w:rPr>
          <w:rFonts w:ascii="Arial" w:hAnsi="Arial"/>
        </w:rPr>
        <w:t xml:space="preserve">  </w:t>
      </w:r>
      <w:r w:rsidR="00E9510C">
        <w:rPr>
          <w:rFonts w:ascii="Arial" w:hAnsi="Arial"/>
        </w:rPr>
        <w:t xml:space="preserve">   </w:t>
      </w:r>
      <w:proofErr w:type="gramStart"/>
      <w:r w:rsidR="00BC2C76">
        <w:rPr>
          <w:rFonts w:ascii="Arial" w:hAnsi="Arial"/>
        </w:rPr>
        <w:t>dominating</w:t>
      </w:r>
      <w:proofErr w:type="gramEnd"/>
      <w:r w:rsidR="00BC2C76">
        <w:rPr>
          <w:rFonts w:ascii="Arial" w:hAnsi="Arial"/>
        </w:rPr>
        <w:t xml:space="preserve"> the entire</w:t>
      </w:r>
      <w:r>
        <w:rPr>
          <w:rFonts w:ascii="Arial" w:hAnsi="Arial"/>
        </w:rPr>
        <w:t xml:space="preserve"> </w:t>
      </w:r>
      <w:r w:rsidR="00BC2C76">
        <w:rPr>
          <w:rFonts w:ascii="Arial" w:hAnsi="Arial"/>
        </w:rPr>
        <w:t>town centre.</w:t>
      </w:r>
    </w:p>
    <w:p w14:paraId="62861CFF" w14:textId="77777777" w:rsidR="004250B3" w:rsidRDefault="007647FD" w:rsidP="00F9763F">
      <w:pPr>
        <w:spacing w:line="360" w:lineRule="auto"/>
        <w:jc w:val="both"/>
        <w:rPr>
          <w:rFonts w:ascii="Arial" w:hAnsi="Arial"/>
        </w:rPr>
      </w:pPr>
      <w:r>
        <w:rPr>
          <w:rFonts w:ascii="Arial" w:hAnsi="Arial"/>
        </w:rPr>
        <w:t xml:space="preserve"> </w:t>
      </w:r>
      <w:r w:rsidR="00075EF4">
        <w:rPr>
          <w:rFonts w:ascii="Arial" w:hAnsi="Arial"/>
        </w:rPr>
        <w:t xml:space="preserve"> </w:t>
      </w:r>
      <w:r w:rsidR="00E9510C">
        <w:rPr>
          <w:rFonts w:ascii="Arial" w:hAnsi="Arial"/>
        </w:rPr>
        <w:t xml:space="preserve">    </w:t>
      </w:r>
      <w:proofErr w:type="gramStart"/>
      <w:r w:rsidR="00945BEE">
        <w:rPr>
          <w:rFonts w:ascii="Arial" w:hAnsi="Arial"/>
        </w:rPr>
        <w:t>17</w:t>
      </w:r>
      <w:r w:rsidR="00BC2C76">
        <w:rPr>
          <w:rFonts w:ascii="Arial" w:hAnsi="Arial"/>
        </w:rPr>
        <w:t xml:space="preserve"> </w:t>
      </w:r>
      <w:r w:rsidR="00075EF4">
        <w:rPr>
          <w:rFonts w:ascii="Arial" w:hAnsi="Arial"/>
        </w:rPr>
        <w:t xml:space="preserve"> </w:t>
      </w:r>
      <w:r w:rsidR="00BC2C76">
        <w:rPr>
          <w:rFonts w:ascii="Arial" w:hAnsi="Arial"/>
        </w:rPr>
        <w:t>Primrose</w:t>
      </w:r>
      <w:proofErr w:type="gramEnd"/>
      <w:r w:rsidR="00BC2C76">
        <w:rPr>
          <w:rFonts w:ascii="Arial" w:hAnsi="Arial"/>
        </w:rPr>
        <w:t xml:space="preserve"> Hill: Limite</w:t>
      </w:r>
      <w:r w:rsidR="00267A7A">
        <w:rPr>
          <w:rFonts w:ascii="Arial" w:hAnsi="Arial"/>
        </w:rPr>
        <w:t xml:space="preserve">d harm, but much greater impacts </w:t>
      </w:r>
      <w:r w:rsidR="00BC2C76">
        <w:rPr>
          <w:rFonts w:ascii="Arial" w:hAnsi="Arial"/>
        </w:rPr>
        <w:t xml:space="preserve">when viewed </w:t>
      </w:r>
    </w:p>
    <w:p w14:paraId="4E134CA9" w14:textId="77777777" w:rsidR="00BC2C76" w:rsidRDefault="00CC651C" w:rsidP="00F9763F">
      <w:pPr>
        <w:spacing w:line="360" w:lineRule="auto"/>
        <w:jc w:val="both"/>
        <w:rPr>
          <w:rFonts w:ascii="Arial" w:hAnsi="Arial"/>
        </w:rPr>
      </w:pPr>
      <w:r>
        <w:rPr>
          <w:rFonts w:ascii="Arial" w:hAnsi="Arial"/>
        </w:rPr>
        <w:t xml:space="preserve">        </w:t>
      </w:r>
      <w:r w:rsidR="00E9510C">
        <w:rPr>
          <w:rFonts w:ascii="Arial" w:hAnsi="Arial"/>
        </w:rPr>
        <w:t xml:space="preserve">    </w:t>
      </w:r>
      <w:r>
        <w:rPr>
          <w:rFonts w:ascii="Arial" w:hAnsi="Arial"/>
        </w:rPr>
        <w:t xml:space="preserve"> </w:t>
      </w:r>
      <w:proofErr w:type="gramStart"/>
      <w:r>
        <w:rPr>
          <w:rFonts w:ascii="Arial" w:hAnsi="Arial"/>
        </w:rPr>
        <w:t>f</w:t>
      </w:r>
      <w:r w:rsidR="00BC2C76">
        <w:rPr>
          <w:rFonts w:ascii="Arial" w:hAnsi="Arial"/>
        </w:rPr>
        <w:t>rom</w:t>
      </w:r>
      <w:proofErr w:type="gramEnd"/>
      <w:r w:rsidR="004250B3">
        <w:rPr>
          <w:rFonts w:ascii="Arial" w:hAnsi="Arial"/>
        </w:rPr>
        <w:t xml:space="preserve"> </w:t>
      </w:r>
      <w:r w:rsidR="00BC2C76">
        <w:rPr>
          <w:rFonts w:ascii="Arial" w:hAnsi="Arial"/>
        </w:rPr>
        <w:t>slightly adjacent viewpoints.</w:t>
      </w:r>
    </w:p>
    <w:p w14:paraId="5570CA0F" w14:textId="77777777" w:rsidR="00BC2C76" w:rsidRDefault="007647FD" w:rsidP="00F9763F">
      <w:pPr>
        <w:spacing w:line="360" w:lineRule="auto"/>
        <w:jc w:val="both"/>
        <w:rPr>
          <w:rFonts w:ascii="Arial" w:hAnsi="Arial"/>
        </w:rPr>
      </w:pPr>
      <w:r>
        <w:rPr>
          <w:rFonts w:ascii="Arial" w:hAnsi="Arial"/>
        </w:rPr>
        <w:t xml:space="preserve"> </w:t>
      </w:r>
      <w:r w:rsidR="00075EF4">
        <w:rPr>
          <w:rFonts w:ascii="Arial" w:hAnsi="Arial"/>
        </w:rPr>
        <w:t xml:space="preserve"> </w:t>
      </w:r>
      <w:r w:rsidR="00E9510C">
        <w:rPr>
          <w:rFonts w:ascii="Arial" w:hAnsi="Arial"/>
        </w:rPr>
        <w:t xml:space="preserve">    </w:t>
      </w:r>
      <w:r w:rsidR="00945BEE">
        <w:rPr>
          <w:rFonts w:ascii="Arial" w:hAnsi="Arial"/>
        </w:rPr>
        <w:t>18</w:t>
      </w:r>
      <w:r w:rsidR="00BC2C76">
        <w:rPr>
          <w:rFonts w:ascii="Arial" w:hAnsi="Arial"/>
        </w:rPr>
        <w:t xml:space="preserve"> </w:t>
      </w:r>
      <w:r w:rsidR="004250B3">
        <w:rPr>
          <w:rFonts w:ascii="Arial" w:hAnsi="Arial"/>
        </w:rPr>
        <w:t xml:space="preserve"> </w:t>
      </w:r>
      <w:r w:rsidR="00075EF4">
        <w:rPr>
          <w:rFonts w:ascii="Arial" w:hAnsi="Arial"/>
        </w:rPr>
        <w:t xml:space="preserve"> </w:t>
      </w:r>
      <w:r w:rsidR="00BC2C76">
        <w:rPr>
          <w:rFonts w:ascii="Arial" w:hAnsi="Arial"/>
        </w:rPr>
        <w:t>Pond Street: Not visible. No impact.</w:t>
      </w:r>
    </w:p>
    <w:p w14:paraId="6304730B" w14:textId="77777777" w:rsidR="00CC651C" w:rsidRDefault="007647FD" w:rsidP="00F9763F">
      <w:pPr>
        <w:spacing w:line="360" w:lineRule="auto"/>
        <w:jc w:val="both"/>
        <w:rPr>
          <w:rFonts w:ascii="Arial" w:hAnsi="Arial"/>
        </w:rPr>
      </w:pPr>
      <w:r>
        <w:rPr>
          <w:rFonts w:ascii="Arial" w:hAnsi="Arial"/>
        </w:rPr>
        <w:t xml:space="preserve"> </w:t>
      </w:r>
      <w:r w:rsidR="00075EF4">
        <w:rPr>
          <w:rFonts w:ascii="Arial" w:hAnsi="Arial"/>
        </w:rPr>
        <w:t xml:space="preserve"> </w:t>
      </w:r>
      <w:r w:rsidR="00E9510C">
        <w:rPr>
          <w:rFonts w:ascii="Arial" w:hAnsi="Arial"/>
        </w:rPr>
        <w:t xml:space="preserve">    </w:t>
      </w:r>
      <w:r w:rsidR="00945BEE">
        <w:rPr>
          <w:rFonts w:ascii="Arial" w:hAnsi="Arial"/>
        </w:rPr>
        <w:t>19</w:t>
      </w:r>
      <w:r w:rsidR="004250B3">
        <w:rPr>
          <w:rFonts w:ascii="Arial" w:hAnsi="Arial"/>
        </w:rPr>
        <w:t xml:space="preserve"> </w:t>
      </w:r>
      <w:r w:rsidR="00BC2C76">
        <w:rPr>
          <w:rFonts w:ascii="Arial" w:hAnsi="Arial"/>
        </w:rPr>
        <w:t xml:space="preserve"> </w:t>
      </w:r>
      <w:r w:rsidR="00075EF4">
        <w:rPr>
          <w:rFonts w:ascii="Arial" w:hAnsi="Arial"/>
        </w:rPr>
        <w:t xml:space="preserve"> </w:t>
      </w:r>
      <w:r w:rsidR="00BC2C76">
        <w:rPr>
          <w:rFonts w:ascii="Arial" w:hAnsi="Arial"/>
        </w:rPr>
        <w:t>Belsize Road</w:t>
      </w:r>
      <w:r w:rsidR="00945BEE">
        <w:rPr>
          <w:rFonts w:ascii="Arial" w:hAnsi="Arial"/>
        </w:rPr>
        <w:t xml:space="preserve">: </w:t>
      </w:r>
      <w:r w:rsidR="00BC2C76">
        <w:rPr>
          <w:rFonts w:ascii="Arial" w:hAnsi="Arial"/>
        </w:rPr>
        <w:t xml:space="preserve"> Limited harm to conservation area.</w:t>
      </w:r>
    </w:p>
    <w:p w14:paraId="3CBE65C8" w14:textId="77777777" w:rsidR="00945BEE" w:rsidRDefault="007647FD" w:rsidP="00F9763F">
      <w:pPr>
        <w:spacing w:line="360" w:lineRule="auto"/>
        <w:jc w:val="both"/>
        <w:rPr>
          <w:rFonts w:ascii="Arial" w:hAnsi="Arial"/>
        </w:rPr>
      </w:pPr>
      <w:r>
        <w:rPr>
          <w:rFonts w:ascii="Arial" w:hAnsi="Arial"/>
        </w:rPr>
        <w:t xml:space="preserve"> </w:t>
      </w:r>
      <w:r w:rsidR="00075EF4">
        <w:rPr>
          <w:rFonts w:ascii="Arial" w:hAnsi="Arial"/>
        </w:rPr>
        <w:t xml:space="preserve"> </w:t>
      </w:r>
      <w:r w:rsidR="00CC651C">
        <w:rPr>
          <w:rFonts w:ascii="Arial" w:hAnsi="Arial"/>
        </w:rPr>
        <w:t xml:space="preserve">    </w:t>
      </w:r>
      <w:proofErr w:type="gramStart"/>
      <w:r w:rsidR="00945BEE">
        <w:rPr>
          <w:rFonts w:ascii="Arial" w:hAnsi="Arial"/>
        </w:rPr>
        <w:t>20</w:t>
      </w:r>
      <w:r w:rsidR="00BC2C76">
        <w:rPr>
          <w:rFonts w:ascii="Arial" w:hAnsi="Arial"/>
        </w:rPr>
        <w:t xml:space="preserve"> </w:t>
      </w:r>
      <w:r w:rsidR="00CC651C">
        <w:rPr>
          <w:rFonts w:ascii="Arial" w:hAnsi="Arial"/>
        </w:rPr>
        <w:t xml:space="preserve"> </w:t>
      </w:r>
      <w:proofErr w:type="spellStart"/>
      <w:r w:rsidR="00BC2C76">
        <w:rPr>
          <w:rFonts w:ascii="Arial" w:hAnsi="Arial"/>
        </w:rPr>
        <w:t>Finchley</w:t>
      </w:r>
      <w:proofErr w:type="spellEnd"/>
      <w:proofErr w:type="gramEnd"/>
      <w:r w:rsidR="00BC2C76">
        <w:rPr>
          <w:rFonts w:ascii="Arial" w:hAnsi="Arial"/>
        </w:rPr>
        <w:t xml:space="preserve"> Road/ </w:t>
      </w:r>
      <w:proofErr w:type="spellStart"/>
      <w:r w:rsidR="00BC2C76">
        <w:rPr>
          <w:rFonts w:ascii="Arial" w:hAnsi="Arial"/>
        </w:rPr>
        <w:t>Broadhurst</w:t>
      </w:r>
      <w:proofErr w:type="spellEnd"/>
      <w:r w:rsidR="00BC2C76">
        <w:rPr>
          <w:rFonts w:ascii="Arial" w:hAnsi="Arial"/>
        </w:rPr>
        <w:t xml:space="preserve"> Gardens: Another truly shocking view.</w:t>
      </w:r>
    </w:p>
    <w:p w14:paraId="6F537C00" w14:textId="77777777" w:rsidR="00BC2C76" w:rsidRDefault="00945BEE" w:rsidP="00F9763F">
      <w:pPr>
        <w:spacing w:line="360" w:lineRule="auto"/>
        <w:jc w:val="both"/>
        <w:rPr>
          <w:rFonts w:ascii="Arial" w:hAnsi="Arial"/>
        </w:rPr>
      </w:pPr>
      <w:r>
        <w:rPr>
          <w:rFonts w:ascii="Arial" w:hAnsi="Arial"/>
        </w:rPr>
        <w:t xml:space="preserve">     </w:t>
      </w:r>
      <w:r w:rsidR="004250B3">
        <w:rPr>
          <w:rFonts w:ascii="Arial" w:hAnsi="Arial"/>
        </w:rPr>
        <w:t xml:space="preserve">    </w:t>
      </w:r>
      <w:r w:rsidR="00267A7A">
        <w:rPr>
          <w:rFonts w:ascii="Arial" w:hAnsi="Arial"/>
        </w:rPr>
        <w:t xml:space="preserve"> </w:t>
      </w:r>
      <w:r w:rsidR="004250B3">
        <w:rPr>
          <w:rFonts w:ascii="Arial" w:hAnsi="Arial"/>
        </w:rPr>
        <w:t xml:space="preserve"> </w:t>
      </w:r>
      <w:r w:rsidR="00CC651C">
        <w:rPr>
          <w:rFonts w:ascii="Arial" w:hAnsi="Arial"/>
        </w:rPr>
        <w:t xml:space="preserve"> </w:t>
      </w:r>
      <w:proofErr w:type="gramStart"/>
      <w:r w:rsidR="00267A7A">
        <w:rPr>
          <w:rFonts w:ascii="Arial" w:hAnsi="Arial"/>
        </w:rPr>
        <w:t>Substantial harm to town centre.</w:t>
      </w:r>
      <w:proofErr w:type="gramEnd"/>
    </w:p>
    <w:p w14:paraId="70C8FDBD" w14:textId="77777777" w:rsidR="004250B3" w:rsidRDefault="004250B3" w:rsidP="00F9763F">
      <w:pPr>
        <w:spacing w:line="360" w:lineRule="auto"/>
        <w:jc w:val="both"/>
        <w:rPr>
          <w:rFonts w:ascii="Arial" w:hAnsi="Arial"/>
        </w:rPr>
      </w:pPr>
      <w:r>
        <w:rPr>
          <w:rFonts w:ascii="Arial" w:hAnsi="Arial"/>
        </w:rPr>
        <w:t xml:space="preserve">      </w:t>
      </w:r>
      <w:proofErr w:type="gramStart"/>
      <w:r w:rsidR="00945BEE">
        <w:rPr>
          <w:rFonts w:ascii="Arial" w:hAnsi="Arial"/>
        </w:rPr>
        <w:t xml:space="preserve">21 </w:t>
      </w:r>
      <w:r w:rsidR="00CC651C">
        <w:rPr>
          <w:rFonts w:ascii="Arial" w:hAnsi="Arial"/>
        </w:rPr>
        <w:t xml:space="preserve"> </w:t>
      </w:r>
      <w:proofErr w:type="spellStart"/>
      <w:r w:rsidR="00BC2C76">
        <w:rPr>
          <w:rFonts w:ascii="Arial" w:hAnsi="Arial"/>
        </w:rPr>
        <w:t>Glenloch</w:t>
      </w:r>
      <w:proofErr w:type="spellEnd"/>
      <w:proofErr w:type="gramEnd"/>
      <w:r w:rsidR="00BC2C76">
        <w:rPr>
          <w:rFonts w:ascii="Arial" w:hAnsi="Arial"/>
        </w:rPr>
        <w:t xml:space="preserve"> Road: Limited harm</w:t>
      </w:r>
      <w:r w:rsidR="00267A7A">
        <w:rPr>
          <w:rFonts w:ascii="Arial" w:hAnsi="Arial"/>
        </w:rPr>
        <w:t xml:space="preserve"> to conservation area</w:t>
      </w:r>
      <w:r w:rsidR="00BC2C76">
        <w:rPr>
          <w:rFonts w:ascii="Arial" w:hAnsi="Arial"/>
        </w:rPr>
        <w:t>, but more visible</w:t>
      </w:r>
    </w:p>
    <w:p w14:paraId="69BB31AC" w14:textId="77777777" w:rsidR="00BC2C76" w:rsidRDefault="004250B3" w:rsidP="00F9763F">
      <w:pPr>
        <w:spacing w:line="360" w:lineRule="auto"/>
        <w:jc w:val="both"/>
        <w:rPr>
          <w:rFonts w:ascii="Arial" w:hAnsi="Arial"/>
        </w:rPr>
      </w:pPr>
      <w:r>
        <w:rPr>
          <w:rFonts w:ascii="Arial" w:hAnsi="Arial"/>
        </w:rPr>
        <w:t xml:space="preserve">          </w:t>
      </w:r>
      <w:r w:rsidR="00BC2C76">
        <w:rPr>
          <w:rFonts w:ascii="Arial" w:hAnsi="Arial"/>
        </w:rPr>
        <w:t xml:space="preserve"> </w:t>
      </w:r>
      <w:r w:rsidR="00CC651C">
        <w:rPr>
          <w:rFonts w:ascii="Arial" w:hAnsi="Arial"/>
        </w:rPr>
        <w:t xml:space="preserve"> </w:t>
      </w:r>
      <w:proofErr w:type="gramStart"/>
      <w:r w:rsidR="00BC2C76">
        <w:rPr>
          <w:rFonts w:ascii="Arial" w:hAnsi="Arial"/>
        </w:rPr>
        <w:t>when</w:t>
      </w:r>
      <w:proofErr w:type="gramEnd"/>
      <w:r>
        <w:rPr>
          <w:rFonts w:ascii="Arial" w:hAnsi="Arial"/>
        </w:rPr>
        <w:t xml:space="preserve"> </w:t>
      </w:r>
      <w:r w:rsidR="00BC2C76">
        <w:rPr>
          <w:rFonts w:ascii="Arial" w:hAnsi="Arial"/>
        </w:rPr>
        <w:t>viewpoint adjusted to</w:t>
      </w:r>
      <w:r w:rsidR="00267A7A">
        <w:rPr>
          <w:rFonts w:ascii="Arial" w:hAnsi="Arial"/>
        </w:rPr>
        <w:t xml:space="preserve"> </w:t>
      </w:r>
      <w:r w:rsidR="00BC2C76">
        <w:rPr>
          <w:rFonts w:ascii="Arial" w:hAnsi="Arial"/>
        </w:rPr>
        <w:t>Glenmore Road.</w:t>
      </w:r>
    </w:p>
    <w:p w14:paraId="4D6D709F" w14:textId="77777777" w:rsidR="00945BEE" w:rsidRDefault="007647FD" w:rsidP="00F9763F">
      <w:pPr>
        <w:spacing w:line="360" w:lineRule="auto"/>
        <w:jc w:val="both"/>
        <w:rPr>
          <w:rFonts w:ascii="Arial" w:hAnsi="Arial"/>
        </w:rPr>
      </w:pPr>
      <w:r>
        <w:rPr>
          <w:rFonts w:ascii="Arial" w:hAnsi="Arial"/>
        </w:rPr>
        <w:t xml:space="preserve">      </w:t>
      </w:r>
      <w:proofErr w:type="gramStart"/>
      <w:r w:rsidR="00945BEE">
        <w:rPr>
          <w:rFonts w:ascii="Arial" w:hAnsi="Arial"/>
        </w:rPr>
        <w:t xml:space="preserve">22 </w:t>
      </w:r>
      <w:r w:rsidR="00267A7A">
        <w:rPr>
          <w:rFonts w:ascii="Arial" w:hAnsi="Arial"/>
        </w:rPr>
        <w:t xml:space="preserve"> </w:t>
      </w:r>
      <w:proofErr w:type="spellStart"/>
      <w:r w:rsidR="00267A7A">
        <w:rPr>
          <w:rFonts w:ascii="Arial" w:hAnsi="Arial"/>
        </w:rPr>
        <w:t>Daleham</w:t>
      </w:r>
      <w:proofErr w:type="spellEnd"/>
      <w:proofErr w:type="gramEnd"/>
      <w:r w:rsidR="00267A7A">
        <w:rPr>
          <w:rFonts w:ascii="Arial" w:hAnsi="Arial"/>
        </w:rPr>
        <w:t xml:space="preserve"> Gardens</w:t>
      </w:r>
      <w:r w:rsidR="00BC2C76">
        <w:rPr>
          <w:rFonts w:ascii="Arial" w:hAnsi="Arial"/>
        </w:rPr>
        <w:t>: Significant harm to conservation area increasing</w:t>
      </w:r>
    </w:p>
    <w:p w14:paraId="7A865521" w14:textId="77777777" w:rsidR="00BC2C76" w:rsidRDefault="00945BEE" w:rsidP="00F9763F">
      <w:pPr>
        <w:spacing w:line="360" w:lineRule="auto"/>
        <w:jc w:val="both"/>
        <w:rPr>
          <w:rFonts w:ascii="Arial" w:hAnsi="Arial"/>
        </w:rPr>
      </w:pPr>
      <w:r>
        <w:rPr>
          <w:rFonts w:ascii="Arial" w:hAnsi="Arial"/>
        </w:rPr>
        <w:t xml:space="preserve">     </w:t>
      </w:r>
      <w:r w:rsidR="007647FD">
        <w:rPr>
          <w:rFonts w:ascii="Arial" w:hAnsi="Arial"/>
        </w:rPr>
        <w:t xml:space="preserve">      </w:t>
      </w:r>
      <w:r w:rsidR="00BC2C76">
        <w:rPr>
          <w:rFonts w:ascii="Arial" w:hAnsi="Arial"/>
        </w:rPr>
        <w:t xml:space="preserve"> </w:t>
      </w:r>
      <w:proofErr w:type="gramStart"/>
      <w:r w:rsidR="00BC2C76">
        <w:rPr>
          <w:rFonts w:ascii="Arial" w:hAnsi="Arial"/>
        </w:rPr>
        <w:t>considerably</w:t>
      </w:r>
      <w:proofErr w:type="gramEnd"/>
      <w:r w:rsidR="00BC2C76">
        <w:rPr>
          <w:rFonts w:ascii="Arial" w:hAnsi="Arial"/>
        </w:rPr>
        <w:t xml:space="preserve"> if viewpoint moved to left.</w:t>
      </w:r>
    </w:p>
    <w:p w14:paraId="0E7CDD3C" w14:textId="77777777" w:rsidR="00945BEE" w:rsidRDefault="007647FD" w:rsidP="00F9763F">
      <w:pPr>
        <w:spacing w:line="360" w:lineRule="auto"/>
        <w:jc w:val="both"/>
        <w:rPr>
          <w:rFonts w:ascii="Arial" w:hAnsi="Arial"/>
        </w:rPr>
      </w:pPr>
      <w:r>
        <w:rPr>
          <w:rFonts w:ascii="Arial" w:hAnsi="Arial"/>
        </w:rPr>
        <w:t xml:space="preserve">      </w:t>
      </w:r>
      <w:proofErr w:type="gramStart"/>
      <w:r w:rsidR="00BC2C76">
        <w:rPr>
          <w:rFonts w:ascii="Arial" w:hAnsi="Arial"/>
        </w:rPr>
        <w:t xml:space="preserve">23 </w:t>
      </w:r>
      <w:r w:rsidR="00945BEE">
        <w:rPr>
          <w:rFonts w:ascii="Arial" w:hAnsi="Arial"/>
        </w:rPr>
        <w:t xml:space="preserve"> </w:t>
      </w:r>
      <w:r w:rsidR="00796E2A">
        <w:rPr>
          <w:rFonts w:ascii="Arial" w:hAnsi="Arial"/>
        </w:rPr>
        <w:t>College</w:t>
      </w:r>
      <w:proofErr w:type="gramEnd"/>
      <w:r w:rsidR="00796E2A">
        <w:rPr>
          <w:rFonts w:ascii="Arial" w:hAnsi="Arial"/>
        </w:rPr>
        <w:t xml:space="preserve"> </w:t>
      </w:r>
      <w:proofErr w:type="spellStart"/>
      <w:r w:rsidR="00796E2A">
        <w:rPr>
          <w:rFonts w:ascii="Arial" w:hAnsi="Arial"/>
        </w:rPr>
        <w:t>Cres</w:t>
      </w:r>
      <w:proofErr w:type="spellEnd"/>
      <w:r w:rsidR="00BC2C76">
        <w:rPr>
          <w:rFonts w:ascii="Arial" w:hAnsi="Arial"/>
        </w:rPr>
        <w:t>: Another shocking view. Substantial harm to</w:t>
      </w:r>
      <w:r w:rsidR="00D4608E">
        <w:rPr>
          <w:rFonts w:ascii="Arial" w:hAnsi="Arial"/>
        </w:rPr>
        <w:t xml:space="preserve"> setting of</w:t>
      </w:r>
      <w:r w:rsidR="00BC2C76">
        <w:rPr>
          <w:rFonts w:ascii="Arial" w:hAnsi="Arial"/>
        </w:rPr>
        <w:t xml:space="preserve"> </w:t>
      </w:r>
    </w:p>
    <w:p w14:paraId="673FFF37" w14:textId="77777777" w:rsidR="00BC2C76" w:rsidRDefault="00945BEE" w:rsidP="00F9763F">
      <w:pPr>
        <w:spacing w:line="360" w:lineRule="auto"/>
        <w:jc w:val="both"/>
        <w:rPr>
          <w:rFonts w:ascii="Arial" w:hAnsi="Arial"/>
        </w:rPr>
      </w:pPr>
      <w:r>
        <w:rPr>
          <w:rFonts w:ascii="Arial" w:hAnsi="Arial"/>
        </w:rPr>
        <w:t xml:space="preserve">      </w:t>
      </w:r>
      <w:r w:rsidR="007647FD">
        <w:rPr>
          <w:rFonts w:ascii="Arial" w:hAnsi="Arial"/>
        </w:rPr>
        <w:t xml:space="preserve">      </w:t>
      </w:r>
      <w:proofErr w:type="gramStart"/>
      <w:r w:rsidR="00BC2C76">
        <w:rPr>
          <w:rFonts w:ascii="Arial" w:hAnsi="Arial"/>
        </w:rPr>
        <w:t>conservation</w:t>
      </w:r>
      <w:proofErr w:type="gramEnd"/>
      <w:r w:rsidR="00BC2C76">
        <w:rPr>
          <w:rFonts w:ascii="Arial" w:hAnsi="Arial"/>
        </w:rPr>
        <w:t xml:space="preserve"> area.</w:t>
      </w:r>
    </w:p>
    <w:p w14:paraId="1D2ED892" w14:textId="77777777" w:rsidR="00945BEE" w:rsidRDefault="007647FD" w:rsidP="00F9763F">
      <w:pPr>
        <w:spacing w:line="360" w:lineRule="auto"/>
        <w:jc w:val="both"/>
        <w:rPr>
          <w:rFonts w:ascii="Arial" w:hAnsi="Arial"/>
        </w:rPr>
      </w:pPr>
      <w:r>
        <w:rPr>
          <w:rFonts w:ascii="Arial" w:hAnsi="Arial"/>
        </w:rPr>
        <w:t xml:space="preserve">      </w:t>
      </w:r>
      <w:proofErr w:type="gramStart"/>
      <w:r w:rsidR="00945BEE">
        <w:rPr>
          <w:rFonts w:ascii="Arial" w:hAnsi="Arial"/>
        </w:rPr>
        <w:t xml:space="preserve">24 </w:t>
      </w:r>
      <w:r>
        <w:rPr>
          <w:rFonts w:ascii="Arial" w:hAnsi="Arial"/>
        </w:rPr>
        <w:t xml:space="preserve"> </w:t>
      </w:r>
      <w:r w:rsidR="00D4608E">
        <w:rPr>
          <w:rFonts w:ascii="Arial" w:hAnsi="Arial"/>
        </w:rPr>
        <w:t>Buckland</w:t>
      </w:r>
      <w:proofErr w:type="gramEnd"/>
      <w:r w:rsidR="00D4608E">
        <w:rPr>
          <w:rFonts w:ascii="Arial" w:hAnsi="Arial"/>
        </w:rPr>
        <w:t xml:space="preserve"> Crescent: Significant harm to setting of conservation area</w:t>
      </w:r>
    </w:p>
    <w:p w14:paraId="2937089F" w14:textId="77777777" w:rsidR="00D4608E" w:rsidRDefault="00945BEE" w:rsidP="00F9763F">
      <w:pPr>
        <w:spacing w:line="360" w:lineRule="auto"/>
        <w:jc w:val="both"/>
        <w:rPr>
          <w:rFonts w:ascii="Arial" w:hAnsi="Arial"/>
        </w:rPr>
      </w:pPr>
      <w:r>
        <w:rPr>
          <w:rFonts w:ascii="Arial" w:hAnsi="Arial"/>
        </w:rPr>
        <w:t xml:space="preserve">    </w:t>
      </w:r>
      <w:r w:rsidR="007647FD">
        <w:rPr>
          <w:rFonts w:ascii="Arial" w:hAnsi="Arial"/>
        </w:rPr>
        <w:t xml:space="preserve">       </w:t>
      </w:r>
      <w:r w:rsidR="00D4608E">
        <w:rPr>
          <w:rFonts w:ascii="Arial" w:hAnsi="Arial"/>
        </w:rPr>
        <w:t xml:space="preserve"> </w:t>
      </w:r>
      <w:proofErr w:type="gramStart"/>
      <w:r w:rsidR="00D4608E">
        <w:rPr>
          <w:rFonts w:ascii="Arial" w:hAnsi="Arial"/>
        </w:rPr>
        <w:t>looming</w:t>
      </w:r>
      <w:proofErr w:type="gramEnd"/>
      <w:r w:rsidR="00D4608E">
        <w:rPr>
          <w:rFonts w:ascii="Arial" w:hAnsi="Arial"/>
        </w:rPr>
        <w:t xml:space="preserve"> over the </w:t>
      </w:r>
      <w:proofErr w:type="spellStart"/>
      <w:r w:rsidR="00D4608E">
        <w:rPr>
          <w:rFonts w:ascii="Arial" w:hAnsi="Arial"/>
        </w:rPr>
        <w:t>roofscape</w:t>
      </w:r>
      <w:proofErr w:type="spellEnd"/>
      <w:r w:rsidR="00D4608E">
        <w:rPr>
          <w:rFonts w:ascii="Arial" w:hAnsi="Arial"/>
        </w:rPr>
        <w:t xml:space="preserve"> of the houses.</w:t>
      </w:r>
    </w:p>
    <w:p w14:paraId="3F527C5A" w14:textId="77777777" w:rsidR="00945BEE" w:rsidRDefault="007647FD" w:rsidP="00F9763F">
      <w:pPr>
        <w:spacing w:line="360" w:lineRule="auto"/>
        <w:jc w:val="both"/>
        <w:rPr>
          <w:rFonts w:ascii="Arial" w:hAnsi="Arial"/>
        </w:rPr>
      </w:pPr>
      <w:r>
        <w:rPr>
          <w:rFonts w:ascii="Arial" w:hAnsi="Arial"/>
        </w:rPr>
        <w:t xml:space="preserve">      </w:t>
      </w:r>
      <w:proofErr w:type="gramStart"/>
      <w:r w:rsidR="00D4608E">
        <w:rPr>
          <w:rFonts w:ascii="Arial" w:hAnsi="Arial"/>
        </w:rPr>
        <w:t>25</w:t>
      </w:r>
      <w:r w:rsidR="00945BEE">
        <w:rPr>
          <w:rFonts w:ascii="Arial" w:hAnsi="Arial"/>
        </w:rPr>
        <w:t xml:space="preserve"> </w:t>
      </w:r>
      <w:r w:rsidR="00BC2C76">
        <w:rPr>
          <w:rFonts w:ascii="Arial" w:hAnsi="Arial"/>
        </w:rPr>
        <w:t xml:space="preserve"> Eton</w:t>
      </w:r>
      <w:proofErr w:type="gramEnd"/>
      <w:r w:rsidR="00BC2C76">
        <w:rPr>
          <w:rFonts w:ascii="Arial" w:hAnsi="Arial"/>
        </w:rPr>
        <w:t xml:space="preserve"> Avenue North side: Not modelled in winter. Potentially significant </w:t>
      </w:r>
    </w:p>
    <w:p w14:paraId="5A795233" w14:textId="77777777" w:rsidR="00BC2C76" w:rsidRDefault="00945BEE" w:rsidP="00F9763F">
      <w:pPr>
        <w:spacing w:line="360" w:lineRule="auto"/>
        <w:jc w:val="both"/>
        <w:rPr>
          <w:rFonts w:ascii="Arial" w:hAnsi="Arial"/>
        </w:rPr>
      </w:pPr>
      <w:r>
        <w:rPr>
          <w:rFonts w:ascii="Arial" w:hAnsi="Arial"/>
        </w:rPr>
        <w:t xml:space="preserve">     </w:t>
      </w:r>
      <w:r w:rsidR="007647FD">
        <w:rPr>
          <w:rFonts w:ascii="Arial" w:hAnsi="Arial"/>
        </w:rPr>
        <w:t xml:space="preserve">      </w:t>
      </w:r>
      <w:r>
        <w:rPr>
          <w:rFonts w:ascii="Arial" w:hAnsi="Arial"/>
        </w:rPr>
        <w:t xml:space="preserve"> </w:t>
      </w:r>
      <w:proofErr w:type="gramStart"/>
      <w:r w:rsidR="00BC2C76">
        <w:rPr>
          <w:rFonts w:ascii="Arial" w:hAnsi="Arial"/>
        </w:rPr>
        <w:t>harm</w:t>
      </w:r>
      <w:proofErr w:type="gramEnd"/>
      <w:r w:rsidR="00BC2C76">
        <w:rPr>
          <w:rFonts w:ascii="Arial" w:hAnsi="Arial"/>
        </w:rPr>
        <w:t xml:space="preserve"> to</w:t>
      </w:r>
      <w:r w:rsidR="00D4608E">
        <w:rPr>
          <w:rFonts w:ascii="Arial" w:hAnsi="Arial"/>
        </w:rPr>
        <w:t xml:space="preserve"> setting of</w:t>
      </w:r>
      <w:r w:rsidR="00BC2C76">
        <w:rPr>
          <w:rFonts w:ascii="Arial" w:hAnsi="Arial"/>
        </w:rPr>
        <w:t xml:space="preserve"> conservation area</w:t>
      </w:r>
      <w:r w:rsidR="00D4608E">
        <w:rPr>
          <w:rFonts w:ascii="Arial" w:hAnsi="Arial"/>
        </w:rPr>
        <w:t>.</w:t>
      </w:r>
    </w:p>
    <w:p w14:paraId="7B534FA2" w14:textId="77777777" w:rsidR="007647FD" w:rsidRDefault="007647FD" w:rsidP="00F9763F">
      <w:pPr>
        <w:spacing w:line="360" w:lineRule="auto"/>
        <w:jc w:val="both"/>
        <w:rPr>
          <w:rFonts w:ascii="Arial" w:hAnsi="Arial"/>
        </w:rPr>
      </w:pPr>
      <w:r>
        <w:rPr>
          <w:rFonts w:ascii="Arial" w:hAnsi="Arial"/>
        </w:rPr>
        <w:t xml:space="preserve">      </w:t>
      </w:r>
      <w:proofErr w:type="gramStart"/>
      <w:r w:rsidR="00945BEE">
        <w:rPr>
          <w:rFonts w:ascii="Arial" w:hAnsi="Arial"/>
        </w:rPr>
        <w:t xml:space="preserve">26 </w:t>
      </w:r>
      <w:r>
        <w:rPr>
          <w:rFonts w:ascii="Arial" w:hAnsi="Arial"/>
        </w:rPr>
        <w:t xml:space="preserve"> </w:t>
      </w:r>
      <w:r w:rsidR="00D4608E">
        <w:rPr>
          <w:rFonts w:ascii="Arial" w:hAnsi="Arial"/>
        </w:rPr>
        <w:t>Adamson</w:t>
      </w:r>
      <w:proofErr w:type="gramEnd"/>
      <w:r w:rsidR="00D4608E">
        <w:rPr>
          <w:rFonts w:ascii="Arial" w:hAnsi="Arial"/>
        </w:rPr>
        <w:t xml:space="preserve"> Road: Massive o</w:t>
      </w:r>
      <w:r w:rsidR="00BC2C76">
        <w:rPr>
          <w:rFonts w:ascii="Arial" w:hAnsi="Arial"/>
        </w:rPr>
        <w:t>verbearing impact. Substantial harm to</w:t>
      </w:r>
    </w:p>
    <w:p w14:paraId="4622E347" w14:textId="77777777" w:rsidR="00D4608E" w:rsidRDefault="007647FD" w:rsidP="00F9763F">
      <w:pPr>
        <w:spacing w:line="360" w:lineRule="auto"/>
        <w:jc w:val="both"/>
        <w:rPr>
          <w:rFonts w:ascii="Arial" w:hAnsi="Arial"/>
        </w:rPr>
      </w:pPr>
      <w:r>
        <w:rPr>
          <w:rFonts w:ascii="Arial" w:hAnsi="Arial"/>
        </w:rPr>
        <w:t xml:space="preserve">           </w:t>
      </w:r>
      <w:r w:rsidR="00BC2C76">
        <w:rPr>
          <w:rFonts w:ascii="Arial" w:hAnsi="Arial"/>
        </w:rPr>
        <w:t xml:space="preserve"> </w:t>
      </w:r>
      <w:proofErr w:type="gramStart"/>
      <w:r w:rsidR="00BC2C76">
        <w:rPr>
          <w:rFonts w:ascii="Arial" w:hAnsi="Arial"/>
        </w:rPr>
        <w:t>setting</w:t>
      </w:r>
      <w:proofErr w:type="gramEnd"/>
      <w:r>
        <w:rPr>
          <w:rFonts w:ascii="Arial" w:hAnsi="Arial"/>
        </w:rPr>
        <w:t xml:space="preserve"> </w:t>
      </w:r>
      <w:r w:rsidR="00CC651C">
        <w:rPr>
          <w:rFonts w:ascii="Arial" w:hAnsi="Arial"/>
        </w:rPr>
        <w:t>of conservation area and triangular open space.</w:t>
      </w:r>
      <w:r w:rsidR="00BC2C76">
        <w:rPr>
          <w:rFonts w:ascii="Arial" w:hAnsi="Arial"/>
        </w:rPr>
        <w:t xml:space="preserve"> </w:t>
      </w:r>
    </w:p>
    <w:p w14:paraId="4375E426" w14:textId="77777777" w:rsidR="007647FD" w:rsidRDefault="007647FD" w:rsidP="00F9763F">
      <w:pPr>
        <w:spacing w:line="360" w:lineRule="auto"/>
        <w:jc w:val="both"/>
        <w:rPr>
          <w:rFonts w:ascii="Arial" w:hAnsi="Arial"/>
        </w:rPr>
      </w:pPr>
      <w:r>
        <w:rPr>
          <w:rFonts w:ascii="Arial" w:hAnsi="Arial"/>
        </w:rPr>
        <w:t xml:space="preserve">      </w:t>
      </w:r>
      <w:proofErr w:type="gramStart"/>
      <w:r>
        <w:rPr>
          <w:rFonts w:ascii="Arial" w:hAnsi="Arial"/>
        </w:rPr>
        <w:t xml:space="preserve">27  </w:t>
      </w:r>
      <w:r w:rsidR="00945BEE">
        <w:rPr>
          <w:rFonts w:ascii="Arial" w:hAnsi="Arial"/>
        </w:rPr>
        <w:t>Civic</w:t>
      </w:r>
      <w:proofErr w:type="gramEnd"/>
      <w:r w:rsidR="00945BEE">
        <w:rPr>
          <w:rFonts w:ascii="Arial" w:hAnsi="Arial"/>
        </w:rPr>
        <w:t xml:space="preserve"> Centre Public</w:t>
      </w:r>
      <w:r w:rsidR="00D4608E">
        <w:rPr>
          <w:rFonts w:ascii="Arial" w:hAnsi="Arial"/>
        </w:rPr>
        <w:t xml:space="preserve"> Open Sp</w:t>
      </w:r>
      <w:r w:rsidR="00945BEE">
        <w:rPr>
          <w:rFonts w:ascii="Arial" w:hAnsi="Arial"/>
        </w:rPr>
        <w:t>ace: Massive overbearing impact</w:t>
      </w:r>
      <w:r>
        <w:rPr>
          <w:rFonts w:ascii="Arial" w:hAnsi="Arial"/>
        </w:rPr>
        <w:t>.</w:t>
      </w:r>
    </w:p>
    <w:p w14:paraId="1CBE58FA" w14:textId="77777777" w:rsidR="007647FD" w:rsidRDefault="007647FD" w:rsidP="00F9763F">
      <w:pPr>
        <w:spacing w:line="360" w:lineRule="auto"/>
        <w:jc w:val="both"/>
        <w:rPr>
          <w:rFonts w:ascii="Arial" w:hAnsi="Arial"/>
        </w:rPr>
      </w:pPr>
      <w:r>
        <w:rPr>
          <w:rFonts w:ascii="Arial" w:hAnsi="Arial"/>
        </w:rPr>
        <w:t xml:space="preserve">           </w:t>
      </w:r>
      <w:r w:rsidR="00CC651C">
        <w:rPr>
          <w:rFonts w:ascii="Arial" w:hAnsi="Arial"/>
        </w:rPr>
        <w:t xml:space="preserve"> </w:t>
      </w:r>
      <w:r>
        <w:rPr>
          <w:rFonts w:ascii="Arial" w:hAnsi="Arial"/>
        </w:rPr>
        <w:t>Substantial</w:t>
      </w:r>
      <w:r w:rsidR="00945BEE">
        <w:rPr>
          <w:rFonts w:ascii="Arial" w:hAnsi="Arial"/>
        </w:rPr>
        <w:t xml:space="preserve"> </w:t>
      </w:r>
      <w:r w:rsidR="00D4608E">
        <w:rPr>
          <w:rFonts w:ascii="Arial" w:hAnsi="Arial"/>
        </w:rPr>
        <w:t>harm</w:t>
      </w:r>
      <w:r w:rsidR="00945BEE">
        <w:rPr>
          <w:rFonts w:ascii="Arial" w:hAnsi="Arial"/>
        </w:rPr>
        <w:t xml:space="preserve"> dominating the</w:t>
      </w:r>
      <w:r w:rsidR="00D4608E">
        <w:rPr>
          <w:rFonts w:ascii="Arial" w:hAnsi="Arial"/>
        </w:rPr>
        <w:t xml:space="preserve"> setting of</w:t>
      </w:r>
      <w:r w:rsidR="00945BEE">
        <w:rPr>
          <w:rFonts w:ascii="Arial" w:hAnsi="Arial"/>
        </w:rPr>
        <w:t xml:space="preserve"> the public</w:t>
      </w:r>
      <w:r w:rsidR="00D4608E">
        <w:rPr>
          <w:rFonts w:ascii="Arial" w:hAnsi="Arial"/>
        </w:rPr>
        <w:t xml:space="preserve"> </w:t>
      </w:r>
      <w:r w:rsidR="00267A7A">
        <w:rPr>
          <w:rFonts w:ascii="Arial" w:hAnsi="Arial"/>
        </w:rPr>
        <w:t>open space and</w:t>
      </w:r>
    </w:p>
    <w:p w14:paraId="4D683A1F" w14:textId="77777777" w:rsidR="00BC2C76" w:rsidRDefault="007647FD" w:rsidP="00F9763F">
      <w:pPr>
        <w:spacing w:line="360" w:lineRule="auto"/>
        <w:jc w:val="both"/>
        <w:rPr>
          <w:rFonts w:ascii="Arial" w:hAnsi="Arial"/>
        </w:rPr>
      </w:pPr>
      <w:r>
        <w:rPr>
          <w:rFonts w:ascii="Arial" w:hAnsi="Arial"/>
        </w:rPr>
        <w:t xml:space="preserve">          </w:t>
      </w:r>
      <w:r w:rsidR="00267A7A">
        <w:rPr>
          <w:rFonts w:ascii="Arial" w:hAnsi="Arial"/>
        </w:rPr>
        <w:t xml:space="preserve"> </w:t>
      </w:r>
      <w:r w:rsidR="00CC651C">
        <w:rPr>
          <w:rFonts w:ascii="Arial" w:hAnsi="Arial"/>
        </w:rPr>
        <w:t xml:space="preserve"> </w:t>
      </w:r>
      <w:proofErr w:type="gramStart"/>
      <w:r w:rsidR="00267A7A">
        <w:rPr>
          <w:rFonts w:ascii="Arial" w:hAnsi="Arial"/>
        </w:rPr>
        <w:t>civic</w:t>
      </w:r>
      <w:proofErr w:type="gramEnd"/>
      <w:r w:rsidR="00267A7A">
        <w:rPr>
          <w:rFonts w:ascii="Arial" w:hAnsi="Arial"/>
        </w:rPr>
        <w:t xml:space="preserve"> centre.</w:t>
      </w:r>
    </w:p>
    <w:p w14:paraId="328AA628" w14:textId="77777777" w:rsidR="00B54EBE" w:rsidRDefault="00B54EBE" w:rsidP="00F9763F">
      <w:pPr>
        <w:spacing w:line="360" w:lineRule="auto"/>
        <w:jc w:val="both"/>
        <w:rPr>
          <w:rFonts w:ascii="Arial" w:hAnsi="Arial"/>
        </w:rPr>
      </w:pPr>
    </w:p>
    <w:p w14:paraId="0C151FC8" w14:textId="77777777" w:rsidR="00075EF4" w:rsidRDefault="009D4B29" w:rsidP="00A84030">
      <w:pPr>
        <w:spacing w:line="360" w:lineRule="auto"/>
        <w:ind w:left="720" w:hanging="720"/>
        <w:jc w:val="both"/>
        <w:rPr>
          <w:rFonts w:ascii="Arial" w:hAnsi="Arial"/>
        </w:rPr>
      </w:pPr>
      <w:r>
        <w:rPr>
          <w:rFonts w:ascii="Arial" w:hAnsi="Arial"/>
          <w:b/>
        </w:rPr>
        <w:lastRenderedPageBreak/>
        <w:t>7.2</w:t>
      </w:r>
      <w:r>
        <w:rPr>
          <w:rFonts w:ascii="Arial" w:hAnsi="Arial"/>
          <w:b/>
        </w:rPr>
        <w:tab/>
      </w:r>
      <w:r w:rsidR="00B54EBE" w:rsidRPr="00B54EBE">
        <w:rPr>
          <w:rFonts w:ascii="Arial" w:hAnsi="Arial"/>
        </w:rPr>
        <w:t>The Counci</w:t>
      </w:r>
      <w:r w:rsidR="00B54EBE">
        <w:rPr>
          <w:rFonts w:ascii="Arial" w:hAnsi="Arial"/>
        </w:rPr>
        <w:t>l is strongly urged to</w:t>
      </w:r>
      <w:r w:rsidR="00B54EBE" w:rsidRPr="00B54EBE">
        <w:rPr>
          <w:rFonts w:ascii="Arial" w:hAnsi="Arial"/>
        </w:rPr>
        <w:t xml:space="preserve"> assess the Views</w:t>
      </w:r>
      <w:r w:rsidR="00B54EBE">
        <w:rPr>
          <w:rFonts w:ascii="Arial" w:hAnsi="Arial"/>
        </w:rPr>
        <w:t xml:space="preserve"> Analysis with great care</w:t>
      </w:r>
      <w:r w:rsidR="00B54EBE" w:rsidRPr="00B54EBE">
        <w:rPr>
          <w:rFonts w:ascii="Arial" w:hAnsi="Arial"/>
        </w:rPr>
        <w:t xml:space="preserve"> </w:t>
      </w:r>
      <w:r w:rsidR="00A84030">
        <w:rPr>
          <w:rFonts w:ascii="Arial" w:hAnsi="Arial"/>
        </w:rPr>
        <w:t xml:space="preserve">against </w:t>
      </w:r>
      <w:r w:rsidR="00B54EBE">
        <w:rPr>
          <w:rFonts w:ascii="Arial" w:hAnsi="Arial"/>
        </w:rPr>
        <w:t>its adopted policies, particularly in relation to the historic environment. The conclusion of the above evaluation is damning. 11 of the 27 views cause substantial harm,</w:t>
      </w:r>
      <w:r w:rsidR="00267A7A">
        <w:rPr>
          <w:rFonts w:ascii="Arial" w:hAnsi="Arial"/>
        </w:rPr>
        <w:t xml:space="preserve"> 6 cause significant harm, 9 cause limited harm</w:t>
      </w:r>
      <w:r w:rsidR="002F07C1">
        <w:rPr>
          <w:rFonts w:ascii="Arial" w:hAnsi="Arial"/>
        </w:rPr>
        <w:t>,</w:t>
      </w:r>
      <w:r w:rsidR="00267A7A">
        <w:rPr>
          <w:rFonts w:ascii="Arial" w:hAnsi="Arial"/>
        </w:rPr>
        <w:t xml:space="preserve"> and in one the development is not visible. Both the Mayor of London and the Council have rigorous policies to ensure that new development and tall buildings do not cause harm to surrounding areas, particularly where development outside a conservation area will cause harm to the setting of the heritage asset as a whole, or the individual components within it.</w:t>
      </w:r>
      <w:r w:rsidR="00D176C3">
        <w:rPr>
          <w:rFonts w:ascii="Arial" w:hAnsi="Arial"/>
        </w:rPr>
        <w:t xml:space="preserve"> In this case the proposal will cause substantial harm to the town centre, to the amenity of the civic centre site as a successful contemporary open space, to the setting of adjacent listed buildings and to the setting of c</w:t>
      </w:r>
      <w:r w:rsidR="00A84030">
        <w:rPr>
          <w:rFonts w:ascii="Arial" w:hAnsi="Arial"/>
        </w:rPr>
        <w:t>ircumjacent conservation areas.</w:t>
      </w:r>
    </w:p>
    <w:p w14:paraId="2170E791" w14:textId="77777777" w:rsidR="00075EF4" w:rsidRDefault="00075EF4" w:rsidP="00F9763F">
      <w:pPr>
        <w:spacing w:line="360" w:lineRule="auto"/>
        <w:jc w:val="both"/>
        <w:rPr>
          <w:rFonts w:ascii="Arial" w:hAnsi="Arial"/>
        </w:rPr>
      </w:pPr>
    </w:p>
    <w:p w14:paraId="03706A17" w14:textId="77777777" w:rsidR="00926EAF" w:rsidRDefault="00D176C3" w:rsidP="00F9763F">
      <w:pPr>
        <w:spacing w:line="360" w:lineRule="auto"/>
        <w:jc w:val="both"/>
        <w:rPr>
          <w:rFonts w:ascii="Arial" w:hAnsi="Arial"/>
          <w:b/>
        </w:rPr>
      </w:pPr>
      <w:r>
        <w:rPr>
          <w:rFonts w:ascii="Arial" w:hAnsi="Arial"/>
          <w:b/>
        </w:rPr>
        <w:t xml:space="preserve">8.0 </w:t>
      </w:r>
      <w:r w:rsidR="00A84030">
        <w:rPr>
          <w:rFonts w:ascii="Arial" w:hAnsi="Arial"/>
          <w:b/>
        </w:rPr>
        <w:t xml:space="preserve">  </w:t>
      </w:r>
      <w:r w:rsidR="00926EAF">
        <w:rPr>
          <w:rFonts w:ascii="Arial" w:hAnsi="Arial"/>
          <w:b/>
        </w:rPr>
        <w:t xml:space="preserve">CONSIDERATION OF TOWNSCAPE AND VISUAL IMPACT </w:t>
      </w:r>
    </w:p>
    <w:p w14:paraId="0AA2A19E" w14:textId="77777777" w:rsidR="00B54EBE" w:rsidRDefault="00926EAF" w:rsidP="00F9763F">
      <w:pPr>
        <w:spacing w:line="360" w:lineRule="auto"/>
        <w:jc w:val="both"/>
        <w:rPr>
          <w:rFonts w:ascii="Arial" w:hAnsi="Arial"/>
          <w:b/>
        </w:rPr>
      </w:pPr>
      <w:r>
        <w:rPr>
          <w:rFonts w:ascii="Arial" w:hAnsi="Arial"/>
          <w:b/>
        </w:rPr>
        <w:t xml:space="preserve">      </w:t>
      </w:r>
      <w:r w:rsidR="00A84030">
        <w:rPr>
          <w:rFonts w:ascii="Arial" w:hAnsi="Arial"/>
          <w:b/>
        </w:rPr>
        <w:t xml:space="preserve">  </w:t>
      </w:r>
      <w:r>
        <w:rPr>
          <w:rFonts w:ascii="Arial" w:hAnsi="Arial"/>
          <w:b/>
        </w:rPr>
        <w:t>ASSESSMENT</w:t>
      </w:r>
    </w:p>
    <w:p w14:paraId="1C1ED2CA" w14:textId="77777777" w:rsidR="00926EAF" w:rsidRDefault="00926EAF" w:rsidP="00F9763F">
      <w:pPr>
        <w:spacing w:line="360" w:lineRule="auto"/>
        <w:jc w:val="both"/>
        <w:rPr>
          <w:rFonts w:ascii="Arial" w:hAnsi="Arial"/>
          <w:b/>
        </w:rPr>
      </w:pPr>
    </w:p>
    <w:p w14:paraId="65893F2F" w14:textId="77777777" w:rsidR="00926EAF" w:rsidRDefault="00926EAF" w:rsidP="00F9763F">
      <w:pPr>
        <w:spacing w:line="360" w:lineRule="auto"/>
        <w:jc w:val="both"/>
        <w:rPr>
          <w:rFonts w:ascii="Arial" w:hAnsi="Arial"/>
        </w:rPr>
      </w:pPr>
      <w:r>
        <w:rPr>
          <w:rFonts w:ascii="Arial" w:hAnsi="Arial"/>
          <w:b/>
        </w:rPr>
        <w:t xml:space="preserve">8.1   </w:t>
      </w:r>
      <w:r w:rsidRPr="00926EAF">
        <w:rPr>
          <w:rFonts w:ascii="Arial" w:hAnsi="Arial"/>
        </w:rPr>
        <w:t>The applic</w:t>
      </w:r>
      <w:r>
        <w:rPr>
          <w:rFonts w:ascii="Arial" w:hAnsi="Arial"/>
        </w:rPr>
        <w:t>a</w:t>
      </w:r>
      <w:r w:rsidRPr="00926EAF">
        <w:rPr>
          <w:rFonts w:ascii="Arial" w:hAnsi="Arial"/>
        </w:rPr>
        <w:t>nt’</w:t>
      </w:r>
      <w:r>
        <w:rPr>
          <w:rFonts w:ascii="Arial" w:hAnsi="Arial"/>
        </w:rPr>
        <w:t xml:space="preserve">s Townscape and Visual Impact assessment relies on </w:t>
      </w:r>
    </w:p>
    <w:p w14:paraId="5D49E9EE" w14:textId="77777777" w:rsidR="00926EAF" w:rsidRDefault="00926EAF" w:rsidP="00F9763F">
      <w:pPr>
        <w:spacing w:line="360" w:lineRule="auto"/>
        <w:jc w:val="both"/>
        <w:rPr>
          <w:rFonts w:ascii="Arial" w:hAnsi="Arial"/>
        </w:rPr>
      </w:pPr>
      <w:r>
        <w:rPr>
          <w:rFonts w:ascii="Arial" w:hAnsi="Arial"/>
        </w:rPr>
        <w:t xml:space="preserve">         </w:t>
      </w:r>
      <w:proofErr w:type="gramStart"/>
      <w:r>
        <w:rPr>
          <w:rFonts w:ascii="Arial" w:hAnsi="Arial"/>
        </w:rPr>
        <w:t>bland</w:t>
      </w:r>
      <w:proofErr w:type="gramEnd"/>
      <w:r>
        <w:rPr>
          <w:rFonts w:ascii="Arial" w:hAnsi="Arial"/>
        </w:rPr>
        <w:t xml:space="preserve"> assertion</w:t>
      </w:r>
      <w:r w:rsidR="00AF47EB">
        <w:rPr>
          <w:rFonts w:ascii="Arial" w:hAnsi="Arial"/>
        </w:rPr>
        <w:t>s</w:t>
      </w:r>
      <w:r>
        <w:rPr>
          <w:rFonts w:ascii="Arial" w:hAnsi="Arial"/>
        </w:rPr>
        <w:t xml:space="preserve"> rather than seeking to test the proposal against </w:t>
      </w:r>
    </w:p>
    <w:p w14:paraId="77A032F6" w14:textId="77777777" w:rsidR="00926EAF" w:rsidRDefault="00926EAF" w:rsidP="00F9763F">
      <w:pPr>
        <w:spacing w:line="360" w:lineRule="auto"/>
        <w:jc w:val="both"/>
        <w:rPr>
          <w:rFonts w:ascii="Arial" w:hAnsi="Arial"/>
        </w:rPr>
      </w:pPr>
      <w:r>
        <w:rPr>
          <w:rFonts w:ascii="Arial" w:hAnsi="Arial"/>
        </w:rPr>
        <w:t xml:space="preserve">         </w:t>
      </w:r>
      <w:proofErr w:type="gramStart"/>
      <w:r>
        <w:rPr>
          <w:rFonts w:ascii="Arial" w:hAnsi="Arial"/>
        </w:rPr>
        <w:t>relevant</w:t>
      </w:r>
      <w:proofErr w:type="gramEnd"/>
      <w:r>
        <w:rPr>
          <w:rFonts w:ascii="Arial" w:hAnsi="Arial"/>
        </w:rPr>
        <w:t xml:space="preserve"> policies and guidance. Both Swiss Cottage town </w:t>
      </w:r>
      <w:proofErr w:type="spellStart"/>
      <w:r>
        <w:rPr>
          <w:rFonts w:ascii="Arial" w:hAnsi="Arial"/>
        </w:rPr>
        <w:t>centre</w:t>
      </w:r>
      <w:proofErr w:type="spellEnd"/>
      <w:r>
        <w:rPr>
          <w:rFonts w:ascii="Arial" w:hAnsi="Arial"/>
        </w:rPr>
        <w:t xml:space="preserve"> and the </w:t>
      </w:r>
    </w:p>
    <w:p w14:paraId="57D00FF6" w14:textId="77777777" w:rsidR="00926EAF" w:rsidRDefault="00926EAF" w:rsidP="00F9763F">
      <w:pPr>
        <w:spacing w:line="360" w:lineRule="auto"/>
        <w:jc w:val="both"/>
        <w:rPr>
          <w:rFonts w:ascii="Arial" w:hAnsi="Arial"/>
        </w:rPr>
      </w:pPr>
      <w:r>
        <w:rPr>
          <w:rFonts w:ascii="Arial" w:hAnsi="Arial"/>
        </w:rPr>
        <w:t xml:space="preserve">         </w:t>
      </w:r>
      <w:proofErr w:type="gramStart"/>
      <w:r>
        <w:rPr>
          <w:rFonts w:ascii="Arial" w:hAnsi="Arial"/>
        </w:rPr>
        <w:t>adjacent</w:t>
      </w:r>
      <w:proofErr w:type="gramEnd"/>
      <w:r>
        <w:rPr>
          <w:rFonts w:ascii="Arial" w:hAnsi="Arial"/>
        </w:rPr>
        <w:t xml:space="preserve"> civic site and open space are not lacking a sense of place at </w:t>
      </w:r>
    </w:p>
    <w:p w14:paraId="64012F4D" w14:textId="77777777" w:rsidR="00926EAF" w:rsidRDefault="00926EAF" w:rsidP="00F9763F">
      <w:pPr>
        <w:spacing w:line="360" w:lineRule="auto"/>
        <w:jc w:val="both"/>
        <w:rPr>
          <w:rFonts w:ascii="Arial" w:hAnsi="Arial"/>
        </w:rPr>
      </w:pPr>
      <w:r>
        <w:rPr>
          <w:rFonts w:ascii="Arial" w:hAnsi="Arial"/>
        </w:rPr>
        <w:t xml:space="preserve">         </w:t>
      </w:r>
      <w:proofErr w:type="gramStart"/>
      <w:r>
        <w:rPr>
          <w:rFonts w:ascii="Arial" w:hAnsi="Arial"/>
        </w:rPr>
        <w:t>all</w:t>
      </w:r>
      <w:proofErr w:type="gramEnd"/>
      <w:r>
        <w:rPr>
          <w:rFonts w:ascii="Arial" w:hAnsi="Arial"/>
        </w:rPr>
        <w:t>. They have a very distinc</w:t>
      </w:r>
      <w:r w:rsidR="00A84030">
        <w:rPr>
          <w:rFonts w:ascii="Arial" w:hAnsi="Arial"/>
        </w:rPr>
        <w:t>t identity and sense of place</w:t>
      </w:r>
      <w:r>
        <w:rPr>
          <w:rFonts w:ascii="Arial" w:hAnsi="Arial"/>
        </w:rPr>
        <w:t xml:space="preserve"> </w:t>
      </w:r>
      <w:r w:rsidR="00A84030">
        <w:rPr>
          <w:rFonts w:ascii="Arial" w:hAnsi="Arial"/>
        </w:rPr>
        <w:t>amplified</w:t>
      </w:r>
      <w:r>
        <w:rPr>
          <w:rFonts w:ascii="Arial" w:hAnsi="Arial"/>
        </w:rPr>
        <w:t xml:space="preserve"> in</w:t>
      </w:r>
    </w:p>
    <w:p w14:paraId="1C807C22" w14:textId="77777777" w:rsidR="00AF47EB" w:rsidRDefault="00926EAF" w:rsidP="00F9763F">
      <w:pPr>
        <w:spacing w:line="360" w:lineRule="auto"/>
        <w:jc w:val="both"/>
        <w:rPr>
          <w:rFonts w:ascii="Arial" w:hAnsi="Arial"/>
        </w:rPr>
      </w:pPr>
      <w:r>
        <w:rPr>
          <w:rFonts w:ascii="Arial" w:hAnsi="Arial"/>
        </w:rPr>
        <w:t xml:space="preserve">         </w:t>
      </w:r>
      <w:proofErr w:type="gramStart"/>
      <w:r>
        <w:rPr>
          <w:rFonts w:ascii="Arial" w:hAnsi="Arial"/>
        </w:rPr>
        <w:t>section</w:t>
      </w:r>
      <w:proofErr w:type="gramEnd"/>
      <w:r>
        <w:rPr>
          <w:rFonts w:ascii="Arial" w:hAnsi="Arial"/>
        </w:rPr>
        <w:t xml:space="preserve"> 3.0 above.</w:t>
      </w:r>
      <w:r w:rsidR="00AF47EB">
        <w:rPr>
          <w:rFonts w:ascii="Arial" w:hAnsi="Arial"/>
        </w:rPr>
        <w:t xml:space="preserve"> The immediate area already has two major listed</w:t>
      </w:r>
    </w:p>
    <w:p w14:paraId="0826F20E" w14:textId="77777777" w:rsidR="00AF47EB" w:rsidRDefault="00AF47EB" w:rsidP="00F9763F">
      <w:pPr>
        <w:spacing w:line="360" w:lineRule="auto"/>
        <w:jc w:val="both"/>
        <w:rPr>
          <w:rFonts w:ascii="Arial" w:hAnsi="Arial"/>
        </w:rPr>
      </w:pPr>
      <w:r>
        <w:rPr>
          <w:rFonts w:ascii="Arial" w:hAnsi="Arial"/>
        </w:rPr>
        <w:t xml:space="preserve">         </w:t>
      </w:r>
      <w:proofErr w:type="gramStart"/>
      <w:r>
        <w:rPr>
          <w:rFonts w:ascii="Arial" w:hAnsi="Arial"/>
        </w:rPr>
        <w:t>landmark</w:t>
      </w:r>
      <w:proofErr w:type="gramEnd"/>
      <w:r>
        <w:rPr>
          <w:rFonts w:ascii="Arial" w:hAnsi="Arial"/>
        </w:rPr>
        <w:t xml:space="preserve"> buildings – the iconic Spence library and Regency Lodge, </w:t>
      </w:r>
    </w:p>
    <w:p w14:paraId="5920C46C" w14:textId="77777777" w:rsidR="00AF47EB" w:rsidRDefault="00AF47EB" w:rsidP="00F9763F">
      <w:pPr>
        <w:spacing w:line="360" w:lineRule="auto"/>
        <w:jc w:val="both"/>
        <w:rPr>
          <w:rFonts w:ascii="Arial" w:hAnsi="Arial"/>
        </w:rPr>
      </w:pPr>
      <w:r>
        <w:rPr>
          <w:rFonts w:ascii="Arial" w:hAnsi="Arial"/>
        </w:rPr>
        <w:t xml:space="preserve">         </w:t>
      </w:r>
      <w:proofErr w:type="gramStart"/>
      <w:r>
        <w:rPr>
          <w:rFonts w:ascii="Arial" w:hAnsi="Arial"/>
        </w:rPr>
        <w:t>which</w:t>
      </w:r>
      <w:proofErr w:type="gramEnd"/>
      <w:r>
        <w:rPr>
          <w:rFonts w:ascii="Arial" w:hAnsi="Arial"/>
        </w:rPr>
        <w:t xml:space="preserve"> forms a prominent gateway in to the town </w:t>
      </w:r>
      <w:proofErr w:type="spellStart"/>
      <w:r>
        <w:rPr>
          <w:rFonts w:ascii="Arial" w:hAnsi="Arial"/>
        </w:rPr>
        <w:t>centre</w:t>
      </w:r>
      <w:proofErr w:type="spellEnd"/>
      <w:r>
        <w:rPr>
          <w:rFonts w:ascii="Arial" w:hAnsi="Arial"/>
        </w:rPr>
        <w:t xml:space="preserve"> from the south. </w:t>
      </w:r>
    </w:p>
    <w:p w14:paraId="591C4C0F" w14:textId="77777777" w:rsidR="00AF47EB" w:rsidRDefault="00AF47EB" w:rsidP="00F9763F">
      <w:pPr>
        <w:spacing w:line="360" w:lineRule="auto"/>
        <w:jc w:val="both"/>
        <w:rPr>
          <w:rFonts w:ascii="Arial" w:hAnsi="Arial"/>
        </w:rPr>
      </w:pPr>
      <w:r>
        <w:rPr>
          <w:rFonts w:ascii="Arial" w:hAnsi="Arial"/>
        </w:rPr>
        <w:t xml:space="preserve">         In addition, the unlisted Swiss Cottage is a famous London landmark</w:t>
      </w:r>
    </w:p>
    <w:p w14:paraId="2D9EB9B6" w14:textId="77777777" w:rsidR="00AF47EB" w:rsidRDefault="00AF47EB" w:rsidP="00F9763F">
      <w:pPr>
        <w:spacing w:line="360" w:lineRule="auto"/>
        <w:jc w:val="both"/>
        <w:rPr>
          <w:rFonts w:ascii="Arial" w:hAnsi="Arial"/>
        </w:rPr>
      </w:pPr>
      <w:r>
        <w:rPr>
          <w:rFonts w:ascii="Arial" w:hAnsi="Arial"/>
        </w:rPr>
        <w:t xml:space="preserve">         </w:t>
      </w:r>
      <w:proofErr w:type="gramStart"/>
      <w:r>
        <w:rPr>
          <w:rFonts w:ascii="Arial" w:hAnsi="Arial"/>
        </w:rPr>
        <w:t>which</w:t>
      </w:r>
      <w:proofErr w:type="gramEnd"/>
      <w:r>
        <w:rPr>
          <w:rFonts w:ascii="Arial" w:hAnsi="Arial"/>
        </w:rPr>
        <w:t xml:space="preserve"> has conferred its name on the whole area. The proposed </w:t>
      </w:r>
    </w:p>
    <w:p w14:paraId="3D4741ED" w14:textId="77777777" w:rsidR="00AF47EB" w:rsidRDefault="00AF47EB" w:rsidP="00F9763F">
      <w:pPr>
        <w:spacing w:line="360" w:lineRule="auto"/>
        <w:jc w:val="both"/>
        <w:rPr>
          <w:rFonts w:ascii="Arial" w:hAnsi="Arial"/>
        </w:rPr>
      </w:pPr>
      <w:r>
        <w:rPr>
          <w:rFonts w:ascii="Arial" w:hAnsi="Arial"/>
        </w:rPr>
        <w:t xml:space="preserve">         </w:t>
      </w:r>
      <w:proofErr w:type="gramStart"/>
      <w:r>
        <w:rPr>
          <w:rFonts w:ascii="Arial" w:hAnsi="Arial"/>
        </w:rPr>
        <w:t>development</w:t>
      </w:r>
      <w:proofErr w:type="gramEnd"/>
      <w:r>
        <w:rPr>
          <w:rFonts w:ascii="Arial" w:hAnsi="Arial"/>
        </w:rPr>
        <w:t xml:space="preserve"> would be overbearing and dwarf the</w:t>
      </w:r>
      <w:r w:rsidR="00A84030">
        <w:rPr>
          <w:rFonts w:ascii="Arial" w:hAnsi="Arial"/>
        </w:rPr>
        <w:t>se historic</w:t>
      </w:r>
      <w:r>
        <w:rPr>
          <w:rFonts w:ascii="Arial" w:hAnsi="Arial"/>
        </w:rPr>
        <w:t xml:space="preserve"> buildings</w:t>
      </w:r>
    </w:p>
    <w:p w14:paraId="71B8ED86" w14:textId="77777777" w:rsidR="00AF47EB" w:rsidRDefault="00AF47EB" w:rsidP="00F9763F">
      <w:pPr>
        <w:spacing w:line="360" w:lineRule="auto"/>
        <w:jc w:val="both"/>
        <w:rPr>
          <w:rFonts w:ascii="Arial" w:hAnsi="Arial"/>
        </w:rPr>
      </w:pPr>
      <w:r>
        <w:rPr>
          <w:rFonts w:ascii="Arial" w:hAnsi="Arial"/>
        </w:rPr>
        <w:t xml:space="preserve">         </w:t>
      </w:r>
      <w:proofErr w:type="gramStart"/>
      <w:r>
        <w:rPr>
          <w:rFonts w:ascii="Arial" w:hAnsi="Arial"/>
        </w:rPr>
        <w:t>substantially</w:t>
      </w:r>
      <w:proofErr w:type="gramEnd"/>
      <w:r>
        <w:rPr>
          <w:rFonts w:ascii="Arial" w:hAnsi="Arial"/>
        </w:rPr>
        <w:t xml:space="preserve"> harming their setting.</w:t>
      </w:r>
    </w:p>
    <w:p w14:paraId="5E7D1202" w14:textId="77777777" w:rsidR="00926EAF" w:rsidRDefault="00926EAF" w:rsidP="00F9763F">
      <w:pPr>
        <w:spacing w:line="360" w:lineRule="auto"/>
        <w:jc w:val="both"/>
        <w:rPr>
          <w:rFonts w:ascii="Arial" w:hAnsi="Arial"/>
        </w:rPr>
      </w:pPr>
    </w:p>
    <w:p w14:paraId="7F28B8F4" w14:textId="77777777" w:rsidR="00926EAF" w:rsidRDefault="00926EAF" w:rsidP="00F9763F">
      <w:pPr>
        <w:spacing w:line="360" w:lineRule="auto"/>
        <w:jc w:val="both"/>
        <w:rPr>
          <w:rFonts w:ascii="Arial" w:hAnsi="Arial"/>
        </w:rPr>
      </w:pPr>
      <w:r w:rsidRPr="00926EAF">
        <w:rPr>
          <w:rFonts w:ascii="Arial" w:hAnsi="Arial"/>
          <w:b/>
        </w:rPr>
        <w:t>8.2</w:t>
      </w:r>
      <w:r>
        <w:rPr>
          <w:rFonts w:ascii="Arial" w:hAnsi="Arial"/>
          <w:b/>
        </w:rPr>
        <w:t xml:space="preserve">    </w:t>
      </w:r>
      <w:r w:rsidRPr="00926EAF">
        <w:rPr>
          <w:rFonts w:ascii="Arial" w:hAnsi="Arial"/>
        </w:rPr>
        <w:t>Paragraph</w:t>
      </w:r>
      <w:r>
        <w:rPr>
          <w:rFonts w:ascii="Arial" w:hAnsi="Arial"/>
        </w:rPr>
        <w:t xml:space="preserve"> 6.3 of the report by the Peter St</w:t>
      </w:r>
      <w:r w:rsidRPr="00926EAF">
        <w:rPr>
          <w:rFonts w:ascii="Arial" w:hAnsi="Arial"/>
        </w:rPr>
        <w:t>ewart consultancy</w:t>
      </w:r>
      <w:r>
        <w:rPr>
          <w:rFonts w:ascii="Arial" w:hAnsi="Arial"/>
        </w:rPr>
        <w:t xml:space="preserve"> argues</w:t>
      </w:r>
    </w:p>
    <w:p w14:paraId="584C6DDD" w14:textId="77777777" w:rsidR="00926EAF" w:rsidRPr="00926EAF" w:rsidRDefault="00926EAF" w:rsidP="00F9763F">
      <w:pPr>
        <w:spacing w:line="360" w:lineRule="auto"/>
        <w:jc w:val="both"/>
        <w:rPr>
          <w:rFonts w:ascii="Arial" w:hAnsi="Arial"/>
          <w:i/>
        </w:rPr>
      </w:pPr>
      <w:r>
        <w:rPr>
          <w:rFonts w:ascii="Arial" w:hAnsi="Arial"/>
        </w:rPr>
        <w:t xml:space="preserve">         </w:t>
      </w:r>
      <w:proofErr w:type="gramStart"/>
      <w:r>
        <w:rPr>
          <w:rFonts w:ascii="Arial" w:hAnsi="Arial"/>
        </w:rPr>
        <w:t>that</w:t>
      </w:r>
      <w:proofErr w:type="gramEnd"/>
      <w:r>
        <w:rPr>
          <w:rFonts w:ascii="Arial" w:hAnsi="Arial"/>
        </w:rPr>
        <w:t xml:space="preserve"> </w:t>
      </w:r>
      <w:r>
        <w:rPr>
          <w:rFonts w:ascii="Arial" w:hAnsi="Arial"/>
          <w:i/>
        </w:rPr>
        <w:t>‘</w:t>
      </w:r>
      <w:r w:rsidRPr="00926EAF">
        <w:rPr>
          <w:rFonts w:ascii="Arial" w:hAnsi="Arial"/>
          <w:i/>
        </w:rPr>
        <w:t>the height, scale and massing of the proposed development have</w:t>
      </w:r>
    </w:p>
    <w:p w14:paraId="071F8FA1" w14:textId="77777777" w:rsidR="00926EAF" w:rsidRDefault="00926EAF" w:rsidP="00F9763F">
      <w:pPr>
        <w:spacing w:line="360" w:lineRule="auto"/>
        <w:jc w:val="both"/>
        <w:rPr>
          <w:rFonts w:ascii="Arial" w:hAnsi="Arial"/>
        </w:rPr>
      </w:pPr>
      <w:r w:rsidRPr="00926EAF">
        <w:rPr>
          <w:rFonts w:ascii="Arial" w:hAnsi="Arial"/>
          <w:i/>
        </w:rPr>
        <w:t xml:space="preserve">         </w:t>
      </w:r>
      <w:proofErr w:type="gramStart"/>
      <w:r w:rsidRPr="00926EAF">
        <w:rPr>
          <w:rFonts w:ascii="Arial" w:hAnsi="Arial"/>
          <w:i/>
        </w:rPr>
        <w:t>been</w:t>
      </w:r>
      <w:proofErr w:type="gramEnd"/>
      <w:r w:rsidRPr="00926EAF">
        <w:rPr>
          <w:rFonts w:ascii="Arial" w:hAnsi="Arial"/>
          <w:i/>
        </w:rPr>
        <w:t xml:space="preserve"> carefully considered to respond to the site context</w:t>
      </w:r>
      <w:r>
        <w:rPr>
          <w:rFonts w:ascii="Arial" w:hAnsi="Arial"/>
        </w:rPr>
        <w:t xml:space="preserve">,’ and that it </w:t>
      </w:r>
    </w:p>
    <w:p w14:paraId="60D5CCE2" w14:textId="77777777" w:rsidR="00926EAF" w:rsidRDefault="00926EAF" w:rsidP="00F9763F">
      <w:pPr>
        <w:spacing w:line="360" w:lineRule="auto"/>
        <w:jc w:val="both"/>
        <w:rPr>
          <w:rFonts w:ascii="Arial" w:hAnsi="Arial"/>
        </w:rPr>
      </w:pPr>
      <w:r w:rsidRPr="00926EAF">
        <w:rPr>
          <w:rFonts w:ascii="Arial" w:hAnsi="Arial"/>
          <w:i/>
        </w:rPr>
        <w:lastRenderedPageBreak/>
        <w:t xml:space="preserve">         </w:t>
      </w:r>
      <w:r>
        <w:rPr>
          <w:rFonts w:ascii="Arial" w:hAnsi="Arial"/>
          <w:i/>
        </w:rPr>
        <w:t>‘</w:t>
      </w:r>
      <w:proofErr w:type="gramStart"/>
      <w:r w:rsidRPr="00926EAF">
        <w:rPr>
          <w:rFonts w:ascii="Arial" w:hAnsi="Arial"/>
          <w:i/>
        </w:rPr>
        <w:t>would</w:t>
      </w:r>
      <w:proofErr w:type="gramEnd"/>
      <w:r w:rsidRPr="00926EAF">
        <w:rPr>
          <w:rFonts w:ascii="Arial" w:hAnsi="Arial"/>
          <w:i/>
        </w:rPr>
        <w:t xml:space="preserve"> provide a well-designed marker for the area</w:t>
      </w:r>
      <w:r>
        <w:rPr>
          <w:rFonts w:ascii="Arial" w:hAnsi="Arial"/>
          <w:i/>
        </w:rPr>
        <w:t xml:space="preserve">’. </w:t>
      </w:r>
      <w:r>
        <w:rPr>
          <w:rFonts w:ascii="Arial" w:hAnsi="Arial"/>
        </w:rPr>
        <w:t>This is palpably</w:t>
      </w:r>
    </w:p>
    <w:p w14:paraId="0521D931" w14:textId="77777777" w:rsidR="00926EAF" w:rsidRDefault="00926EAF" w:rsidP="00F9763F">
      <w:pPr>
        <w:spacing w:line="360" w:lineRule="auto"/>
        <w:jc w:val="both"/>
        <w:rPr>
          <w:rFonts w:ascii="Arial" w:hAnsi="Arial"/>
        </w:rPr>
      </w:pPr>
      <w:r>
        <w:rPr>
          <w:rFonts w:ascii="Arial" w:hAnsi="Arial"/>
        </w:rPr>
        <w:t xml:space="preserve">         </w:t>
      </w:r>
      <w:proofErr w:type="gramStart"/>
      <w:r>
        <w:rPr>
          <w:rFonts w:ascii="Arial" w:hAnsi="Arial"/>
        </w:rPr>
        <w:t>absurd</w:t>
      </w:r>
      <w:proofErr w:type="gramEnd"/>
      <w:r>
        <w:rPr>
          <w:rFonts w:ascii="Arial" w:hAnsi="Arial"/>
        </w:rPr>
        <w:t>. The building takes no account of the wider site context</w:t>
      </w:r>
      <w:r w:rsidR="005F4534">
        <w:rPr>
          <w:rFonts w:ascii="Arial" w:hAnsi="Arial"/>
        </w:rPr>
        <w:t>,</w:t>
      </w:r>
      <w:r>
        <w:rPr>
          <w:rFonts w:ascii="Arial" w:hAnsi="Arial"/>
        </w:rPr>
        <w:t xml:space="preserve"> or the</w:t>
      </w:r>
    </w:p>
    <w:p w14:paraId="7E95CD2B" w14:textId="77777777" w:rsidR="005F4534" w:rsidRDefault="00926EAF" w:rsidP="00F9763F">
      <w:pPr>
        <w:spacing w:line="360" w:lineRule="auto"/>
        <w:jc w:val="both"/>
        <w:rPr>
          <w:rFonts w:ascii="Arial" w:hAnsi="Arial"/>
        </w:rPr>
      </w:pPr>
      <w:r>
        <w:rPr>
          <w:rFonts w:ascii="Arial" w:hAnsi="Arial"/>
        </w:rPr>
        <w:t xml:space="preserve">         </w:t>
      </w:r>
      <w:proofErr w:type="gramStart"/>
      <w:r>
        <w:rPr>
          <w:rFonts w:ascii="Arial" w:hAnsi="Arial"/>
        </w:rPr>
        <w:t>historic</w:t>
      </w:r>
      <w:proofErr w:type="gramEnd"/>
      <w:r>
        <w:rPr>
          <w:rFonts w:ascii="Arial" w:hAnsi="Arial"/>
        </w:rPr>
        <w:t xml:space="preserve"> environment</w:t>
      </w:r>
      <w:r w:rsidR="005F4534">
        <w:rPr>
          <w:rFonts w:ascii="Arial" w:hAnsi="Arial"/>
        </w:rPr>
        <w:t>, in line</w:t>
      </w:r>
      <w:r>
        <w:rPr>
          <w:rFonts w:ascii="Arial" w:hAnsi="Arial"/>
        </w:rPr>
        <w:t xml:space="preserve"> with national, regional and local policy and</w:t>
      </w:r>
    </w:p>
    <w:p w14:paraId="53ECD671" w14:textId="77777777" w:rsidR="00926EAF" w:rsidRDefault="005F4534" w:rsidP="00F9763F">
      <w:pPr>
        <w:spacing w:line="360" w:lineRule="auto"/>
        <w:jc w:val="both"/>
        <w:rPr>
          <w:rFonts w:ascii="Arial" w:hAnsi="Arial"/>
        </w:rPr>
      </w:pPr>
      <w:r>
        <w:rPr>
          <w:rFonts w:ascii="Arial" w:hAnsi="Arial"/>
        </w:rPr>
        <w:t xml:space="preserve">        </w:t>
      </w:r>
      <w:r w:rsidR="00926EAF">
        <w:rPr>
          <w:rFonts w:ascii="Arial" w:hAnsi="Arial"/>
        </w:rPr>
        <w:t xml:space="preserve"> </w:t>
      </w:r>
      <w:proofErr w:type="gramStart"/>
      <w:r w:rsidR="00926EAF">
        <w:rPr>
          <w:rFonts w:ascii="Arial" w:hAnsi="Arial"/>
        </w:rPr>
        <w:t>guidance</w:t>
      </w:r>
      <w:proofErr w:type="gramEnd"/>
      <w:r w:rsidR="00926EAF">
        <w:rPr>
          <w:rFonts w:ascii="Arial" w:hAnsi="Arial"/>
        </w:rPr>
        <w:t>,</w:t>
      </w:r>
      <w:r>
        <w:rPr>
          <w:rFonts w:ascii="Arial" w:hAnsi="Arial"/>
        </w:rPr>
        <w:t xml:space="preserve"> and</w:t>
      </w:r>
      <w:r w:rsidR="00926EAF">
        <w:rPr>
          <w:rFonts w:ascii="Arial" w:hAnsi="Arial"/>
        </w:rPr>
        <w:t xml:space="preserve"> which confers such a distinct sense of place on Swiss</w:t>
      </w:r>
    </w:p>
    <w:p w14:paraId="3FEB9593" w14:textId="77777777" w:rsidR="00926EAF" w:rsidRDefault="00926EAF" w:rsidP="00F9763F">
      <w:pPr>
        <w:spacing w:line="360" w:lineRule="auto"/>
        <w:jc w:val="both"/>
        <w:rPr>
          <w:rFonts w:ascii="Arial" w:hAnsi="Arial"/>
        </w:rPr>
      </w:pPr>
      <w:r>
        <w:rPr>
          <w:rFonts w:ascii="Arial" w:hAnsi="Arial"/>
        </w:rPr>
        <w:t xml:space="preserve">         Cottage. It is around eight times taller than the buildings in the</w:t>
      </w:r>
    </w:p>
    <w:p w14:paraId="4BD61127" w14:textId="77777777" w:rsidR="00926EAF" w:rsidRDefault="00926EAF" w:rsidP="00F9763F">
      <w:pPr>
        <w:spacing w:line="360" w:lineRule="auto"/>
        <w:jc w:val="both"/>
        <w:rPr>
          <w:rFonts w:ascii="Arial" w:hAnsi="Arial"/>
        </w:rPr>
      </w:pPr>
      <w:r>
        <w:rPr>
          <w:rFonts w:ascii="Arial" w:hAnsi="Arial"/>
        </w:rPr>
        <w:t xml:space="preserve">         </w:t>
      </w:r>
      <w:proofErr w:type="gramStart"/>
      <w:r>
        <w:rPr>
          <w:rFonts w:ascii="Arial" w:hAnsi="Arial"/>
        </w:rPr>
        <w:t>surrounding</w:t>
      </w:r>
      <w:proofErr w:type="gramEnd"/>
      <w:r>
        <w:rPr>
          <w:rFonts w:ascii="Arial" w:hAnsi="Arial"/>
        </w:rPr>
        <w:t xml:space="preserve"> conservation areas, and taller than the Adelaide Road</w:t>
      </w:r>
    </w:p>
    <w:p w14:paraId="6E5CDC75" w14:textId="77777777" w:rsidR="005F4534" w:rsidRDefault="00796E2A" w:rsidP="00F9763F">
      <w:pPr>
        <w:spacing w:line="360" w:lineRule="auto"/>
        <w:jc w:val="both"/>
        <w:rPr>
          <w:rFonts w:ascii="Arial" w:hAnsi="Arial"/>
        </w:rPr>
      </w:pPr>
      <w:r>
        <w:rPr>
          <w:rFonts w:ascii="Arial" w:hAnsi="Arial"/>
        </w:rPr>
        <w:t xml:space="preserve">         </w:t>
      </w:r>
      <w:proofErr w:type="gramStart"/>
      <w:r>
        <w:rPr>
          <w:rFonts w:ascii="Arial" w:hAnsi="Arial"/>
        </w:rPr>
        <w:t>blocks</w:t>
      </w:r>
      <w:proofErr w:type="gramEnd"/>
      <w:r>
        <w:rPr>
          <w:rFonts w:ascii="Arial" w:hAnsi="Arial"/>
        </w:rPr>
        <w:t xml:space="preserve">, </w:t>
      </w:r>
      <w:r w:rsidR="00926EAF">
        <w:rPr>
          <w:rFonts w:ascii="Arial" w:hAnsi="Arial"/>
        </w:rPr>
        <w:t xml:space="preserve">regarded </w:t>
      </w:r>
      <w:r>
        <w:rPr>
          <w:rFonts w:ascii="Arial" w:hAnsi="Arial"/>
        </w:rPr>
        <w:t xml:space="preserve">as a mistake the Council vowed it </w:t>
      </w:r>
      <w:r w:rsidR="00926EAF">
        <w:rPr>
          <w:rFonts w:ascii="Arial" w:hAnsi="Arial"/>
        </w:rPr>
        <w:t>would never repeat.</w:t>
      </w:r>
    </w:p>
    <w:p w14:paraId="7B8265CB" w14:textId="77777777" w:rsidR="000F16C2" w:rsidRDefault="000F16C2" w:rsidP="00F9763F">
      <w:pPr>
        <w:spacing w:line="360" w:lineRule="auto"/>
        <w:jc w:val="both"/>
        <w:rPr>
          <w:rFonts w:ascii="Arial" w:hAnsi="Arial"/>
        </w:rPr>
      </w:pPr>
      <w:r>
        <w:rPr>
          <w:rFonts w:ascii="Arial" w:hAnsi="Arial"/>
        </w:rPr>
        <w:t xml:space="preserve"> </w:t>
      </w:r>
    </w:p>
    <w:p w14:paraId="54880F29" w14:textId="77777777" w:rsidR="000F16C2" w:rsidRDefault="000F16C2" w:rsidP="00F9763F">
      <w:pPr>
        <w:spacing w:line="360" w:lineRule="auto"/>
        <w:jc w:val="both"/>
        <w:rPr>
          <w:rFonts w:ascii="Arial" w:hAnsi="Arial"/>
        </w:rPr>
      </w:pPr>
      <w:r>
        <w:rPr>
          <w:rFonts w:ascii="Arial" w:hAnsi="Arial"/>
          <w:b/>
        </w:rPr>
        <w:t xml:space="preserve">8.3   </w:t>
      </w:r>
      <w:r w:rsidRPr="000F16C2">
        <w:rPr>
          <w:rFonts w:ascii="Arial" w:hAnsi="Arial"/>
        </w:rPr>
        <w:t>The applicants allege repeatedly that the proposed building will improve</w:t>
      </w:r>
    </w:p>
    <w:p w14:paraId="02BA7FD3" w14:textId="77777777" w:rsidR="000F16C2" w:rsidRDefault="000F16C2" w:rsidP="00F9763F">
      <w:pPr>
        <w:spacing w:line="360" w:lineRule="auto"/>
        <w:jc w:val="both"/>
        <w:rPr>
          <w:rFonts w:ascii="Arial" w:hAnsi="Arial"/>
        </w:rPr>
      </w:pPr>
      <w:r>
        <w:rPr>
          <w:rFonts w:ascii="Arial" w:hAnsi="Arial"/>
        </w:rPr>
        <w:t xml:space="preserve">       </w:t>
      </w:r>
      <w:r w:rsidRPr="000F16C2">
        <w:rPr>
          <w:rFonts w:ascii="Arial" w:hAnsi="Arial"/>
        </w:rPr>
        <w:t xml:space="preserve"> ‘</w:t>
      </w:r>
      <w:proofErr w:type="gramStart"/>
      <w:r w:rsidRPr="000F16C2">
        <w:rPr>
          <w:rFonts w:ascii="Arial" w:hAnsi="Arial"/>
        </w:rPr>
        <w:t>legibility’</w:t>
      </w:r>
      <w:proofErr w:type="gramEnd"/>
      <w:r>
        <w:rPr>
          <w:rFonts w:ascii="Arial" w:hAnsi="Arial"/>
        </w:rPr>
        <w:t>. This implies that the site is somehow incoherent and illegible</w:t>
      </w:r>
    </w:p>
    <w:p w14:paraId="47C672A8" w14:textId="77777777" w:rsidR="00C771B6" w:rsidRDefault="000F16C2" w:rsidP="00F9763F">
      <w:pPr>
        <w:spacing w:line="360" w:lineRule="auto"/>
        <w:jc w:val="both"/>
        <w:rPr>
          <w:rFonts w:ascii="Arial" w:hAnsi="Arial"/>
        </w:rPr>
      </w:pPr>
      <w:r>
        <w:rPr>
          <w:rFonts w:ascii="Arial" w:hAnsi="Arial"/>
        </w:rPr>
        <w:t xml:space="preserve">        </w:t>
      </w:r>
      <w:r w:rsidR="00A84030">
        <w:rPr>
          <w:rFonts w:ascii="Arial" w:hAnsi="Arial"/>
        </w:rPr>
        <w:t xml:space="preserve"> </w:t>
      </w:r>
      <w:proofErr w:type="gramStart"/>
      <w:r>
        <w:rPr>
          <w:rFonts w:ascii="Arial" w:hAnsi="Arial"/>
        </w:rPr>
        <w:t>at</w:t>
      </w:r>
      <w:proofErr w:type="gramEnd"/>
      <w:r>
        <w:rPr>
          <w:rFonts w:ascii="Arial" w:hAnsi="Arial"/>
        </w:rPr>
        <w:t xml:space="preserve"> present. This is nonsense. </w:t>
      </w:r>
      <w:r w:rsidR="00C771B6">
        <w:rPr>
          <w:rFonts w:ascii="Arial" w:hAnsi="Arial"/>
        </w:rPr>
        <w:t>At a metropolitan level, t</w:t>
      </w:r>
      <w:r>
        <w:rPr>
          <w:rFonts w:ascii="Arial" w:hAnsi="Arial"/>
        </w:rPr>
        <w:t>he</w:t>
      </w:r>
      <w:r w:rsidR="00C771B6">
        <w:rPr>
          <w:rFonts w:ascii="Arial" w:hAnsi="Arial"/>
        </w:rPr>
        <w:t xml:space="preserve"> existing civic</w:t>
      </w:r>
    </w:p>
    <w:p w14:paraId="232968EF" w14:textId="77777777" w:rsidR="00C771B6" w:rsidRDefault="00C771B6" w:rsidP="00F9763F">
      <w:pPr>
        <w:spacing w:line="360" w:lineRule="auto"/>
        <w:jc w:val="both"/>
        <w:rPr>
          <w:rFonts w:ascii="Arial" w:hAnsi="Arial"/>
        </w:rPr>
      </w:pPr>
      <w:r>
        <w:rPr>
          <w:rFonts w:ascii="Arial" w:hAnsi="Arial"/>
        </w:rPr>
        <w:t xml:space="preserve">        </w:t>
      </w:r>
      <w:r w:rsidR="000F16C2">
        <w:rPr>
          <w:rFonts w:ascii="Arial" w:hAnsi="Arial"/>
        </w:rPr>
        <w:t xml:space="preserve"> </w:t>
      </w:r>
      <w:proofErr w:type="gramStart"/>
      <w:r w:rsidR="000F16C2">
        <w:rPr>
          <w:rFonts w:ascii="Arial" w:hAnsi="Arial"/>
        </w:rPr>
        <w:t>s</w:t>
      </w:r>
      <w:r w:rsidR="001B642E">
        <w:rPr>
          <w:rFonts w:ascii="Arial" w:hAnsi="Arial"/>
        </w:rPr>
        <w:t>ite</w:t>
      </w:r>
      <w:proofErr w:type="gramEnd"/>
      <w:r w:rsidR="001B642E">
        <w:rPr>
          <w:rFonts w:ascii="Arial" w:hAnsi="Arial"/>
        </w:rPr>
        <w:t xml:space="preserve"> is highly legible. It is </w:t>
      </w:r>
      <w:r>
        <w:rPr>
          <w:rFonts w:ascii="Arial" w:hAnsi="Arial"/>
        </w:rPr>
        <w:t>disposed around</w:t>
      </w:r>
      <w:r w:rsidR="000F16C2">
        <w:rPr>
          <w:rFonts w:ascii="Arial" w:hAnsi="Arial"/>
        </w:rPr>
        <w:t xml:space="preserve"> an attractive and popular </w:t>
      </w:r>
    </w:p>
    <w:p w14:paraId="06AB5166" w14:textId="77777777" w:rsidR="00C771B6" w:rsidRDefault="00C771B6" w:rsidP="00F9763F">
      <w:pPr>
        <w:spacing w:line="360" w:lineRule="auto"/>
        <w:jc w:val="both"/>
        <w:rPr>
          <w:rFonts w:ascii="Arial" w:hAnsi="Arial"/>
        </w:rPr>
      </w:pPr>
      <w:r>
        <w:rPr>
          <w:rFonts w:ascii="Arial" w:hAnsi="Arial"/>
        </w:rPr>
        <w:t xml:space="preserve">         </w:t>
      </w:r>
      <w:proofErr w:type="gramStart"/>
      <w:r>
        <w:rPr>
          <w:rFonts w:ascii="Arial" w:hAnsi="Arial"/>
        </w:rPr>
        <w:t>open</w:t>
      </w:r>
      <w:proofErr w:type="gramEnd"/>
      <w:r>
        <w:rPr>
          <w:rFonts w:ascii="Arial" w:hAnsi="Arial"/>
        </w:rPr>
        <w:t xml:space="preserve"> space surrounded by low-</w:t>
      </w:r>
      <w:r w:rsidR="000F16C2">
        <w:rPr>
          <w:rFonts w:ascii="Arial" w:hAnsi="Arial"/>
        </w:rPr>
        <w:t>rise</w:t>
      </w:r>
      <w:r>
        <w:rPr>
          <w:rFonts w:ascii="Arial" w:hAnsi="Arial"/>
        </w:rPr>
        <w:t xml:space="preserve"> </w:t>
      </w:r>
      <w:r w:rsidR="000F16C2">
        <w:rPr>
          <w:rFonts w:ascii="Arial" w:hAnsi="Arial"/>
        </w:rPr>
        <w:t>buildings</w:t>
      </w:r>
      <w:r>
        <w:rPr>
          <w:rFonts w:ascii="Arial" w:hAnsi="Arial"/>
        </w:rPr>
        <w:t xml:space="preserve"> containing arts and leisure</w:t>
      </w:r>
    </w:p>
    <w:p w14:paraId="755E6ED9" w14:textId="77777777" w:rsidR="00C771B6" w:rsidRDefault="00C771B6" w:rsidP="00F9763F">
      <w:pPr>
        <w:spacing w:line="360" w:lineRule="auto"/>
        <w:jc w:val="both"/>
        <w:rPr>
          <w:rFonts w:ascii="Arial" w:hAnsi="Arial"/>
        </w:rPr>
      </w:pPr>
      <w:r>
        <w:rPr>
          <w:rFonts w:ascii="Arial" w:hAnsi="Arial"/>
        </w:rPr>
        <w:t xml:space="preserve">         </w:t>
      </w:r>
      <w:proofErr w:type="gramStart"/>
      <w:r>
        <w:rPr>
          <w:rFonts w:ascii="Arial" w:hAnsi="Arial"/>
        </w:rPr>
        <w:t>facilities</w:t>
      </w:r>
      <w:proofErr w:type="gramEnd"/>
      <w:r>
        <w:rPr>
          <w:rFonts w:ascii="Arial" w:hAnsi="Arial"/>
        </w:rPr>
        <w:t xml:space="preserve"> of London-wide renown. As a destination, it is already an</w:t>
      </w:r>
    </w:p>
    <w:p w14:paraId="42CF6EE5" w14:textId="77777777" w:rsidR="001B642E" w:rsidRDefault="00C771B6" w:rsidP="00F9763F">
      <w:pPr>
        <w:spacing w:line="360" w:lineRule="auto"/>
        <w:jc w:val="both"/>
        <w:rPr>
          <w:rFonts w:ascii="Arial" w:hAnsi="Arial"/>
        </w:rPr>
      </w:pPr>
      <w:r>
        <w:rPr>
          <w:rFonts w:ascii="Arial" w:hAnsi="Arial"/>
        </w:rPr>
        <w:t xml:space="preserve">         </w:t>
      </w:r>
      <w:proofErr w:type="gramStart"/>
      <w:r>
        <w:rPr>
          <w:rFonts w:ascii="Arial" w:hAnsi="Arial"/>
        </w:rPr>
        <w:t>integral</w:t>
      </w:r>
      <w:proofErr w:type="gramEnd"/>
      <w:r>
        <w:rPr>
          <w:rFonts w:ascii="Arial" w:hAnsi="Arial"/>
        </w:rPr>
        <w:t xml:space="preserve"> part of Londoner’s mental mapping. Locally the site and its</w:t>
      </w:r>
    </w:p>
    <w:p w14:paraId="2ADE2EF8" w14:textId="77777777" w:rsidR="001B642E" w:rsidRDefault="001B642E" w:rsidP="00F9763F">
      <w:pPr>
        <w:spacing w:line="360" w:lineRule="auto"/>
        <w:jc w:val="both"/>
        <w:rPr>
          <w:rFonts w:ascii="Arial" w:hAnsi="Arial"/>
        </w:rPr>
      </w:pPr>
      <w:r>
        <w:rPr>
          <w:rFonts w:ascii="Arial" w:hAnsi="Arial"/>
        </w:rPr>
        <w:t xml:space="preserve">        </w:t>
      </w:r>
      <w:r w:rsidR="00C771B6">
        <w:rPr>
          <w:rFonts w:ascii="Arial" w:hAnsi="Arial"/>
        </w:rPr>
        <w:t xml:space="preserve"> </w:t>
      </w:r>
      <w:proofErr w:type="gramStart"/>
      <w:r w:rsidR="00C771B6">
        <w:rPr>
          <w:rFonts w:ascii="Arial" w:hAnsi="Arial"/>
        </w:rPr>
        <w:t>surroundings</w:t>
      </w:r>
      <w:proofErr w:type="gramEnd"/>
      <w:r w:rsidR="00C771B6">
        <w:rPr>
          <w:rFonts w:ascii="Arial" w:hAnsi="Arial"/>
        </w:rPr>
        <w:t xml:space="preserve"> are highly legible. The listed Regency Lodge is a major</w:t>
      </w:r>
    </w:p>
    <w:p w14:paraId="28BCA986" w14:textId="77777777" w:rsidR="001B642E" w:rsidRDefault="001B642E" w:rsidP="00F9763F">
      <w:pPr>
        <w:spacing w:line="360" w:lineRule="auto"/>
        <w:jc w:val="both"/>
        <w:rPr>
          <w:rFonts w:ascii="Arial" w:hAnsi="Arial"/>
        </w:rPr>
      </w:pPr>
      <w:r>
        <w:rPr>
          <w:rFonts w:ascii="Arial" w:hAnsi="Arial"/>
        </w:rPr>
        <w:t xml:space="preserve">        </w:t>
      </w:r>
      <w:r w:rsidR="00C771B6">
        <w:rPr>
          <w:rFonts w:ascii="Arial" w:hAnsi="Arial"/>
        </w:rPr>
        <w:t xml:space="preserve"> </w:t>
      </w:r>
      <w:proofErr w:type="gramStart"/>
      <w:r w:rsidR="00C771B6">
        <w:rPr>
          <w:rFonts w:ascii="Arial" w:hAnsi="Arial"/>
        </w:rPr>
        <w:t>local</w:t>
      </w:r>
      <w:proofErr w:type="gramEnd"/>
      <w:r w:rsidR="00C771B6">
        <w:rPr>
          <w:rFonts w:ascii="Arial" w:hAnsi="Arial"/>
        </w:rPr>
        <w:t xml:space="preserve"> landmark marking the entrance to the town </w:t>
      </w:r>
      <w:proofErr w:type="spellStart"/>
      <w:r w:rsidR="00C771B6">
        <w:rPr>
          <w:rFonts w:ascii="Arial" w:hAnsi="Arial"/>
        </w:rPr>
        <w:t>centre</w:t>
      </w:r>
      <w:proofErr w:type="spellEnd"/>
      <w:r w:rsidR="00C771B6">
        <w:rPr>
          <w:rFonts w:ascii="Arial" w:hAnsi="Arial"/>
        </w:rPr>
        <w:t>, whilst the listed</w:t>
      </w:r>
    </w:p>
    <w:p w14:paraId="68C053D1" w14:textId="77777777" w:rsidR="001B642E" w:rsidRDefault="001B642E" w:rsidP="00F9763F">
      <w:pPr>
        <w:spacing w:line="360" w:lineRule="auto"/>
        <w:jc w:val="both"/>
        <w:rPr>
          <w:rFonts w:ascii="Arial" w:hAnsi="Arial"/>
        </w:rPr>
      </w:pPr>
      <w:r>
        <w:rPr>
          <w:rFonts w:ascii="Arial" w:hAnsi="Arial"/>
        </w:rPr>
        <w:t xml:space="preserve">        </w:t>
      </w:r>
      <w:r w:rsidR="00C771B6">
        <w:rPr>
          <w:rFonts w:ascii="Arial" w:hAnsi="Arial"/>
        </w:rPr>
        <w:t xml:space="preserve"> </w:t>
      </w:r>
      <w:proofErr w:type="gramStart"/>
      <w:r w:rsidR="00C771B6">
        <w:rPr>
          <w:rFonts w:ascii="Arial" w:hAnsi="Arial"/>
        </w:rPr>
        <w:t>library</w:t>
      </w:r>
      <w:proofErr w:type="gramEnd"/>
      <w:r w:rsidR="00C771B6">
        <w:rPr>
          <w:rFonts w:ascii="Arial" w:hAnsi="Arial"/>
        </w:rPr>
        <w:t xml:space="preserve"> building is a definitive ‘marker’ for the civic site. </w:t>
      </w:r>
      <w:r>
        <w:rPr>
          <w:rFonts w:ascii="Arial" w:hAnsi="Arial"/>
        </w:rPr>
        <w:t xml:space="preserve">The underground </w:t>
      </w:r>
    </w:p>
    <w:p w14:paraId="355C6679" w14:textId="77777777" w:rsidR="001B642E" w:rsidRDefault="001B642E" w:rsidP="00F9763F">
      <w:pPr>
        <w:spacing w:line="360" w:lineRule="auto"/>
        <w:jc w:val="both"/>
        <w:rPr>
          <w:rFonts w:ascii="Arial" w:hAnsi="Arial"/>
        </w:rPr>
      </w:pPr>
      <w:r>
        <w:rPr>
          <w:rFonts w:ascii="Arial" w:hAnsi="Arial"/>
        </w:rPr>
        <w:t xml:space="preserve">         </w:t>
      </w:r>
      <w:proofErr w:type="gramStart"/>
      <w:r>
        <w:rPr>
          <w:rFonts w:ascii="Arial" w:hAnsi="Arial"/>
        </w:rPr>
        <w:t>station</w:t>
      </w:r>
      <w:proofErr w:type="gramEnd"/>
      <w:r>
        <w:rPr>
          <w:rFonts w:ascii="Arial" w:hAnsi="Arial"/>
        </w:rPr>
        <w:t xml:space="preserve"> entrance is also a major point of orientation. In addition</w:t>
      </w:r>
      <w:r w:rsidR="00A84030">
        <w:rPr>
          <w:rFonts w:ascii="Arial" w:hAnsi="Arial"/>
        </w:rPr>
        <w:t>,</w:t>
      </w:r>
      <w:r w:rsidR="00C771B6">
        <w:rPr>
          <w:rFonts w:ascii="Arial" w:hAnsi="Arial"/>
        </w:rPr>
        <w:t xml:space="preserve"> the</w:t>
      </w:r>
    </w:p>
    <w:p w14:paraId="34D3F8DD" w14:textId="77777777" w:rsidR="001B642E" w:rsidRDefault="001B642E" w:rsidP="00F9763F">
      <w:pPr>
        <w:spacing w:line="360" w:lineRule="auto"/>
        <w:jc w:val="both"/>
        <w:rPr>
          <w:rFonts w:ascii="Arial" w:hAnsi="Arial"/>
        </w:rPr>
      </w:pPr>
      <w:r>
        <w:rPr>
          <w:rFonts w:ascii="Arial" w:hAnsi="Arial"/>
        </w:rPr>
        <w:t xml:space="preserve">      </w:t>
      </w:r>
      <w:r w:rsidR="00C771B6">
        <w:rPr>
          <w:rFonts w:ascii="Arial" w:hAnsi="Arial"/>
        </w:rPr>
        <w:t xml:space="preserve"> </w:t>
      </w:r>
      <w:r>
        <w:rPr>
          <w:rFonts w:ascii="Arial" w:hAnsi="Arial"/>
        </w:rPr>
        <w:t xml:space="preserve">  </w:t>
      </w:r>
      <w:r w:rsidR="00C771B6">
        <w:rPr>
          <w:rFonts w:ascii="Arial" w:hAnsi="Arial"/>
        </w:rPr>
        <w:t xml:space="preserve">Adamson Road triangular open space </w:t>
      </w:r>
      <w:r>
        <w:rPr>
          <w:rFonts w:ascii="Arial" w:hAnsi="Arial"/>
        </w:rPr>
        <w:t>acts as a funnel</w:t>
      </w:r>
      <w:r w:rsidR="00C771B6">
        <w:rPr>
          <w:rFonts w:ascii="Arial" w:hAnsi="Arial"/>
        </w:rPr>
        <w:t xml:space="preserve"> subtly directing</w:t>
      </w:r>
    </w:p>
    <w:p w14:paraId="42FF0602" w14:textId="77777777" w:rsidR="001B642E" w:rsidRDefault="001B642E" w:rsidP="00F9763F">
      <w:pPr>
        <w:spacing w:line="360" w:lineRule="auto"/>
        <w:jc w:val="both"/>
        <w:rPr>
          <w:rFonts w:ascii="Arial" w:hAnsi="Arial"/>
        </w:rPr>
      </w:pPr>
      <w:r>
        <w:rPr>
          <w:rFonts w:ascii="Arial" w:hAnsi="Arial"/>
        </w:rPr>
        <w:t xml:space="preserve">        </w:t>
      </w:r>
      <w:r w:rsidR="00C771B6">
        <w:rPr>
          <w:rFonts w:ascii="Arial" w:hAnsi="Arial"/>
        </w:rPr>
        <w:t xml:space="preserve"> </w:t>
      </w:r>
      <w:proofErr w:type="gramStart"/>
      <w:r w:rsidR="00C771B6">
        <w:rPr>
          <w:rFonts w:ascii="Arial" w:hAnsi="Arial"/>
        </w:rPr>
        <w:t>people</w:t>
      </w:r>
      <w:proofErr w:type="gramEnd"/>
      <w:r w:rsidR="00C771B6">
        <w:rPr>
          <w:rFonts w:ascii="Arial" w:hAnsi="Arial"/>
        </w:rPr>
        <w:t xml:space="preserve"> in to the historic residential conservation area</w:t>
      </w:r>
      <w:r>
        <w:rPr>
          <w:rFonts w:ascii="Arial" w:hAnsi="Arial"/>
        </w:rPr>
        <w:t xml:space="preserve"> adjacent. </w:t>
      </w:r>
      <w:r w:rsidR="00C771B6">
        <w:rPr>
          <w:rFonts w:ascii="Arial" w:hAnsi="Arial"/>
        </w:rPr>
        <w:t>These</w:t>
      </w:r>
    </w:p>
    <w:p w14:paraId="4C965EC1" w14:textId="77777777" w:rsidR="001B642E" w:rsidRDefault="001B642E" w:rsidP="00F9763F">
      <w:pPr>
        <w:spacing w:line="360" w:lineRule="auto"/>
        <w:jc w:val="both"/>
        <w:rPr>
          <w:rFonts w:ascii="Arial" w:hAnsi="Arial"/>
        </w:rPr>
      </w:pPr>
      <w:r>
        <w:rPr>
          <w:rFonts w:ascii="Arial" w:hAnsi="Arial"/>
        </w:rPr>
        <w:t xml:space="preserve">        </w:t>
      </w:r>
      <w:r w:rsidR="00C771B6">
        <w:rPr>
          <w:rFonts w:ascii="Arial" w:hAnsi="Arial"/>
        </w:rPr>
        <w:t xml:space="preserve"> </w:t>
      </w:r>
      <w:proofErr w:type="gramStart"/>
      <w:r w:rsidR="00C771B6">
        <w:rPr>
          <w:rFonts w:ascii="Arial" w:hAnsi="Arial"/>
        </w:rPr>
        <w:t>confe</w:t>
      </w:r>
      <w:r>
        <w:rPr>
          <w:rFonts w:ascii="Arial" w:hAnsi="Arial"/>
        </w:rPr>
        <w:t>r</w:t>
      </w:r>
      <w:proofErr w:type="gramEnd"/>
      <w:r>
        <w:rPr>
          <w:rFonts w:ascii="Arial" w:hAnsi="Arial"/>
        </w:rPr>
        <w:t xml:space="preserve"> a very distinct sense of place, which means that the area</w:t>
      </w:r>
    </w:p>
    <w:p w14:paraId="3FBDFEC2" w14:textId="77777777" w:rsidR="000F16C2" w:rsidRDefault="001B642E" w:rsidP="00F9763F">
      <w:pPr>
        <w:spacing w:line="360" w:lineRule="auto"/>
        <w:jc w:val="both"/>
        <w:rPr>
          <w:rFonts w:ascii="Arial" w:hAnsi="Arial"/>
        </w:rPr>
      </w:pPr>
      <w:r>
        <w:rPr>
          <w:rFonts w:ascii="Arial" w:hAnsi="Arial"/>
        </w:rPr>
        <w:t xml:space="preserve">         </w:t>
      </w:r>
      <w:proofErr w:type="gramStart"/>
      <w:r>
        <w:rPr>
          <w:rFonts w:ascii="Arial" w:hAnsi="Arial"/>
        </w:rPr>
        <w:t>is</w:t>
      </w:r>
      <w:proofErr w:type="gramEnd"/>
      <w:r>
        <w:rPr>
          <w:rFonts w:ascii="Arial" w:hAnsi="Arial"/>
        </w:rPr>
        <w:t xml:space="preserve"> already highly legible for both residents and visitors alike.</w:t>
      </w:r>
    </w:p>
    <w:p w14:paraId="76E340D9" w14:textId="77777777" w:rsidR="005F4534" w:rsidRPr="001B642E" w:rsidRDefault="000F16C2" w:rsidP="00F9763F">
      <w:pPr>
        <w:spacing w:line="360" w:lineRule="auto"/>
        <w:jc w:val="both"/>
        <w:rPr>
          <w:rFonts w:ascii="Arial" w:hAnsi="Arial"/>
        </w:rPr>
      </w:pPr>
      <w:r>
        <w:rPr>
          <w:rFonts w:ascii="Arial" w:hAnsi="Arial"/>
        </w:rPr>
        <w:t xml:space="preserve"> </w:t>
      </w:r>
    </w:p>
    <w:p w14:paraId="073BC603" w14:textId="77777777" w:rsidR="00B33D66" w:rsidRDefault="005F4534" w:rsidP="00F9763F">
      <w:pPr>
        <w:spacing w:line="360" w:lineRule="auto"/>
        <w:jc w:val="both"/>
        <w:rPr>
          <w:rFonts w:ascii="Arial" w:hAnsi="Arial"/>
        </w:rPr>
      </w:pPr>
      <w:r w:rsidRPr="008C7CA4">
        <w:rPr>
          <w:rFonts w:ascii="Arial" w:hAnsi="Arial"/>
          <w:b/>
        </w:rPr>
        <w:t>8.</w:t>
      </w:r>
      <w:r w:rsidR="001B642E">
        <w:rPr>
          <w:rFonts w:ascii="Arial" w:hAnsi="Arial"/>
          <w:b/>
        </w:rPr>
        <w:t>4</w:t>
      </w:r>
      <w:r w:rsidR="00926EAF" w:rsidRPr="005F4534">
        <w:rPr>
          <w:rFonts w:ascii="Arial" w:hAnsi="Arial"/>
        </w:rPr>
        <w:t xml:space="preserve"> </w:t>
      </w:r>
      <w:r w:rsidRPr="005F4534">
        <w:rPr>
          <w:rFonts w:ascii="Arial" w:hAnsi="Arial"/>
        </w:rPr>
        <w:t xml:space="preserve">   It has become a risible </w:t>
      </w:r>
      <w:r>
        <w:rPr>
          <w:rFonts w:ascii="Arial" w:hAnsi="Arial"/>
        </w:rPr>
        <w:t>cliché for those attempting to foist tall buildings</w:t>
      </w:r>
    </w:p>
    <w:p w14:paraId="1B281A43" w14:textId="77777777" w:rsidR="00B33D66" w:rsidRDefault="00B33D66" w:rsidP="00F9763F">
      <w:pPr>
        <w:spacing w:line="360" w:lineRule="auto"/>
        <w:jc w:val="both"/>
        <w:rPr>
          <w:rFonts w:ascii="Arial" w:hAnsi="Arial"/>
        </w:rPr>
      </w:pPr>
      <w:r>
        <w:rPr>
          <w:rFonts w:ascii="Arial" w:hAnsi="Arial"/>
        </w:rPr>
        <w:t xml:space="preserve">       </w:t>
      </w:r>
      <w:r w:rsidR="005F4534">
        <w:rPr>
          <w:rFonts w:ascii="Arial" w:hAnsi="Arial"/>
        </w:rPr>
        <w:t xml:space="preserve"> </w:t>
      </w:r>
      <w:r>
        <w:rPr>
          <w:rFonts w:ascii="Arial" w:hAnsi="Arial"/>
        </w:rPr>
        <w:t xml:space="preserve"> </w:t>
      </w:r>
      <w:proofErr w:type="gramStart"/>
      <w:r w:rsidR="005F4534">
        <w:rPr>
          <w:rFonts w:ascii="Arial" w:hAnsi="Arial"/>
        </w:rPr>
        <w:t>on</w:t>
      </w:r>
      <w:proofErr w:type="gramEnd"/>
      <w:r w:rsidR="005F4534">
        <w:rPr>
          <w:rFonts w:ascii="Arial" w:hAnsi="Arial"/>
        </w:rPr>
        <w:t xml:space="preserve"> areas for which they are inappropriate to describe them as ‘markers’</w:t>
      </w:r>
    </w:p>
    <w:p w14:paraId="6C844684" w14:textId="77777777" w:rsidR="004C1076" w:rsidRDefault="00B33D66" w:rsidP="00F9763F">
      <w:pPr>
        <w:spacing w:line="360" w:lineRule="auto"/>
        <w:jc w:val="both"/>
        <w:rPr>
          <w:rFonts w:ascii="Arial" w:hAnsi="Arial"/>
        </w:rPr>
      </w:pPr>
      <w:r>
        <w:rPr>
          <w:rFonts w:ascii="Arial" w:hAnsi="Arial"/>
        </w:rPr>
        <w:t xml:space="preserve">        </w:t>
      </w:r>
      <w:r w:rsidR="005F4534">
        <w:rPr>
          <w:rFonts w:ascii="Arial" w:hAnsi="Arial"/>
        </w:rPr>
        <w:t xml:space="preserve"> </w:t>
      </w:r>
      <w:proofErr w:type="gramStart"/>
      <w:r w:rsidR="005F4534">
        <w:rPr>
          <w:rFonts w:ascii="Arial" w:hAnsi="Arial"/>
        </w:rPr>
        <w:t>or</w:t>
      </w:r>
      <w:proofErr w:type="gramEnd"/>
      <w:r w:rsidR="005F4534">
        <w:rPr>
          <w:rFonts w:ascii="Arial" w:hAnsi="Arial"/>
        </w:rPr>
        <w:t xml:space="preserve"> ‘gateways</w:t>
      </w:r>
      <w:r w:rsidR="004C1076">
        <w:rPr>
          <w:rFonts w:ascii="Arial" w:hAnsi="Arial"/>
        </w:rPr>
        <w:t>.’ Swiss Cottage already has a number of</w:t>
      </w:r>
      <w:r w:rsidR="005F4534">
        <w:rPr>
          <w:rFonts w:ascii="Arial" w:hAnsi="Arial"/>
        </w:rPr>
        <w:t xml:space="preserve"> very distinctive</w:t>
      </w:r>
    </w:p>
    <w:p w14:paraId="29922F6A" w14:textId="77777777" w:rsidR="004C1076" w:rsidRDefault="004C1076" w:rsidP="00F9763F">
      <w:pPr>
        <w:spacing w:line="360" w:lineRule="auto"/>
        <w:jc w:val="both"/>
        <w:rPr>
          <w:rFonts w:ascii="Arial" w:hAnsi="Arial"/>
        </w:rPr>
      </w:pPr>
      <w:r>
        <w:rPr>
          <w:rFonts w:ascii="Arial" w:hAnsi="Arial"/>
        </w:rPr>
        <w:t xml:space="preserve">        </w:t>
      </w:r>
      <w:r w:rsidR="005F4534">
        <w:rPr>
          <w:rFonts w:ascii="Arial" w:hAnsi="Arial"/>
        </w:rPr>
        <w:t xml:space="preserve"> </w:t>
      </w:r>
      <w:proofErr w:type="gramStart"/>
      <w:r w:rsidR="005F4534">
        <w:rPr>
          <w:rFonts w:ascii="Arial" w:hAnsi="Arial"/>
        </w:rPr>
        <w:t>markers</w:t>
      </w:r>
      <w:proofErr w:type="gramEnd"/>
      <w:r w:rsidR="005F4534">
        <w:rPr>
          <w:rFonts w:ascii="Arial" w:hAnsi="Arial"/>
        </w:rPr>
        <w:t xml:space="preserve"> in</w:t>
      </w:r>
      <w:r>
        <w:rPr>
          <w:rFonts w:ascii="Arial" w:hAnsi="Arial"/>
        </w:rPr>
        <w:t xml:space="preserve"> t</w:t>
      </w:r>
      <w:r w:rsidR="005F4534">
        <w:rPr>
          <w:rFonts w:ascii="Arial" w:hAnsi="Arial"/>
        </w:rPr>
        <w:t>he form of</w:t>
      </w:r>
      <w:r>
        <w:rPr>
          <w:rFonts w:ascii="Arial" w:hAnsi="Arial"/>
        </w:rPr>
        <w:t xml:space="preserve"> Regency Lodge,</w:t>
      </w:r>
      <w:r w:rsidR="005F4534">
        <w:rPr>
          <w:rFonts w:ascii="Arial" w:hAnsi="Arial"/>
        </w:rPr>
        <w:t xml:space="preserve"> the iconic listed Spence library</w:t>
      </w:r>
    </w:p>
    <w:p w14:paraId="6831B9EA" w14:textId="77777777" w:rsidR="00B33D66" w:rsidRDefault="004C1076" w:rsidP="00F9763F">
      <w:pPr>
        <w:spacing w:line="360" w:lineRule="auto"/>
        <w:jc w:val="both"/>
        <w:rPr>
          <w:rFonts w:ascii="Arial" w:hAnsi="Arial"/>
        </w:rPr>
      </w:pPr>
      <w:r>
        <w:rPr>
          <w:rFonts w:ascii="Arial" w:hAnsi="Arial"/>
        </w:rPr>
        <w:t xml:space="preserve">         </w:t>
      </w:r>
      <w:proofErr w:type="gramStart"/>
      <w:r>
        <w:rPr>
          <w:rFonts w:ascii="Arial" w:hAnsi="Arial"/>
        </w:rPr>
        <w:t>and</w:t>
      </w:r>
      <w:proofErr w:type="gramEnd"/>
      <w:r>
        <w:rPr>
          <w:rFonts w:ascii="Arial" w:hAnsi="Arial"/>
        </w:rPr>
        <w:t xml:space="preserve"> the idiosyncratic Swiss Cottage itself</w:t>
      </w:r>
      <w:r w:rsidR="005F4534">
        <w:rPr>
          <w:rFonts w:ascii="Arial" w:hAnsi="Arial"/>
        </w:rPr>
        <w:t>.</w:t>
      </w:r>
      <w:r w:rsidR="00B33D66">
        <w:rPr>
          <w:rFonts w:ascii="Arial" w:hAnsi="Arial"/>
        </w:rPr>
        <w:t xml:space="preserve"> The hollowness </w:t>
      </w:r>
    </w:p>
    <w:p w14:paraId="56B63FFD" w14:textId="77777777" w:rsidR="00B33D66" w:rsidRDefault="00B33D66" w:rsidP="00F9763F">
      <w:pPr>
        <w:spacing w:line="360" w:lineRule="auto"/>
        <w:jc w:val="both"/>
        <w:rPr>
          <w:rFonts w:ascii="Arial" w:hAnsi="Arial"/>
        </w:rPr>
      </w:pPr>
      <w:r>
        <w:rPr>
          <w:rFonts w:ascii="Arial" w:hAnsi="Arial"/>
        </w:rPr>
        <w:t xml:space="preserve">         </w:t>
      </w:r>
      <w:proofErr w:type="gramStart"/>
      <w:r>
        <w:rPr>
          <w:rFonts w:ascii="Arial" w:hAnsi="Arial"/>
        </w:rPr>
        <w:t>of</w:t>
      </w:r>
      <w:proofErr w:type="gramEnd"/>
      <w:r>
        <w:rPr>
          <w:rFonts w:ascii="Arial" w:hAnsi="Arial"/>
        </w:rPr>
        <w:t xml:space="preserve"> this argument is brutally exposed by the deadening impact of past </w:t>
      </w:r>
    </w:p>
    <w:p w14:paraId="28C1C206" w14:textId="77777777" w:rsidR="004C1076" w:rsidRDefault="00B33D66" w:rsidP="00F9763F">
      <w:pPr>
        <w:spacing w:line="360" w:lineRule="auto"/>
        <w:jc w:val="both"/>
        <w:rPr>
          <w:rFonts w:ascii="Arial" w:hAnsi="Arial"/>
        </w:rPr>
      </w:pPr>
      <w:r>
        <w:rPr>
          <w:rFonts w:ascii="Arial" w:hAnsi="Arial"/>
        </w:rPr>
        <w:t xml:space="preserve">        </w:t>
      </w:r>
      <w:r w:rsidR="001B642E">
        <w:rPr>
          <w:rFonts w:ascii="Arial" w:hAnsi="Arial"/>
        </w:rPr>
        <w:t xml:space="preserve"> </w:t>
      </w:r>
      <w:proofErr w:type="gramStart"/>
      <w:r w:rsidR="004C1076">
        <w:rPr>
          <w:rFonts w:ascii="Arial" w:hAnsi="Arial"/>
        </w:rPr>
        <w:t>mistakes</w:t>
      </w:r>
      <w:proofErr w:type="gramEnd"/>
      <w:r w:rsidR="004C1076">
        <w:rPr>
          <w:rFonts w:ascii="Arial" w:hAnsi="Arial"/>
        </w:rPr>
        <w:t xml:space="preserve"> in the area such as the</w:t>
      </w:r>
      <w:r>
        <w:rPr>
          <w:rFonts w:ascii="Arial" w:hAnsi="Arial"/>
        </w:rPr>
        <w:t xml:space="preserve"> tall buildings at Adelaide Road and</w:t>
      </w:r>
    </w:p>
    <w:p w14:paraId="2C3D3659" w14:textId="77777777" w:rsidR="004C1076" w:rsidRDefault="004C1076" w:rsidP="00F9763F">
      <w:pPr>
        <w:spacing w:line="360" w:lineRule="auto"/>
        <w:jc w:val="both"/>
        <w:rPr>
          <w:rFonts w:ascii="Arial" w:hAnsi="Arial"/>
        </w:rPr>
      </w:pPr>
      <w:r>
        <w:rPr>
          <w:rFonts w:ascii="Arial" w:hAnsi="Arial"/>
        </w:rPr>
        <w:t xml:space="preserve">        </w:t>
      </w:r>
      <w:r w:rsidR="00B33D66">
        <w:rPr>
          <w:rFonts w:ascii="Arial" w:hAnsi="Arial"/>
        </w:rPr>
        <w:t xml:space="preserve"> Centre</w:t>
      </w:r>
      <w:r>
        <w:rPr>
          <w:rFonts w:ascii="Arial" w:hAnsi="Arial"/>
        </w:rPr>
        <w:t xml:space="preserve"> </w:t>
      </w:r>
      <w:r w:rsidR="00B33D66">
        <w:rPr>
          <w:rFonts w:ascii="Arial" w:hAnsi="Arial"/>
        </w:rPr>
        <w:t>Heights. Are these markers</w:t>
      </w:r>
      <w:r w:rsidR="001B642E">
        <w:rPr>
          <w:rFonts w:ascii="Arial" w:hAnsi="Arial"/>
        </w:rPr>
        <w:t>,</w:t>
      </w:r>
      <w:r w:rsidR="00B33D66">
        <w:rPr>
          <w:rFonts w:ascii="Arial" w:hAnsi="Arial"/>
        </w:rPr>
        <w:t xml:space="preserve"> or much-regretted eyesores?</w:t>
      </w:r>
      <w:r w:rsidR="005F4534">
        <w:rPr>
          <w:rFonts w:ascii="Arial" w:hAnsi="Arial"/>
        </w:rPr>
        <w:t xml:space="preserve"> </w:t>
      </w:r>
      <w:r w:rsidR="00B33D66">
        <w:rPr>
          <w:rFonts w:ascii="Arial" w:hAnsi="Arial"/>
        </w:rPr>
        <w:t>If</w:t>
      </w:r>
      <w:r w:rsidR="001B642E">
        <w:rPr>
          <w:rFonts w:ascii="Arial" w:hAnsi="Arial"/>
        </w:rPr>
        <w:t xml:space="preserve"> they</w:t>
      </w:r>
      <w:r>
        <w:rPr>
          <w:rFonts w:ascii="Arial" w:hAnsi="Arial"/>
        </w:rPr>
        <w:t xml:space="preserve">  </w:t>
      </w:r>
    </w:p>
    <w:p w14:paraId="435AC9D3" w14:textId="77777777" w:rsidR="004C1076" w:rsidRDefault="00796E2A" w:rsidP="00F9763F">
      <w:pPr>
        <w:spacing w:line="360" w:lineRule="auto"/>
        <w:jc w:val="both"/>
        <w:rPr>
          <w:rFonts w:ascii="Arial" w:hAnsi="Arial"/>
        </w:rPr>
      </w:pPr>
      <w:r>
        <w:rPr>
          <w:rFonts w:ascii="Arial" w:hAnsi="Arial"/>
        </w:rPr>
        <w:t xml:space="preserve">         </w:t>
      </w:r>
      <w:proofErr w:type="gramStart"/>
      <w:r>
        <w:rPr>
          <w:rFonts w:ascii="Arial" w:hAnsi="Arial"/>
        </w:rPr>
        <w:t>ar</w:t>
      </w:r>
      <w:r w:rsidR="004C1076">
        <w:rPr>
          <w:rFonts w:ascii="Arial" w:hAnsi="Arial"/>
        </w:rPr>
        <w:t>e</w:t>
      </w:r>
      <w:proofErr w:type="gramEnd"/>
      <w:r w:rsidR="004C1076">
        <w:rPr>
          <w:rFonts w:ascii="Arial" w:hAnsi="Arial"/>
        </w:rPr>
        <w:t xml:space="preserve"> </w:t>
      </w:r>
      <w:r w:rsidR="00B33D66">
        <w:rPr>
          <w:rFonts w:ascii="Arial" w:hAnsi="Arial"/>
        </w:rPr>
        <w:t>such</w:t>
      </w:r>
      <w:r w:rsidR="001B642E">
        <w:rPr>
          <w:rFonts w:ascii="Arial" w:hAnsi="Arial"/>
        </w:rPr>
        <w:t xml:space="preserve"> </w:t>
      </w:r>
      <w:r w:rsidR="00B33D66">
        <w:rPr>
          <w:rFonts w:ascii="Arial" w:hAnsi="Arial"/>
        </w:rPr>
        <w:t>successful ma</w:t>
      </w:r>
      <w:r>
        <w:rPr>
          <w:rFonts w:ascii="Arial" w:hAnsi="Arial"/>
        </w:rPr>
        <w:t>rkers, why are they excluded fro</w:t>
      </w:r>
      <w:r w:rsidR="00B33D66">
        <w:rPr>
          <w:rFonts w:ascii="Arial" w:hAnsi="Arial"/>
        </w:rPr>
        <w:t xml:space="preserve">m the </w:t>
      </w:r>
    </w:p>
    <w:p w14:paraId="0CFD8729" w14:textId="77777777" w:rsidR="004C1076" w:rsidRDefault="004C1076" w:rsidP="00F9763F">
      <w:pPr>
        <w:spacing w:line="360" w:lineRule="auto"/>
        <w:jc w:val="both"/>
        <w:rPr>
          <w:rFonts w:ascii="Arial" w:hAnsi="Arial"/>
        </w:rPr>
      </w:pPr>
      <w:r>
        <w:rPr>
          <w:rFonts w:ascii="Arial" w:hAnsi="Arial"/>
        </w:rPr>
        <w:t xml:space="preserve">         </w:t>
      </w:r>
      <w:proofErr w:type="gramStart"/>
      <w:r w:rsidR="00B33D66">
        <w:rPr>
          <w:rFonts w:ascii="Arial" w:hAnsi="Arial"/>
        </w:rPr>
        <w:t>surrounding</w:t>
      </w:r>
      <w:proofErr w:type="gramEnd"/>
      <w:r>
        <w:rPr>
          <w:rFonts w:ascii="Arial" w:hAnsi="Arial"/>
        </w:rPr>
        <w:t xml:space="preserve"> </w:t>
      </w:r>
      <w:r w:rsidR="00B33D66">
        <w:rPr>
          <w:rFonts w:ascii="Arial" w:hAnsi="Arial"/>
        </w:rPr>
        <w:t xml:space="preserve">conservation areas? </w:t>
      </w:r>
      <w:r w:rsidR="005F4534">
        <w:rPr>
          <w:rFonts w:ascii="Arial" w:hAnsi="Arial"/>
        </w:rPr>
        <w:t>In addition</w:t>
      </w:r>
      <w:r w:rsidR="00FA58C9">
        <w:rPr>
          <w:rFonts w:ascii="Arial" w:hAnsi="Arial"/>
        </w:rPr>
        <w:t>,</w:t>
      </w:r>
      <w:r w:rsidR="005F4534">
        <w:rPr>
          <w:rFonts w:ascii="Arial" w:hAnsi="Arial"/>
        </w:rPr>
        <w:t xml:space="preserve"> the</w:t>
      </w:r>
      <w:r w:rsidR="00B33D66">
        <w:rPr>
          <w:rFonts w:ascii="Arial" w:hAnsi="Arial"/>
        </w:rPr>
        <w:t xml:space="preserve"> </w:t>
      </w:r>
      <w:r w:rsidR="005F4534">
        <w:rPr>
          <w:rFonts w:ascii="Arial" w:hAnsi="Arial"/>
        </w:rPr>
        <w:t>highly successful</w:t>
      </w:r>
      <w:r w:rsidR="00B33D66">
        <w:rPr>
          <w:rFonts w:ascii="Arial" w:hAnsi="Arial"/>
        </w:rPr>
        <w:t xml:space="preserve"> </w:t>
      </w:r>
      <w:r w:rsidR="005F4534">
        <w:rPr>
          <w:rFonts w:ascii="Arial" w:hAnsi="Arial"/>
        </w:rPr>
        <w:t xml:space="preserve">arts </w:t>
      </w:r>
    </w:p>
    <w:p w14:paraId="7536EBC2" w14:textId="77777777" w:rsidR="004C1076" w:rsidRDefault="004C1076" w:rsidP="00F9763F">
      <w:pPr>
        <w:spacing w:line="360" w:lineRule="auto"/>
        <w:jc w:val="both"/>
        <w:rPr>
          <w:rFonts w:ascii="Arial" w:hAnsi="Arial"/>
        </w:rPr>
      </w:pPr>
      <w:r>
        <w:rPr>
          <w:rFonts w:ascii="Arial" w:hAnsi="Arial"/>
        </w:rPr>
        <w:lastRenderedPageBreak/>
        <w:t xml:space="preserve">         </w:t>
      </w:r>
      <w:proofErr w:type="gramStart"/>
      <w:r w:rsidR="005F4534">
        <w:rPr>
          <w:rFonts w:ascii="Arial" w:hAnsi="Arial"/>
        </w:rPr>
        <w:t>and</w:t>
      </w:r>
      <w:proofErr w:type="gramEnd"/>
      <w:r w:rsidR="005F4534">
        <w:rPr>
          <w:rFonts w:ascii="Arial" w:hAnsi="Arial"/>
        </w:rPr>
        <w:t xml:space="preserve"> </w:t>
      </w:r>
      <w:r>
        <w:rPr>
          <w:rFonts w:ascii="Arial" w:hAnsi="Arial"/>
        </w:rPr>
        <w:t xml:space="preserve">leisure </w:t>
      </w:r>
      <w:r w:rsidR="005F4534">
        <w:rPr>
          <w:rFonts w:ascii="Arial" w:hAnsi="Arial"/>
        </w:rPr>
        <w:t>complex is a very potent marker for the area</w:t>
      </w:r>
      <w:r w:rsidR="00FA58C9">
        <w:rPr>
          <w:rFonts w:ascii="Arial" w:hAnsi="Arial"/>
        </w:rPr>
        <w:t>,</w:t>
      </w:r>
      <w:r w:rsidR="005F4534">
        <w:rPr>
          <w:rFonts w:ascii="Arial" w:hAnsi="Arial"/>
        </w:rPr>
        <w:t xml:space="preserve"> which attracts</w:t>
      </w:r>
    </w:p>
    <w:p w14:paraId="56FF76B3" w14:textId="77777777" w:rsidR="004C1076" w:rsidRDefault="004C1076" w:rsidP="00F9763F">
      <w:pPr>
        <w:spacing w:line="360" w:lineRule="auto"/>
        <w:jc w:val="both"/>
        <w:rPr>
          <w:rFonts w:ascii="Arial" w:hAnsi="Arial"/>
        </w:rPr>
      </w:pPr>
      <w:r>
        <w:rPr>
          <w:rFonts w:ascii="Arial" w:hAnsi="Arial"/>
        </w:rPr>
        <w:t xml:space="preserve">        </w:t>
      </w:r>
      <w:r w:rsidR="005F4534">
        <w:rPr>
          <w:rFonts w:ascii="Arial" w:hAnsi="Arial"/>
        </w:rPr>
        <w:t xml:space="preserve"> </w:t>
      </w:r>
      <w:proofErr w:type="gramStart"/>
      <w:r w:rsidR="005F4534">
        <w:rPr>
          <w:rFonts w:ascii="Arial" w:hAnsi="Arial"/>
        </w:rPr>
        <w:t>people</w:t>
      </w:r>
      <w:proofErr w:type="gramEnd"/>
      <w:r w:rsidR="005F4534">
        <w:rPr>
          <w:rFonts w:ascii="Arial" w:hAnsi="Arial"/>
        </w:rPr>
        <w:t xml:space="preserve"> from</w:t>
      </w:r>
      <w:r>
        <w:rPr>
          <w:rFonts w:ascii="Arial" w:hAnsi="Arial"/>
        </w:rPr>
        <w:t xml:space="preserve"> </w:t>
      </w:r>
      <w:r w:rsidR="005F4534">
        <w:rPr>
          <w:rFonts w:ascii="Arial" w:hAnsi="Arial"/>
        </w:rPr>
        <w:t>across London. Indeed, the most</w:t>
      </w:r>
      <w:r w:rsidR="00B33D66">
        <w:rPr>
          <w:rFonts w:ascii="Arial" w:hAnsi="Arial"/>
        </w:rPr>
        <w:t xml:space="preserve"> </w:t>
      </w:r>
      <w:r w:rsidR="005F4534">
        <w:rPr>
          <w:rFonts w:ascii="Arial" w:hAnsi="Arial"/>
        </w:rPr>
        <w:t xml:space="preserve">successful town </w:t>
      </w:r>
      <w:proofErr w:type="spellStart"/>
      <w:r w:rsidR="005F4534">
        <w:rPr>
          <w:rFonts w:ascii="Arial" w:hAnsi="Arial"/>
        </w:rPr>
        <w:t>centres</w:t>
      </w:r>
      <w:proofErr w:type="spellEnd"/>
    </w:p>
    <w:p w14:paraId="2179895F" w14:textId="77777777" w:rsidR="004C1076" w:rsidRDefault="004C1076" w:rsidP="00F9763F">
      <w:pPr>
        <w:spacing w:line="360" w:lineRule="auto"/>
        <w:jc w:val="both"/>
        <w:rPr>
          <w:rFonts w:ascii="Arial" w:hAnsi="Arial"/>
        </w:rPr>
      </w:pPr>
      <w:r>
        <w:rPr>
          <w:rFonts w:ascii="Arial" w:hAnsi="Arial"/>
        </w:rPr>
        <w:t xml:space="preserve">        </w:t>
      </w:r>
      <w:r w:rsidR="005F4534">
        <w:rPr>
          <w:rFonts w:ascii="Arial" w:hAnsi="Arial"/>
        </w:rPr>
        <w:t xml:space="preserve"> </w:t>
      </w:r>
      <w:proofErr w:type="gramStart"/>
      <w:r w:rsidR="005F4534">
        <w:rPr>
          <w:rFonts w:ascii="Arial" w:hAnsi="Arial"/>
        </w:rPr>
        <w:t>and</w:t>
      </w:r>
      <w:proofErr w:type="gramEnd"/>
      <w:r w:rsidR="005F4534">
        <w:rPr>
          <w:rFonts w:ascii="Arial" w:hAnsi="Arial"/>
        </w:rPr>
        <w:t xml:space="preserve"> </w:t>
      </w:r>
      <w:r w:rsidR="00B33D66">
        <w:rPr>
          <w:rFonts w:ascii="Arial" w:hAnsi="Arial"/>
        </w:rPr>
        <w:t>places in</w:t>
      </w:r>
      <w:r>
        <w:rPr>
          <w:rFonts w:ascii="Arial" w:hAnsi="Arial"/>
        </w:rPr>
        <w:t xml:space="preserve"> </w:t>
      </w:r>
      <w:r w:rsidR="00B33D66">
        <w:rPr>
          <w:rFonts w:ascii="Arial" w:hAnsi="Arial"/>
        </w:rPr>
        <w:t xml:space="preserve">London are those urban and suburban </w:t>
      </w:r>
      <w:proofErr w:type="spellStart"/>
      <w:r w:rsidR="00B33D66">
        <w:rPr>
          <w:rFonts w:ascii="Arial" w:hAnsi="Arial"/>
        </w:rPr>
        <w:t>neighbourhoods</w:t>
      </w:r>
      <w:proofErr w:type="spellEnd"/>
      <w:r w:rsidR="00B33D66">
        <w:rPr>
          <w:rFonts w:ascii="Arial" w:hAnsi="Arial"/>
        </w:rPr>
        <w:t>,</w:t>
      </w:r>
    </w:p>
    <w:p w14:paraId="4E97BAE8" w14:textId="77777777" w:rsidR="004C1076" w:rsidRDefault="004C1076" w:rsidP="00F9763F">
      <w:pPr>
        <w:spacing w:line="360" w:lineRule="auto"/>
        <w:jc w:val="both"/>
        <w:rPr>
          <w:rFonts w:ascii="Arial" w:hAnsi="Arial"/>
        </w:rPr>
      </w:pPr>
      <w:r>
        <w:rPr>
          <w:rFonts w:ascii="Arial" w:hAnsi="Arial"/>
        </w:rPr>
        <w:t xml:space="preserve">        </w:t>
      </w:r>
      <w:r w:rsidR="00B33D66">
        <w:rPr>
          <w:rFonts w:ascii="Arial" w:hAnsi="Arial"/>
        </w:rPr>
        <w:t xml:space="preserve"> </w:t>
      </w:r>
      <w:proofErr w:type="gramStart"/>
      <w:r w:rsidR="00B33D66">
        <w:rPr>
          <w:rFonts w:ascii="Arial" w:hAnsi="Arial"/>
        </w:rPr>
        <w:t>which</w:t>
      </w:r>
      <w:proofErr w:type="gramEnd"/>
      <w:r w:rsidR="00B33D66">
        <w:rPr>
          <w:rFonts w:ascii="Arial" w:hAnsi="Arial"/>
        </w:rPr>
        <w:t xml:space="preserve"> </w:t>
      </w:r>
      <w:r w:rsidR="005F4534">
        <w:rPr>
          <w:rFonts w:ascii="Arial" w:hAnsi="Arial"/>
        </w:rPr>
        <w:t>have no</w:t>
      </w:r>
      <w:r>
        <w:rPr>
          <w:rFonts w:ascii="Arial" w:hAnsi="Arial"/>
        </w:rPr>
        <w:t xml:space="preserve">t </w:t>
      </w:r>
      <w:r w:rsidR="005F4534">
        <w:rPr>
          <w:rFonts w:ascii="Arial" w:hAnsi="Arial"/>
        </w:rPr>
        <w:t>been blighted by such crude</w:t>
      </w:r>
      <w:r w:rsidR="00B33D66">
        <w:rPr>
          <w:rFonts w:ascii="Arial" w:hAnsi="Arial"/>
        </w:rPr>
        <w:t xml:space="preserve"> </w:t>
      </w:r>
      <w:r w:rsidR="005F4534">
        <w:rPr>
          <w:rFonts w:ascii="Arial" w:hAnsi="Arial"/>
        </w:rPr>
        <w:t xml:space="preserve">attempts at </w:t>
      </w:r>
      <w:proofErr w:type="spellStart"/>
      <w:r w:rsidR="005F4534">
        <w:rPr>
          <w:rFonts w:ascii="Arial" w:hAnsi="Arial"/>
        </w:rPr>
        <w:t>placemaking</w:t>
      </w:r>
      <w:proofErr w:type="spellEnd"/>
      <w:r w:rsidR="00B33D66">
        <w:rPr>
          <w:rFonts w:ascii="Arial" w:hAnsi="Arial"/>
        </w:rPr>
        <w:t>,</w:t>
      </w:r>
      <w:r w:rsidR="005F4534">
        <w:rPr>
          <w:rFonts w:ascii="Arial" w:hAnsi="Arial"/>
        </w:rPr>
        <w:t xml:space="preserve"> </w:t>
      </w:r>
    </w:p>
    <w:p w14:paraId="2DEA355E" w14:textId="77777777" w:rsidR="004C1076" w:rsidRDefault="004C1076" w:rsidP="00F9763F">
      <w:pPr>
        <w:spacing w:line="360" w:lineRule="auto"/>
        <w:jc w:val="both"/>
        <w:rPr>
          <w:rFonts w:ascii="Arial" w:hAnsi="Arial"/>
        </w:rPr>
      </w:pPr>
      <w:r>
        <w:rPr>
          <w:rFonts w:ascii="Arial" w:hAnsi="Arial"/>
        </w:rPr>
        <w:t xml:space="preserve">         </w:t>
      </w:r>
      <w:proofErr w:type="gramStart"/>
      <w:r w:rsidR="005F4534">
        <w:rPr>
          <w:rFonts w:ascii="Arial" w:hAnsi="Arial"/>
        </w:rPr>
        <w:t>and</w:t>
      </w:r>
      <w:proofErr w:type="gramEnd"/>
      <w:r w:rsidR="005F4534">
        <w:rPr>
          <w:rFonts w:ascii="Arial" w:hAnsi="Arial"/>
        </w:rPr>
        <w:t xml:space="preserve"> which have</w:t>
      </w:r>
      <w:r>
        <w:rPr>
          <w:rFonts w:ascii="Arial" w:hAnsi="Arial"/>
        </w:rPr>
        <w:t xml:space="preserve"> </w:t>
      </w:r>
      <w:r w:rsidR="005F4534">
        <w:rPr>
          <w:rFonts w:ascii="Arial" w:hAnsi="Arial"/>
        </w:rPr>
        <w:t>evolved to a human scale foster</w:t>
      </w:r>
      <w:r>
        <w:rPr>
          <w:rFonts w:ascii="Arial" w:hAnsi="Arial"/>
        </w:rPr>
        <w:t xml:space="preserve">ing animated street </w:t>
      </w:r>
    </w:p>
    <w:p w14:paraId="0D0E1DE2" w14:textId="77777777" w:rsidR="004C1076" w:rsidRDefault="004C1076" w:rsidP="00F9763F">
      <w:pPr>
        <w:spacing w:line="360" w:lineRule="auto"/>
        <w:jc w:val="both"/>
        <w:rPr>
          <w:rFonts w:ascii="Arial" w:hAnsi="Arial"/>
        </w:rPr>
      </w:pPr>
      <w:r>
        <w:rPr>
          <w:rFonts w:ascii="Arial" w:hAnsi="Arial"/>
        </w:rPr>
        <w:t xml:space="preserve">         </w:t>
      </w:r>
      <w:proofErr w:type="gramStart"/>
      <w:r>
        <w:rPr>
          <w:rFonts w:ascii="Arial" w:hAnsi="Arial"/>
        </w:rPr>
        <w:t>frontages</w:t>
      </w:r>
      <w:proofErr w:type="gramEnd"/>
      <w:r>
        <w:rPr>
          <w:rFonts w:ascii="Arial" w:hAnsi="Arial"/>
        </w:rPr>
        <w:t xml:space="preserve"> and </w:t>
      </w:r>
      <w:r w:rsidR="00B33D66">
        <w:rPr>
          <w:rFonts w:ascii="Arial" w:hAnsi="Arial"/>
        </w:rPr>
        <w:t>community</w:t>
      </w:r>
      <w:r w:rsidR="005F4534">
        <w:rPr>
          <w:rFonts w:ascii="Arial" w:hAnsi="Arial"/>
        </w:rPr>
        <w:t xml:space="preserve"> activity</w:t>
      </w:r>
      <w:r w:rsidR="00B33D66">
        <w:rPr>
          <w:rFonts w:ascii="Arial" w:hAnsi="Arial"/>
        </w:rPr>
        <w:t xml:space="preserve">, such as </w:t>
      </w:r>
      <w:r w:rsidR="005F4534">
        <w:rPr>
          <w:rFonts w:ascii="Arial" w:hAnsi="Arial"/>
        </w:rPr>
        <w:t>nearby Ha</w:t>
      </w:r>
      <w:r w:rsidR="00B33D66">
        <w:rPr>
          <w:rFonts w:ascii="Arial" w:hAnsi="Arial"/>
        </w:rPr>
        <w:t xml:space="preserve">mpstead, </w:t>
      </w:r>
      <w:r>
        <w:rPr>
          <w:rFonts w:ascii="Arial" w:hAnsi="Arial"/>
        </w:rPr>
        <w:t xml:space="preserve"> </w:t>
      </w:r>
    </w:p>
    <w:p w14:paraId="719D2C8F" w14:textId="77777777" w:rsidR="004C1076" w:rsidRDefault="004C1076" w:rsidP="00F9763F">
      <w:pPr>
        <w:spacing w:line="360" w:lineRule="auto"/>
        <w:jc w:val="both"/>
        <w:rPr>
          <w:rFonts w:ascii="Arial" w:hAnsi="Arial"/>
        </w:rPr>
      </w:pPr>
      <w:r>
        <w:rPr>
          <w:rFonts w:ascii="Arial" w:hAnsi="Arial"/>
        </w:rPr>
        <w:t xml:space="preserve">         </w:t>
      </w:r>
      <w:proofErr w:type="spellStart"/>
      <w:r w:rsidR="00B33D66">
        <w:rPr>
          <w:rFonts w:ascii="Arial" w:hAnsi="Arial"/>
        </w:rPr>
        <w:t>Highgate</w:t>
      </w:r>
      <w:proofErr w:type="spellEnd"/>
      <w:r w:rsidR="00B33D66">
        <w:rPr>
          <w:rFonts w:ascii="Arial" w:hAnsi="Arial"/>
        </w:rPr>
        <w:t>, Belsize Park,</w:t>
      </w:r>
      <w:r>
        <w:rPr>
          <w:rFonts w:ascii="Arial" w:hAnsi="Arial"/>
        </w:rPr>
        <w:t xml:space="preserve"> </w:t>
      </w:r>
      <w:r w:rsidR="005F4534">
        <w:rPr>
          <w:rFonts w:ascii="Arial" w:hAnsi="Arial"/>
        </w:rPr>
        <w:t xml:space="preserve">Primrose Hill, </w:t>
      </w:r>
      <w:proofErr w:type="spellStart"/>
      <w:r w:rsidR="005F4534">
        <w:rPr>
          <w:rFonts w:ascii="Arial" w:hAnsi="Arial"/>
        </w:rPr>
        <w:t>Muswell</w:t>
      </w:r>
      <w:proofErr w:type="spellEnd"/>
      <w:r w:rsidR="005F4534">
        <w:rPr>
          <w:rFonts w:ascii="Arial" w:hAnsi="Arial"/>
        </w:rPr>
        <w:t xml:space="preserve"> Hi</w:t>
      </w:r>
      <w:r w:rsidR="00FA58C9">
        <w:rPr>
          <w:rFonts w:ascii="Arial" w:hAnsi="Arial"/>
        </w:rPr>
        <w:t xml:space="preserve">ll </w:t>
      </w:r>
      <w:r w:rsidR="005F4534">
        <w:rPr>
          <w:rFonts w:ascii="Arial" w:hAnsi="Arial"/>
        </w:rPr>
        <w:t>and Crouch End</w:t>
      </w:r>
      <w:r w:rsidR="00B33D66">
        <w:rPr>
          <w:rFonts w:ascii="Arial" w:hAnsi="Arial"/>
        </w:rPr>
        <w:t>, or</w:t>
      </w:r>
    </w:p>
    <w:p w14:paraId="35C35266" w14:textId="77777777" w:rsidR="004C1076" w:rsidRDefault="004C1076" w:rsidP="00F9763F">
      <w:pPr>
        <w:spacing w:line="360" w:lineRule="auto"/>
        <w:jc w:val="both"/>
        <w:rPr>
          <w:rFonts w:ascii="Arial" w:hAnsi="Arial"/>
        </w:rPr>
      </w:pPr>
      <w:r>
        <w:rPr>
          <w:rFonts w:ascii="Arial" w:hAnsi="Arial"/>
        </w:rPr>
        <w:t xml:space="preserve">        </w:t>
      </w:r>
      <w:r w:rsidR="00B33D66">
        <w:rPr>
          <w:rFonts w:ascii="Arial" w:hAnsi="Arial"/>
        </w:rPr>
        <w:t xml:space="preserve"> Richmond, Greenwi</w:t>
      </w:r>
      <w:r>
        <w:rPr>
          <w:rFonts w:ascii="Arial" w:hAnsi="Arial"/>
        </w:rPr>
        <w:t xml:space="preserve">ch </w:t>
      </w:r>
      <w:r w:rsidR="00B33D66">
        <w:rPr>
          <w:rFonts w:ascii="Arial" w:hAnsi="Arial"/>
        </w:rPr>
        <w:t xml:space="preserve">and </w:t>
      </w:r>
      <w:proofErr w:type="spellStart"/>
      <w:r w:rsidR="00B33D66">
        <w:rPr>
          <w:rFonts w:ascii="Arial" w:hAnsi="Arial"/>
        </w:rPr>
        <w:t>Blackheath</w:t>
      </w:r>
      <w:proofErr w:type="spellEnd"/>
      <w:r w:rsidR="00B33D66">
        <w:rPr>
          <w:rFonts w:ascii="Arial" w:hAnsi="Arial"/>
        </w:rPr>
        <w:t xml:space="preserve"> in sou</w:t>
      </w:r>
      <w:r w:rsidR="00FA58C9">
        <w:rPr>
          <w:rFonts w:ascii="Arial" w:hAnsi="Arial"/>
        </w:rPr>
        <w:t xml:space="preserve">th </w:t>
      </w:r>
      <w:r w:rsidR="00B33D66">
        <w:rPr>
          <w:rFonts w:ascii="Arial" w:hAnsi="Arial"/>
        </w:rPr>
        <w:t>London.</w:t>
      </w:r>
      <w:r w:rsidR="005F4534">
        <w:rPr>
          <w:rFonts w:ascii="Arial" w:hAnsi="Arial"/>
        </w:rPr>
        <w:t xml:space="preserve"> </w:t>
      </w:r>
      <w:r w:rsidR="00FA58C9">
        <w:rPr>
          <w:rFonts w:ascii="Arial" w:hAnsi="Arial"/>
        </w:rPr>
        <w:t xml:space="preserve">It is difficult to </w:t>
      </w:r>
    </w:p>
    <w:p w14:paraId="213CF4FD" w14:textId="77777777" w:rsidR="004C1076" w:rsidRDefault="004C1076" w:rsidP="00FA58C9">
      <w:pPr>
        <w:spacing w:line="360" w:lineRule="auto"/>
        <w:jc w:val="both"/>
        <w:rPr>
          <w:rFonts w:ascii="Arial" w:hAnsi="Arial"/>
        </w:rPr>
      </w:pPr>
      <w:r>
        <w:rPr>
          <w:rFonts w:ascii="Arial" w:hAnsi="Arial"/>
        </w:rPr>
        <w:t xml:space="preserve">         </w:t>
      </w:r>
      <w:proofErr w:type="gramStart"/>
      <w:r w:rsidR="00FA58C9">
        <w:rPr>
          <w:rFonts w:ascii="Arial" w:hAnsi="Arial"/>
        </w:rPr>
        <w:t>identify</w:t>
      </w:r>
      <w:proofErr w:type="gramEnd"/>
      <w:r w:rsidR="00B33D66">
        <w:rPr>
          <w:rFonts w:ascii="Arial" w:hAnsi="Arial"/>
        </w:rPr>
        <w:t xml:space="preserve"> a single</w:t>
      </w:r>
      <w:r>
        <w:rPr>
          <w:rFonts w:ascii="Arial" w:hAnsi="Arial"/>
        </w:rPr>
        <w:t xml:space="preserve"> </w:t>
      </w:r>
      <w:r w:rsidR="00B33D66">
        <w:rPr>
          <w:rFonts w:ascii="Arial" w:hAnsi="Arial"/>
        </w:rPr>
        <w:t>examp</w:t>
      </w:r>
      <w:r w:rsidR="001B642E">
        <w:rPr>
          <w:rFonts w:ascii="Arial" w:hAnsi="Arial"/>
        </w:rPr>
        <w:t xml:space="preserve">le </w:t>
      </w:r>
      <w:r w:rsidR="00FA58C9">
        <w:rPr>
          <w:rFonts w:ascii="Arial" w:hAnsi="Arial"/>
        </w:rPr>
        <w:t>of any post-war t</w:t>
      </w:r>
      <w:r>
        <w:rPr>
          <w:rFonts w:ascii="Arial" w:hAnsi="Arial"/>
        </w:rPr>
        <w:t>all building anywhere in</w:t>
      </w:r>
    </w:p>
    <w:p w14:paraId="3A8F50E6" w14:textId="77777777" w:rsidR="004C1076" w:rsidRDefault="004C1076" w:rsidP="00FA58C9">
      <w:pPr>
        <w:spacing w:line="360" w:lineRule="auto"/>
        <w:jc w:val="both"/>
        <w:rPr>
          <w:rFonts w:ascii="Arial" w:hAnsi="Arial"/>
        </w:rPr>
      </w:pPr>
      <w:r>
        <w:rPr>
          <w:rFonts w:ascii="Arial" w:hAnsi="Arial"/>
        </w:rPr>
        <w:t xml:space="preserve">         London that acts as a </w:t>
      </w:r>
      <w:r w:rsidR="00B33D66">
        <w:rPr>
          <w:rFonts w:ascii="Arial" w:hAnsi="Arial"/>
        </w:rPr>
        <w:t>successful</w:t>
      </w:r>
      <w:r w:rsidR="001B642E">
        <w:rPr>
          <w:rFonts w:ascii="Arial" w:hAnsi="Arial"/>
        </w:rPr>
        <w:t xml:space="preserve"> ‘</w:t>
      </w:r>
      <w:r w:rsidR="00B33D66">
        <w:rPr>
          <w:rFonts w:ascii="Arial" w:hAnsi="Arial"/>
        </w:rPr>
        <w:t>marker</w:t>
      </w:r>
      <w:r w:rsidR="00FA58C9">
        <w:rPr>
          <w:rFonts w:ascii="Arial" w:hAnsi="Arial"/>
        </w:rPr>
        <w:t>’ which reinforces rather than</w:t>
      </w:r>
    </w:p>
    <w:p w14:paraId="271F49DE" w14:textId="77777777" w:rsidR="00FA58C9" w:rsidRDefault="004C1076" w:rsidP="00FA58C9">
      <w:pPr>
        <w:spacing w:line="360" w:lineRule="auto"/>
        <w:jc w:val="both"/>
        <w:rPr>
          <w:rFonts w:ascii="Arial" w:hAnsi="Arial"/>
        </w:rPr>
      </w:pPr>
      <w:r>
        <w:rPr>
          <w:rFonts w:ascii="Arial" w:hAnsi="Arial"/>
        </w:rPr>
        <w:t xml:space="preserve">        </w:t>
      </w:r>
      <w:r w:rsidR="00FA58C9">
        <w:rPr>
          <w:rFonts w:ascii="Arial" w:hAnsi="Arial"/>
        </w:rPr>
        <w:t xml:space="preserve"> </w:t>
      </w:r>
      <w:proofErr w:type="gramStart"/>
      <w:r w:rsidR="00FA58C9">
        <w:rPr>
          <w:rFonts w:ascii="Arial" w:hAnsi="Arial"/>
        </w:rPr>
        <w:t>harms</w:t>
      </w:r>
      <w:proofErr w:type="gramEnd"/>
      <w:r w:rsidR="00FA58C9">
        <w:rPr>
          <w:rFonts w:ascii="Arial" w:hAnsi="Arial"/>
        </w:rPr>
        <w:t xml:space="preserve"> local identity. </w:t>
      </w:r>
    </w:p>
    <w:p w14:paraId="766199F8" w14:textId="77777777" w:rsidR="008C7CA4" w:rsidRDefault="008C7CA4" w:rsidP="00FA58C9">
      <w:pPr>
        <w:spacing w:line="360" w:lineRule="auto"/>
        <w:jc w:val="both"/>
        <w:rPr>
          <w:rFonts w:ascii="Arial" w:hAnsi="Arial"/>
        </w:rPr>
      </w:pPr>
    </w:p>
    <w:p w14:paraId="195CB482" w14:textId="77777777" w:rsidR="008C7CA4" w:rsidRDefault="00075EF4" w:rsidP="00FA58C9">
      <w:pPr>
        <w:spacing w:line="360" w:lineRule="auto"/>
        <w:jc w:val="both"/>
        <w:rPr>
          <w:rFonts w:ascii="Arial" w:hAnsi="Arial"/>
        </w:rPr>
      </w:pPr>
      <w:r>
        <w:rPr>
          <w:rFonts w:ascii="Arial" w:hAnsi="Arial"/>
          <w:b/>
        </w:rPr>
        <w:t>8.5</w:t>
      </w:r>
      <w:r w:rsidR="008C7CA4">
        <w:rPr>
          <w:rFonts w:ascii="Arial" w:hAnsi="Arial"/>
          <w:b/>
        </w:rPr>
        <w:t xml:space="preserve">   </w:t>
      </w:r>
      <w:r w:rsidR="008C7CA4" w:rsidRPr="008C7CA4">
        <w:rPr>
          <w:rFonts w:ascii="Arial" w:hAnsi="Arial"/>
        </w:rPr>
        <w:t>Contrary to the assertion in 6.5 of the same report, the application fails to</w:t>
      </w:r>
    </w:p>
    <w:p w14:paraId="1485AAFB" w14:textId="77777777" w:rsidR="008C7CA4" w:rsidRDefault="008C7CA4" w:rsidP="00FA58C9">
      <w:pPr>
        <w:spacing w:line="360" w:lineRule="auto"/>
        <w:jc w:val="both"/>
        <w:rPr>
          <w:rFonts w:ascii="Arial" w:hAnsi="Arial"/>
        </w:rPr>
      </w:pPr>
      <w:r>
        <w:rPr>
          <w:rFonts w:ascii="Arial" w:hAnsi="Arial"/>
        </w:rPr>
        <w:t xml:space="preserve">       </w:t>
      </w:r>
      <w:r w:rsidRPr="008C7CA4">
        <w:rPr>
          <w:rFonts w:ascii="Arial" w:hAnsi="Arial"/>
        </w:rPr>
        <w:t xml:space="preserve"> </w:t>
      </w:r>
      <w:proofErr w:type="gramStart"/>
      <w:r w:rsidRPr="008C7CA4">
        <w:rPr>
          <w:rFonts w:ascii="Arial" w:hAnsi="Arial"/>
        </w:rPr>
        <w:t>comply</w:t>
      </w:r>
      <w:proofErr w:type="gramEnd"/>
      <w:r w:rsidRPr="008C7CA4">
        <w:rPr>
          <w:rFonts w:ascii="Arial" w:hAnsi="Arial"/>
        </w:rPr>
        <w:t xml:space="preserve"> with the plan-led approach set out so clearly in EH-CABE</w:t>
      </w:r>
    </w:p>
    <w:p w14:paraId="66FD2B29" w14:textId="77777777" w:rsidR="008C7CA4" w:rsidRDefault="008C7CA4" w:rsidP="00FA58C9">
      <w:pPr>
        <w:spacing w:line="360" w:lineRule="auto"/>
        <w:jc w:val="both"/>
        <w:rPr>
          <w:rFonts w:ascii="Arial" w:hAnsi="Arial"/>
        </w:rPr>
      </w:pPr>
      <w:r>
        <w:rPr>
          <w:rFonts w:ascii="Arial" w:hAnsi="Arial"/>
        </w:rPr>
        <w:t xml:space="preserve">       </w:t>
      </w:r>
      <w:r w:rsidRPr="008C7CA4">
        <w:rPr>
          <w:rFonts w:ascii="Arial" w:hAnsi="Arial"/>
        </w:rPr>
        <w:t xml:space="preserve"> Guidance, or</w:t>
      </w:r>
      <w:r>
        <w:rPr>
          <w:rFonts w:ascii="Arial" w:hAnsi="Arial"/>
        </w:rPr>
        <w:t xml:space="preserve"> with the criteria for evaluation in respect of the relationship</w:t>
      </w:r>
    </w:p>
    <w:p w14:paraId="196DA4C8" w14:textId="77777777" w:rsidR="008C7CA4" w:rsidRDefault="008C7CA4" w:rsidP="00FA58C9">
      <w:pPr>
        <w:spacing w:line="360" w:lineRule="auto"/>
        <w:jc w:val="both"/>
        <w:rPr>
          <w:rFonts w:ascii="Arial" w:hAnsi="Arial"/>
        </w:rPr>
      </w:pPr>
      <w:r>
        <w:rPr>
          <w:rFonts w:ascii="Arial" w:hAnsi="Arial"/>
        </w:rPr>
        <w:t xml:space="preserve">        </w:t>
      </w:r>
      <w:proofErr w:type="gramStart"/>
      <w:r>
        <w:rPr>
          <w:rFonts w:ascii="Arial" w:hAnsi="Arial"/>
        </w:rPr>
        <w:t>to</w:t>
      </w:r>
      <w:proofErr w:type="gramEnd"/>
      <w:r>
        <w:rPr>
          <w:rFonts w:ascii="Arial" w:hAnsi="Arial"/>
        </w:rPr>
        <w:t xml:space="preserve"> context and the effect on the historic context.</w:t>
      </w:r>
    </w:p>
    <w:p w14:paraId="1E573AD1" w14:textId="77777777" w:rsidR="008C7CA4" w:rsidRDefault="008C7CA4" w:rsidP="00FA58C9">
      <w:pPr>
        <w:spacing w:line="360" w:lineRule="auto"/>
        <w:jc w:val="both"/>
        <w:rPr>
          <w:rFonts w:ascii="Arial" w:hAnsi="Arial"/>
        </w:rPr>
      </w:pPr>
    </w:p>
    <w:p w14:paraId="13781335" w14:textId="77777777" w:rsidR="0062296B" w:rsidRDefault="00075EF4" w:rsidP="00FA58C9">
      <w:pPr>
        <w:spacing w:line="360" w:lineRule="auto"/>
        <w:jc w:val="both"/>
        <w:rPr>
          <w:rFonts w:ascii="Arial" w:hAnsi="Arial"/>
        </w:rPr>
      </w:pPr>
      <w:r>
        <w:rPr>
          <w:rFonts w:ascii="Arial" w:hAnsi="Arial"/>
          <w:b/>
        </w:rPr>
        <w:t>8.6</w:t>
      </w:r>
      <w:r w:rsidR="008C7CA4">
        <w:rPr>
          <w:rFonts w:ascii="Arial" w:hAnsi="Arial"/>
          <w:b/>
        </w:rPr>
        <w:t xml:space="preserve">   </w:t>
      </w:r>
      <w:r w:rsidR="008C7CA4" w:rsidRPr="008C7CA4">
        <w:rPr>
          <w:rFonts w:ascii="Arial" w:hAnsi="Arial"/>
        </w:rPr>
        <w:t>The conclusions in Section 6.15 of the</w:t>
      </w:r>
      <w:r w:rsidR="008C7CA4">
        <w:rPr>
          <w:rFonts w:ascii="Arial" w:hAnsi="Arial"/>
        </w:rPr>
        <w:t xml:space="preserve"> </w:t>
      </w:r>
      <w:r w:rsidR="008C7CA4" w:rsidRPr="008C7CA4">
        <w:rPr>
          <w:rFonts w:ascii="Arial" w:hAnsi="Arial"/>
        </w:rPr>
        <w:t xml:space="preserve">report </w:t>
      </w:r>
      <w:r w:rsidR="008C7CA4">
        <w:rPr>
          <w:rFonts w:ascii="Arial" w:hAnsi="Arial"/>
        </w:rPr>
        <w:t xml:space="preserve"> - that the proposed</w:t>
      </w:r>
    </w:p>
    <w:p w14:paraId="0085A356" w14:textId="77777777" w:rsidR="0062296B" w:rsidRDefault="0062296B" w:rsidP="00FA58C9">
      <w:pPr>
        <w:spacing w:line="360" w:lineRule="auto"/>
        <w:jc w:val="both"/>
        <w:rPr>
          <w:rFonts w:ascii="Arial" w:hAnsi="Arial"/>
        </w:rPr>
      </w:pPr>
      <w:r>
        <w:rPr>
          <w:rFonts w:ascii="Arial" w:hAnsi="Arial"/>
        </w:rPr>
        <w:t xml:space="preserve">       </w:t>
      </w:r>
      <w:r w:rsidR="008C7CA4">
        <w:rPr>
          <w:rFonts w:ascii="Arial" w:hAnsi="Arial"/>
        </w:rPr>
        <w:t xml:space="preserve"> </w:t>
      </w:r>
      <w:proofErr w:type="gramStart"/>
      <w:r w:rsidR="008C7CA4">
        <w:rPr>
          <w:rFonts w:ascii="Arial" w:hAnsi="Arial"/>
        </w:rPr>
        <w:t>building</w:t>
      </w:r>
      <w:proofErr w:type="gramEnd"/>
      <w:r w:rsidR="008C7CA4">
        <w:rPr>
          <w:rFonts w:ascii="Arial" w:hAnsi="Arial"/>
        </w:rPr>
        <w:t xml:space="preserve"> </w:t>
      </w:r>
      <w:r>
        <w:rPr>
          <w:rFonts w:ascii="Arial" w:hAnsi="Arial"/>
          <w:i/>
        </w:rPr>
        <w:t xml:space="preserve">‘is not harmful in any view’ </w:t>
      </w:r>
      <w:r>
        <w:rPr>
          <w:rFonts w:ascii="Arial" w:hAnsi="Arial"/>
        </w:rPr>
        <w:t>–</w:t>
      </w:r>
      <w:r w:rsidR="008C7CA4">
        <w:rPr>
          <w:rFonts w:ascii="Arial" w:hAnsi="Arial"/>
        </w:rPr>
        <w:t xml:space="preserve"> </w:t>
      </w:r>
      <w:r>
        <w:rPr>
          <w:rFonts w:ascii="Arial" w:hAnsi="Arial"/>
        </w:rPr>
        <w:t>is both disingenuous and absurd for</w:t>
      </w:r>
    </w:p>
    <w:p w14:paraId="21D7CDDF" w14:textId="77777777" w:rsidR="0062296B" w:rsidRDefault="0062296B" w:rsidP="00FA58C9">
      <w:pPr>
        <w:spacing w:line="360" w:lineRule="auto"/>
        <w:jc w:val="both"/>
        <w:rPr>
          <w:rFonts w:ascii="Arial" w:hAnsi="Arial"/>
        </w:rPr>
      </w:pPr>
      <w:r>
        <w:rPr>
          <w:rFonts w:ascii="Arial" w:hAnsi="Arial"/>
        </w:rPr>
        <w:t xml:space="preserve">        </w:t>
      </w:r>
      <w:proofErr w:type="gramStart"/>
      <w:r>
        <w:rPr>
          <w:rFonts w:ascii="Arial" w:hAnsi="Arial"/>
        </w:rPr>
        <w:t>the</w:t>
      </w:r>
      <w:proofErr w:type="gramEnd"/>
      <w:r>
        <w:rPr>
          <w:rFonts w:ascii="Arial" w:hAnsi="Arial"/>
        </w:rPr>
        <w:t xml:space="preserve"> reasons set out in section 7.0 of this statement. There is substantial</w:t>
      </w:r>
    </w:p>
    <w:p w14:paraId="6F019D41" w14:textId="77777777" w:rsidR="0062296B" w:rsidRDefault="0062296B" w:rsidP="00FA58C9">
      <w:pPr>
        <w:spacing w:line="360" w:lineRule="auto"/>
        <w:jc w:val="both"/>
        <w:rPr>
          <w:rFonts w:ascii="Arial" w:hAnsi="Arial"/>
        </w:rPr>
      </w:pPr>
      <w:r>
        <w:rPr>
          <w:rFonts w:ascii="Arial" w:hAnsi="Arial"/>
        </w:rPr>
        <w:t xml:space="preserve">        </w:t>
      </w:r>
      <w:proofErr w:type="gramStart"/>
      <w:r>
        <w:rPr>
          <w:rFonts w:ascii="Arial" w:hAnsi="Arial"/>
        </w:rPr>
        <w:t>harm</w:t>
      </w:r>
      <w:proofErr w:type="gramEnd"/>
      <w:r>
        <w:rPr>
          <w:rFonts w:ascii="Arial" w:hAnsi="Arial"/>
        </w:rPr>
        <w:t xml:space="preserve"> and a severely adverse impact on many views. The report alleges</w:t>
      </w:r>
    </w:p>
    <w:p w14:paraId="2BFAC9A1" w14:textId="77777777" w:rsidR="0062296B" w:rsidRDefault="0062296B" w:rsidP="00FA58C9">
      <w:pPr>
        <w:spacing w:line="360" w:lineRule="auto"/>
        <w:jc w:val="both"/>
        <w:rPr>
          <w:rFonts w:ascii="Arial" w:hAnsi="Arial"/>
        </w:rPr>
      </w:pPr>
      <w:r>
        <w:rPr>
          <w:rFonts w:ascii="Arial" w:hAnsi="Arial"/>
        </w:rPr>
        <w:t xml:space="preserve">        </w:t>
      </w:r>
      <w:proofErr w:type="gramStart"/>
      <w:r>
        <w:rPr>
          <w:rFonts w:ascii="Arial" w:hAnsi="Arial"/>
        </w:rPr>
        <w:t>that</w:t>
      </w:r>
      <w:proofErr w:type="gramEnd"/>
      <w:r>
        <w:rPr>
          <w:rFonts w:ascii="Arial" w:hAnsi="Arial"/>
        </w:rPr>
        <w:t xml:space="preserve"> the juxtaposition of a tall building and large foreground houses is an</w:t>
      </w:r>
    </w:p>
    <w:p w14:paraId="4F15DCDC" w14:textId="77777777" w:rsidR="0062296B" w:rsidRDefault="0062296B" w:rsidP="00FA58C9">
      <w:pPr>
        <w:spacing w:line="360" w:lineRule="auto"/>
        <w:jc w:val="both"/>
        <w:rPr>
          <w:rFonts w:ascii="Arial" w:hAnsi="Arial"/>
        </w:rPr>
      </w:pPr>
      <w:r>
        <w:rPr>
          <w:rFonts w:ascii="Arial" w:hAnsi="Arial"/>
        </w:rPr>
        <w:t xml:space="preserve">        </w:t>
      </w:r>
      <w:r>
        <w:rPr>
          <w:rFonts w:ascii="Arial" w:hAnsi="Arial"/>
          <w:i/>
        </w:rPr>
        <w:t>‘</w:t>
      </w:r>
      <w:proofErr w:type="gramStart"/>
      <w:r w:rsidRPr="0062296B">
        <w:rPr>
          <w:rFonts w:ascii="Arial" w:hAnsi="Arial"/>
          <w:i/>
        </w:rPr>
        <w:t>established</w:t>
      </w:r>
      <w:proofErr w:type="gramEnd"/>
      <w:r w:rsidRPr="0062296B">
        <w:rPr>
          <w:rFonts w:ascii="Arial" w:hAnsi="Arial"/>
          <w:i/>
        </w:rPr>
        <w:t xml:space="preserve"> aspect of the character of central London</w:t>
      </w:r>
      <w:r>
        <w:rPr>
          <w:rFonts w:ascii="Arial" w:hAnsi="Arial"/>
          <w:i/>
        </w:rPr>
        <w:t>’</w:t>
      </w:r>
      <w:r>
        <w:rPr>
          <w:rFonts w:ascii="Arial" w:hAnsi="Arial"/>
        </w:rPr>
        <w:t xml:space="preserve"> in general, and</w:t>
      </w:r>
    </w:p>
    <w:p w14:paraId="14C6C6AE" w14:textId="77777777" w:rsidR="0062296B" w:rsidRDefault="0062296B" w:rsidP="00FA58C9">
      <w:pPr>
        <w:spacing w:line="360" w:lineRule="auto"/>
        <w:jc w:val="both"/>
        <w:rPr>
          <w:rFonts w:ascii="Arial" w:hAnsi="Arial"/>
        </w:rPr>
      </w:pPr>
      <w:r>
        <w:rPr>
          <w:rFonts w:ascii="Arial" w:hAnsi="Arial"/>
        </w:rPr>
        <w:t xml:space="preserve">        </w:t>
      </w:r>
      <w:proofErr w:type="gramStart"/>
      <w:r>
        <w:rPr>
          <w:rFonts w:ascii="Arial" w:hAnsi="Arial"/>
        </w:rPr>
        <w:t>the</w:t>
      </w:r>
      <w:proofErr w:type="gramEnd"/>
      <w:r>
        <w:rPr>
          <w:rFonts w:ascii="Arial" w:hAnsi="Arial"/>
        </w:rPr>
        <w:t xml:space="preserve"> site in particular. However this is not part of central London, but an</w:t>
      </w:r>
    </w:p>
    <w:p w14:paraId="28C0C420" w14:textId="77777777" w:rsidR="0062296B" w:rsidRDefault="0062296B" w:rsidP="00FA58C9">
      <w:pPr>
        <w:spacing w:line="360" w:lineRule="auto"/>
        <w:jc w:val="both"/>
        <w:rPr>
          <w:rFonts w:ascii="Arial" w:hAnsi="Arial"/>
        </w:rPr>
      </w:pPr>
      <w:r>
        <w:rPr>
          <w:rFonts w:ascii="Arial" w:hAnsi="Arial"/>
        </w:rPr>
        <w:t xml:space="preserve">        </w:t>
      </w:r>
      <w:proofErr w:type="gramStart"/>
      <w:r>
        <w:rPr>
          <w:rFonts w:ascii="Arial" w:hAnsi="Arial"/>
        </w:rPr>
        <w:t>established</w:t>
      </w:r>
      <w:proofErr w:type="gramEnd"/>
      <w:r>
        <w:rPr>
          <w:rFonts w:ascii="Arial" w:hAnsi="Arial"/>
        </w:rPr>
        <w:t xml:space="preserve"> suburban town </w:t>
      </w:r>
      <w:proofErr w:type="spellStart"/>
      <w:r>
        <w:rPr>
          <w:rFonts w:ascii="Arial" w:hAnsi="Arial"/>
        </w:rPr>
        <w:t>centre</w:t>
      </w:r>
      <w:proofErr w:type="spellEnd"/>
      <w:r>
        <w:rPr>
          <w:rFonts w:ascii="Arial" w:hAnsi="Arial"/>
        </w:rPr>
        <w:t xml:space="preserve"> of low-medium rise buildings</w:t>
      </w:r>
    </w:p>
    <w:p w14:paraId="0630BAF9" w14:textId="77777777" w:rsidR="0062296B" w:rsidRDefault="0062296B" w:rsidP="00FA58C9">
      <w:pPr>
        <w:spacing w:line="360" w:lineRule="auto"/>
        <w:jc w:val="both"/>
        <w:rPr>
          <w:rFonts w:ascii="Arial" w:hAnsi="Arial"/>
        </w:rPr>
      </w:pPr>
      <w:r>
        <w:rPr>
          <w:rFonts w:ascii="Arial" w:hAnsi="Arial"/>
        </w:rPr>
        <w:t xml:space="preserve">        </w:t>
      </w:r>
      <w:proofErr w:type="gramStart"/>
      <w:r>
        <w:rPr>
          <w:rFonts w:ascii="Arial" w:hAnsi="Arial"/>
        </w:rPr>
        <w:t>surrounded</w:t>
      </w:r>
      <w:proofErr w:type="gramEnd"/>
      <w:r>
        <w:rPr>
          <w:rFonts w:ascii="Arial" w:hAnsi="Arial"/>
        </w:rPr>
        <w:t xml:space="preserve"> by historic residential conservation areas lined with fine</w:t>
      </w:r>
    </w:p>
    <w:p w14:paraId="1681908A" w14:textId="77777777" w:rsidR="0062296B" w:rsidRDefault="0062296B" w:rsidP="00FA58C9">
      <w:pPr>
        <w:spacing w:line="360" w:lineRule="auto"/>
        <w:jc w:val="both"/>
        <w:rPr>
          <w:rFonts w:ascii="Arial" w:hAnsi="Arial"/>
        </w:rPr>
      </w:pPr>
      <w:r>
        <w:rPr>
          <w:rFonts w:ascii="Arial" w:hAnsi="Arial"/>
        </w:rPr>
        <w:t xml:space="preserve">        </w:t>
      </w:r>
      <w:proofErr w:type="gramStart"/>
      <w:r>
        <w:rPr>
          <w:rFonts w:ascii="Arial" w:hAnsi="Arial"/>
        </w:rPr>
        <w:t>individual</w:t>
      </w:r>
      <w:proofErr w:type="gramEnd"/>
      <w:r>
        <w:rPr>
          <w:rFonts w:ascii="Arial" w:hAnsi="Arial"/>
        </w:rPr>
        <w:t xml:space="preserve"> heritage assets.</w:t>
      </w:r>
    </w:p>
    <w:p w14:paraId="0392CCD0" w14:textId="77777777" w:rsidR="0062296B" w:rsidRDefault="0062296B" w:rsidP="00FA58C9">
      <w:pPr>
        <w:spacing w:line="360" w:lineRule="auto"/>
        <w:jc w:val="both"/>
        <w:rPr>
          <w:rFonts w:ascii="Arial" w:hAnsi="Arial"/>
        </w:rPr>
      </w:pPr>
    </w:p>
    <w:p w14:paraId="31C7F066" w14:textId="77777777" w:rsidR="0096128C" w:rsidRDefault="0096128C" w:rsidP="00FA58C9">
      <w:pPr>
        <w:spacing w:line="360" w:lineRule="auto"/>
        <w:jc w:val="both"/>
        <w:rPr>
          <w:rFonts w:ascii="Arial" w:hAnsi="Arial"/>
        </w:rPr>
      </w:pPr>
    </w:p>
    <w:p w14:paraId="5E5E52AB" w14:textId="77777777" w:rsidR="0096128C" w:rsidRDefault="0096128C" w:rsidP="00FA58C9">
      <w:pPr>
        <w:spacing w:line="360" w:lineRule="auto"/>
        <w:jc w:val="both"/>
        <w:rPr>
          <w:rFonts w:ascii="Arial" w:hAnsi="Arial"/>
        </w:rPr>
      </w:pPr>
    </w:p>
    <w:p w14:paraId="63964D40" w14:textId="77777777" w:rsidR="00796E2A" w:rsidRDefault="00796E2A" w:rsidP="00FA58C9">
      <w:pPr>
        <w:spacing w:line="360" w:lineRule="auto"/>
        <w:jc w:val="both"/>
        <w:rPr>
          <w:rFonts w:ascii="Arial" w:hAnsi="Arial"/>
        </w:rPr>
      </w:pPr>
    </w:p>
    <w:p w14:paraId="181E7601" w14:textId="77777777" w:rsidR="0096128C" w:rsidRDefault="0096128C" w:rsidP="00FA58C9">
      <w:pPr>
        <w:spacing w:line="360" w:lineRule="auto"/>
        <w:jc w:val="both"/>
        <w:rPr>
          <w:rFonts w:ascii="Arial" w:hAnsi="Arial"/>
        </w:rPr>
      </w:pPr>
    </w:p>
    <w:p w14:paraId="63A1D176" w14:textId="77777777" w:rsidR="0096128C" w:rsidRDefault="0096128C" w:rsidP="00FA58C9">
      <w:pPr>
        <w:spacing w:line="360" w:lineRule="auto"/>
        <w:jc w:val="both"/>
        <w:rPr>
          <w:rFonts w:ascii="Arial" w:hAnsi="Arial"/>
        </w:rPr>
      </w:pPr>
    </w:p>
    <w:p w14:paraId="51ED988C" w14:textId="77777777" w:rsidR="0096128C" w:rsidRDefault="0096128C" w:rsidP="00FA58C9">
      <w:pPr>
        <w:spacing w:line="360" w:lineRule="auto"/>
        <w:jc w:val="both"/>
        <w:rPr>
          <w:rFonts w:ascii="Arial" w:hAnsi="Arial"/>
        </w:rPr>
      </w:pPr>
    </w:p>
    <w:p w14:paraId="2302164B" w14:textId="77777777" w:rsidR="0062296B" w:rsidRDefault="0062296B" w:rsidP="00FA58C9">
      <w:pPr>
        <w:spacing w:line="360" w:lineRule="auto"/>
        <w:jc w:val="both"/>
        <w:rPr>
          <w:rFonts w:ascii="Arial" w:hAnsi="Arial"/>
          <w:b/>
        </w:rPr>
      </w:pPr>
      <w:r>
        <w:rPr>
          <w:rFonts w:ascii="Arial" w:hAnsi="Arial"/>
          <w:b/>
        </w:rPr>
        <w:lastRenderedPageBreak/>
        <w:t>9.0 CONCLUSION</w:t>
      </w:r>
    </w:p>
    <w:p w14:paraId="221DF026" w14:textId="77777777" w:rsidR="0062296B" w:rsidRDefault="0062296B" w:rsidP="00FA58C9">
      <w:pPr>
        <w:spacing w:line="360" w:lineRule="auto"/>
        <w:jc w:val="both"/>
        <w:rPr>
          <w:rFonts w:ascii="Arial" w:hAnsi="Arial"/>
          <w:b/>
        </w:rPr>
      </w:pPr>
    </w:p>
    <w:p w14:paraId="71929E6B" w14:textId="77777777" w:rsidR="00F50188" w:rsidRDefault="0062296B" w:rsidP="00FA58C9">
      <w:pPr>
        <w:spacing w:line="360" w:lineRule="auto"/>
        <w:jc w:val="both"/>
        <w:rPr>
          <w:rFonts w:ascii="Arial" w:hAnsi="Arial"/>
        </w:rPr>
      </w:pPr>
      <w:r>
        <w:rPr>
          <w:rFonts w:ascii="Arial" w:hAnsi="Arial"/>
          <w:b/>
        </w:rPr>
        <w:t xml:space="preserve">9.1 </w:t>
      </w:r>
      <w:r w:rsidR="00F50188" w:rsidRPr="00F50188">
        <w:rPr>
          <w:rFonts w:ascii="Arial" w:hAnsi="Arial"/>
        </w:rPr>
        <w:t>The proposed development</w:t>
      </w:r>
      <w:r w:rsidR="00F50188">
        <w:rPr>
          <w:rFonts w:ascii="Arial" w:hAnsi="Arial"/>
        </w:rPr>
        <w:t xml:space="preserve"> is unacceptable by reason of its height, </w:t>
      </w:r>
    </w:p>
    <w:p w14:paraId="20D46D0D" w14:textId="77777777" w:rsidR="00F50188" w:rsidRDefault="00F50188" w:rsidP="00FA58C9">
      <w:pPr>
        <w:spacing w:line="360" w:lineRule="auto"/>
        <w:jc w:val="both"/>
        <w:rPr>
          <w:rFonts w:ascii="Arial" w:hAnsi="Arial"/>
        </w:rPr>
      </w:pPr>
      <w:r>
        <w:rPr>
          <w:rFonts w:ascii="Arial" w:hAnsi="Arial"/>
        </w:rPr>
        <w:t xml:space="preserve">      </w:t>
      </w:r>
      <w:proofErr w:type="gramStart"/>
      <w:r>
        <w:rPr>
          <w:rFonts w:ascii="Arial" w:hAnsi="Arial"/>
        </w:rPr>
        <w:t>design</w:t>
      </w:r>
      <w:proofErr w:type="gramEnd"/>
      <w:r>
        <w:rPr>
          <w:rFonts w:ascii="Arial" w:hAnsi="Arial"/>
        </w:rPr>
        <w:t>, bulk, scale and massing and its failure to integrate with the</w:t>
      </w:r>
    </w:p>
    <w:p w14:paraId="10686112" w14:textId="77777777" w:rsidR="00F50188" w:rsidRDefault="00F50188" w:rsidP="00FA58C9">
      <w:pPr>
        <w:spacing w:line="360" w:lineRule="auto"/>
        <w:jc w:val="both"/>
        <w:rPr>
          <w:rFonts w:ascii="Arial" w:hAnsi="Arial"/>
        </w:rPr>
      </w:pPr>
      <w:r>
        <w:rPr>
          <w:rFonts w:ascii="Arial" w:hAnsi="Arial"/>
        </w:rPr>
        <w:t xml:space="preserve">      </w:t>
      </w:r>
      <w:proofErr w:type="gramStart"/>
      <w:r>
        <w:rPr>
          <w:rFonts w:ascii="Arial" w:hAnsi="Arial"/>
        </w:rPr>
        <w:t>surrounding</w:t>
      </w:r>
      <w:proofErr w:type="gramEnd"/>
      <w:r>
        <w:rPr>
          <w:rFonts w:ascii="Arial" w:hAnsi="Arial"/>
        </w:rPr>
        <w:t xml:space="preserve"> context. It would adversely affect local views, and the setting   </w:t>
      </w:r>
    </w:p>
    <w:p w14:paraId="0F609EBF" w14:textId="77777777" w:rsidR="00F50188" w:rsidRDefault="00F50188" w:rsidP="00FA58C9">
      <w:pPr>
        <w:spacing w:line="360" w:lineRule="auto"/>
        <w:jc w:val="both"/>
        <w:rPr>
          <w:rFonts w:ascii="Arial" w:hAnsi="Arial"/>
        </w:rPr>
      </w:pPr>
      <w:r>
        <w:rPr>
          <w:rFonts w:ascii="Arial" w:hAnsi="Arial"/>
        </w:rPr>
        <w:t xml:space="preserve">      </w:t>
      </w:r>
      <w:proofErr w:type="gramStart"/>
      <w:r>
        <w:rPr>
          <w:rFonts w:ascii="Arial" w:hAnsi="Arial"/>
        </w:rPr>
        <w:t>of</w:t>
      </w:r>
      <w:proofErr w:type="gramEnd"/>
      <w:r>
        <w:rPr>
          <w:rFonts w:ascii="Arial" w:hAnsi="Arial"/>
        </w:rPr>
        <w:t xml:space="preserve"> adjacent listed buildings. It would cause substantial harm to the setting</w:t>
      </w:r>
    </w:p>
    <w:p w14:paraId="08B6C980" w14:textId="77777777" w:rsidR="00F50188" w:rsidRDefault="00F50188" w:rsidP="00FA58C9">
      <w:pPr>
        <w:spacing w:line="360" w:lineRule="auto"/>
        <w:jc w:val="both"/>
        <w:rPr>
          <w:rFonts w:ascii="Arial" w:hAnsi="Arial"/>
        </w:rPr>
      </w:pPr>
      <w:r>
        <w:rPr>
          <w:rFonts w:ascii="Arial" w:hAnsi="Arial"/>
        </w:rPr>
        <w:t xml:space="preserve">      </w:t>
      </w:r>
      <w:proofErr w:type="gramStart"/>
      <w:r>
        <w:rPr>
          <w:rFonts w:ascii="Arial" w:hAnsi="Arial"/>
        </w:rPr>
        <w:t>of</w:t>
      </w:r>
      <w:proofErr w:type="gramEnd"/>
      <w:r>
        <w:rPr>
          <w:rFonts w:ascii="Arial" w:hAnsi="Arial"/>
        </w:rPr>
        <w:t xml:space="preserve"> surrounding conservation areas and individual heritage assets within</w:t>
      </w:r>
    </w:p>
    <w:p w14:paraId="675CEB3F" w14:textId="77777777" w:rsidR="00F50188" w:rsidRDefault="00F50188" w:rsidP="00FA58C9">
      <w:pPr>
        <w:spacing w:line="360" w:lineRule="auto"/>
        <w:jc w:val="both"/>
        <w:rPr>
          <w:rFonts w:ascii="Arial" w:hAnsi="Arial"/>
        </w:rPr>
      </w:pPr>
      <w:r>
        <w:rPr>
          <w:rFonts w:ascii="Arial" w:hAnsi="Arial"/>
        </w:rPr>
        <w:t xml:space="preserve">      </w:t>
      </w:r>
      <w:proofErr w:type="gramStart"/>
      <w:r>
        <w:rPr>
          <w:rFonts w:ascii="Arial" w:hAnsi="Arial"/>
        </w:rPr>
        <w:t>them</w:t>
      </w:r>
      <w:proofErr w:type="gramEnd"/>
      <w:r>
        <w:rPr>
          <w:rFonts w:ascii="Arial" w:hAnsi="Arial"/>
        </w:rPr>
        <w:t>. The development is clearly contrary to specific national, regional</w:t>
      </w:r>
    </w:p>
    <w:p w14:paraId="72B9AF1E" w14:textId="77777777" w:rsidR="00F50188" w:rsidRDefault="00F50188" w:rsidP="00FA58C9">
      <w:pPr>
        <w:spacing w:line="360" w:lineRule="auto"/>
        <w:jc w:val="both"/>
        <w:rPr>
          <w:rFonts w:ascii="Arial" w:hAnsi="Arial"/>
        </w:rPr>
      </w:pPr>
      <w:r>
        <w:rPr>
          <w:rFonts w:ascii="Arial" w:hAnsi="Arial"/>
        </w:rPr>
        <w:t xml:space="preserve">      </w:t>
      </w:r>
      <w:proofErr w:type="gramStart"/>
      <w:r>
        <w:rPr>
          <w:rFonts w:ascii="Arial" w:hAnsi="Arial"/>
        </w:rPr>
        <w:t>and</w:t>
      </w:r>
      <w:proofErr w:type="gramEnd"/>
      <w:r>
        <w:rPr>
          <w:rFonts w:ascii="Arial" w:hAnsi="Arial"/>
        </w:rPr>
        <w:t xml:space="preserve"> local policies and EH-CABE Guidance on Tall Buildings, as well as </w:t>
      </w:r>
    </w:p>
    <w:p w14:paraId="58800CEE" w14:textId="77777777" w:rsidR="008C7CA4" w:rsidRDefault="00F50188" w:rsidP="00FA58C9">
      <w:pPr>
        <w:spacing w:line="360" w:lineRule="auto"/>
        <w:jc w:val="both"/>
        <w:rPr>
          <w:rFonts w:ascii="Arial" w:hAnsi="Arial"/>
        </w:rPr>
      </w:pPr>
      <w:r>
        <w:rPr>
          <w:rFonts w:ascii="Arial" w:hAnsi="Arial"/>
        </w:rPr>
        <w:t xml:space="preserve">      </w:t>
      </w:r>
      <w:proofErr w:type="gramStart"/>
      <w:r>
        <w:rPr>
          <w:rFonts w:ascii="Arial" w:hAnsi="Arial"/>
        </w:rPr>
        <w:t>the</w:t>
      </w:r>
      <w:proofErr w:type="gramEnd"/>
      <w:r>
        <w:rPr>
          <w:rFonts w:ascii="Arial" w:hAnsi="Arial"/>
        </w:rPr>
        <w:t xml:space="preserve"> Council’s own guidance set out in its conservation area statements.</w:t>
      </w:r>
    </w:p>
    <w:p w14:paraId="437CEA31" w14:textId="77777777" w:rsidR="00F50188" w:rsidRDefault="00F50188" w:rsidP="00FA58C9">
      <w:pPr>
        <w:spacing w:line="360" w:lineRule="auto"/>
        <w:jc w:val="both"/>
        <w:rPr>
          <w:rFonts w:ascii="Arial" w:hAnsi="Arial"/>
        </w:rPr>
      </w:pPr>
    </w:p>
    <w:p w14:paraId="2A312A93" w14:textId="77777777" w:rsidR="00F50188" w:rsidRDefault="00F50188" w:rsidP="00FA58C9">
      <w:pPr>
        <w:spacing w:line="360" w:lineRule="auto"/>
        <w:jc w:val="both"/>
        <w:rPr>
          <w:rFonts w:ascii="Arial" w:hAnsi="Arial"/>
        </w:rPr>
      </w:pPr>
      <w:r>
        <w:rPr>
          <w:rFonts w:ascii="Arial" w:hAnsi="Arial"/>
          <w:b/>
        </w:rPr>
        <w:t xml:space="preserve">9.2 </w:t>
      </w:r>
      <w:r w:rsidRPr="00F50188">
        <w:rPr>
          <w:rFonts w:ascii="Arial" w:hAnsi="Arial"/>
        </w:rPr>
        <w:t xml:space="preserve">The Council is strongly urged to refuse the application for the reasons set </w:t>
      </w:r>
    </w:p>
    <w:p w14:paraId="3B3B1BE6" w14:textId="77777777" w:rsidR="00F50188" w:rsidRDefault="00F50188" w:rsidP="00FA58C9">
      <w:pPr>
        <w:spacing w:line="360" w:lineRule="auto"/>
        <w:jc w:val="both"/>
        <w:rPr>
          <w:rFonts w:ascii="Arial" w:hAnsi="Arial"/>
        </w:rPr>
      </w:pPr>
      <w:r>
        <w:rPr>
          <w:rFonts w:ascii="Arial" w:hAnsi="Arial"/>
        </w:rPr>
        <w:t xml:space="preserve">       </w:t>
      </w:r>
      <w:proofErr w:type="gramStart"/>
      <w:r w:rsidRPr="00F50188">
        <w:rPr>
          <w:rFonts w:ascii="Arial" w:hAnsi="Arial"/>
        </w:rPr>
        <w:t>out</w:t>
      </w:r>
      <w:proofErr w:type="gramEnd"/>
      <w:r w:rsidRPr="00F50188">
        <w:rPr>
          <w:rFonts w:ascii="Arial" w:hAnsi="Arial"/>
        </w:rPr>
        <w:t xml:space="preserve"> in this statement</w:t>
      </w:r>
      <w:r>
        <w:rPr>
          <w:rFonts w:ascii="Arial" w:hAnsi="Arial"/>
        </w:rPr>
        <w:t>,</w:t>
      </w:r>
      <w:r w:rsidRPr="00F50188">
        <w:rPr>
          <w:rFonts w:ascii="Arial" w:hAnsi="Arial"/>
        </w:rPr>
        <w:t xml:space="preserve"> together with other relevant planning policies</w:t>
      </w:r>
    </w:p>
    <w:p w14:paraId="65AA1FDE" w14:textId="77777777" w:rsidR="00F50188" w:rsidRDefault="00F50188" w:rsidP="0096128C">
      <w:pPr>
        <w:spacing w:line="360" w:lineRule="auto"/>
        <w:jc w:val="both"/>
        <w:rPr>
          <w:rFonts w:ascii="Arial" w:hAnsi="Arial"/>
        </w:rPr>
      </w:pPr>
      <w:r>
        <w:rPr>
          <w:rFonts w:ascii="Arial" w:hAnsi="Arial"/>
        </w:rPr>
        <w:t xml:space="preserve">       </w:t>
      </w:r>
      <w:proofErr w:type="gramStart"/>
      <w:r w:rsidRPr="00F50188">
        <w:rPr>
          <w:rFonts w:ascii="Arial" w:hAnsi="Arial"/>
        </w:rPr>
        <w:t>articulated</w:t>
      </w:r>
      <w:proofErr w:type="gramEnd"/>
      <w:r>
        <w:rPr>
          <w:rFonts w:ascii="Arial" w:hAnsi="Arial"/>
        </w:rPr>
        <w:t xml:space="preserve"> by others</w:t>
      </w:r>
      <w:r w:rsidRPr="00F50188">
        <w:rPr>
          <w:rFonts w:ascii="Arial" w:hAnsi="Arial"/>
        </w:rPr>
        <w:t xml:space="preserve"> elsewhere</w:t>
      </w:r>
      <w:r w:rsidR="0096128C">
        <w:rPr>
          <w:rFonts w:ascii="Arial" w:hAnsi="Arial"/>
        </w:rPr>
        <w:t>.</w:t>
      </w:r>
      <w:r w:rsidRPr="00F50188">
        <w:rPr>
          <w:rFonts w:ascii="Arial" w:hAnsi="Arial"/>
        </w:rPr>
        <w:t xml:space="preserve"> </w:t>
      </w:r>
    </w:p>
    <w:p w14:paraId="4A957545" w14:textId="77777777" w:rsidR="00F65A08" w:rsidRDefault="00F65A08" w:rsidP="00FA58C9">
      <w:pPr>
        <w:spacing w:line="360" w:lineRule="auto"/>
        <w:jc w:val="both"/>
        <w:rPr>
          <w:rFonts w:ascii="Arial" w:hAnsi="Arial"/>
        </w:rPr>
      </w:pPr>
    </w:p>
    <w:p w14:paraId="62C0A7F0" w14:textId="77777777" w:rsidR="00F65A08" w:rsidRDefault="00F65A08" w:rsidP="00FA58C9">
      <w:pPr>
        <w:spacing w:line="360" w:lineRule="auto"/>
        <w:jc w:val="both"/>
        <w:rPr>
          <w:rFonts w:ascii="Arial" w:hAnsi="Arial"/>
        </w:rPr>
      </w:pPr>
    </w:p>
    <w:p w14:paraId="13F79428" w14:textId="77777777" w:rsidR="00F65A08" w:rsidRDefault="00F65A08" w:rsidP="00FA58C9">
      <w:pPr>
        <w:spacing w:line="360" w:lineRule="auto"/>
        <w:jc w:val="both"/>
        <w:rPr>
          <w:rFonts w:ascii="Arial" w:hAnsi="Arial"/>
        </w:rPr>
      </w:pPr>
    </w:p>
    <w:p w14:paraId="1BFB8093" w14:textId="77777777" w:rsidR="00F65A08" w:rsidRDefault="00F65A08" w:rsidP="00FA58C9">
      <w:pPr>
        <w:spacing w:line="360" w:lineRule="auto"/>
        <w:jc w:val="both"/>
        <w:rPr>
          <w:rFonts w:ascii="Arial" w:hAnsi="Arial"/>
        </w:rPr>
      </w:pPr>
    </w:p>
    <w:p w14:paraId="1A804A2B" w14:textId="77777777" w:rsidR="00F65A08" w:rsidRDefault="00F65A08" w:rsidP="00FA58C9">
      <w:pPr>
        <w:spacing w:line="360" w:lineRule="auto"/>
        <w:jc w:val="both"/>
        <w:rPr>
          <w:rFonts w:ascii="Arial" w:hAnsi="Arial"/>
        </w:rPr>
      </w:pPr>
      <w:r>
        <w:rPr>
          <w:rFonts w:ascii="Arial" w:hAnsi="Arial"/>
        </w:rPr>
        <w:t>Philip Davies</w:t>
      </w:r>
    </w:p>
    <w:p w14:paraId="46AA0107" w14:textId="77777777" w:rsidR="00F65A08" w:rsidRDefault="00A10C7E" w:rsidP="00FA58C9">
      <w:pPr>
        <w:spacing w:line="360" w:lineRule="auto"/>
        <w:jc w:val="both"/>
        <w:rPr>
          <w:rFonts w:ascii="Arial" w:hAnsi="Arial"/>
        </w:rPr>
      </w:pPr>
      <w:r>
        <w:rPr>
          <w:rFonts w:ascii="Arial" w:hAnsi="Arial"/>
        </w:rPr>
        <w:t>Philip Davies (Heritage and Planning</w:t>
      </w:r>
      <w:r w:rsidR="00F65A08">
        <w:rPr>
          <w:rFonts w:ascii="Arial" w:hAnsi="Arial"/>
        </w:rPr>
        <w:t>) Ltd</w:t>
      </w:r>
    </w:p>
    <w:p w14:paraId="02F6463C" w14:textId="77777777" w:rsidR="00F65A08" w:rsidRPr="00F50188" w:rsidRDefault="00F65A08" w:rsidP="00FA58C9">
      <w:pPr>
        <w:spacing w:line="360" w:lineRule="auto"/>
        <w:jc w:val="both"/>
        <w:rPr>
          <w:rFonts w:ascii="Arial" w:hAnsi="Arial"/>
        </w:rPr>
      </w:pPr>
      <w:r>
        <w:rPr>
          <w:rFonts w:ascii="Arial" w:hAnsi="Arial"/>
        </w:rPr>
        <w:t>July 2014</w:t>
      </w:r>
    </w:p>
    <w:p w14:paraId="3CF1135C" w14:textId="77777777" w:rsidR="008C7CA4" w:rsidRPr="00F50188" w:rsidRDefault="008C7CA4" w:rsidP="00FA58C9">
      <w:pPr>
        <w:spacing w:line="360" w:lineRule="auto"/>
        <w:jc w:val="both"/>
        <w:rPr>
          <w:rFonts w:ascii="Arial" w:hAnsi="Arial"/>
        </w:rPr>
      </w:pPr>
    </w:p>
    <w:p w14:paraId="078086AC" w14:textId="77777777" w:rsidR="00926EAF" w:rsidRPr="00F50188" w:rsidRDefault="00926EAF" w:rsidP="00F9763F">
      <w:pPr>
        <w:spacing w:line="360" w:lineRule="auto"/>
        <w:jc w:val="both"/>
        <w:rPr>
          <w:rFonts w:ascii="Arial" w:hAnsi="Arial"/>
        </w:rPr>
      </w:pPr>
    </w:p>
    <w:sectPr w:rsidR="00926EAF" w:rsidRPr="00F50188" w:rsidSect="006B4F5B">
      <w:footerReference w:type="even" r:id="rId9"/>
      <w:footerReference w:type="default" r:id="rId10"/>
      <w:pgSz w:w="11900" w:h="16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05495" w14:textId="77777777" w:rsidR="006B4F5B" w:rsidRDefault="006B4F5B" w:rsidP="006B4F5B">
      <w:r>
        <w:separator/>
      </w:r>
    </w:p>
  </w:endnote>
  <w:endnote w:type="continuationSeparator" w:id="0">
    <w:p w14:paraId="5496040B" w14:textId="77777777" w:rsidR="006B4F5B" w:rsidRDefault="006B4F5B" w:rsidP="006B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FF137" w14:textId="77777777" w:rsidR="006B4F5B" w:rsidRDefault="006B4F5B" w:rsidP="00160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CF496" w14:textId="77777777" w:rsidR="006B4F5B" w:rsidRDefault="006B4F5B" w:rsidP="006B4F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BA00" w14:textId="77777777" w:rsidR="006B4F5B" w:rsidRDefault="006B4F5B" w:rsidP="00160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23D">
      <w:rPr>
        <w:rStyle w:val="PageNumber"/>
        <w:noProof/>
      </w:rPr>
      <w:t>30</w:t>
    </w:r>
    <w:r>
      <w:rPr>
        <w:rStyle w:val="PageNumber"/>
      </w:rPr>
      <w:fldChar w:fldCharType="end"/>
    </w:r>
  </w:p>
  <w:p w14:paraId="67CEFCFF" w14:textId="77777777" w:rsidR="006B4F5B" w:rsidRDefault="006B4F5B" w:rsidP="006B4F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2B279" w14:textId="77777777" w:rsidR="006B4F5B" w:rsidRDefault="006B4F5B" w:rsidP="006B4F5B">
      <w:r>
        <w:separator/>
      </w:r>
    </w:p>
  </w:footnote>
  <w:footnote w:type="continuationSeparator" w:id="0">
    <w:p w14:paraId="1A51CC84" w14:textId="77777777" w:rsidR="006B4F5B" w:rsidRDefault="006B4F5B" w:rsidP="006B4F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F4E"/>
    <w:multiLevelType w:val="hybridMultilevel"/>
    <w:tmpl w:val="6350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67B0C"/>
    <w:multiLevelType w:val="hybridMultilevel"/>
    <w:tmpl w:val="49A49470"/>
    <w:lvl w:ilvl="0" w:tplc="0526BCAA">
      <w:start w:val="3"/>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D96BF7"/>
    <w:multiLevelType w:val="hybridMultilevel"/>
    <w:tmpl w:val="6088D89C"/>
    <w:lvl w:ilvl="0" w:tplc="79CE4DDC">
      <w:start w:val="2"/>
      <w:numFmt w:val="bullet"/>
      <w:lvlText w:val=""/>
      <w:lvlJc w:val="left"/>
      <w:pPr>
        <w:ind w:left="700" w:hanging="360"/>
      </w:pPr>
      <w:rPr>
        <w:rFonts w:ascii="Symbol" w:eastAsiaTheme="minorEastAsia" w:hAnsi="Symbol" w:cs="Arial" w:hint="default"/>
        <w:b/>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nsid w:val="54B90130"/>
    <w:multiLevelType w:val="hybridMultilevel"/>
    <w:tmpl w:val="711248CA"/>
    <w:lvl w:ilvl="0" w:tplc="00AE7BE4">
      <w:start w:val="2"/>
      <w:numFmt w:val="bullet"/>
      <w:lvlText w:val=""/>
      <w:lvlJc w:val="left"/>
      <w:pPr>
        <w:ind w:left="920" w:hanging="5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0407B"/>
    <w:multiLevelType w:val="hybridMultilevel"/>
    <w:tmpl w:val="EBBE6966"/>
    <w:lvl w:ilvl="0" w:tplc="DEE6CB3A">
      <w:start w:val="2"/>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E11F8"/>
    <w:multiLevelType w:val="hybridMultilevel"/>
    <w:tmpl w:val="17B2549C"/>
    <w:lvl w:ilvl="0" w:tplc="C812DBC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674C1A"/>
    <w:multiLevelType w:val="hybridMultilevel"/>
    <w:tmpl w:val="EC76ED9E"/>
    <w:lvl w:ilvl="0" w:tplc="B852AF8A">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257949"/>
    <w:multiLevelType w:val="hybridMultilevel"/>
    <w:tmpl w:val="84BA6314"/>
    <w:lvl w:ilvl="0" w:tplc="C812DBC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AF"/>
    <w:rsid w:val="00012B48"/>
    <w:rsid w:val="000606E0"/>
    <w:rsid w:val="000711B8"/>
    <w:rsid w:val="00075EF4"/>
    <w:rsid w:val="00083854"/>
    <w:rsid w:val="000A263D"/>
    <w:rsid w:val="000A7DEB"/>
    <w:rsid w:val="000D102D"/>
    <w:rsid w:val="000D20F2"/>
    <w:rsid w:val="000D5711"/>
    <w:rsid w:val="000D5E7A"/>
    <w:rsid w:val="000E27BB"/>
    <w:rsid w:val="000E4D87"/>
    <w:rsid w:val="000E7767"/>
    <w:rsid w:val="000F16C2"/>
    <w:rsid w:val="00102F04"/>
    <w:rsid w:val="00111549"/>
    <w:rsid w:val="00117EBF"/>
    <w:rsid w:val="00137B17"/>
    <w:rsid w:val="00146B6B"/>
    <w:rsid w:val="00150235"/>
    <w:rsid w:val="0015795C"/>
    <w:rsid w:val="001866EC"/>
    <w:rsid w:val="001B3798"/>
    <w:rsid w:val="001B642E"/>
    <w:rsid w:val="001F31CD"/>
    <w:rsid w:val="00220333"/>
    <w:rsid w:val="00220DFE"/>
    <w:rsid w:val="00266520"/>
    <w:rsid w:val="00267A7A"/>
    <w:rsid w:val="00273D8A"/>
    <w:rsid w:val="00274837"/>
    <w:rsid w:val="002926C7"/>
    <w:rsid w:val="002C1E4C"/>
    <w:rsid w:val="002C2081"/>
    <w:rsid w:val="002E0F61"/>
    <w:rsid w:val="002E3A04"/>
    <w:rsid w:val="002F07C1"/>
    <w:rsid w:val="003112E5"/>
    <w:rsid w:val="00316B8F"/>
    <w:rsid w:val="00324299"/>
    <w:rsid w:val="0035039A"/>
    <w:rsid w:val="00384F8B"/>
    <w:rsid w:val="003C2D27"/>
    <w:rsid w:val="003C4A43"/>
    <w:rsid w:val="004065F5"/>
    <w:rsid w:val="00414D35"/>
    <w:rsid w:val="004250B3"/>
    <w:rsid w:val="00445AE0"/>
    <w:rsid w:val="00453FEB"/>
    <w:rsid w:val="00465130"/>
    <w:rsid w:val="004A182B"/>
    <w:rsid w:val="004C1076"/>
    <w:rsid w:val="004C3E36"/>
    <w:rsid w:val="004D4624"/>
    <w:rsid w:val="004F006C"/>
    <w:rsid w:val="00500E4D"/>
    <w:rsid w:val="00501292"/>
    <w:rsid w:val="00506CAF"/>
    <w:rsid w:val="005149F3"/>
    <w:rsid w:val="00556AB9"/>
    <w:rsid w:val="00562DD6"/>
    <w:rsid w:val="00565FAF"/>
    <w:rsid w:val="0056729D"/>
    <w:rsid w:val="005A4297"/>
    <w:rsid w:val="005E010A"/>
    <w:rsid w:val="005F4534"/>
    <w:rsid w:val="005F6A80"/>
    <w:rsid w:val="00606EB7"/>
    <w:rsid w:val="0062296B"/>
    <w:rsid w:val="006820F6"/>
    <w:rsid w:val="0069310F"/>
    <w:rsid w:val="006B4F5B"/>
    <w:rsid w:val="00701FD8"/>
    <w:rsid w:val="007613A3"/>
    <w:rsid w:val="00763BDC"/>
    <w:rsid w:val="007647FD"/>
    <w:rsid w:val="007813C9"/>
    <w:rsid w:val="00787106"/>
    <w:rsid w:val="00796E2A"/>
    <w:rsid w:val="007C0841"/>
    <w:rsid w:val="007C5AEB"/>
    <w:rsid w:val="007C72E6"/>
    <w:rsid w:val="007C7CC0"/>
    <w:rsid w:val="007E123D"/>
    <w:rsid w:val="007E5F4E"/>
    <w:rsid w:val="0086437A"/>
    <w:rsid w:val="00872516"/>
    <w:rsid w:val="008806EF"/>
    <w:rsid w:val="008B308B"/>
    <w:rsid w:val="008B5FC0"/>
    <w:rsid w:val="008C2EAF"/>
    <w:rsid w:val="008C3748"/>
    <w:rsid w:val="008C7CA4"/>
    <w:rsid w:val="0091320B"/>
    <w:rsid w:val="00926EAF"/>
    <w:rsid w:val="00942E44"/>
    <w:rsid w:val="00945BEE"/>
    <w:rsid w:val="0096128C"/>
    <w:rsid w:val="00984358"/>
    <w:rsid w:val="009B1C24"/>
    <w:rsid w:val="009D4B29"/>
    <w:rsid w:val="009E2D74"/>
    <w:rsid w:val="009E32DC"/>
    <w:rsid w:val="00A10C7E"/>
    <w:rsid w:val="00A15C3B"/>
    <w:rsid w:val="00A520DF"/>
    <w:rsid w:val="00A5316E"/>
    <w:rsid w:val="00A812B8"/>
    <w:rsid w:val="00A84030"/>
    <w:rsid w:val="00A97866"/>
    <w:rsid w:val="00AC0823"/>
    <w:rsid w:val="00AC38E8"/>
    <w:rsid w:val="00AF47EB"/>
    <w:rsid w:val="00AF57F2"/>
    <w:rsid w:val="00AF7DA1"/>
    <w:rsid w:val="00B33D66"/>
    <w:rsid w:val="00B41C79"/>
    <w:rsid w:val="00B47F2B"/>
    <w:rsid w:val="00B54EBE"/>
    <w:rsid w:val="00B73AC0"/>
    <w:rsid w:val="00B75130"/>
    <w:rsid w:val="00BA2470"/>
    <w:rsid w:val="00BC15B3"/>
    <w:rsid w:val="00BC2C76"/>
    <w:rsid w:val="00BC351A"/>
    <w:rsid w:val="00BC5C44"/>
    <w:rsid w:val="00BC66EF"/>
    <w:rsid w:val="00BF4827"/>
    <w:rsid w:val="00C02BE9"/>
    <w:rsid w:val="00C074CC"/>
    <w:rsid w:val="00C17509"/>
    <w:rsid w:val="00C24BBB"/>
    <w:rsid w:val="00C2587A"/>
    <w:rsid w:val="00C611E9"/>
    <w:rsid w:val="00C66100"/>
    <w:rsid w:val="00C771B6"/>
    <w:rsid w:val="00C9405D"/>
    <w:rsid w:val="00CB2260"/>
    <w:rsid w:val="00CC651C"/>
    <w:rsid w:val="00CD3FCA"/>
    <w:rsid w:val="00CD60CB"/>
    <w:rsid w:val="00CE1460"/>
    <w:rsid w:val="00D176C3"/>
    <w:rsid w:val="00D43E18"/>
    <w:rsid w:val="00D4608E"/>
    <w:rsid w:val="00D50F05"/>
    <w:rsid w:val="00D865AE"/>
    <w:rsid w:val="00D94115"/>
    <w:rsid w:val="00D95824"/>
    <w:rsid w:val="00D96B39"/>
    <w:rsid w:val="00DC36EE"/>
    <w:rsid w:val="00DC5733"/>
    <w:rsid w:val="00DC6F50"/>
    <w:rsid w:val="00DE739E"/>
    <w:rsid w:val="00DF753E"/>
    <w:rsid w:val="00E03FF4"/>
    <w:rsid w:val="00E14A54"/>
    <w:rsid w:val="00E65F36"/>
    <w:rsid w:val="00E9510C"/>
    <w:rsid w:val="00E95E58"/>
    <w:rsid w:val="00EE3B08"/>
    <w:rsid w:val="00EE450E"/>
    <w:rsid w:val="00EE78FE"/>
    <w:rsid w:val="00F50188"/>
    <w:rsid w:val="00F541A2"/>
    <w:rsid w:val="00F65A08"/>
    <w:rsid w:val="00F94CA2"/>
    <w:rsid w:val="00F9763F"/>
    <w:rsid w:val="00FA2003"/>
    <w:rsid w:val="00FA58C9"/>
    <w:rsid w:val="00FD106E"/>
    <w:rsid w:val="00FD4576"/>
    <w:rsid w:val="00FE4F4D"/>
    <w:rsid w:val="00FF25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D1030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82B"/>
    <w:pPr>
      <w:ind w:left="720"/>
      <w:contextualSpacing/>
    </w:pPr>
  </w:style>
  <w:style w:type="paragraph" w:styleId="Footer">
    <w:name w:val="footer"/>
    <w:basedOn w:val="Normal"/>
    <w:link w:val="FooterChar"/>
    <w:uiPriority w:val="99"/>
    <w:unhideWhenUsed/>
    <w:rsid w:val="006B4F5B"/>
    <w:pPr>
      <w:tabs>
        <w:tab w:val="center" w:pos="4320"/>
        <w:tab w:val="right" w:pos="8640"/>
      </w:tabs>
    </w:pPr>
  </w:style>
  <w:style w:type="character" w:customStyle="1" w:styleId="FooterChar">
    <w:name w:val="Footer Char"/>
    <w:basedOn w:val="DefaultParagraphFont"/>
    <w:link w:val="Footer"/>
    <w:uiPriority w:val="99"/>
    <w:rsid w:val="006B4F5B"/>
    <w:rPr>
      <w:sz w:val="24"/>
      <w:szCs w:val="24"/>
      <w:lang w:val="en-US" w:eastAsia="en-US"/>
    </w:rPr>
  </w:style>
  <w:style w:type="character" w:styleId="PageNumber">
    <w:name w:val="page number"/>
    <w:basedOn w:val="DefaultParagraphFont"/>
    <w:uiPriority w:val="99"/>
    <w:semiHidden/>
    <w:unhideWhenUsed/>
    <w:rsid w:val="006B4F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82B"/>
    <w:pPr>
      <w:ind w:left="720"/>
      <w:contextualSpacing/>
    </w:pPr>
  </w:style>
  <w:style w:type="paragraph" w:styleId="Footer">
    <w:name w:val="footer"/>
    <w:basedOn w:val="Normal"/>
    <w:link w:val="FooterChar"/>
    <w:uiPriority w:val="99"/>
    <w:unhideWhenUsed/>
    <w:rsid w:val="006B4F5B"/>
    <w:pPr>
      <w:tabs>
        <w:tab w:val="center" w:pos="4320"/>
        <w:tab w:val="right" w:pos="8640"/>
      </w:tabs>
    </w:pPr>
  </w:style>
  <w:style w:type="character" w:customStyle="1" w:styleId="FooterChar">
    <w:name w:val="Footer Char"/>
    <w:basedOn w:val="DefaultParagraphFont"/>
    <w:link w:val="Footer"/>
    <w:uiPriority w:val="99"/>
    <w:rsid w:val="006B4F5B"/>
    <w:rPr>
      <w:sz w:val="24"/>
      <w:szCs w:val="24"/>
      <w:lang w:val="en-US" w:eastAsia="en-US"/>
    </w:rPr>
  </w:style>
  <w:style w:type="character" w:styleId="PageNumber">
    <w:name w:val="page number"/>
    <w:basedOn w:val="DefaultParagraphFont"/>
    <w:uiPriority w:val="99"/>
    <w:semiHidden/>
    <w:unhideWhenUsed/>
    <w:rsid w:val="006B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819A-49B6-D441-817A-8E7CC40A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30</Pages>
  <Words>8442</Words>
  <Characters>48126</Characters>
  <Application>Microsoft Macintosh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Sarah Howard</cp:lastModifiedBy>
  <cp:revision>17</cp:revision>
  <dcterms:created xsi:type="dcterms:W3CDTF">2014-07-29T09:19:00Z</dcterms:created>
  <dcterms:modified xsi:type="dcterms:W3CDTF">2014-08-28T14:15:00Z</dcterms:modified>
</cp:coreProperties>
</file>