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BF" w:rsidRDefault="001661BF">
      <w:bookmarkStart w:id="0" w:name="_GoBack"/>
      <w:bookmarkEnd w:id="0"/>
      <w:r>
        <w:t>Dear Camden</w:t>
      </w:r>
    </w:p>
    <w:p w:rsidR="001661BF" w:rsidRDefault="001661BF"/>
    <w:p w:rsidR="001661BF" w:rsidRDefault="001661BF">
      <w:r>
        <w:t xml:space="preserve">In support of my application for 56 Belsize Lane I feel I must be clearer about the ground floor and its use. </w:t>
      </w:r>
      <w:r w:rsidR="00D220F9">
        <w:t>The ground f</w:t>
      </w:r>
      <w:r w:rsidR="00AF2142">
        <w:t>loor will remain mainly retail</w:t>
      </w:r>
      <w:r w:rsidR="00D220F9">
        <w:t xml:space="preserve">. </w:t>
      </w:r>
      <w:r w:rsidR="00AF2142">
        <w:t>As you can see if you visit our</w:t>
      </w:r>
      <w:r>
        <w:t xml:space="preserve"> other </w:t>
      </w:r>
      <w:r w:rsidR="00AF2142">
        <w:t xml:space="preserve">vet </w:t>
      </w:r>
      <w:proofErr w:type="gramStart"/>
      <w:r>
        <w:t>practices  in</w:t>
      </w:r>
      <w:proofErr w:type="gramEnd"/>
      <w:r>
        <w:t xml:space="preserve"> Camden– as in our practice at 67 </w:t>
      </w:r>
      <w:proofErr w:type="spellStart"/>
      <w:r>
        <w:t>Chetwynd</w:t>
      </w:r>
      <w:proofErr w:type="spellEnd"/>
      <w:r>
        <w:t xml:space="preserve"> Rd, or 10 Belsize terrace, or 6 Clifton Rd Maida Vale, in Westminster</w:t>
      </w:r>
      <w:r w:rsidR="00AF2142">
        <w:t xml:space="preserve"> or </w:t>
      </w:r>
      <w:r w:rsidR="00C61A3D">
        <w:t xml:space="preserve">9 </w:t>
      </w:r>
      <w:r w:rsidR="00AF2142">
        <w:t xml:space="preserve">Southgate Road Potters Bar, </w:t>
      </w:r>
      <w:r>
        <w:t>the majority of the shop ground floor is taken up by retail . This shop will be no different. If anything, we will have more retail than previous designs as we have a larger floor area.</w:t>
      </w:r>
      <w:r w:rsidR="00D220F9">
        <w:t xml:space="preserve"> The reception desk is the same as a till</w:t>
      </w:r>
      <w:r w:rsidR="00AF2142">
        <w:t xml:space="preserve"> counter</w:t>
      </w:r>
      <w:r w:rsidR="00D220F9">
        <w:t xml:space="preserve"> in any retail shop. Seating for people waiting</w:t>
      </w:r>
      <w:r w:rsidR="00AF2142">
        <w:t>, which will be minimal as we run on a strict appointment system</w:t>
      </w:r>
      <w:proofErr w:type="gramStart"/>
      <w:r w:rsidR="00AF2142">
        <w:t xml:space="preserve">, </w:t>
      </w:r>
      <w:r w:rsidR="00D220F9">
        <w:t xml:space="preserve"> will</w:t>
      </w:r>
      <w:proofErr w:type="gramEnd"/>
      <w:r w:rsidR="00D220F9">
        <w:t xml:space="preserve"> be within the retail area but will not take away from the retail space. Many retail shops </w:t>
      </w:r>
      <w:r w:rsidR="00AF2142">
        <w:t xml:space="preserve">also </w:t>
      </w:r>
      <w:r w:rsidR="00D220F9">
        <w:t>p</w:t>
      </w:r>
      <w:r w:rsidR="00AF2142">
        <w:t xml:space="preserve">rovide seating. </w:t>
      </w:r>
    </w:p>
    <w:p w:rsidR="001661BF" w:rsidRDefault="001661BF"/>
    <w:p w:rsidR="004B29B5" w:rsidRDefault="001661BF">
      <w:r>
        <w:t xml:space="preserve">We believe in a “lifestyle” </w:t>
      </w:r>
      <w:proofErr w:type="gramStart"/>
      <w:r>
        <w:t>approach  of</w:t>
      </w:r>
      <w:proofErr w:type="gramEnd"/>
      <w:r>
        <w:t xml:space="preserve"> a vet shop and surgery, where we will have </w:t>
      </w:r>
      <w:r w:rsidR="00AF2142">
        <w:t>a large retail area</w:t>
      </w:r>
      <w:r>
        <w:t xml:space="preserve"> of interesting and desirable </w:t>
      </w:r>
      <w:r w:rsidR="00D220F9">
        <w:t xml:space="preserve">pet goods for the </w:t>
      </w:r>
      <w:proofErr w:type="spellStart"/>
      <w:r w:rsidR="00D220F9">
        <w:t>neighbourhood</w:t>
      </w:r>
      <w:proofErr w:type="spellEnd"/>
      <w:r>
        <w:t xml:space="preserve"> we serve.  </w:t>
      </w:r>
    </w:p>
    <w:p w:rsidR="000D7007" w:rsidRDefault="000D7007"/>
    <w:p w:rsidR="00AF2142" w:rsidRDefault="000D7007">
      <w:r>
        <w:t>The shop front</w:t>
      </w:r>
      <w:r w:rsidR="00AF2142">
        <w:t xml:space="preserve"> (We will apply for a separate planning permission later) </w:t>
      </w:r>
      <w:r>
        <w:t xml:space="preserve">will be of a retail nature – </w:t>
      </w:r>
      <w:proofErr w:type="spellStart"/>
      <w:r>
        <w:t>i.e</w:t>
      </w:r>
      <w:proofErr w:type="spellEnd"/>
      <w:r>
        <w:t xml:space="preserve"> glass with a view of the retail products on sale, </w:t>
      </w:r>
      <w:r w:rsidR="006C489F">
        <w:t>and in keeping with Belsize Village T</w:t>
      </w:r>
      <w:r>
        <w:t xml:space="preserve">he signs on the shop </w:t>
      </w:r>
      <w:proofErr w:type="gramStart"/>
      <w:r>
        <w:t>front  will</w:t>
      </w:r>
      <w:proofErr w:type="gramEnd"/>
      <w:r>
        <w:t xml:space="preserve"> leave no one in doubt that this is a retail shop as well as a veterinary surgery.</w:t>
      </w:r>
      <w:r w:rsidR="00AF2142">
        <w:t xml:space="preserve">  As with </w:t>
      </w:r>
      <w:r w:rsidR="00EE6CCF">
        <w:t xml:space="preserve">all </w:t>
      </w:r>
      <w:r w:rsidR="00AF2142">
        <w:t xml:space="preserve">our vet surgeries, you can see we are very keen to enhance the villages in which we are situated. We have invested a lot in the outside appearance of our shops and this is evident at all our sites.  </w:t>
      </w:r>
    </w:p>
    <w:p w:rsidR="00EE6CCF" w:rsidRDefault="00EE6CCF"/>
    <w:p w:rsidR="00AF2142" w:rsidRDefault="00AF2142">
      <w:r>
        <w:t xml:space="preserve">If you have any further queries, please contact me on </w:t>
      </w:r>
      <w:hyperlink r:id="rId5" w:history="1">
        <w:r w:rsidRPr="002B21BF">
          <w:rPr>
            <w:rStyle w:val="Hyperlink"/>
          </w:rPr>
          <w:t>brendan@villagevet.co.uk</w:t>
        </w:r>
      </w:hyperlink>
      <w:r>
        <w:t>.</w:t>
      </w:r>
    </w:p>
    <w:p w:rsidR="00AF2142" w:rsidRDefault="00AF2142"/>
    <w:p w:rsidR="00AF2142" w:rsidRDefault="00AF2142">
      <w:r>
        <w:t>Yours sincerely</w:t>
      </w:r>
    </w:p>
    <w:p w:rsidR="00AF2142" w:rsidRDefault="00AF2142"/>
    <w:p w:rsidR="00AF2142" w:rsidRDefault="00AF2142"/>
    <w:p w:rsidR="00AF2142" w:rsidRDefault="00AF2142"/>
    <w:p w:rsidR="00AF2142" w:rsidRDefault="00AF2142">
      <w:r>
        <w:t>Brendan Robinson.</w:t>
      </w:r>
    </w:p>
    <w:p w:rsidR="00AF2142" w:rsidRDefault="00AF2142"/>
    <w:sectPr w:rsidR="00AF2142" w:rsidSect="004B29B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BF"/>
    <w:rsid w:val="000D7007"/>
    <w:rsid w:val="001661BF"/>
    <w:rsid w:val="004C010B"/>
    <w:rsid w:val="006C489F"/>
    <w:rsid w:val="00AF2142"/>
    <w:rsid w:val="00C61A3D"/>
    <w:rsid w:val="00D220F9"/>
    <w:rsid w:val="00EE6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ndan@villagev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vet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robinson</dc:creator>
  <cp:lastModifiedBy>Sheehan, Niall</cp:lastModifiedBy>
  <cp:revision>2</cp:revision>
  <dcterms:created xsi:type="dcterms:W3CDTF">2014-07-04T12:02:00Z</dcterms:created>
  <dcterms:modified xsi:type="dcterms:W3CDTF">2014-07-04T12:02:00Z</dcterms:modified>
</cp:coreProperties>
</file>