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E0F0" w14:textId="1B1B8132" w:rsidR="00020849" w:rsidRPr="00020849" w:rsidRDefault="00020849" w:rsidP="00020849">
      <w:r w:rsidRPr="00020849">
        <w:t>Dear Mr Badger</w:t>
      </w:r>
    </w:p>
    <w:p w14:paraId="5CFE574C" w14:textId="4BD2F509" w:rsidR="00020849" w:rsidRPr="00020849" w:rsidRDefault="00020849" w:rsidP="00020849">
      <w:r w:rsidRPr="00020849">
        <w:t xml:space="preserve">I am sorry to be sending this objection so late in your </w:t>
      </w:r>
      <w:proofErr w:type="gramStart"/>
      <w:r w:rsidRPr="00020849">
        <w:t>discussions</w:t>
      </w:r>
      <w:proofErr w:type="gramEnd"/>
      <w:r w:rsidRPr="00020849">
        <w:t xml:space="preserve"> but I have only recently become aware of these prospective works.</w:t>
      </w:r>
    </w:p>
    <w:p w14:paraId="20B16224" w14:textId="587D5F71" w:rsidR="00020849" w:rsidRPr="00020849" w:rsidRDefault="00020849" w:rsidP="00020849">
      <w:r w:rsidRPr="00020849">
        <w:t xml:space="preserve">I understand that the intention is to lower the road access to </w:t>
      </w:r>
      <w:proofErr w:type="spellStart"/>
      <w:r w:rsidRPr="00020849">
        <w:t>Waterlow</w:t>
      </w:r>
      <w:proofErr w:type="spellEnd"/>
      <w:r w:rsidRPr="00020849">
        <w:t xml:space="preserve"> park at the high street gate </w:t>
      </w:r>
      <w:proofErr w:type="gramStart"/>
      <w:r w:rsidRPr="00020849">
        <w:t>in order to</w:t>
      </w:r>
      <w:proofErr w:type="gramEnd"/>
      <w:r w:rsidRPr="00020849">
        <w:t xml:space="preserve"> accommodate wheelchairs.  The gates and railings are Grade11* which, with a break for the wall of Channing Junior School, run identically from below Lauderdale House up to the last shop on Highgate High Street.  The bottoms of the gates are all straight across the </w:t>
      </w:r>
      <w:proofErr w:type="gramStart"/>
      <w:r w:rsidRPr="00020849">
        <w:t>openings, and</w:t>
      </w:r>
      <w:proofErr w:type="gramEnd"/>
      <w:r w:rsidRPr="00020849">
        <w:t xml:space="preserve"> sit on very large limestone slabs which are most likely original.  What is suggested is a major alteration to the Grade 11* gate and the removal some of its existing features.  Lifting the large limestone stones and putting them back without breakages will be very difficult.</w:t>
      </w:r>
    </w:p>
    <w:p w14:paraId="5FC4320C" w14:textId="2696E1A7" w:rsidR="00020849" w:rsidRPr="00020849" w:rsidRDefault="00020849" w:rsidP="00020849">
      <w:proofErr w:type="spellStart"/>
      <w:r w:rsidRPr="00020849">
        <w:t>Waterlow</w:t>
      </w:r>
      <w:proofErr w:type="spellEnd"/>
      <w:r w:rsidRPr="00020849">
        <w:t xml:space="preserve"> Park is situated on a steep hill with very few flat paths and the first Entrance from below the High Street leads onto a particularly steep section.  The path dips immediately from the gate and goes into a steep area where the camber is quite difficult, even for the able footed. </w:t>
      </w:r>
    </w:p>
    <w:p w14:paraId="743533C4" w14:textId="3897F46B" w:rsidR="00020849" w:rsidRPr="00020849" w:rsidRDefault="00020849" w:rsidP="00020849">
      <w:r w:rsidRPr="00020849">
        <w:t>The government advice for wheelchairs is below.  Most of the paths from the gate have more than 1:10 incline which the advice regards as inaccessible for most wheelchair users.  A recent conversation in the park with a wheelchair user revealed that camber could be more of a problem than the incline. This gentleman had a very new, fast, motorised wheelchair and he said he never uses the High Street gate area of the park. A person pushing a wheelchair would struggle even more.  Below the Gates the path diverges into 3 paths and the camber there goes in three directions.</w:t>
      </w:r>
    </w:p>
    <w:p w14:paraId="365F156E" w14:textId="02F97F5E" w:rsidR="00020849" w:rsidRPr="00020849" w:rsidRDefault="00020849" w:rsidP="00020849">
      <w:r w:rsidRPr="00020849">
        <w:t>This is not a safe area to push or drive a wheelchair.  There is much better access through the Lauderdale House gate where a wheelchair user would arrive on flat ground and make an easy journey to the cafe and the House gardens.  The paths in front of the house undulate but are less dangerous.</w:t>
      </w:r>
    </w:p>
    <w:p w14:paraId="5E68DED5" w14:textId="6F0A8E14" w:rsidR="00020849" w:rsidRPr="00020849" w:rsidRDefault="00020849" w:rsidP="00020849">
      <w:r w:rsidRPr="00020849">
        <w:t>The government website illustrates this with the following diagram:  </w:t>
      </w:r>
    </w:p>
    <w:p w14:paraId="7839751B" w14:textId="77777777" w:rsidR="00020849" w:rsidRPr="00020849" w:rsidRDefault="00020849" w:rsidP="00020849">
      <w:r w:rsidRPr="00020849">
        <w:rPr>
          <w:b/>
          <w:bCs/>
        </w:rPr>
        <w:t>&gt;1:10, &gt;10%:</w:t>
      </w:r>
    </w:p>
    <w:p w14:paraId="3D972E33" w14:textId="3A193ECA" w:rsidR="00020849" w:rsidRPr="00020849" w:rsidRDefault="00020849" w:rsidP="00020849">
      <w:r w:rsidRPr="00020849">
        <w:rPr>
          <w:b/>
          <w:bCs/>
        </w:rPr>
        <w:t>Inaccessible for many users. Forwards/backwards tip hazard. (1:10, 10% is absolute maximum ramp gradient for maximum 1m going).</w:t>
      </w:r>
    </w:p>
    <w:p w14:paraId="0AADB7A0" w14:textId="5F1479DE" w:rsidR="00020849" w:rsidRPr="00020849" w:rsidRDefault="00020849" w:rsidP="00020849">
      <w:r w:rsidRPr="00020849">
        <w:t>Gradients are hard to assess on drawings and photos, but they are critical for real-life accessibility</w:t>
      </w:r>
      <w:r>
        <w:t>.</w:t>
      </w:r>
    </w:p>
    <w:p w14:paraId="12EF8147" w14:textId="5F1CA287" w:rsidR="00020849" w:rsidRPr="00020849" w:rsidRDefault="00020849" w:rsidP="00020849">
      <w:r w:rsidRPr="00020849">
        <w:t xml:space="preserve">Can I suggest you walk the paths yourself.  Hopefully, the wheelchair bound community would see the dangers for themselves and use another entrance but in that case the damage to a Grade11* gate will be harder to justify.  This </w:t>
      </w:r>
      <w:proofErr w:type="spellStart"/>
      <w:proofErr w:type="gramStart"/>
      <w:r w:rsidRPr="00020849">
        <w:t>well meaning</w:t>
      </w:r>
      <w:proofErr w:type="spellEnd"/>
      <w:proofErr w:type="gramEnd"/>
      <w:r w:rsidRPr="00020849">
        <w:t xml:space="preserve"> project needs to be looked at again and perhaps moved elsewhere,</w:t>
      </w:r>
    </w:p>
    <w:p w14:paraId="5A96B7C9" w14:textId="5E6BF7B4" w:rsidR="00020849" w:rsidRPr="00020849" w:rsidRDefault="00020849" w:rsidP="00020849">
      <w:r w:rsidRPr="00020849">
        <w:t>Yours sincerely </w:t>
      </w:r>
    </w:p>
    <w:p w14:paraId="63158A56" w14:textId="77777777" w:rsidR="00020849" w:rsidRPr="00020849" w:rsidRDefault="00020849" w:rsidP="00020849">
      <w:r w:rsidRPr="00020849">
        <w:t>Janet Jones</w:t>
      </w:r>
    </w:p>
    <w:p w14:paraId="4C68E9CC" w14:textId="77777777" w:rsidR="00020849" w:rsidRPr="00020849" w:rsidRDefault="00020849" w:rsidP="00020849">
      <w:r w:rsidRPr="00020849">
        <w:br/>
        <w:t>Janet Jones MSc Conservation of Buildings</w:t>
      </w:r>
    </w:p>
    <w:p w14:paraId="7B0332F3" w14:textId="09381071" w:rsidR="00FD53A1" w:rsidRDefault="00020849">
      <w:r w:rsidRPr="00020849">
        <w:t>For and behalf of Highgate Society Planning Group</w:t>
      </w:r>
    </w:p>
    <w:sectPr w:rsidR="00FD5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49"/>
    <w:rsid w:val="00020849"/>
    <w:rsid w:val="00271900"/>
    <w:rsid w:val="002C1DD6"/>
    <w:rsid w:val="005D61BD"/>
    <w:rsid w:val="005E232A"/>
    <w:rsid w:val="00CC74BC"/>
    <w:rsid w:val="00FD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0823"/>
  <w15:chartTrackingRefBased/>
  <w15:docId w15:val="{E778C476-0C5E-4399-BF02-8614DFCE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849"/>
    <w:rPr>
      <w:rFonts w:eastAsiaTheme="majorEastAsia" w:cstheme="majorBidi"/>
      <w:color w:val="272727" w:themeColor="text1" w:themeTint="D8"/>
    </w:rPr>
  </w:style>
  <w:style w:type="paragraph" w:styleId="Title">
    <w:name w:val="Title"/>
    <w:basedOn w:val="Normal"/>
    <w:next w:val="Normal"/>
    <w:link w:val="TitleChar"/>
    <w:uiPriority w:val="10"/>
    <w:qFormat/>
    <w:rsid w:val="00020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849"/>
    <w:pPr>
      <w:spacing w:before="160"/>
      <w:jc w:val="center"/>
    </w:pPr>
    <w:rPr>
      <w:i/>
      <w:iCs/>
      <w:color w:val="404040" w:themeColor="text1" w:themeTint="BF"/>
    </w:rPr>
  </w:style>
  <w:style w:type="character" w:customStyle="1" w:styleId="QuoteChar">
    <w:name w:val="Quote Char"/>
    <w:basedOn w:val="DefaultParagraphFont"/>
    <w:link w:val="Quote"/>
    <w:uiPriority w:val="29"/>
    <w:rsid w:val="00020849"/>
    <w:rPr>
      <w:i/>
      <w:iCs/>
      <w:color w:val="404040" w:themeColor="text1" w:themeTint="BF"/>
    </w:rPr>
  </w:style>
  <w:style w:type="paragraph" w:styleId="ListParagraph">
    <w:name w:val="List Paragraph"/>
    <w:basedOn w:val="Normal"/>
    <w:uiPriority w:val="34"/>
    <w:qFormat/>
    <w:rsid w:val="00020849"/>
    <w:pPr>
      <w:ind w:left="720"/>
      <w:contextualSpacing/>
    </w:pPr>
  </w:style>
  <w:style w:type="character" w:styleId="IntenseEmphasis">
    <w:name w:val="Intense Emphasis"/>
    <w:basedOn w:val="DefaultParagraphFont"/>
    <w:uiPriority w:val="21"/>
    <w:qFormat/>
    <w:rsid w:val="00020849"/>
    <w:rPr>
      <w:i/>
      <w:iCs/>
      <w:color w:val="0F4761" w:themeColor="accent1" w:themeShade="BF"/>
    </w:rPr>
  </w:style>
  <w:style w:type="paragraph" w:styleId="IntenseQuote">
    <w:name w:val="Intense Quote"/>
    <w:basedOn w:val="Normal"/>
    <w:next w:val="Normal"/>
    <w:link w:val="IntenseQuoteChar"/>
    <w:uiPriority w:val="30"/>
    <w:qFormat/>
    <w:rsid w:val="00020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849"/>
    <w:rPr>
      <w:i/>
      <w:iCs/>
      <w:color w:val="0F4761" w:themeColor="accent1" w:themeShade="BF"/>
    </w:rPr>
  </w:style>
  <w:style w:type="character" w:styleId="IntenseReference">
    <w:name w:val="Intense Reference"/>
    <w:basedOn w:val="DefaultParagraphFont"/>
    <w:uiPriority w:val="32"/>
    <w:qFormat/>
    <w:rsid w:val="000208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54284">
      <w:bodyDiv w:val="1"/>
      <w:marLeft w:val="0"/>
      <w:marRight w:val="0"/>
      <w:marTop w:val="0"/>
      <w:marBottom w:val="0"/>
      <w:divBdr>
        <w:top w:val="none" w:sz="0" w:space="0" w:color="auto"/>
        <w:left w:val="none" w:sz="0" w:space="0" w:color="auto"/>
        <w:bottom w:val="none" w:sz="0" w:space="0" w:color="auto"/>
        <w:right w:val="none" w:sz="0" w:space="0" w:color="auto"/>
      </w:divBdr>
      <w:divsChild>
        <w:div w:id="1721127976">
          <w:marLeft w:val="0"/>
          <w:marRight w:val="0"/>
          <w:marTop w:val="0"/>
          <w:marBottom w:val="0"/>
          <w:divBdr>
            <w:top w:val="none" w:sz="0" w:space="0" w:color="auto"/>
            <w:left w:val="none" w:sz="0" w:space="0" w:color="auto"/>
            <w:bottom w:val="none" w:sz="0" w:space="0" w:color="auto"/>
            <w:right w:val="none" w:sz="0" w:space="0" w:color="auto"/>
          </w:divBdr>
        </w:div>
        <w:div w:id="380641470">
          <w:marLeft w:val="0"/>
          <w:marRight w:val="0"/>
          <w:marTop w:val="0"/>
          <w:marBottom w:val="0"/>
          <w:divBdr>
            <w:top w:val="none" w:sz="0" w:space="0" w:color="auto"/>
            <w:left w:val="none" w:sz="0" w:space="0" w:color="auto"/>
            <w:bottom w:val="none" w:sz="0" w:space="0" w:color="auto"/>
            <w:right w:val="none" w:sz="0" w:space="0" w:color="auto"/>
          </w:divBdr>
        </w:div>
        <w:div w:id="523596954">
          <w:marLeft w:val="0"/>
          <w:marRight w:val="0"/>
          <w:marTop w:val="0"/>
          <w:marBottom w:val="0"/>
          <w:divBdr>
            <w:top w:val="none" w:sz="0" w:space="0" w:color="auto"/>
            <w:left w:val="none" w:sz="0" w:space="0" w:color="auto"/>
            <w:bottom w:val="none" w:sz="0" w:space="0" w:color="auto"/>
            <w:right w:val="none" w:sz="0" w:space="0" w:color="auto"/>
          </w:divBdr>
        </w:div>
        <w:div w:id="1522279174">
          <w:marLeft w:val="0"/>
          <w:marRight w:val="0"/>
          <w:marTop w:val="0"/>
          <w:marBottom w:val="0"/>
          <w:divBdr>
            <w:top w:val="none" w:sz="0" w:space="0" w:color="auto"/>
            <w:left w:val="none" w:sz="0" w:space="0" w:color="auto"/>
            <w:bottom w:val="none" w:sz="0" w:space="0" w:color="auto"/>
            <w:right w:val="none" w:sz="0" w:space="0" w:color="auto"/>
          </w:divBdr>
        </w:div>
        <w:div w:id="487401399">
          <w:marLeft w:val="0"/>
          <w:marRight w:val="0"/>
          <w:marTop w:val="0"/>
          <w:marBottom w:val="0"/>
          <w:divBdr>
            <w:top w:val="none" w:sz="0" w:space="0" w:color="auto"/>
            <w:left w:val="none" w:sz="0" w:space="0" w:color="auto"/>
            <w:bottom w:val="none" w:sz="0" w:space="0" w:color="auto"/>
            <w:right w:val="none" w:sz="0" w:space="0" w:color="auto"/>
          </w:divBdr>
        </w:div>
        <w:div w:id="977145733">
          <w:marLeft w:val="0"/>
          <w:marRight w:val="0"/>
          <w:marTop w:val="0"/>
          <w:marBottom w:val="0"/>
          <w:divBdr>
            <w:top w:val="none" w:sz="0" w:space="0" w:color="auto"/>
            <w:left w:val="none" w:sz="0" w:space="0" w:color="auto"/>
            <w:bottom w:val="none" w:sz="0" w:space="0" w:color="auto"/>
            <w:right w:val="none" w:sz="0" w:space="0" w:color="auto"/>
          </w:divBdr>
        </w:div>
        <w:div w:id="2115906071">
          <w:marLeft w:val="0"/>
          <w:marRight w:val="0"/>
          <w:marTop w:val="0"/>
          <w:marBottom w:val="0"/>
          <w:divBdr>
            <w:top w:val="none" w:sz="0" w:space="0" w:color="auto"/>
            <w:left w:val="none" w:sz="0" w:space="0" w:color="auto"/>
            <w:bottom w:val="none" w:sz="0" w:space="0" w:color="auto"/>
            <w:right w:val="none" w:sz="0" w:space="0" w:color="auto"/>
          </w:divBdr>
        </w:div>
        <w:div w:id="950163083">
          <w:marLeft w:val="0"/>
          <w:marRight w:val="0"/>
          <w:marTop w:val="0"/>
          <w:marBottom w:val="0"/>
          <w:divBdr>
            <w:top w:val="none" w:sz="0" w:space="0" w:color="auto"/>
            <w:left w:val="none" w:sz="0" w:space="0" w:color="auto"/>
            <w:bottom w:val="none" w:sz="0" w:space="0" w:color="auto"/>
            <w:right w:val="none" w:sz="0" w:space="0" w:color="auto"/>
          </w:divBdr>
        </w:div>
        <w:div w:id="685013356">
          <w:marLeft w:val="0"/>
          <w:marRight w:val="0"/>
          <w:marTop w:val="0"/>
          <w:marBottom w:val="0"/>
          <w:divBdr>
            <w:top w:val="none" w:sz="0" w:space="0" w:color="auto"/>
            <w:left w:val="none" w:sz="0" w:space="0" w:color="auto"/>
            <w:bottom w:val="none" w:sz="0" w:space="0" w:color="auto"/>
            <w:right w:val="none" w:sz="0" w:space="0" w:color="auto"/>
          </w:divBdr>
        </w:div>
        <w:div w:id="1437752765">
          <w:marLeft w:val="0"/>
          <w:marRight w:val="0"/>
          <w:marTop w:val="0"/>
          <w:marBottom w:val="0"/>
          <w:divBdr>
            <w:top w:val="none" w:sz="0" w:space="0" w:color="auto"/>
            <w:left w:val="none" w:sz="0" w:space="0" w:color="auto"/>
            <w:bottom w:val="none" w:sz="0" w:space="0" w:color="auto"/>
            <w:right w:val="none" w:sz="0" w:space="0" w:color="auto"/>
          </w:divBdr>
        </w:div>
        <w:div w:id="1363508268">
          <w:marLeft w:val="0"/>
          <w:marRight w:val="0"/>
          <w:marTop w:val="0"/>
          <w:marBottom w:val="0"/>
          <w:divBdr>
            <w:top w:val="none" w:sz="0" w:space="0" w:color="auto"/>
            <w:left w:val="none" w:sz="0" w:space="0" w:color="auto"/>
            <w:bottom w:val="none" w:sz="0" w:space="0" w:color="auto"/>
            <w:right w:val="none" w:sz="0" w:space="0" w:color="auto"/>
          </w:divBdr>
        </w:div>
        <w:div w:id="1629311541">
          <w:marLeft w:val="0"/>
          <w:marRight w:val="0"/>
          <w:marTop w:val="0"/>
          <w:marBottom w:val="0"/>
          <w:divBdr>
            <w:top w:val="none" w:sz="0" w:space="0" w:color="auto"/>
            <w:left w:val="none" w:sz="0" w:space="0" w:color="auto"/>
            <w:bottom w:val="none" w:sz="0" w:space="0" w:color="auto"/>
            <w:right w:val="none" w:sz="0" w:space="0" w:color="auto"/>
          </w:divBdr>
        </w:div>
        <w:div w:id="1378503047">
          <w:marLeft w:val="0"/>
          <w:marRight w:val="0"/>
          <w:marTop w:val="0"/>
          <w:marBottom w:val="0"/>
          <w:divBdr>
            <w:top w:val="none" w:sz="0" w:space="0" w:color="auto"/>
            <w:left w:val="none" w:sz="0" w:space="0" w:color="auto"/>
            <w:bottom w:val="none" w:sz="0" w:space="0" w:color="auto"/>
            <w:right w:val="none" w:sz="0" w:space="0" w:color="auto"/>
          </w:divBdr>
        </w:div>
        <w:div w:id="1630091505">
          <w:marLeft w:val="0"/>
          <w:marRight w:val="0"/>
          <w:marTop w:val="0"/>
          <w:marBottom w:val="0"/>
          <w:divBdr>
            <w:top w:val="none" w:sz="0" w:space="0" w:color="auto"/>
            <w:left w:val="none" w:sz="0" w:space="0" w:color="auto"/>
            <w:bottom w:val="none" w:sz="0" w:space="0" w:color="auto"/>
            <w:right w:val="none" w:sz="0" w:space="0" w:color="auto"/>
          </w:divBdr>
        </w:div>
        <w:div w:id="483083792">
          <w:marLeft w:val="0"/>
          <w:marRight w:val="0"/>
          <w:marTop w:val="0"/>
          <w:marBottom w:val="0"/>
          <w:divBdr>
            <w:top w:val="none" w:sz="0" w:space="0" w:color="auto"/>
            <w:left w:val="none" w:sz="0" w:space="0" w:color="auto"/>
            <w:bottom w:val="none" w:sz="0" w:space="0" w:color="auto"/>
            <w:right w:val="none" w:sz="0" w:space="0" w:color="auto"/>
          </w:divBdr>
        </w:div>
        <w:div w:id="59794923">
          <w:marLeft w:val="0"/>
          <w:marRight w:val="0"/>
          <w:marTop w:val="0"/>
          <w:marBottom w:val="0"/>
          <w:divBdr>
            <w:top w:val="none" w:sz="0" w:space="0" w:color="auto"/>
            <w:left w:val="none" w:sz="0" w:space="0" w:color="auto"/>
            <w:bottom w:val="none" w:sz="0" w:space="0" w:color="auto"/>
            <w:right w:val="none" w:sz="0" w:space="0" w:color="auto"/>
          </w:divBdr>
        </w:div>
        <w:div w:id="391390367">
          <w:marLeft w:val="0"/>
          <w:marRight w:val="0"/>
          <w:marTop w:val="0"/>
          <w:marBottom w:val="0"/>
          <w:divBdr>
            <w:top w:val="none" w:sz="0" w:space="0" w:color="auto"/>
            <w:left w:val="none" w:sz="0" w:space="0" w:color="auto"/>
            <w:bottom w:val="none" w:sz="0" w:space="0" w:color="auto"/>
            <w:right w:val="none" w:sz="0" w:space="0" w:color="auto"/>
          </w:divBdr>
        </w:div>
        <w:div w:id="36585959">
          <w:marLeft w:val="0"/>
          <w:marRight w:val="0"/>
          <w:marTop w:val="0"/>
          <w:marBottom w:val="0"/>
          <w:divBdr>
            <w:top w:val="none" w:sz="0" w:space="0" w:color="auto"/>
            <w:left w:val="none" w:sz="0" w:space="0" w:color="auto"/>
            <w:bottom w:val="none" w:sz="0" w:space="0" w:color="auto"/>
            <w:right w:val="none" w:sz="0" w:space="0" w:color="auto"/>
          </w:divBdr>
        </w:div>
        <w:div w:id="1270355733">
          <w:marLeft w:val="0"/>
          <w:marRight w:val="0"/>
          <w:marTop w:val="0"/>
          <w:marBottom w:val="0"/>
          <w:divBdr>
            <w:top w:val="none" w:sz="0" w:space="0" w:color="auto"/>
            <w:left w:val="none" w:sz="0" w:space="0" w:color="auto"/>
            <w:bottom w:val="none" w:sz="0" w:space="0" w:color="auto"/>
            <w:right w:val="none" w:sz="0" w:space="0" w:color="auto"/>
          </w:divBdr>
        </w:div>
        <w:div w:id="104926830">
          <w:marLeft w:val="0"/>
          <w:marRight w:val="0"/>
          <w:marTop w:val="0"/>
          <w:marBottom w:val="0"/>
          <w:divBdr>
            <w:top w:val="none" w:sz="0" w:space="0" w:color="auto"/>
            <w:left w:val="none" w:sz="0" w:space="0" w:color="auto"/>
            <w:bottom w:val="none" w:sz="0" w:space="0" w:color="auto"/>
            <w:right w:val="none" w:sz="0" w:space="0" w:color="auto"/>
          </w:divBdr>
        </w:div>
        <w:div w:id="657226170">
          <w:marLeft w:val="0"/>
          <w:marRight w:val="0"/>
          <w:marTop w:val="0"/>
          <w:marBottom w:val="0"/>
          <w:divBdr>
            <w:top w:val="none" w:sz="0" w:space="0" w:color="auto"/>
            <w:left w:val="none" w:sz="0" w:space="0" w:color="auto"/>
            <w:bottom w:val="none" w:sz="0" w:space="0" w:color="auto"/>
            <w:right w:val="none" w:sz="0" w:space="0" w:color="auto"/>
          </w:divBdr>
        </w:div>
        <w:div w:id="1859805278">
          <w:marLeft w:val="0"/>
          <w:marRight w:val="0"/>
          <w:marTop w:val="0"/>
          <w:marBottom w:val="0"/>
          <w:divBdr>
            <w:top w:val="none" w:sz="0" w:space="0" w:color="auto"/>
            <w:left w:val="none" w:sz="0" w:space="0" w:color="auto"/>
            <w:bottom w:val="none" w:sz="0" w:space="0" w:color="auto"/>
            <w:right w:val="none" w:sz="0" w:space="0" w:color="auto"/>
          </w:divBdr>
        </w:div>
        <w:div w:id="294412881">
          <w:marLeft w:val="0"/>
          <w:marRight w:val="0"/>
          <w:marTop w:val="0"/>
          <w:marBottom w:val="0"/>
          <w:divBdr>
            <w:top w:val="none" w:sz="0" w:space="0" w:color="auto"/>
            <w:left w:val="none" w:sz="0" w:space="0" w:color="auto"/>
            <w:bottom w:val="none" w:sz="0" w:space="0" w:color="auto"/>
            <w:right w:val="none" w:sz="0" w:space="0" w:color="auto"/>
          </w:divBdr>
        </w:div>
        <w:div w:id="1861623134">
          <w:marLeft w:val="0"/>
          <w:marRight w:val="0"/>
          <w:marTop w:val="0"/>
          <w:marBottom w:val="0"/>
          <w:divBdr>
            <w:top w:val="none" w:sz="0" w:space="0" w:color="auto"/>
            <w:left w:val="none" w:sz="0" w:space="0" w:color="auto"/>
            <w:bottom w:val="none" w:sz="0" w:space="0" w:color="auto"/>
            <w:right w:val="none" w:sz="0" w:space="0" w:color="auto"/>
          </w:divBdr>
        </w:div>
        <w:div w:id="604122027">
          <w:marLeft w:val="0"/>
          <w:marRight w:val="0"/>
          <w:marTop w:val="0"/>
          <w:marBottom w:val="0"/>
          <w:divBdr>
            <w:top w:val="none" w:sz="0" w:space="0" w:color="auto"/>
            <w:left w:val="none" w:sz="0" w:space="0" w:color="auto"/>
            <w:bottom w:val="none" w:sz="0" w:space="0" w:color="auto"/>
            <w:right w:val="none" w:sz="0" w:space="0" w:color="auto"/>
          </w:divBdr>
        </w:div>
        <w:div w:id="1730034861">
          <w:marLeft w:val="0"/>
          <w:marRight w:val="0"/>
          <w:marTop w:val="0"/>
          <w:marBottom w:val="0"/>
          <w:divBdr>
            <w:top w:val="none" w:sz="0" w:space="0" w:color="auto"/>
            <w:left w:val="none" w:sz="0" w:space="0" w:color="auto"/>
            <w:bottom w:val="none" w:sz="0" w:space="0" w:color="auto"/>
            <w:right w:val="none" w:sz="0" w:space="0" w:color="auto"/>
          </w:divBdr>
        </w:div>
        <w:div w:id="1669559868">
          <w:marLeft w:val="0"/>
          <w:marRight w:val="0"/>
          <w:marTop w:val="0"/>
          <w:marBottom w:val="0"/>
          <w:divBdr>
            <w:top w:val="none" w:sz="0" w:space="0" w:color="auto"/>
            <w:left w:val="none" w:sz="0" w:space="0" w:color="auto"/>
            <w:bottom w:val="none" w:sz="0" w:space="0" w:color="auto"/>
            <w:right w:val="none" w:sz="0" w:space="0" w:color="auto"/>
          </w:divBdr>
        </w:div>
        <w:div w:id="369888845">
          <w:marLeft w:val="0"/>
          <w:marRight w:val="0"/>
          <w:marTop w:val="0"/>
          <w:marBottom w:val="0"/>
          <w:divBdr>
            <w:top w:val="none" w:sz="0" w:space="0" w:color="auto"/>
            <w:left w:val="none" w:sz="0" w:space="0" w:color="auto"/>
            <w:bottom w:val="none" w:sz="0" w:space="0" w:color="auto"/>
            <w:right w:val="none" w:sz="0" w:space="0" w:color="auto"/>
          </w:divBdr>
        </w:div>
        <w:div w:id="989482964">
          <w:marLeft w:val="0"/>
          <w:marRight w:val="0"/>
          <w:marTop w:val="0"/>
          <w:marBottom w:val="0"/>
          <w:divBdr>
            <w:top w:val="none" w:sz="0" w:space="0" w:color="auto"/>
            <w:left w:val="none" w:sz="0" w:space="0" w:color="auto"/>
            <w:bottom w:val="none" w:sz="0" w:space="0" w:color="auto"/>
            <w:right w:val="none" w:sz="0" w:space="0" w:color="auto"/>
          </w:divBdr>
        </w:div>
        <w:div w:id="462846904">
          <w:marLeft w:val="0"/>
          <w:marRight w:val="0"/>
          <w:marTop w:val="0"/>
          <w:marBottom w:val="0"/>
          <w:divBdr>
            <w:top w:val="none" w:sz="0" w:space="0" w:color="auto"/>
            <w:left w:val="none" w:sz="0" w:space="0" w:color="auto"/>
            <w:bottom w:val="none" w:sz="0" w:space="0" w:color="auto"/>
            <w:right w:val="none" w:sz="0" w:space="0" w:color="auto"/>
          </w:divBdr>
        </w:div>
        <w:div w:id="1781220660">
          <w:marLeft w:val="0"/>
          <w:marRight w:val="0"/>
          <w:marTop w:val="0"/>
          <w:marBottom w:val="0"/>
          <w:divBdr>
            <w:top w:val="none" w:sz="0" w:space="0" w:color="auto"/>
            <w:left w:val="none" w:sz="0" w:space="0" w:color="auto"/>
            <w:bottom w:val="none" w:sz="0" w:space="0" w:color="auto"/>
            <w:right w:val="none" w:sz="0" w:space="0" w:color="auto"/>
          </w:divBdr>
          <w:divsChild>
            <w:div w:id="265385803">
              <w:marLeft w:val="0"/>
              <w:marRight w:val="0"/>
              <w:marTop w:val="0"/>
              <w:marBottom w:val="0"/>
              <w:divBdr>
                <w:top w:val="none" w:sz="0" w:space="0" w:color="auto"/>
                <w:left w:val="none" w:sz="0" w:space="0" w:color="auto"/>
                <w:bottom w:val="none" w:sz="0" w:space="0" w:color="auto"/>
                <w:right w:val="none" w:sz="0" w:space="0" w:color="auto"/>
              </w:divBdr>
              <w:divsChild>
                <w:div w:id="2003584405">
                  <w:marLeft w:val="0"/>
                  <w:marRight w:val="0"/>
                  <w:marTop w:val="0"/>
                  <w:marBottom w:val="0"/>
                  <w:divBdr>
                    <w:top w:val="none" w:sz="0" w:space="0" w:color="auto"/>
                    <w:left w:val="none" w:sz="0" w:space="0" w:color="auto"/>
                    <w:bottom w:val="none" w:sz="0" w:space="0" w:color="auto"/>
                    <w:right w:val="none" w:sz="0" w:space="0" w:color="auto"/>
                  </w:divBdr>
                  <w:divsChild>
                    <w:div w:id="2072849074">
                      <w:marLeft w:val="0"/>
                      <w:marRight w:val="0"/>
                      <w:marTop w:val="0"/>
                      <w:marBottom w:val="0"/>
                      <w:divBdr>
                        <w:top w:val="none" w:sz="0" w:space="0" w:color="auto"/>
                        <w:left w:val="none" w:sz="0" w:space="0" w:color="auto"/>
                        <w:bottom w:val="none" w:sz="0" w:space="0" w:color="auto"/>
                        <w:right w:val="none" w:sz="0" w:space="0" w:color="auto"/>
                      </w:divBdr>
                    </w:div>
                  </w:divsChild>
                </w:div>
                <w:div w:id="1864855869">
                  <w:marLeft w:val="0"/>
                  <w:marRight w:val="0"/>
                  <w:marTop w:val="0"/>
                  <w:marBottom w:val="0"/>
                  <w:divBdr>
                    <w:top w:val="none" w:sz="0" w:space="0" w:color="auto"/>
                    <w:left w:val="none" w:sz="0" w:space="0" w:color="auto"/>
                    <w:bottom w:val="none" w:sz="0" w:space="0" w:color="auto"/>
                    <w:right w:val="none" w:sz="0" w:space="0" w:color="auto"/>
                  </w:divBdr>
                </w:div>
                <w:div w:id="1787575751">
                  <w:marLeft w:val="0"/>
                  <w:marRight w:val="0"/>
                  <w:marTop w:val="0"/>
                  <w:marBottom w:val="0"/>
                  <w:divBdr>
                    <w:top w:val="none" w:sz="0" w:space="0" w:color="auto"/>
                    <w:left w:val="none" w:sz="0" w:space="0" w:color="auto"/>
                    <w:bottom w:val="none" w:sz="0" w:space="0" w:color="auto"/>
                    <w:right w:val="none" w:sz="0" w:space="0" w:color="auto"/>
                  </w:divBdr>
                </w:div>
              </w:divsChild>
            </w:div>
            <w:div w:id="855924915">
              <w:marLeft w:val="0"/>
              <w:marRight w:val="0"/>
              <w:marTop w:val="0"/>
              <w:marBottom w:val="0"/>
              <w:divBdr>
                <w:top w:val="none" w:sz="0" w:space="0" w:color="auto"/>
                <w:left w:val="none" w:sz="0" w:space="0" w:color="auto"/>
                <w:bottom w:val="none" w:sz="0" w:space="0" w:color="auto"/>
                <w:right w:val="none" w:sz="0" w:space="0" w:color="auto"/>
              </w:divBdr>
            </w:div>
          </w:divsChild>
        </w:div>
        <w:div w:id="2093351228">
          <w:marLeft w:val="0"/>
          <w:marRight w:val="0"/>
          <w:marTop w:val="0"/>
          <w:marBottom w:val="0"/>
          <w:divBdr>
            <w:top w:val="none" w:sz="0" w:space="0" w:color="auto"/>
            <w:left w:val="none" w:sz="0" w:space="0" w:color="auto"/>
            <w:bottom w:val="none" w:sz="0" w:space="0" w:color="auto"/>
            <w:right w:val="none" w:sz="0" w:space="0" w:color="auto"/>
          </w:divBdr>
        </w:div>
        <w:div w:id="1974408034">
          <w:marLeft w:val="0"/>
          <w:marRight w:val="0"/>
          <w:marTop w:val="0"/>
          <w:marBottom w:val="0"/>
          <w:divBdr>
            <w:top w:val="none" w:sz="0" w:space="0" w:color="auto"/>
            <w:left w:val="none" w:sz="0" w:space="0" w:color="auto"/>
            <w:bottom w:val="none" w:sz="0" w:space="0" w:color="auto"/>
            <w:right w:val="none" w:sz="0" w:space="0" w:color="auto"/>
          </w:divBdr>
        </w:div>
        <w:div w:id="399402631">
          <w:marLeft w:val="0"/>
          <w:marRight w:val="0"/>
          <w:marTop w:val="0"/>
          <w:marBottom w:val="0"/>
          <w:divBdr>
            <w:top w:val="none" w:sz="0" w:space="0" w:color="auto"/>
            <w:left w:val="none" w:sz="0" w:space="0" w:color="auto"/>
            <w:bottom w:val="none" w:sz="0" w:space="0" w:color="auto"/>
            <w:right w:val="none" w:sz="0" w:space="0" w:color="auto"/>
          </w:divBdr>
        </w:div>
        <w:div w:id="1827361125">
          <w:marLeft w:val="0"/>
          <w:marRight w:val="0"/>
          <w:marTop w:val="0"/>
          <w:marBottom w:val="0"/>
          <w:divBdr>
            <w:top w:val="none" w:sz="0" w:space="0" w:color="auto"/>
            <w:left w:val="none" w:sz="0" w:space="0" w:color="auto"/>
            <w:bottom w:val="none" w:sz="0" w:space="0" w:color="auto"/>
            <w:right w:val="none" w:sz="0" w:space="0" w:color="auto"/>
          </w:divBdr>
        </w:div>
        <w:div w:id="605308225">
          <w:marLeft w:val="0"/>
          <w:marRight w:val="0"/>
          <w:marTop w:val="0"/>
          <w:marBottom w:val="0"/>
          <w:divBdr>
            <w:top w:val="none" w:sz="0" w:space="0" w:color="auto"/>
            <w:left w:val="none" w:sz="0" w:space="0" w:color="auto"/>
            <w:bottom w:val="none" w:sz="0" w:space="0" w:color="auto"/>
            <w:right w:val="none" w:sz="0" w:space="0" w:color="auto"/>
          </w:divBdr>
        </w:div>
        <w:div w:id="1855680667">
          <w:marLeft w:val="0"/>
          <w:marRight w:val="0"/>
          <w:marTop w:val="0"/>
          <w:marBottom w:val="0"/>
          <w:divBdr>
            <w:top w:val="none" w:sz="0" w:space="0" w:color="auto"/>
            <w:left w:val="none" w:sz="0" w:space="0" w:color="auto"/>
            <w:bottom w:val="none" w:sz="0" w:space="0" w:color="auto"/>
            <w:right w:val="none" w:sz="0" w:space="0" w:color="auto"/>
          </w:divBdr>
        </w:div>
        <w:div w:id="284897898">
          <w:marLeft w:val="0"/>
          <w:marRight w:val="0"/>
          <w:marTop w:val="0"/>
          <w:marBottom w:val="0"/>
          <w:divBdr>
            <w:top w:val="none" w:sz="0" w:space="0" w:color="auto"/>
            <w:left w:val="none" w:sz="0" w:space="0" w:color="auto"/>
            <w:bottom w:val="none" w:sz="0" w:space="0" w:color="auto"/>
            <w:right w:val="none" w:sz="0" w:space="0" w:color="auto"/>
          </w:divBdr>
        </w:div>
        <w:div w:id="907805842">
          <w:marLeft w:val="0"/>
          <w:marRight w:val="0"/>
          <w:marTop w:val="0"/>
          <w:marBottom w:val="0"/>
          <w:divBdr>
            <w:top w:val="none" w:sz="0" w:space="0" w:color="auto"/>
            <w:left w:val="none" w:sz="0" w:space="0" w:color="auto"/>
            <w:bottom w:val="none" w:sz="0" w:space="0" w:color="auto"/>
            <w:right w:val="none" w:sz="0" w:space="0" w:color="auto"/>
          </w:divBdr>
        </w:div>
        <w:div w:id="1729189556">
          <w:marLeft w:val="0"/>
          <w:marRight w:val="0"/>
          <w:marTop w:val="0"/>
          <w:marBottom w:val="0"/>
          <w:divBdr>
            <w:top w:val="none" w:sz="0" w:space="0" w:color="auto"/>
            <w:left w:val="none" w:sz="0" w:space="0" w:color="auto"/>
            <w:bottom w:val="none" w:sz="0" w:space="0" w:color="auto"/>
            <w:right w:val="none" w:sz="0" w:space="0" w:color="auto"/>
          </w:divBdr>
        </w:div>
        <w:div w:id="1354921653">
          <w:marLeft w:val="0"/>
          <w:marRight w:val="0"/>
          <w:marTop w:val="0"/>
          <w:marBottom w:val="0"/>
          <w:divBdr>
            <w:top w:val="none" w:sz="0" w:space="0" w:color="auto"/>
            <w:left w:val="none" w:sz="0" w:space="0" w:color="auto"/>
            <w:bottom w:val="none" w:sz="0" w:space="0" w:color="auto"/>
            <w:right w:val="none" w:sz="0" w:space="0" w:color="auto"/>
          </w:divBdr>
        </w:div>
        <w:div w:id="26025124">
          <w:marLeft w:val="0"/>
          <w:marRight w:val="0"/>
          <w:marTop w:val="0"/>
          <w:marBottom w:val="0"/>
          <w:divBdr>
            <w:top w:val="none" w:sz="0" w:space="0" w:color="auto"/>
            <w:left w:val="none" w:sz="0" w:space="0" w:color="auto"/>
            <w:bottom w:val="none" w:sz="0" w:space="0" w:color="auto"/>
            <w:right w:val="none" w:sz="0" w:space="0" w:color="auto"/>
          </w:divBdr>
          <w:divsChild>
            <w:div w:id="1554581234">
              <w:marLeft w:val="0"/>
              <w:marRight w:val="0"/>
              <w:marTop w:val="0"/>
              <w:marBottom w:val="0"/>
              <w:divBdr>
                <w:top w:val="none" w:sz="0" w:space="0" w:color="auto"/>
                <w:left w:val="none" w:sz="0" w:space="0" w:color="auto"/>
                <w:bottom w:val="none" w:sz="0" w:space="0" w:color="auto"/>
                <w:right w:val="none" w:sz="0" w:space="0" w:color="auto"/>
              </w:divBdr>
              <w:divsChild>
                <w:div w:id="460730586">
                  <w:marLeft w:val="0"/>
                  <w:marRight w:val="0"/>
                  <w:marTop w:val="0"/>
                  <w:marBottom w:val="0"/>
                  <w:divBdr>
                    <w:top w:val="none" w:sz="0" w:space="0" w:color="auto"/>
                    <w:left w:val="none" w:sz="0" w:space="0" w:color="auto"/>
                    <w:bottom w:val="none" w:sz="0" w:space="0" w:color="auto"/>
                    <w:right w:val="none" w:sz="0" w:space="0" w:color="auto"/>
                  </w:divBdr>
                </w:div>
                <w:div w:id="739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3414">
      <w:bodyDiv w:val="1"/>
      <w:marLeft w:val="0"/>
      <w:marRight w:val="0"/>
      <w:marTop w:val="0"/>
      <w:marBottom w:val="0"/>
      <w:divBdr>
        <w:top w:val="none" w:sz="0" w:space="0" w:color="auto"/>
        <w:left w:val="none" w:sz="0" w:space="0" w:color="auto"/>
        <w:bottom w:val="none" w:sz="0" w:space="0" w:color="auto"/>
        <w:right w:val="none" w:sz="0" w:space="0" w:color="auto"/>
      </w:divBdr>
      <w:divsChild>
        <w:div w:id="403769750">
          <w:marLeft w:val="0"/>
          <w:marRight w:val="0"/>
          <w:marTop w:val="0"/>
          <w:marBottom w:val="0"/>
          <w:divBdr>
            <w:top w:val="none" w:sz="0" w:space="0" w:color="auto"/>
            <w:left w:val="none" w:sz="0" w:space="0" w:color="auto"/>
            <w:bottom w:val="none" w:sz="0" w:space="0" w:color="auto"/>
            <w:right w:val="none" w:sz="0" w:space="0" w:color="auto"/>
          </w:divBdr>
        </w:div>
        <w:div w:id="1473133795">
          <w:marLeft w:val="0"/>
          <w:marRight w:val="0"/>
          <w:marTop w:val="0"/>
          <w:marBottom w:val="0"/>
          <w:divBdr>
            <w:top w:val="none" w:sz="0" w:space="0" w:color="auto"/>
            <w:left w:val="none" w:sz="0" w:space="0" w:color="auto"/>
            <w:bottom w:val="none" w:sz="0" w:space="0" w:color="auto"/>
            <w:right w:val="none" w:sz="0" w:space="0" w:color="auto"/>
          </w:divBdr>
        </w:div>
        <w:div w:id="2036035198">
          <w:marLeft w:val="0"/>
          <w:marRight w:val="0"/>
          <w:marTop w:val="0"/>
          <w:marBottom w:val="0"/>
          <w:divBdr>
            <w:top w:val="none" w:sz="0" w:space="0" w:color="auto"/>
            <w:left w:val="none" w:sz="0" w:space="0" w:color="auto"/>
            <w:bottom w:val="none" w:sz="0" w:space="0" w:color="auto"/>
            <w:right w:val="none" w:sz="0" w:space="0" w:color="auto"/>
          </w:divBdr>
        </w:div>
        <w:div w:id="2000229362">
          <w:marLeft w:val="0"/>
          <w:marRight w:val="0"/>
          <w:marTop w:val="0"/>
          <w:marBottom w:val="0"/>
          <w:divBdr>
            <w:top w:val="none" w:sz="0" w:space="0" w:color="auto"/>
            <w:left w:val="none" w:sz="0" w:space="0" w:color="auto"/>
            <w:bottom w:val="none" w:sz="0" w:space="0" w:color="auto"/>
            <w:right w:val="none" w:sz="0" w:space="0" w:color="auto"/>
          </w:divBdr>
        </w:div>
        <w:div w:id="1070465341">
          <w:marLeft w:val="0"/>
          <w:marRight w:val="0"/>
          <w:marTop w:val="0"/>
          <w:marBottom w:val="0"/>
          <w:divBdr>
            <w:top w:val="none" w:sz="0" w:space="0" w:color="auto"/>
            <w:left w:val="none" w:sz="0" w:space="0" w:color="auto"/>
            <w:bottom w:val="none" w:sz="0" w:space="0" w:color="auto"/>
            <w:right w:val="none" w:sz="0" w:space="0" w:color="auto"/>
          </w:divBdr>
        </w:div>
        <w:div w:id="390925648">
          <w:marLeft w:val="0"/>
          <w:marRight w:val="0"/>
          <w:marTop w:val="0"/>
          <w:marBottom w:val="0"/>
          <w:divBdr>
            <w:top w:val="none" w:sz="0" w:space="0" w:color="auto"/>
            <w:left w:val="none" w:sz="0" w:space="0" w:color="auto"/>
            <w:bottom w:val="none" w:sz="0" w:space="0" w:color="auto"/>
            <w:right w:val="none" w:sz="0" w:space="0" w:color="auto"/>
          </w:divBdr>
        </w:div>
        <w:div w:id="936794870">
          <w:marLeft w:val="0"/>
          <w:marRight w:val="0"/>
          <w:marTop w:val="0"/>
          <w:marBottom w:val="0"/>
          <w:divBdr>
            <w:top w:val="none" w:sz="0" w:space="0" w:color="auto"/>
            <w:left w:val="none" w:sz="0" w:space="0" w:color="auto"/>
            <w:bottom w:val="none" w:sz="0" w:space="0" w:color="auto"/>
            <w:right w:val="none" w:sz="0" w:space="0" w:color="auto"/>
          </w:divBdr>
        </w:div>
        <w:div w:id="736708608">
          <w:marLeft w:val="0"/>
          <w:marRight w:val="0"/>
          <w:marTop w:val="0"/>
          <w:marBottom w:val="0"/>
          <w:divBdr>
            <w:top w:val="none" w:sz="0" w:space="0" w:color="auto"/>
            <w:left w:val="none" w:sz="0" w:space="0" w:color="auto"/>
            <w:bottom w:val="none" w:sz="0" w:space="0" w:color="auto"/>
            <w:right w:val="none" w:sz="0" w:space="0" w:color="auto"/>
          </w:divBdr>
        </w:div>
        <w:div w:id="1330330592">
          <w:marLeft w:val="0"/>
          <w:marRight w:val="0"/>
          <w:marTop w:val="0"/>
          <w:marBottom w:val="0"/>
          <w:divBdr>
            <w:top w:val="none" w:sz="0" w:space="0" w:color="auto"/>
            <w:left w:val="none" w:sz="0" w:space="0" w:color="auto"/>
            <w:bottom w:val="none" w:sz="0" w:space="0" w:color="auto"/>
            <w:right w:val="none" w:sz="0" w:space="0" w:color="auto"/>
          </w:divBdr>
        </w:div>
        <w:div w:id="159584912">
          <w:marLeft w:val="0"/>
          <w:marRight w:val="0"/>
          <w:marTop w:val="0"/>
          <w:marBottom w:val="0"/>
          <w:divBdr>
            <w:top w:val="none" w:sz="0" w:space="0" w:color="auto"/>
            <w:left w:val="none" w:sz="0" w:space="0" w:color="auto"/>
            <w:bottom w:val="none" w:sz="0" w:space="0" w:color="auto"/>
            <w:right w:val="none" w:sz="0" w:space="0" w:color="auto"/>
          </w:divBdr>
        </w:div>
        <w:div w:id="570506756">
          <w:marLeft w:val="0"/>
          <w:marRight w:val="0"/>
          <w:marTop w:val="0"/>
          <w:marBottom w:val="0"/>
          <w:divBdr>
            <w:top w:val="none" w:sz="0" w:space="0" w:color="auto"/>
            <w:left w:val="none" w:sz="0" w:space="0" w:color="auto"/>
            <w:bottom w:val="none" w:sz="0" w:space="0" w:color="auto"/>
            <w:right w:val="none" w:sz="0" w:space="0" w:color="auto"/>
          </w:divBdr>
        </w:div>
        <w:div w:id="1228031961">
          <w:marLeft w:val="0"/>
          <w:marRight w:val="0"/>
          <w:marTop w:val="0"/>
          <w:marBottom w:val="0"/>
          <w:divBdr>
            <w:top w:val="none" w:sz="0" w:space="0" w:color="auto"/>
            <w:left w:val="none" w:sz="0" w:space="0" w:color="auto"/>
            <w:bottom w:val="none" w:sz="0" w:space="0" w:color="auto"/>
            <w:right w:val="none" w:sz="0" w:space="0" w:color="auto"/>
          </w:divBdr>
        </w:div>
        <w:div w:id="1726484283">
          <w:marLeft w:val="0"/>
          <w:marRight w:val="0"/>
          <w:marTop w:val="0"/>
          <w:marBottom w:val="0"/>
          <w:divBdr>
            <w:top w:val="none" w:sz="0" w:space="0" w:color="auto"/>
            <w:left w:val="none" w:sz="0" w:space="0" w:color="auto"/>
            <w:bottom w:val="none" w:sz="0" w:space="0" w:color="auto"/>
            <w:right w:val="none" w:sz="0" w:space="0" w:color="auto"/>
          </w:divBdr>
        </w:div>
        <w:div w:id="1397581964">
          <w:marLeft w:val="0"/>
          <w:marRight w:val="0"/>
          <w:marTop w:val="0"/>
          <w:marBottom w:val="0"/>
          <w:divBdr>
            <w:top w:val="none" w:sz="0" w:space="0" w:color="auto"/>
            <w:left w:val="none" w:sz="0" w:space="0" w:color="auto"/>
            <w:bottom w:val="none" w:sz="0" w:space="0" w:color="auto"/>
            <w:right w:val="none" w:sz="0" w:space="0" w:color="auto"/>
          </w:divBdr>
        </w:div>
        <w:div w:id="1551503602">
          <w:marLeft w:val="0"/>
          <w:marRight w:val="0"/>
          <w:marTop w:val="0"/>
          <w:marBottom w:val="0"/>
          <w:divBdr>
            <w:top w:val="none" w:sz="0" w:space="0" w:color="auto"/>
            <w:left w:val="none" w:sz="0" w:space="0" w:color="auto"/>
            <w:bottom w:val="none" w:sz="0" w:space="0" w:color="auto"/>
            <w:right w:val="none" w:sz="0" w:space="0" w:color="auto"/>
          </w:divBdr>
        </w:div>
        <w:div w:id="773742093">
          <w:marLeft w:val="0"/>
          <w:marRight w:val="0"/>
          <w:marTop w:val="0"/>
          <w:marBottom w:val="0"/>
          <w:divBdr>
            <w:top w:val="none" w:sz="0" w:space="0" w:color="auto"/>
            <w:left w:val="none" w:sz="0" w:space="0" w:color="auto"/>
            <w:bottom w:val="none" w:sz="0" w:space="0" w:color="auto"/>
            <w:right w:val="none" w:sz="0" w:space="0" w:color="auto"/>
          </w:divBdr>
        </w:div>
        <w:div w:id="961501054">
          <w:marLeft w:val="0"/>
          <w:marRight w:val="0"/>
          <w:marTop w:val="0"/>
          <w:marBottom w:val="0"/>
          <w:divBdr>
            <w:top w:val="none" w:sz="0" w:space="0" w:color="auto"/>
            <w:left w:val="none" w:sz="0" w:space="0" w:color="auto"/>
            <w:bottom w:val="none" w:sz="0" w:space="0" w:color="auto"/>
            <w:right w:val="none" w:sz="0" w:space="0" w:color="auto"/>
          </w:divBdr>
        </w:div>
        <w:div w:id="437993671">
          <w:marLeft w:val="0"/>
          <w:marRight w:val="0"/>
          <w:marTop w:val="0"/>
          <w:marBottom w:val="0"/>
          <w:divBdr>
            <w:top w:val="none" w:sz="0" w:space="0" w:color="auto"/>
            <w:left w:val="none" w:sz="0" w:space="0" w:color="auto"/>
            <w:bottom w:val="none" w:sz="0" w:space="0" w:color="auto"/>
            <w:right w:val="none" w:sz="0" w:space="0" w:color="auto"/>
          </w:divBdr>
        </w:div>
        <w:div w:id="735398708">
          <w:marLeft w:val="0"/>
          <w:marRight w:val="0"/>
          <w:marTop w:val="0"/>
          <w:marBottom w:val="0"/>
          <w:divBdr>
            <w:top w:val="none" w:sz="0" w:space="0" w:color="auto"/>
            <w:left w:val="none" w:sz="0" w:space="0" w:color="auto"/>
            <w:bottom w:val="none" w:sz="0" w:space="0" w:color="auto"/>
            <w:right w:val="none" w:sz="0" w:space="0" w:color="auto"/>
          </w:divBdr>
        </w:div>
        <w:div w:id="457992048">
          <w:marLeft w:val="0"/>
          <w:marRight w:val="0"/>
          <w:marTop w:val="0"/>
          <w:marBottom w:val="0"/>
          <w:divBdr>
            <w:top w:val="none" w:sz="0" w:space="0" w:color="auto"/>
            <w:left w:val="none" w:sz="0" w:space="0" w:color="auto"/>
            <w:bottom w:val="none" w:sz="0" w:space="0" w:color="auto"/>
            <w:right w:val="none" w:sz="0" w:space="0" w:color="auto"/>
          </w:divBdr>
        </w:div>
        <w:div w:id="1681664103">
          <w:marLeft w:val="0"/>
          <w:marRight w:val="0"/>
          <w:marTop w:val="0"/>
          <w:marBottom w:val="0"/>
          <w:divBdr>
            <w:top w:val="none" w:sz="0" w:space="0" w:color="auto"/>
            <w:left w:val="none" w:sz="0" w:space="0" w:color="auto"/>
            <w:bottom w:val="none" w:sz="0" w:space="0" w:color="auto"/>
            <w:right w:val="none" w:sz="0" w:space="0" w:color="auto"/>
          </w:divBdr>
        </w:div>
        <w:div w:id="410390053">
          <w:marLeft w:val="0"/>
          <w:marRight w:val="0"/>
          <w:marTop w:val="0"/>
          <w:marBottom w:val="0"/>
          <w:divBdr>
            <w:top w:val="none" w:sz="0" w:space="0" w:color="auto"/>
            <w:left w:val="none" w:sz="0" w:space="0" w:color="auto"/>
            <w:bottom w:val="none" w:sz="0" w:space="0" w:color="auto"/>
            <w:right w:val="none" w:sz="0" w:space="0" w:color="auto"/>
          </w:divBdr>
        </w:div>
        <w:div w:id="700201330">
          <w:marLeft w:val="0"/>
          <w:marRight w:val="0"/>
          <w:marTop w:val="0"/>
          <w:marBottom w:val="0"/>
          <w:divBdr>
            <w:top w:val="none" w:sz="0" w:space="0" w:color="auto"/>
            <w:left w:val="none" w:sz="0" w:space="0" w:color="auto"/>
            <w:bottom w:val="none" w:sz="0" w:space="0" w:color="auto"/>
            <w:right w:val="none" w:sz="0" w:space="0" w:color="auto"/>
          </w:divBdr>
        </w:div>
        <w:div w:id="1784687426">
          <w:marLeft w:val="0"/>
          <w:marRight w:val="0"/>
          <w:marTop w:val="0"/>
          <w:marBottom w:val="0"/>
          <w:divBdr>
            <w:top w:val="none" w:sz="0" w:space="0" w:color="auto"/>
            <w:left w:val="none" w:sz="0" w:space="0" w:color="auto"/>
            <w:bottom w:val="none" w:sz="0" w:space="0" w:color="auto"/>
            <w:right w:val="none" w:sz="0" w:space="0" w:color="auto"/>
          </w:divBdr>
        </w:div>
        <w:div w:id="318578190">
          <w:marLeft w:val="0"/>
          <w:marRight w:val="0"/>
          <w:marTop w:val="0"/>
          <w:marBottom w:val="0"/>
          <w:divBdr>
            <w:top w:val="none" w:sz="0" w:space="0" w:color="auto"/>
            <w:left w:val="none" w:sz="0" w:space="0" w:color="auto"/>
            <w:bottom w:val="none" w:sz="0" w:space="0" w:color="auto"/>
            <w:right w:val="none" w:sz="0" w:space="0" w:color="auto"/>
          </w:divBdr>
        </w:div>
        <w:div w:id="420182320">
          <w:marLeft w:val="0"/>
          <w:marRight w:val="0"/>
          <w:marTop w:val="0"/>
          <w:marBottom w:val="0"/>
          <w:divBdr>
            <w:top w:val="none" w:sz="0" w:space="0" w:color="auto"/>
            <w:left w:val="none" w:sz="0" w:space="0" w:color="auto"/>
            <w:bottom w:val="none" w:sz="0" w:space="0" w:color="auto"/>
            <w:right w:val="none" w:sz="0" w:space="0" w:color="auto"/>
          </w:divBdr>
        </w:div>
        <w:div w:id="1378968938">
          <w:marLeft w:val="0"/>
          <w:marRight w:val="0"/>
          <w:marTop w:val="0"/>
          <w:marBottom w:val="0"/>
          <w:divBdr>
            <w:top w:val="none" w:sz="0" w:space="0" w:color="auto"/>
            <w:left w:val="none" w:sz="0" w:space="0" w:color="auto"/>
            <w:bottom w:val="none" w:sz="0" w:space="0" w:color="auto"/>
            <w:right w:val="none" w:sz="0" w:space="0" w:color="auto"/>
          </w:divBdr>
        </w:div>
        <w:div w:id="978614085">
          <w:marLeft w:val="0"/>
          <w:marRight w:val="0"/>
          <w:marTop w:val="0"/>
          <w:marBottom w:val="0"/>
          <w:divBdr>
            <w:top w:val="none" w:sz="0" w:space="0" w:color="auto"/>
            <w:left w:val="none" w:sz="0" w:space="0" w:color="auto"/>
            <w:bottom w:val="none" w:sz="0" w:space="0" w:color="auto"/>
            <w:right w:val="none" w:sz="0" w:space="0" w:color="auto"/>
          </w:divBdr>
        </w:div>
        <w:div w:id="1070812299">
          <w:marLeft w:val="0"/>
          <w:marRight w:val="0"/>
          <w:marTop w:val="0"/>
          <w:marBottom w:val="0"/>
          <w:divBdr>
            <w:top w:val="none" w:sz="0" w:space="0" w:color="auto"/>
            <w:left w:val="none" w:sz="0" w:space="0" w:color="auto"/>
            <w:bottom w:val="none" w:sz="0" w:space="0" w:color="auto"/>
            <w:right w:val="none" w:sz="0" w:space="0" w:color="auto"/>
          </w:divBdr>
        </w:div>
        <w:div w:id="221989149">
          <w:marLeft w:val="0"/>
          <w:marRight w:val="0"/>
          <w:marTop w:val="0"/>
          <w:marBottom w:val="0"/>
          <w:divBdr>
            <w:top w:val="none" w:sz="0" w:space="0" w:color="auto"/>
            <w:left w:val="none" w:sz="0" w:space="0" w:color="auto"/>
            <w:bottom w:val="none" w:sz="0" w:space="0" w:color="auto"/>
            <w:right w:val="none" w:sz="0" w:space="0" w:color="auto"/>
          </w:divBdr>
        </w:div>
        <w:div w:id="1359815850">
          <w:marLeft w:val="0"/>
          <w:marRight w:val="0"/>
          <w:marTop w:val="0"/>
          <w:marBottom w:val="0"/>
          <w:divBdr>
            <w:top w:val="none" w:sz="0" w:space="0" w:color="auto"/>
            <w:left w:val="none" w:sz="0" w:space="0" w:color="auto"/>
            <w:bottom w:val="none" w:sz="0" w:space="0" w:color="auto"/>
            <w:right w:val="none" w:sz="0" w:space="0" w:color="auto"/>
          </w:divBdr>
          <w:divsChild>
            <w:div w:id="978605735">
              <w:marLeft w:val="0"/>
              <w:marRight w:val="0"/>
              <w:marTop w:val="0"/>
              <w:marBottom w:val="0"/>
              <w:divBdr>
                <w:top w:val="none" w:sz="0" w:space="0" w:color="auto"/>
                <w:left w:val="none" w:sz="0" w:space="0" w:color="auto"/>
                <w:bottom w:val="none" w:sz="0" w:space="0" w:color="auto"/>
                <w:right w:val="none" w:sz="0" w:space="0" w:color="auto"/>
              </w:divBdr>
              <w:divsChild>
                <w:div w:id="645204715">
                  <w:marLeft w:val="0"/>
                  <w:marRight w:val="0"/>
                  <w:marTop w:val="0"/>
                  <w:marBottom w:val="0"/>
                  <w:divBdr>
                    <w:top w:val="none" w:sz="0" w:space="0" w:color="auto"/>
                    <w:left w:val="none" w:sz="0" w:space="0" w:color="auto"/>
                    <w:bottom w:val="none" w:sz="0" w:space="0" w:color="auto"/>
                    <w:right w:val="none" w:sz="0" w:space="0" w:color="auto"/>
                  </w:divBdr>
                  <w:divsChild>
                    <w:div w:id="197933208">
                      <w:marLeft w:val="0"/>
                      <w:marRight w:val="0"/>
                      <w:marTop w:val="0"/>
                      <w:marBottom w:val="0"/>
                      <w:divBdr>
                        <w:top w:val="none" w:sz="0" w:space="0" w:color="auto"/>
                        <w:left w:val="none" w:sz="0" w:space="0" w:color="auto"/>
                        <w:bottom w:val="none" w:sz="0" w:space="0" w:color="auto"/>
                        <w:right w:val="none" w:sz="0" w:space="0" w:color="auto"/>
                      </w:divBdr>
                    </w:div>
                  </w:divsChild>
                </w:div>
                <w:div w:id="1531651301">
                  <w:marLeft w:val="0"/>
                  <w:marRight w:val="0"/>
                  <w:marTop w:val="0"/>
                  <w:marBottom w:val="0"/>
                  <w:divBdr>
                    <w:top w:val="none" w:sz="0" w:space="0" w:color="auto"/>
                    <w:left w:val="none" w:sz="0" w:space="0" w:color="auto"/>
                    <w:bottom w:val="none" w:sz="0" w:space="0" w:color="auto"/>
                    <w:right w:val="none" w:sz="0" w:space="0" w:color="auto"/>
                  </w:divBdr>
                </w:div>
                <w:div w:id="1858275917">
                  <w:marLeft w:val="0"/>
                  <w:marRight w:val="0"/>
                  <w:marTop w:val="0"/>
                  <w:marBottom w:val="0"/>
                  <w:divBdr>
                    <w:top w:val="none" w:sz="0" w:space="0" w:color="auto"/>
                    <w:left w:val="none" w:sz="0" w:space="0" w:color="auto"/>
                    <w:bottom w:val="none" w:sz="0" w:space="0" w:color="auto"/>
                    <w:right w:val="none" w:sz="0" w:space="0" w:color="auto"/>
                  </w:divBdr>
                </w:div>
              </w:divsChild>
            </w:div>
            <w:div w:id="1598781887">
              <w:marLeft w:val="0"/>
              <w:marRight w:val="0"/>
              <w:marTop w:val="0"/>
              <w:marBottom w:val="0"/>
              <w:divBdr>
                <w:top w:val="none" w:sz="0" w:space="0" w:color="auto"/>
                <w:left w:val="none" w:sz="0" w:space="0" w:color="auto"/>
                <w:bottom w:val="none" w:sz="0" w:space="0" w:color="auto"/>
                <w:right w:val="none" w:sz="0" w:space="0" w:color="auto"/>
              </w:divBdr>
            </w:div>
          </w:divsChild>
        </w:div>
        <w:div w:id="548692146">
          <w:marLeft w:val="0"/>
          <w:marRight w:val="0"/>
          <w:marTop w:val="0"/>
          <w:marBottom w:val="0"/>
          <w:divBdr>
            <w:top w:val="none" w:sz="0" w:space="0" w:color="auto"/>
            <w:left w:val="none" w:sz="0" w:space="0" w:color="auto"/>
            <w:bottom w:val="none" w:sz="0" w:space="0" w:color="auto"/>
            <w:right w:val="none" w:sz="0" w:space="0" w:color="auto"/>
          </w:divBdr>
        </w:div>
        <w:div w:id="947615519">
          <w:marLeft w:val="0"/>
          <w:marRight w:val="0"/>
          <w:marTop w:val="0"/>
          <w:marBottom w:val="0"/>
          <w:divBdr>
            <w:top w:val="none" w:sz="0" w:space="0" w:color="auto"/>
            <w:left w:val="none" w:sz="0" w:space="0" w:color="auto"/>
            <w:bottom w:val="none" w:sz="0" w:space="0" w:color="auto"/>
            <w:right w:val="none" w:sz="0" w:space="0" w:color="auto"/>
          </w:divBdr>
        </w:div>
        <w:div w:id="438569759">
          <w:marLeft w:val="0"/>
          <w:marRight w:val="0"/>
          <w:marTop w:val="0"/>
          <w:marBottom w:val="0"/>
          <w:divBdr>
            <w:top w:val="none" w:sz="0" w:space="0" w:color="auto"/>
            <w:left w:val="none" w:sz="0" w:space="0" w:color="auto"/>
            <w:bottom w:val="none" w:sz="0" w:space="0" w:color="auto"/>
            <w:right w:val="none" w:sz="0" w:space="0" w:color="auto"/>
          </w:divBdr>
        </w:div>
        <w:div w:id="938875586">
          <w:marLeft w:val="0"/>
          <w:marRight w:val="0"/>
          <w:marTop w:val="0"/>
          <w:marBottom w:val="0"/>
          <w:divBdr>
            <w:top w:val="none" w:sz="0" w:space="0" w:color="auto"/>
            <w:left w:val="none" w:sz="0" w:space="0" w:color="auto"/>
            <w:bottom w:val="none" w:sz="0" w:space="0" w:color="auto"/>
            <w:right w:val="none" w:sz="0" w:space="0" w:color="auto"/>
          </w:divBdr>
        </w:div>
        <w:div w:id="394544798">
          <w:marLeft w:val="0"/>
          <w:marRight w:val="0"/>
          <w:marTop w:val="0"/>
          <w:marBottom w:val="0"/>
          <w:divBdr>
            <w:top w:val="none" w:sz="0" w:space="0" w:color="auto"/>
            <w:left w:val="none" w:sz="0" w:space="0" w:color="auto"/>
            <w:bottom w:val="none" w:sz="0" w:space="0" w:color="auto"/>
            <w:right w:val="none" w:sz="0" w:space="0" w:color="auto"/>
          </w:divBdr>
        </w:div>
        <w:div w:id="666831375">
          <w:marLeft w:val="0"/>
          <w:marRight w:val="0"/>
          <w:marTop w:val="0"/>
          <w:marBottom w:val="0"/>
          <w:divBdr>
            <w:top w:val="none" w:sz="0" w:space="0" w:color="auto"/>
            <w:left w:val="none" w:sz="0" w:space="0" w:color="auto"/>
            <w:bottom w:val="none" w:sz="0" w:space="0" w:color="auto"/>
            <w:right w:val="none" w:sz="0" w:space="0" w:color="auto"/>
          </w:divBdr>
        </w:div>
        <w:div w:id="1919242848">
          <w:marLeft w:val="0"/>
          <w:marRight w:val="0"/>
          <w:marTop w:val="0"/>
          <w:marBottom w:val="0"/>
          <w:divBdr>
            <w:top w:val="none" w:sz="0" w:space="0" w:color="auto"/>
            <w:left w:val="none" w:sz="0" w:space="0" w:color="auto"/>
            <w:bottom w:val="none" w:sz="0" w:space="0" w:color="auto"/>
            <w:right w:val="none" w:sz="0" w:space="0" w:color="auto"/>
          </w:divBdr>
        </w:div>
        <w:div w:id="1026323056">
          <w:marLeft w:val="0"/>
          <w:marRight w:val="0"/>
          <w:marTop w:val="0"/>
          <w:marBottom w:val="0"/>
          <w:divBdr>
            <w:top w:val="none" w:sz="0" w:space="0" w:color="auto"/>
            <w:left w:val="none" w:sz="0" w:space="0" w:color="auto"/>
            <w:bottom w:val="none" w:sz="0" w:space="0" w:color="auto"/>
            <w:right w:val="none" w:sz="0" w:space="0" w:color="auto"/>
          </w:divBdr>
        </w:div>
        <w:div w:id="1799690026">
          <w:marLeft w:val="0"/>
          <w:marRight w:val="0"/>
          <w:marTop w:val="0"/>
          <w:marBottom w:val="0"/>
          <w:divBdr>
            <w:top w:val="none" w:sz="0" w:space="0" w:color="auto"/>
            <w:left w:val="none" w:sz="0" w:space="0" w:color="auto"/>
            <w:bottom w:val="none" w:sz="0" w:space="0" w:color="auto"/>
            <w:right w:val="none" w:sz="0" w:space="0" w:color="auto"/>
          </w:divBdr>
        </w:div>
        <w:div w:id="572551014">
          <w:marLeft w:val="0"/>
          <w:marRight w:val="0"/>
          <w:marTop w:val="0"/>
          <w:marBottom w:val="0"/>
          <w:divBdr>
            <w:top w:val="none" w:sz="0" w:space="0" w:color="auto"/>
            <w:left w:val="none" w:sz="0" w:space="0" w:color="auto"/>
            <w:bottom w:val="none" w:sz="0" w:space="0" w:color="auto"/>
            <w:right w:val="none" w:sz="0" w:space="0" w:color="auto"/>
          </w:divBdr>
        </w:div>
        <w:div w:id="1923634458">
          <w:marLeft w:val="0"/>
          <w:marRight w:val="0"/>
          <w:marTop w:val="0"/>
          <w:marBottom w:val="0"/>
          <w:divBdr>
            <w:top w:val="none" w:sz="0" w:space="0" w:color="auto"/>
            <w:left w:val="none" w:sz="0" w:space="0" w:color="auto"/>
            <w:bottom w:val="none" w:sz="0" w:space="0" w:color="auto"/>
            <w:right w:val="none" w:sz="0" w:space="0" w:color="auto"/>
          </w:divBdr>
          <w:divsChild>
            <w:div w:id="1306281111">
              <w:marLeft w:val="0"/>
              <w:marRight w:val="0"/>
              <w:marTop w:val="0"/>
              <w:marBottom w:val="0"/>
              <w:divBdr>
                <w:top w:val="none" w:sz="0" w:space="0" w:color="auto"/>
                <w:left w:val="none" w:sz="0" w:space="0" w:color="auto"/>
                <w:bottom w:val="none" w:sz="0" w:space="0" w:color="auto"/>
                <w:right w:val="none" w:sz="0" w:space="0" w:color="auto"/>
              </w:divBdr>
              <w:divsChild>
                <w:div w:id="1169907714">
                  <w:marLeft w:val="0"/>
                  <w:marRight w:val="0"/>
                  <w:marTop w:val="0"/>
                  <w:marBottom w:val="0"/>
                  <w:divBdr>
                    <w:top w:val="none" w:sz="0" w:space="0" w:color="auto"/>
                    <w:left w:val="none" w:sz="0" w:space="0" w:color="auto"/>
                    <w:bottom w:val="none" w:sz="0" w:space="0" w:color="auto"/>
                    <w:right w:val="none" w:sz="0" w:space="0" w:color="auto"/>
                  </w:divBdr>
                </w:div>
                <w:div w:id="1471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Badger</dc:creator>
  <cp:keywords/>
  <dc:description/>
  <cp:lastModifiedBy>Jon Badger</cp:lastModifiedBy>
  <cp:revision>2</cp:revision>
  <dcterms:created xsi:type="dcterms:W3CDTF">2025-02-26T10:47:00Z</dcterms:created>
  <dcterms:modified xsi:type="dcterms:W3CDTF">2025-02-26T10:47:00Z</dcterms:modified>
</cp:coreProperties>
</file>