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05F16FBC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9674A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9674A6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9674A6">
        <w:rPr>
          <w:rFonts w:ascii="Arial" w:hAnsi="Arial" w:cs="Arial"/>
          <w:noProof/>
        </w:rPr>
        <w:t>Tuesday, April 22, 2025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33057B56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Owner / Occupier</w:t>
      </w:r>
      <w:r w:rsidR="00852D03">
        <w:rPr>
          <w:rFonts w:ascii="Arial" w:hAnsi="Arial" w:cs="Arial"/>
          <w:b w:val="0"/>
          <w:sz w:val="22"/>
          <w:u w:val="none"/>
        </w:rPr>
        <w:t>s</w:t>
      </w:r>
      <w:r>
        <w:rPr>
          <w:rFonts w:ascii="Arial" w:hAnsi="Arial" w:cs="Arial"/>
          <w:b w:val="0"/>
          <w:sz w:val="22"/>
          <w:u w:val="none"/>
        </w:rPr>
        <w:t xml:space="preserve"> </w:t>
      </w:r>
    </w:p>
    <w:p w14:paraId="52D535A4" w14:textId="563C41B4" w:rsidR="006A7827" w:rsidRDefault="009674A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25 Chetwynd Road</w:t>
      </w:r>
    </w:p>
    <w:p w14:paraId="30BD5DC2" w14:textId="2B9AE8AC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3A2D5FE0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4A48D0">
        <w:rPr>
          <w:rFonts w:ascii="Arial" w:hAnsi="Arial" w:cs="Arial"/>
          <w:b w:val="0"/>
          <w:sz w:val="22"/>
          <w:u w:val="none"/>
        </w:rPr>
        <w:t>W</w:t>
      </w:r>
      <w:r w:rsidR="009674A6">
        <w:rPr>
          <w:rFonts w:ascii="Arial" w:hAnsi="Arial" w:cs="Arial"/>
          <w:b w:val="0"/>
          <w:sz w:val="22"/>
          <w:u w:val="none"/>
        </w:rPr>
        <w:t xml:space="preserve">5 </w:t>
      </w:r>
      <w:r w:rsidR="000C22E1">
        <w:rPr>
          <w:rFonts w:ascii="Arial" w:hAnsi="Arial" w:cs="Arial"/>
          <w:b w:val="0"/>
          <w:sz w:val="22"/>
          <w:u w:val="none"/>
        </w:rPr>
        <w:t>1</w:t>
      </w:r>
      <w:r w:rsidR="009674A6">
        <w:rPr>
          <w:rFonts w:ascii="Arial" w:hAnsi="Arial" w:cs="Arial"/>
          <w:b w:val="0"/>
          <w:sz w:val="22"/>
          <w:u w:val="none"/>
        </w:rPr>
        <w:t>BX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F42B012" w14:textId="1F2D79FB" w:rsidR="00303E68" w:rsidRDefault="00303E68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EB547D1" w14:textId="77777777" w:rsidR="000C22E1" w:rsidRPr="000C22E1" w:rsidRDefault="000C22E1" w:rsidP="000C22E1">
      <w:pPr>
        <w:rPr>
          <w:rFonts w:ascii="Arial" w:hAnsi="Arial" w:cs="Arial"/>
          <w:spacing w:val="-5"/>
          <w:sz w:val="22"/>
          <w:szCs w:val="24"/>
        </w:rPr>
      </w:pPr>
      <w:r w:rsidRPr="000C22E1">
        <w:rPr>
          <w:rFonts w:ascii="Arial" w:hAnsi="Arial" w:cs="Arial"/>
          <w:spacing w:val="-5"/>
          <w:sz w:val="22"/>
          <w:szCs w:val="24"/>
        </w:rPr>
        <w:t xml:space="preserve">Town and Country Planning Acts 1990 (as amended) </w:t>
      </w:r>
    </w:p>
    <w:p w14:paraId="4B90E468" w14:textId="77777777" w:rsidR="000C22E1" w:rsidRPr="000C22E1" w:rsidRDefault="000C22E1" w:rsidP="000C22E1">
      <w:pPr>
        <w:rPr>
          <w:rFonts w:ascii="Arial" w:hAnsi="Arial" w:cs="Arial"/>
          <w:spacing w:val="-5"/>
          <w:sz w:val="22"/>
          <w:szCs w:val="24"/>
        </w:rPr>
      </w:pPr>
      <w:r w:rsidRPr="000C22E1">
        <w:rPr>
          <w:rFonts w:ascii="Arial" w:hAnsi="Arial" w:cs="Arial"/>
          <w:spacing w:val="-5"/>
          <w:sz w:val="22"/>
          <w:szCs w:val="24"/>
        </w:rPr>
        <w:t xml:space="preserve">Town and Country Planning (Tree Preservation Order) Regulations 1999 </w:t>
      </w:r>
    </w:p>
    <w:p w14:paraId="71464490" w14:textId="77777777" w:rsidR="000C22E1" w:rsidRDefault="000C22E1" w:rsidP="000C22E1">
      <w:pPr>
        <w:spacing w:after="240"/>
        <w:rPr>
          <w:rFonts w:ascii="Arial" w:hAnsi="Arial" w:cs="Arial"/>
          <w:spacing w:val="-5"/>
          <w:sz w:val="22"/>
          <w:szCs w:val="24"/>
        </w:rPr>
      </w:pPr>
      <w:r w:rsidRPr="000C22E1">
        <w:rPr>
          <w:rFonts w:ascii="Arial" w:hAnsi="Arial" w:cs="Arial"/>
          <w:spacing w:val="-5"/>
          <w:sz w:val="22"/>
          <w:szCs w:val="24"/>
        </w:rPr>
        <w:t>GRANT CONSENT FOR WORKS TO TREE/S UNDER A TREE PRESERVATION ORDER</w:t>
      </w:r>
    </w:p>
    <w:p w14:paraId="005A35FD" w14:textId="7FC9B6D8" w:rsidR="00BC0067" w:rsidRDefault="001C3A20" w:rsidP="000C22E1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</w:t>
      </w:r>
      <w:r w:rsidR="000C22E1">
        <w:rPr>
          <w:rFonts w:ascii="Arial" w:hAnsi="Arial" w:cs="Arial"/>
          <w:sz w:val="22"/>
        </w:rPr>
        <w:t xml:space="preserve">n application to carry out works to a tree </w:t>
      </w:r>
      <w:r w:rsidR="00D06B03">
        <w:rPr>
          <w:rFonts w:ascii="Arial" w:hAnsi="Arial" w:cs="Arial"/>
          <w:sz w:val="22"/>
        </w:rPr>
        <w:t>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</w:t>
      </w:r>
      <w:r w:rsidR="009674A6" w:rsidRPr="009674A6">
        <w:rPr>
          <w:rFonts w:ascii="Arial" w:hAnsi="Arial" w:cs="Arial"/>
          <w:i/>
          <w:sz w:val="22"/>
        </w:rPr>
        <w:t>2025/1168/T</w:t>
      </w:r>
      <w:bookmarkStart w:id="0" w:name="_GoBack"/>
      <w:bookmarkEnd w:id="0"/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</w:t>
      </w:r>
      <w:r w:rsidR="00BC0067">
        <w:rPr>
          <w:rFonts w:ascii="Arial" w:hAnsi="Arial" w:cs="Arial"/>
          <w:sz w:val="22"/>
        </w:rPr>
        <w:t xml:space="preserve">The associated documents </w:t>
      </w:r>
      <w:r w:rsidR="000B41FF">
        <w:rPr>
          <w:rFonts w:ascii="Arial" w:hAnsi="Arial" w:cs="Arial"/>
          <w:sz w:val="22"/>
        </w:rPr>
        <w:t xml:space="preserve">are </w:t>
      </w:r>
      <w:r w:rsidR="00BC0067">
        <w:rPr>
          <w:rFonts w:ascii="Arial" w:hAnsi="Arial" w:cs="Arial"/>
          <w:sz w:val="22"/>
        </w:rPr>
        <w:t>view</w:t>
      </w:r>
      <w:r w:rsidR="000B41FF">
        <w:rPr>
          <w:rFonts w:ascii="Arial" w:hAnsi="Arial" w:cs="Arial"/>
          <w:sz w:val="22"/>
        </w:rPr>
        <w:t>able</w:t>
      </w:r>
      <w:r w:rsidR="00BC0067">
        <w:rPr>
          <w:rFonts w:ascii="Arial" w:hAnsi="Arial" w:cs="Arial"/>
          <w:sz w:val="22"/>
        </w:rPr>
        <w:t xml:space="preserve"> on the Council’s website at</w:t>
      </w:r>
      <w:r w:rsidR="00BC0067" w:rsidRPr="00BC0067">
        <w:rPr>
          <w:rFonts w:ascii="Arial" w:hAnsi="Arial" w:cs="Arial"/>
          <w:sz w:val="24"/>
        </w:rPr>
        <w:t xml:space="preserve"> </w:t>
      </w:r>
      <w:hyperlink r:id="rId13" w:history="1">
        <w:r w:rsidR="00BC0067">
          <w:rPr>
            <w:rStyle w:val="Hyperlink"/>
            <w:rFonts w:ascii="Arial" w:hAnsi="Arial" w:cs="Arial"/>
            <w:sz w:val="22"/>
          </w:rPr>
          <w:t>https://accountforms.camden.gov.uk/planning-search/</w:t>
        </w:r>
      </w:hyperlink>
      <w:r w:rsidR="00BC0067">
        <w:rPr>
          <w:rFonts w:ascii="Arial" w:hAnsi="Arial" w:cs="Arial"/>
          <w:sz w:val="22"/>
        </w:rPr>
        <w:t xml:space="preserve"> by entering the reference. </w:t>
      </w:r>
    </w:p>
    <w:p w14:paraId="1A542EE6" w14:textId="602D9EEF" w:rsidR="001950D2" w:rsidRDefault="00D06B03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 the </w:t>
      </w:r>
      <w:r w:rsidR="000C22E1">
        <w:rPr>
          <w:rFonts w:ascii="Arial" w:hAnsi="Arial" w:cs="Arial"/>
          <w:sz w:val="22"/>
        </w:rPr>
        <w:t xml:space="preserve">application </w:t>
      </w:r>
      <w:r>
        <w:rPr>
          <w:rFonts w:ascii="Arial" w:hAnsi="Arial" w:cs="Arial"/>
          <w:sz w:val="22"/>
        </w:rPr>
        <w:t xml:space="preserve">was made by </w:t>
      </w:r>
      <w:r w:rsidR="000C22E1">
        <w:rPr>
          <w:rFonts w:ascii="Arial" w:hAnsi="Arial" w:cs="Arial"/>
          <w:sz w:val="22"/>
        </w:rPr>
        <w:t>someone</w:t>
      </w:r>
      <w:r>
        <w:rPr>
          <w:rFonts w:ascii="Arial" w:hAnsi="Arial" w:cs="Arial"/>
          <w:sz w:val="22"/>
        </w:rPr>
        <w:t xml:space="preserve"> other than the owner of the tree and th</w:t>
      </w:r>
      <w:r w:rsidR="00F25CC8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tree</w:t>
      </w:r>
      <w:r w:rsidR="00F25CC8">
        <w:rPr>
          <w:rFonts w:ascii="Arial" w:hAnsi="Arial" w:cs="Arial"/>
          <w:sz w:val="22"/>
        </w:rPr>
        <w:t xml:space="preserve"> is</w:t>
      </w:r>
      <w:r>
        <w:rPr>
          <w:rFonts w:ascii="Arial" w:hAnsi="Arial" w:cs="Arial"/>
          <w:sz w:val="22"/>
        </w:rPr>
        <w:t xml:space="preserve"> </w:t>
      </w:r>
      <w:r w:rsidR="000C22E1">
        <w:rPr>
          <w:rFonts w:ascii="Arial" w:hAnsi="Arial" w:cs="Arial"/>
          <w:sz w:val="22"/>
        </w:rPr>
        <w:t>protected by a Tree Preservation Order</w:t>
      </w:r>
      <w:r>
        <w:rPr>
          <w:rFonts w:ascii="Arial" w:hAnsi="Arial" w:cs="Arial"/>
          <w:sz w:val="22"/>
        </w:rPr>
        <w:t xml:space="preserve">, </w:t>
      </w:r>
      <w:r w:rsidR="008F6319">
        <w:rPr>
          <w:rFonts w:ascii="Arial" w:hAnsi="Arial" w:cs="Arial"/>
          <w:sz w:val="22"/>
        </w:rPr>
        <w:t xml:space="preserve">a consultation letter </w:t>
      </w:r>
      <w:r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4EFB4FDC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</w:t>
      </w:r>
      <w:r w:rsidR="000C22E1">
        <w:rPr>
          <w:rFonts w:ascii="Arial" w:hAnsi="Arial" w:cs="Arial"/>
          <w:sz w:val="22"/>
        </w:rPr>
        <w:t>proposed</w:t>
      </w:r>
      <w:r w:rsidR="006D6FCD">
        <w:rPr>
          <w:rFonts w:ascii="Arial" w:hAnsi="Arial" w:cs="Arial"/>
          <w:sz w:val="22"/>
        </w:rPr>
        <w:t xml:space="preserve"> works w</w:t>
      </w:r>
      <w:r w:rsidR="000C22E1">
        <w:rPr>
          <w:rFonts w:ascii="Arial" w:hAnsi="Arial" w:cs="Arial"/>
          <w:sz w:val="22"/>
        </w:rPr>
        <w:t>ere</w:t>
      </w:r>
      <w:r w:rsidR="006D6FCD">
        <w:rPr>
          <w:rFonts w:ascii="Arial" w:hAnsi="Arial" w:cs="Arial"/>
          <w:sz w:val="22"/>
        </w:rPr>
        <w:t xml:space="preserve">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41C5EC99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applicant can prune lateral growth of the tree back to the boundary</w:t>
      </w:r>
      <w:r w:rsidR="00BC0067">
        <w:rPr>
          <w:rFonts w:ascii="Arial" w:hAnsi="Arial" w:cs="Arial"/>
          <w:sz w:val="22"/>
        </w:rPr>
        <w:t xml:space="preserve"> only</w:t>
      </w:r>
      <w:r>
        <w:rPr>
          <w:rFonts w:ascii="Arial" w:hAnsi="Arial" w:cs="Arial"/>
          <w:sz w:val="22"/>
        </w:rPr>
        <w:t xml:space="preserve">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</w:t>
      </w:r>
      <w:r w:rsidR="003B02F2">
        <w:rPr>
          <w:rFonts w:ascii="Arial" w:hAnsi="Arial" w:cs="Arial"/>
          <w:sz w:val="22"/>
        </w:rPr>
        <w:t>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2F57A365" w14:textId="7C53D721" w:rsidR="007E3695" w:rsidRPr="00F25CC8" w:rsidRDefault="005A42B9" w:rsidP="00B07D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sectPr w:rsidR="007E3695" w:rsidRPr="00F25CC8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03799"/>
    <w:rsid w:val="00022C55"/>
    <w:rsid w:val="000263FE"/>
    <w:rsid w:val="0004126F"/>
    <w:rsid w:val="00052215"/>
    <w:rsid w:val="00061C3A"/>
    <w:rsid w:val="00080E35"/>
    <w:rsid w:val="000B41FF"/>
    <w:rsid w:val="000B6438"/>
    <w:rsid w:val="000C1AA3"/>
    <w:rsid w:val="000C22E1"/>
    <w:rsid w:val="000F4D1B"/>
    <w:rsid w:val="0012524D"/>
    <w:rsid w:val="001413D6"/>
    <w:rsid w:val="00153F2B"/>
    <w:rsid w:val="00193388"/>
    <w:rsid w:val="001950D2"/>
    <w:rsid w:val="001A0EC1"/>
    <w:rsid w:val="001A2387"/>
    <w:rsid w:val="001B4ED2"/>
    <w:rsid w:val="001C3A20"/>
    <w:rsid w:val="001E3DFB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03E68"/>
    <w:rsid w:val="00346117"/>
    <w:rsid w:val="00356C29"/>
    <w:rsid w:val="00357BC4"/>
    <w:rsid w:val="00361823"/>
    <w:rsid w:val="00386D10"/>
    <w:rsid w:val="003B02F2"/>
    <w:rsid w:val="003B5B32"/>
    <w:rsid w:val="003D4BF7"/>
    <w:rsid w:val="003F1C42"/>
    <w:rsid w:val="003F3ADC"/>
    <w:rsid w:val="003F7F74"/>
    <w:rsid w:val="00413B3C"/>
    <w:rsid w:val="00433E8E"/>
    <w:rsid w:val="0046382B"/>
    <w:rsid w:val="00466B0B"/>
    <w:rsid w:val="004819D7"/>
    <w:rsid w:val="004820D2"/>
    <w:rsid w:val="00482854"/>
    <w:rsid w:val="004A2BB0"/>
    <w:rsid w:val="004A48D0"/>
    <w:rsid w:val="004B34FD"/>
    <w:rsid w:val="004C5742"/>
    <w:rsid w:val="00505210"/>
    <w:rsid w:val="00532D27"/>
    <w:rsid w:val="00580A56"/>
    <w:rsid w:val="005A42B9"/>
    <w:rsid w:val="005B24C8"/>
    <w:rsid w:val="005C018C"/>
    <w:rsid w:val="005E68CC"/>
    <w:rsid w:val="00614D5D"/>
    <w:rsid w:val="006225ED"/>
    <w:rsid w:val="00630F99"/>
    <w:rsid w:val="00636859"/>
    <w:rsid w:val="00671C2E"/>
    <w:rsid w:val="00693136"/>
    <w:rsid w:val="006A7827"/>
    <w:rsid w:val="006C4D99"/>
    <w:rsid w:val="006D6FCD"/>
    <w:rsid w:val="006E7567"/>
    <w:rsid w:val="006F2BB6"/>
    <w:rsid w:val="00700CA2"/>
    <w:rsid w:val="00721E96"/>
    <w:rsid w:val="007432BA"/>
    <w:rsid w:val="00767A6D"/>
    <w:rsid w:val="00776802"/>
    <w:rsid w:val="007E3695"/>
    <w:rsid w:val="007E65EF"/>
    <w:rsid w:val="007F1496"/>
    <w:rsid w:val="007F2063"/>
    <w:rsid w:val="007F527F"/>
    <w:rsid w:val="007F60B5"/>
    <w:rsid w:val="008263C7"/>
    <w:rsid w:val="00827C88"/>
    <w:rsid w:val="00836DFE"/>
    <w:rsid w:val="00852D03"/>
    <w:rsid w:val="008535B8"/>
    <w:rsid w:val="008B22D4"/>
    <w:rsid w:val="008F4004"/>
    <w:rsid w:val="008F6319"/>
    <w:rsid w:val="009152B2"/>
    <w:rsid w:val="00923C63"/>
    <w:rsid w:val="009252C4"/>
    <w:rsid w:val="00961190"/>
    <w:rsid w:val="009674A6"/>
    <w:rsid w:val="00972A7D"/>
    <w:rsid w:val="009E3BC0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233A0"/>
    <w:rsid w:val="00B820D8"/>
    <w:rsid w:val="00B84AF5"/>
    <w:rsid w:val="00BA22B6"/>
    <w:rsid w:val="00BB5B0B"/>
    <w:rsid w:val="00BC0067"/>
    <w:rsid w:val="00BC71FB"/>
    <w:rsid w:val="00C11B9C"/>
    <w:rsid w:val="00C2611F"/>
    <w:rsid w:val="00C41C99"/>
    <w:rsid w:val="00C44357"/>
    <w:rsid w:val="00C4448D"/>
    <w:rsid w:val="00C47756"/>
    <w:rsid w:val="00C54750"/>
    <w:rsid w:val="00C65ED2"/>
    <w:rsid w:val="00C7763D"/>
    <w:rsid w:val="00C84E64"/>
    <w:rsid w:val="00CF33A3"/>
    <w:rsid w:val="00CF501F"/>
    <w:rsid w:val="00D06B03"/>
    <w:rsid w:val="00D22DEB"/>
    <w:rsid w:val="00D51B71"/>
    <w:rsid w:val="00D6370C"/>
    <w:rsid w:val="00D96B97"/>
    <w:rsid w:val="00DB5CCC"/>
    <w:rsid w:val="00DB61CC"/>
    <w:rsid w:val="00DC5331"/>
    <w:rsid w:val="00DD3B76"/>
    <w:rsid w:val="00DF76ED"/>
    <w:rsid w:val="00E1774D"/>
    <w:rsid w:val="00E23D44"/>
    <w:rsid w:val="00E31490"/>
    <w:rsid w:val="00E40368"/>
    <w:rsid w:val="00E45037"/>
    <w:rsid w:val="00E60A1A"/>
    <w:rsid w:val="00E61DAE"/>
    <w:rsid w:val="00E61DBC"/>
    <w:rsid w:val="00ED49E5"/>
    <w:rsid w:val="00F25CC8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2465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ountforms.camden.gov.uk/planning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B3D92-C2BB-4A6E-9111-1AD6F4208564}">
  <ds:schemaRefs>
    <ds:schemaRef ds:uri="http://purl.org/dc/dcmitype/"/>
    <ds:schemaRef ds:uri="http://schemas.microsoft.com/office/2006/documentManagement/types"/>
    <ds:schemaRef ds:uri="http://purl.org/dc/terms/"/>
    <ds:schemaRef ds:uri="3d843539-3c6c-425a-81de-81e435b5b5d1"/>
    <ds:schemaRef ds:uri="http://purl.org/dc/elements/1.1/"/>
    <ds:schemaRef ds:uri="2d92d81c-836e-489c-b00f-7d0c0f12cca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1970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2</cp:revision>
  <cp:lastPrinted>2025-03-14T15:51:00Z</cp:lastPrinted>
  <dcterms:created xsi:type="dcterms:W3CDTF">2025-04-22T08:07:00Z</dcterms:created>
  <dcterms:modified xsi:type="dcterms:W3CDTF">2025-04-22T08:07:00Z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