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91AAA" w14:textId="62409FE7" w:rsidR="004F5D25" w:rsidRDefault="00F04A4C">
      <w:pPr>
        <w:rPr>
          <w:rStyle w:val="ui-provider"/>
        </w:rPr>
      </w:pPr>
      <w:r>
        <w:rPr>
          <w:rStyle w:val="ui-provider"/>
        </w:rPr>
        <w:t xml:space="preserve">All policies (Camden </w:t>
      </w:r>
      <w:r w:rsidRPr="00F04A4C">
        <w:rPr>
          <w:rStyle w:val="ui-provider"/>
        </w:rPr>
        <w:t>Local Plan</w:t>
      </w:r>
      <w:r>
        <w:rPr>
          <w:rStyle w:val="ui-provider"/>
        </w:rPr>
        <w:t>), CPG (</w:t>
      </w:r>
      <w:r w:rsidRPr="00F04A4C">
        <w:rPr>
          <w:rStyle w:val="ui-provider"/>
        </w:rPr>
        <w:t>Camden Planning Guidance</w:t>
      </w:r>
      <w:r>
        <w:rPr>
          <w:rStyle w:val="ui-provider"/>
        </w:rPr>
        <w:t>) and</w:t>
      </w:r>
      <w:r w:rsidR="000A10CE">
        <w:rPr>
          <w:rStyle w:val="ui-provider"/>
        </w:rPr>
        <w:t xml:space="preserve"> any other policies, for example,</w:t>
      </w:r>
      <w:r>
        <w:rPr>
          <w:rStyle w:val="ui-provider"/>
        </w:rPr>
        <w:t xml:space="preserve"> </w:t>
      </w:r>
      <w:r w:rsidRPr="00F04A4C">
        <w:rPr>
          <w:rStyle w:val="ui-provider"/>
        </w:rPr>
        <w:t xml:space="preserve">Neighbourhood areas and forums </w:t>
      </w:r>
      <w:r>
        <w:rPr>
          <w:rStyle w:val="ui-provider"/>
        </w:rPr>
        <w:t xml:space="preserve">and </w:t>
      </w:r>
      <w:r w:rsidRPr="00F04A4C">
        <w:rPr>
          <w:rStyle w:val="ui-provider"/>
        </w:rPr>
        <w:t>Article 4 Directions</w:t>
      </w:r>
      <w:r>
        <w:rPr>
          <w:rStyle w:val="ui-provider"/>
        </w:rPr>
        <w:t xml:space="preserve"> - as referred to in the officer’s report and decision notice -  can be found online here: </w:t>
      </w:r>
    </w:p>
    <w:p w14:paraId="33F98124" w14:textId="75944F3F" w:rsidR="00F04A4C" w:rsidRDefault="00AE1609">
      <w:pPr>
        <w:rPr>
          <w:rStyle w:val="ui-provider"/>
          <w:b/>
          <w:bCs/>
          <w:sz w:val="24"/>
          <w:szCs w:val="24"/>
        </w:rPr>
      </w:pPr>
      <w:hyperlink r:id="rId4" w:history="1">
        <w:r w:rsidRPr="00780601">
          <w:rPr>
            <w:rStyle w:val="Hyperlink"/>
          </w:rPr>
          <w:t>https://www.</w:t>
        </w:r>
        <w:r w:rsidRPr="00780601">
          <w:rPr>
            <w:rStyle w:val="Hyperlink"/>
            <w:b/>
            <w:bCs/>
            <w:sz w:val="24"/>
            <w:szCs w:val="24"/>
          </w:rPr>
          <w:t>camden.gov.u</w:t>
        </w:r>
        <w:r w:rsidRPr="00780601">
          <w:rPr>
            <w:rStyle w:val="Hyperlink"/>
            <w:b/>
            <w:bCs/>
            <w:sz w:val="24"/>
            <w:szCs w:val="24"/>
          </w:rPr>
          <w:t>k</w:t>
        </w:r>
        <w:r w:rsidRPr="00780601">
          <w:rPr>
            <w:rStyle w:val="Hyperlink"/>
            <w:b/>
            <w:bCs/>
            <w:sz w:val="24"/>
            <w:szCs w:val="24"/>
          </w:rPr>
          <w:t>/planning-policy</w:t>
        </w:r>
      </w:hyperlink>
    </w:p>
    <w:p w14:paraId="560665B5" w14:textId="77777777" w:rsidR="00AE1609" w:rsidRDefault="00AE1609">
      <w:pPr>
        <w:rPr>
          <w:rStyle w:val="ui-provider"/>
          <w:b/>
          <w:bCs/>
          <w:sz w:val="24"/>
          <w:szCs w:val="24"/>
        </w:rPr>
      </w:pPr>
    </w:p>
    <w:p w14:paraId="34337B57" w14:textId="0F72F687" w:rsidR="00AE1609" w:rsidRDefault="00AE1609">
      <w:pPr>
        <w:rPr>
          <w:rStyle w:val="ui-provider"/>
        </w:rPr>
      </w:pPr>
    </w:p>
    <w:p w14:paraId="2E1CD52B" w14:textId="77777777" w:rsidR="00F04A4C" w:rsidRDefault="00F04A4C">
      <w:pPr>
        <w:rPr>
          <w:rStyle w:val="ui-provider"/>
        </w:rPr>
      </w:pPr>
    </w:p>
    <w:p w14:paraId="704A7F14" w14:textId="77777777" w:rsidR="00F04A4C" w:rsidRDefault="00F04A4C"/>
    <w:sectPr w:rsidR="00F04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4C"/>
    <w:rsid w:val="000A10CE"/>
    <w:rsid w:val="003E42A3"/>
    <w:rsid w:val="004F5D25"/>
    <w:rsid w:val="00AE1609"/>
    <w:rsid w:val="00C26CED"/>
    <w:rsid w:val="00F0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92944"/>
  <w15:chartTrackingRefBased/>
  <w15:docId w15:val="{A88C7B5F-2716-4250-87EF-A577EF05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F04A4C"/>
  </w:style>
  <w:style w:type="character" w:styleId="Hyperlink">
    <w:name w:val="Hyperlink"/>
    <w:basedOn w:val="DefaultParagraphFont"/>
    <w:uiPriority w:val="99"/>
    <w:unhideWhenUsed/>
    <w:rsid w:val="00AE16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6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16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mden.gov.uk/planning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299</Characters>
  <Application>Microsoft Office Word</Application>
  <DocSecurity>0</DocSecurity>
  <Lines>2</Lines>
  <Paragraphs>1</Paragraphs>
  <ScaleCrop>false</ScaleCrop>
  <Company>London Borough of Camden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Wujek</dc:creator>
  <cp:keywords/>
  <dc:description/>
  <cp:lastModifiedBy>Karina Wujek</cp:lastModifiedBy>
  <cp:revision>3</cp:revision>
  <dcterms:created xsi:type="dcterms:W3CDTF">2024-03-21T09:44:00Z</dcterms:created>
  <dcterms:modified xsi:type="dcterms:W3CDTF">2024-07-04T13:05:00Z</dcterms:modified>
</cp:coreProperties>
</file>