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FC9B" w14:textId="17398786" w:rsidR="004F5D25" w:rsidRDefault="00523AB9">
      <w:r w:rsidRPr="00523AB9">
        <w:t>Bloomsbury CA</w:t>
      </w:r>
      <w:r>
        <w:t xml:space="preserve"> maps here: </w:t>
      </w:r>
    </w:p>
    <w:p w14:paraId="43BA9D99" w14:textId="68F66CE5" w:rsidR="00523AB9" w:rsidRDefault="00523AB9">
      <w:hyperlink r:id="rId4" w:history="1">
        <w:r w:rsidRPr="00F57FD3">
          <w:rPr>
            <w:rStyle w:val="Hyperlink"/>
          </w:rPr>
          <w:t>https://www.camden.gov.uk/bloomsbury-conservation-area</w:t>
        </w:r>
      </w:hyperlink>
      <w:r>
        <w:t xml:space="preserve"> </w:t>
      </w:r>
    </w:p>
    <w:sectPr w:rsidR="00523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B9"/>
    <w:rsid w:val="001D151A"/>
    <w:rsid w:val="003E42A3"/>
    <w:rsid w:val="004F5D25"/>
    <w:rsid w:val="00523AB9"/>
    <w:rsid w:val="00C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D2FD"/>
  <w15:chartTrackingRefBased/>
  <w15:docId w15:val="{2A1276C0-59BE-484C-A381-F95453C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A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A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bloomsbury-conserva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131</Characters>
  <Application>Microsoft Office Word</Application>
  <DocSecurity>0</DocSecurity>
  <Lines>3</Lines>
  <Paragraphs>2</Paragraphs>
  <ScaleCrop>false</ScaleCrop>
  <Company>London Borough of Camden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2024-11-19T17:13:00Z</dcterms:created>
  <dcterms:modified xsi:type="dcterms:W3CDTF">2024-11-19T17:14:00Z</dcterms:modified>
</cp:coreProperties>
</file>