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9B" w:rsidRDefault="002F5D12" w:rsidP="00ED2D9D">
      <w:pPr>
        <w:rPr>
          <w:sz w:val="28"/>
          <w:szCs w:val="28"/>
        </w:rPr>
      </w:pPr>
      <w:r>
        <w:rPr>
          <w:sz w:val="28"/>
          <w:szCs w:val="28"/>
        </w:rPr>
        <w:t xml:space="preserve">           </w:t>
      </w:r>
      <w:r w:rsidR="00584716">
        <w:rPr>
          <w:b/>
          <w:sz w:val="44"/>
          <w:szCs w:val="44"/>
          <w:u w:val="single"/>
        </w:rPr>
        <w:t>Graham George Knott (Dip.Arch hons.)</w:t>
      </w:r>
      <w:r>
        <w:rPr>
          <w:sz w:val="28"/>
          <w:szCs w:val="28"/>
        </w:rPr>
        <w:t xml:space="preserve">                                </w:t>
      </w:r>
    </w:p>
    <w:p w:rsidR="003759D5" w:rsidRDefault="00C6521B" w:rsidP="00202237">
      <w:pPr>
        <w:rPr>
          <w:sz w:val="28"/>
          <w:szCs w:val="28"/>
        </w:rPr>
      </w:pPr>
      <w:r>
        <w:rPr>
          <w:sz w:val="28"/>
          <w:szCs w:val="28"/>
        </w:rPr>
        <w:t xml:space="preserve">       </w:t>
      </w:r>
      <w:r w:rsidR="00584716">
        <w:rPr>
          <w:sz w:val="28"/>
          <w:szCs w:val="28"/>
        </w:rPr>
        <w:t xml:space="preserve">                              </w:t>
      </w:r>
      <w:r w:rsidR="002E72C4">
        <w:rPr>
          <w:sz w:val="28"/>
          <w:szCs w:val="28"/>
        </w:rPr>
        <w:t xml:space="preserve">  </w:t>
      </w:r>
      <w:r w:rsidR="00584716">
        <w:rPr>
          <w:sz w:val="28"/>
          <w:szCs w:val="28"/>
        </w:rPr>
        <w:t xml:space="preserve"> ARB Registration 050229D</w:t>
      </w:r>
    </w:p>
    <w:p w:rsidR="00F34F7F" w:rsidRDefault="00F34F7F" w:rsidP="00202237">
      <w:pPr>
        <w:rPr>
          <w:sz w:val="28"/>
          <w:szCs w:val="28"/>
        </w:rPr>
      </w:pPr>
    </w:p>
    <w:p w:rsidR="00E84108" w:rsidRDefault="00E84108" w:rsidP="00202237">
      <w:pPr>
        <w:rPr>
          <w:sz w:val="28"/>
          <w:szCs w:val="28"/>
        </w:rPr>
      </w:pPr>
    </w:p>
    <w:p w:rsidR="00274320" w:rsidRDefault="00E84108" w:rsidP="00202237">
      <w:pPr>
        <w:rPr>
          <w:sz w:val="28"/>
          <w:szCs w:val="28"/>
        </w:rPr>
      </w:pPr>
      <w:r>
        <w:rPr>
          <w:sz w:val="28"/>
          <w:szCs w:val="28"/>
        </w:rPr>
        <w:t xml:space="preserve">       THIS DESIGN &amp; ACCESS STATEMENT IS FOR </w:t>
      </w:r>
      <w:r w:rsidR="00274320">
        <w:rPr>
          <w:sz w:val="28"/>
          <w:szCs w:val="28"/>
        </w:rPr>
        <w:t xml:space="preserve">A FIRST FLOOR </w:t>
      </w:r>
    </w:p>
    <w:p w:rsidR="00274320" w:rsidRDefault="00274320" w:rsidP="00202237">
      <w:pPr>
        <w:rPr>
          <w:sz w:val="28"/>
          <w:szCs w:val="28"/>
        </w:rPr>
      </w:pPr>
      <w:r>
        <w:rPr>
          <w:sz w:val="28"/>
          <w:szCs w:val="28"/>
        </w:rPr>
        <w:t xml:space="preserve">             REAR EXTENSION TO 44 GLENILLA ROAD NW3 4AN</w:t>
      </w:r>
    </w:p>
    <w:p w:rsidR="006A4A39" w:rsidRDefault="006A4A39" w:rsidP="00202237">
      <w:pPr>
        <w:rPr>
          <w:sz w:val="28"/>
          <w:szCs w:val="28"/>
        </w:rPr>
      </w:pPr>
    </w:p>
    <w:p w:rsidR="006A4A39" w:rsidRDefault="00274320" w:rsidP="00202237">
      <w:pPr>
        <w:rPr>
          <w:sz w:val="28"/>
          <w:szCs w:val="28"/>
        </w:rPr>
      </w:pPr>
      <w:r>
        <w:rPr>
          <w:sz w:val="28"/>
          <w:szCs w:val="28"/>
        </w:rPr>
        <w:t xml:space="preserve">The existing property is a detached house with a small mezzanine area for a single bedroom there is a large open plan </w:t>
      </w:r>
      <w:r w:rsidR="00B95FB6">
        <w:rPr>
          <w:sz w:val="28"/>
          <w:szCs w:val="28"/>
        </w:rPr>
        <w:t xml:space="preserve">two storey </w:t>
      </w:r>
      <w:r>
        <w:rPr>
          <w:sz w:val="28"/>
          <w:szCs w:val="28"/>
        </w:rPr>
        <w:t>living area with a small galley kitchen and a shower room adjacent to a rear door giving access to a small paved rear garden</w:t>
      </w:r>
      <w:r w:rsidR="00B95FB6">
        <w:rPr>
          <w:sz w:val="28"/>
          <w:szCs w:val="28"/>
        </w:rPr>
        <w:t>.Access to the mezzanine is via a near vertical ladder situated off the galley kitchen.</w:t>
      </w:r>
    </w:p>
    <w:p w:rsidR="00B95FB6" w:rsidRDefault="00B95FB6" w:rsidP="00202237">
      <w:pPr>
        <w:rPr>
          <w:sz w:val="28"/>
          <w:szCs w:val="28"/>
        </w:rPr>
      </w:pPr>
      <w:r>
        <w:rPr>
          <w:sz w:val="28"/>
          <w:szCs w:val="28"/>
        </w:rPr>
        <w:t>The bulk of the structure is in the form of a two storey rectangle with a pitched roof to the side is a smaller single storey structure again with a pitched roof</w:t>
      </w:r>
      <w:r w:rsidR="00A03AD0">
        <w:rPr>
          <w:sz w:val="28"/>
          <w:szCs w:val="28"/>
        </w:rPr>
        <w:t>.</w:t>
      </w:r>
    </w:p>
    <w:p w:rsidR="00A03AD0" w:rsidRDefault="00A03AD0" w:rsidP="00202237">
      <w:pPr>
        <w:rPr>
          <w:sz w:val="28"/>
          <w:szCs w:val="28"/>
        </w:rPr>
      </w:pPr>
      <w:r>
        <w:rPr>
          <w:sz w:val="28"/>
          <w:szCs w:val="28"/>
        </w:rPr>
        <w:t>To improve the living conditions of the client we are proposing to enlarge the existing bedroom,provide a second bedroom of a size that meets modern day standards and introduce a shower room at mezzanine level.We are also intending to provide a staircase again that meets the current Building Regulations.</w:t>
      </w:r>
    </w:p>
    <w:p w:rsidR="0033101C" w:rsidRDefault="00A03AD0" w:rsidP="00202237">
      <w:pPr>
        <w:rPr>
          <w:sz w:val="28"/>
          <w:szCs w:val="28"/>
        </w:rPr>
      </w:pPr>
      <w:r>
        <w:rPr>
          <w:sz w:val="28"/>
          <w:szCs w:val="28"/>
        </w:rPr>
        <w:t>To achieve these objectives we are proposing to inc</w:t>
      </w:r>
      <w:r w:rsidR="0033101C">
        <w:rPr>
          <w:sz w:val="28"/>
          <w:szCs w:val="28"/>
        </w:rPr>
        <w:t>r</w:t>
      </w:r>
      <w:r>
        <w:rPr>
          <w:sz w:val="28"/>
          <w:szCs w:val="28"/>
        </w:rPr>
        <w:t>ease the width of the mezzanine area</w:t>
      </w:r>
      <w:r w:rsidR="0033101C">
        <w:rPr>
          <w:sz w:val="28"/>
          <w:szCs w:val="28"/>
        </w:rPr>
        <w:t xml:space="preserve"> and </w:t>
      </w:r>
      <w:r>
        <w:rPr>
          <w:sz w:val="28"/>
          <w:szCs w:val="28"/>
        </w:rPr>
        <w:t xml:space="preserve">add a first floor to the single storey area including </w:t>
      </w:r>
      <w:r w:rsidR="0033101C">
        <w:rPr>
          <w:sz w:val="28"/>
          <w:szCs w:val="28"/>
        </w:rPr>
        <w:t>a section to aligne with the existing rear wall.The ridge height of the proposed extension will be considerably lower than the existing ridge line.</w:t>
      </w:r>
    </w:p>
    <w:p w:rsidR="0033101C" w:rsidRDefault="0033101C" w:rsidP="00202237">
      <w:pPr>
        <w:rPr>
          <w:sz w:val="28"/>
          <w:szCs w:val="28"/>
        </w:rPr>
      </w:pPr>
      <w:r>
        <w:rPr>
          <w:sz w:val="28"/>
          <w:szCs w:val="28"/>
        </w:rPr>
        <w:t>We have also designed dormer windows to the proposed extension albiet a false one to the front.</w:t>
      </w:r>
    </w:p>
    <w:p w:rsidR="006A4A39" w:rsidRDefault="0033101C" w:rsidP="00202237">
      <w:pPr>
        <w:rPr>
          <w:sz w:val="28"/>
          <w:szCs w:val="28"/>
        </w:rPr>
      </w:pPr>
      <w:r>
        <w:rPr>
          <w:sz w:val="28"/>
          <w:szCs w:val="28"/>
        </w:rPr>
        <w:t>We believe that the proposal blends with the existing will not affect the adjoining properties by overlooking or loss of light and as the addition is at the rear of the property will not alter the road appearance.</w:t>
      </w:r>
      <w:bookmarkStart w:id="0" w:name="_GoBack"/>
      <w:bookmarkEnd w:id="0"/>
      <w:r>
        <w:rPr>
          <w:sz w:val="28"/>
          <w:szCs w:val="28"/>
        </w:rPr>
        <w:t xml:space="preserve"> </w:t>
      </w:r>
    </w:p>
    <w:p w:rsidR="004D36D0" w:rsidRDefault="004D36D0" w:rsidP="00202237">
      <w:pPr>
        <w:rPr>
          <w:sz w:val="24"/>
          <w:szCs w:val="24"/>
        </w:rPr>
      </w:pPr>
    </w:p>
    <w:p w:rsidR="004D36D0" w:rsidRDefault="004D36D0" w:rsidP="00202237">
      <w:pPr>
        <w:rPr>
          <w:sz w:val="24"/>
          <w:szCs w:val="24"/>
        </w:rPr>
      </w:pPr>
    </w:p>
    <w:p w:rsidR="004D36D0" w:rsidRDefault="004D36D0" w:rsidP="00202237">
      <w:pPr>
        <w:rPr>
          <w:sz w:val="24"/>
          <w:szCs w:val="24"/>
        </w:rPr>
      </w:pPr>
    </w:p>
    <w:p w:rsidR="004D36D0" w:rsidRDefault="004D36D0" w:rsidP="00202237">
      <w:pPr>
        <w:rPr>
          <w:sz w:val="24"/>
          <w:szCs w:val="24"/>
        </w:rPr>
      </w:pPr>
    </w:p>
    <w:p w:rsidR="004D36D0" w:rsidRDefault="004D36D0" w:rsidP="00202237">
      <w:pPr>
        <w:rPr>
          <w:sz w:val="24"/>
          <w:szCs w:val="24"/>
        </w:rPr>
      </w:pPr>
    </w:p>
    <w:p w:rsidR="004D36D0" w:rsidRDefault="004D36D0" w:rsidP="00202237">
      <w:pPr>
        <w:rPr>
          <w:sz w:val="24"/>
          <w:szCs w:val="24"/>
        </w:rPr>
      </w:pPr>
    </w:p>
    <w:p w:rsidR="00745AA4" w:rsidRPr="002743FB" w:rsidRDefault="002743FB" w:rsidP="00202237">
      <w:pPr>
        <w:rPr>
          <w:sz w:val="24"/>
          <w:szCs w:val="24"/>
        </w:rPr>
      </w:pPr>
      <w:r>
        <w:rPr>
          <w:sz w:val="24"/>
          <w:szCs w:val="24"/>
        </w:rPr>
        <w:t>4A The Drive.Welwyn.Hertfordshire.AL6 0TR.</w:t>
      </w:r>
      <w:r w:rsidR="00C25A0A">
        <w:rPr>
          <w:sz w:val="24"/>
          <w:szCs w:val="24"/>
        </w:rPr>
        <w:t xml:space="preserve">  </w:t>
      </w:r>
    </w:p>
    <w:p w:rsidR="00745AA4" w:rsidRPr="002743FB" w:rsidRDefault="002743FB" w:rsidP="00202237">
      <w:pPr>
        <w:rPr>
          <w:sz w:val="24"/>
          <w:szCs w:val="24"/>
        </w:rPr>
      </w:pPr>
      <w:r>
        <w:rPr>
          <w:sz w:val="24"/>
          <w:szCs w:val="24"/>
        </w:rPr>
        <w:t>Tel: 01438712262. Mob. 07792720724. E-mail. ggknott@btinternet.com.</w:t>
      </w:r>
    </w:p>
    <w:p w:rsidR="00745AA4" w:rsidRDefault="00745AA4" w:rsidP="00202237">
      <w:pPr>
        <w:rPr>
          <w:sz w:val="28"/>
          <w:szCs w:val="28"/>
        </w:rPr>
      </w:pPr>
    </w:p>
    <w:p w:rsidR="00D7312A" w:rsidRDefault="00D7312A" w:rsidP="00202237">
      <w:pPr>
        <w:rPr>
          <w:sz w:val="28"/>
          <w:szCs w:val="28"/>
        </w:rPr>
      </w:pPr>
    </w:p>
    <w:p w:rsidR="00745AA4" w:rsidRDefault="00745AA4" w:rsidP="00202237">
      <w:pPr>
        <w:rPr>
          <w:sz w:val="28"/>
          <w:szCs w:val="28"/>
        </w:rPr>
      </w:pPr>
    </w:p>
    <w:p w:rsidR="00745AA4" w:rsidRDefault="00745AA4" w:rsidP="00202237">
      <w:pPr>
        <w:rPr>
          <w:sz w:val="28"/>
          <w:szCs w:val="28"/>
        </w:rPr>
      </w:pPr>
    </w:p>
    <w:p w:rsidR="00745AA4" w:rsidRDefault="00745AA4" w:rsidP="00202237">
      <w:pPr>
        <w:rPr>
          <w:sz w:val="28"/>
          <w:szCs w:val="28"/>
        </w:rPr>
      </w:pPr>
    </w:p>
    <w:p w:rsidR="00745AA4" w:rsidRDefault="00745AA4" w:rsidP="00202237">
      <w:pPr>
        <w:rPr>
          <w:sz w:val="28"/>
          <w:szCs w:val="28"/>
        </w:rPr>
      </w:pPr>
    </w:p>
    <w:p w:rsidR="00745AA4" w:rsidRDefault="00745AA4" w:rsidP="00202237">
      <w:pPr>
        <w:rPr>
          <w:sz w:val="28"/>
          <w:szCs w:val="28"/>
        </w:rPr>
      </w:pPr>
    </w:p>
    <w:p w:rsidR="00584716" w:rsidRDefault="00584716" w:rsidP="00202237">
      <w:pPr>
        <w:rPr>
          <w:sz w:val="28"/>
          <w:szCs w:val="28"/>
        </w:rPr>
      </w:pPr>
    </w:p>
    <w:p w:rsidR="003759D5" w:rsidRDefault="003759D5" w:rsidP="00202237">
      <w:pPr>
        <w:rPr>
          <w:sz w:val="28"/>
          <w:szCs w:val="28"/>
        </w:rPr>
      </w:pPr>
    </w:p>
    <w:p w:rsidR="003759D5" w:rsidRDefault="003759D5" w:rsidP="00202237">
      <w:pPr>
        <w:rPr>
          <w:sz w:val="28"/>
          <w:szCs w:val="28"/>
        </w:rPr>
      </w:pPr>
    </w:p>
    <w:p w:rsidR="003759D5" w:rsidRDefault="003759D5" w:rsidP="00202237">
      <w:pPr>
        <w:rPr>
          <w:sz w:val="28"/>
          <w:szCs w:val="28"/>
        </w:rPr>
      </w:pPr>
    </w:p>
    <w:p w:rsidR="003759D5" w:rsidRDefault="003759D5" w:rsidP="00202237">
      <w:pPr>
        <w:rPr>
          <w:sz w:val="28"/>
          <w:szCs w:val="28"/>
        </w:rPr>
      </w:pPr>
    </w:p>
    <w:p w:rsidR="003759D5" w:rsidRDefault="003759D5" w:rsidP="00202237">
      <w:pPr>
        <w:rPr>
          <w:sz w:val="28"/>
          <w:szCs w:val="28"/>
        </w:rPr>
      </w:pPr>
    </w:p>
    <w:p w:rsidR="008230A1" w:rsidRDefault="008230A1" w:rsidP="00202237">
      <w:pPr>
        <w:rPr>
          <w:sz w:val="28"/>
          <w:szCs w:val="28"/>
        </w:rPr>
      </w:pPr>
    </w:p>
    <w:p w:rsidR="008230A1" w:rsidRDefault="008230A1" w:rsidP="00202237">
      <w:pPr>
        <w:rPr>
          <w:sz w:val="28"/>
          <w:szCs w:val="28"/>
        </w:rPr>
      </w:pPr>
    </w:p>
    <w:p w:rsidR="008230A1" w:rsidRDefault="008230A1" w:rsidP="00202237">
      <w:pPr>
        <w:rPr>
          <w:sz w:val="28"/>
          <w:szCs w:val="28"/>
        </w:rPr>
      </w:pPr>
    </w:p>
    <w:p w:rsidR="0087112D" w:rsidRPr="007828F9" w:rsidRDefault="00B838CA" w:rsidP="00B618BF">
      <w:r>
        <w:rPr>
          <w:sz w:val="28"/>
          <w:szCs w:val="28"/>
        </w:rPr>
        <w:t xml:space="preserve">      </w:t>
      </w:r>
    </w:p>
    <w:sectPr w:rsidR="0087112D" w:rsidRPr="007828F9" w:rsidSect="00D9331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F21"/>
    <w:multiLevelType w:val="multilevel"/>
    <w:tmpl w:val="4FACE8CE"/>
    <w:lvl w:ilvl="0">
      <w:start w:val="1"/>
      <w:numFmt w:val="decimal"/>
      <w:lvlText w:val="%1"/>
      <w:lvlJc w:val="left"/>
      <w:pPr>
        <w:ind w:left="517"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66470A"/>
    <w:multiLevelType w:val="hybridMultilevel"/>
    <w:tmpl w:val="64988246"/>
    <w:lvl w:ilvl="0" w:tplc="3ABA6BEA">
      <w:start w:val="1"/>
      <w:numFmt w:val="decimal"/>
      <w:lvlText w:val="%1"/>
      <w:lvlJc w:val="left"/>
      <w:pPr>
        <w:ind w:left="780" w:hanging="525"/>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F9"/>
    <w:rsid w:val="00015890"/>
    <w:rsid w:val="0001669F"/>
    <w:rsid w:val="000C5880"/>
    <w:rsid w:val="000D301B"/>
    <w:rsid w:val="00106F82"/>
    <w:rsid w:val="0015117C"/>
    <w:rsid w:val="00181D06"/>
    <w:rsid w:val="001A4CFB"/>
    <w:rsid w:val="00202237"/>
    <w:rsid w:val="00214093"/>
    <w:rsid w:val="002179E4"/>
    <w:rsid w:val="00274320"/>
    <w:rsid w:val="002743FB"/>
    <w:rsid w:val="00276F5F"/>
    <w:rsid w:val="002A7B79"/>
    <w:rsid w:val="002B493C"/>
    <w:rsid w:val="002B59AB"/>
    <w:rsid w:val="002B76B8"/>
    <w:rsid w:val="002D6C93"/>
    <w:rsid w:val="002E72C4"/>
    <w:rsid w:val="002E7315"/>
    <w:rsid w:val="002F5D12"/>
    <w:rsid w:val="003154EA"/>
    <w:rsid w:val="0033101C"/>
    <w:rsid w:val="00355AE2"/>
    <w:rsid w:val="00360D66"/>
    <w:rsid w:val="003759D5"/>
    <w:rsid w:val="00394744"/>
    <w:rsid w:val="003B3EC0"/>
    <w:rsid w:val="003F2424"/>
    <w:rsid w:val="004016C3"/>
    <w:rsid w:val="00402179"/>
    <w:rsid w:val="004D36D0"/>
    <w:rsid w:val="004F5EDC"/>
    <w:rsid w:val="00501763"/>
    <w:rsid w:val="005151B3"/>
    <w:rsid w:val="00517116"/>
    <w:rsid w:val="0051742A"/>
    <w:rsid w:val="005616B9"/>
    <w:rsid w:val="005719F6"/>
    <w:rsid w:val="00584716"/>
    <w:rsid w:val="00607C34"/>
    <w:rsid w:val="00627068"/>
    <w:rsid w:val="00636CBC"/>
    <w:rsid w:val="006703C7"/>
    <w:rsid w:val="00687F52"/>
    <w:rsid w:val="006951AA"/>
    <w:rsid w:val="006A4A39"/>
    <w:rsid w:val="006A7CAD"/>
    <w:rsid w:val="00705B1F"/>
    <w:rsid w:val="007307E3"/>
    <w:rsid w:val="00734342"/>
    <w:rsid w:val="0073776C"/>
    <w:rsid w:val="00745AA4"/>
    <w:rsid w:val="00767EA1"/>
    <w:rsid w:val="007828F9"/>
    <w:rsid w:val="00782DE9"/>
    <w:rsid w:val="00784DE7"/>
    <w:rsid w:val="00791DF3"/>
    <w:rsid w:val="007926E1"/>
    <w:rsid w:val="007A4919"/>
    <w:rsid w:val="007B47EB"/>
    <w:rsid w:val="007C2F24"/>
    <w:rsid w:val="007F3B0F"/>
    <w:rsid w:val="0080578A"/>
    <w:rsid w:val="008230A1"/>
    <w:rsid w:val="00833677"/>
    <w:rsid w:val="0087112D"/>
    <w:rsid w:val="008B63AC"/>
    <w:rsid w:val="008F03A5"/>
    <w:rsid w:val="009101FA"/>
    <w:rsid w:val="009265B6"/>
    <w:rsid w:val="0096081C"/>
    <w:rsid w:val="0097095F"/>
    <w:rsid w:val="00A03AD0"/>
    <w:rsid w:val="00A13759"/>
    <w:rsid w:val="00A25191"/>
    <w:rsid w:val="00A55F25"/>
    <w:rsid w:val="00A666B3"/>
    <w:rsid w:val="00A7401D"/>
    <w:rsid w:val="00A83121"/>
    <w:rsid w:val="00AA1616"/>
    <w:rsid w:val="00AB341E"/>
    <w:rsid w:val="00AB437B"/>
    <w:rsid w:val="00AB78E0"/>
    <w:rsid w:val="00AD239B"/>
    <w:rsid w:val="00AD6EEE"/>
    <w:rsid w:val="00AF219F"/>
    <w:rsid w:val="00B42A2B"/>
    <w:rsid w:val="00B53359"/>
    <w:rsid w:val="00B618BF"/>
    <w:rsid w:val="00B75B61"/>
    <w:rsid w:val="00B838CA"/>
    <w:rsid w:val="00B91B46"/>
    <w:rsid w:val="00B95FB6"/>
    <w:rsid w:val="00BF0AFC"/>
    <w:rsid w:val="00BF244C"/>
    <w:rsid w:val="00C0783D"/>
    <w:rsid w:val="00C25A0A"/>
    <w:rsid w:val="00C6521B"/>
    <w:rsid w:val="00C675D7"/>
    <w:rsid w:val="00CF03BE"/>
    <w:rsid w:val="00CF37DD"/>
    <w:rsid w:val="00CF5CC8"/>
    <w:rsid w:val="00CF6952"/>
    <w:rsid w:val="00D26A26"/>
    <w:rsid w:val="00D26BC5"/>
    <w:rsid w:val="00D72B06"/>
    <w:rsid w:val="00D7312A"/>
    <w:rsid w:val="00D77B00"/>
    <w:rsid w:val="00D9331F"/>
    <w:rsid w:val="00DC760C"/>
    <w:rsid w:val="00E84108"/>
    <w:rsid w:val="00EB6651"/>
    <w:rsid w:val="00ED2D9D"/>
    <w:rsid w:val="00EF3C35"/>
    <w:rsid w:val="00F305AB"/>
    <w:rsid w:val="00F34F7F"/>
    <w:rsid w:val="00F729B1"/>
    <w:rsid w:val="00FC40AD"/>
    <w:rsid w:val="00FC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D9A95-22D3-4956-B8BA-49CF6C36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687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80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graham knott</cp:lastModifiedBy>
  <cp:revision>12</cp:revision>
  <cp:lastPrinted>2017-05-17T09:25:00Z</cp:lastPrinted>
  <dcterms:created xsi:type="dcterms:W3CDTF">2023-08-29T11:30:00Z</dcterms:created>
  <dcterms:modified xsi:type="dcterms:W3CDTF">2024-05-24T09:04:00Z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