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38F" w:rsidRPr="00522334" w:rsidRDefault="00622DB8" w:rsidP="00522334">
      <w:pPr>
        <w:jc w:val="both"/>
        <w:rPr>
          <w:rFonts w:ascii="Arial" w:hAnsi="Arial" w:cs="Arial"/>
        </w:rPr>
      </w:pPr>
      <w:r w:rsidRPr="00522334">
        <w:rPr>
          <w:rFonts w:ascii="Arial" w:hAnsi="Arial" w:cs="Arial"/>
        </w:rPr>
        <w:t xml:space="preserve">There are various concerns regarding this application which does not include </w:t>
      </w:r>
      <w:r w:rsidR="00E2638F" w:rsidRPr="00522334">
        <w:rPr>
          <w:rFonts w:ascii="Arial" w:hAnsi="Arial" w:cs="Arial"/>
        </w:rPr>
        <w:t xml:space="preserve">a </w:t>
      </w:r>
      <w:r w:rsidRPr="00522334">
        <w:rPr>
          <w:rFonts w:ascii="Arial" w:hAnsi="Arial" w:cs="Arial"/>
        </w:rPr>
        <w:t xml:space="preserve">full </w:t>
      </w:r>
      <w:r w:rsidR="00C609FF" w:rsidRPr="00522334">
        <w:rPr>
          <w:rFonts w:ascii="Arial" w:hAnsi="Arial" w:cs="Arial"/>
        </w:rPr>
        <w:t>assessment</w:t>
      </w:r>
      <w:r w:rsidR="00E2638F" w:rsidRPr="00522334">
        <w:rPr>
          <w:rFonts w:ascii="Arial" w:hAnsi="Arial" w:cs="Arial"/>
        </w:rPr>
        <w:t xml:space="preserve"> o</w:t>
      </w:r>
      <w:r w:rsidR="00EF2972" w:rsidRPr="00522334">
        <w:rPr>
          <w:rFonts w:ascii="Arial" w:hAnsi="Arial" w:cs="Arial"/>
        </w:rPr>
        <w:t>f</w:t>
      </w:r>
      <w:r w:rsidR="00E2638F" w:rsidRPr="00522334">
        <w:rPr>
          <w:rFonts w:ascii="Arial" w:hAnsi="Arial" w:cs="Arial"/>
        </w:rPr>
        <w:t xml:space="preserve"> </w:t>
      </w:r>
      <w:r w:rsidR="00EF2972" w:rsidRPr="00522334">
        <w:rPr>
          <w:rFonts w:ascii="Arial" w:hAnsi="Arial" w:cs="Arial"/>
        </w:rPr>
        <w:t xml:space="preserve">the development </w:t>
      </w:r>
      <w:r w:rsidR="00E2638F" w:rsidRPr="00522334">
        <w:rPr>
          <w:rFonts w:ascii="Arial" w:hAnsi="Arial" w:cs="Arial"/>
        </w:rPr>
        <w:t>plans o</w:t>
      </w:r>
      <w:r w:rsidR="00EF2972" w:rsidRPr="00522334">
        <w:rPr>
          <w:rFonts w:ascii="Arial" w:hAnsi="Arial" w:cs="Arial"/>
        </w:rPr>
        <w:t xml:space="preserve">r </w:t>
      </w:r>
      <w:r w:rsidR="008A7293" w:rsidRPr="00522334">
        <w:rPr>
          <w:rFonts w:ascii="Arial" w:hAnsi="Arial" w:cs="Arial"/>
        </w:rPr>
        <w:t>all</w:t>
      </w:r>
      <w:r w:rsidR="00E2638F" w:rsidRPr="00522334">
        <w:rPr>
          <w:rFonts w:ascii="Arial" w:hAnsi="Arial" w:cs="Arial"/>
        </w:rPr>
        <w:t xml:space="preserve"> the proposed changes.</w:t>
      </w:r>
      <w:r w:rsidR="00AF5A00" w:rsidRPr="00522334">
        <w:rPr>
          <w:rFonts w:ascii="Arial" w:hAnsi="Arial" w:cs="Arial"/>
        </w:rPr>
        <w:t xml:space="preserve"> There is also a lack of real assessment of any negative impact, e.g. from the proposed doubling of the individual flats to be serviced by the current narrow communal staircase from 2 to 4 flats. </w:t>
      </w:r>
    </w:p>
    <w:p w:rsidR="008A7293" w:rsidRPr="00522334" w:rsidRDefault="008A7293" w:rsidP="00522334">
      <w:pPr>
        <w:jc w:val="both"/>
        <w:rPr>
          <w:rFonts w:ascii="Arial" w:hAnsi="Arial" w:cs="Arial"/>
          <w:u w:val="single"/>
        </w:rPr>
      </w:pPr>
      <w:r w:rsidRPr="00522334">
        <w:rPr>
          <w:rFonts w:ascii="Arial" w:hAnsi="Arial" w:cs="Arial"/>
          <w:u w:val="single"/>
        </w:rPr>
        <w:t>Proposed change of ground floor facade</w:t>
      </w:r>
    </w:p>
    <w:p w:rsidR="008A7293" w:rsidRPr="00522334" w:rsidRDefault="00EF2972" w:rsidP="00522334">
      <w:pPr>
        <w:jc w:val="both"/>
        <w:rPr>
          <w:rFonts w:ascii="Arial" w:hAnsi="Arial" w:cs="Arial"/>
        </w:rPr>
      </w:pPr>
      <w:r w:rsidRPr="00522334">
        <w:rPr>
          <w:rFonts w:ascii="Arial" w:hAnsi="Arial" w:cs="Arial"/>
        </w:rPr>
        <w:t xml:space="preserve">The application </w:t>
      </w:r>
      <w:r w:rsidR="00AF00BE" w:rsidRPr="00522334">
        <w:rPr>
          <w:rFonts w:ascii="Arial" w:hAnsi="Arial" w:cs="Arial"/>
        </w:rPr>
        <w:t>includ</w:t>
      </w:r>
      <w:r w:rsidRPr="00522334">
        <w:rPr>
          <w:rFonts w:ascii="Arial" w:hAnsi="Arial" w:cs="Arial"/>
        </w:rPr>
        <w:t>ed</w:t>
      </w:r>
      <w:r w:rsidR="00AF00BE" w:rsidRPr="00522334">
        <w:rPr>
          <w:rFonts w:ascii="Arial" w:hAnsi="Arial" w:cs="Arial"/>
        </w:rPr>
        <w:t xml:space="preserve"> alterations to the internal configuration and façade alterations to allow for th</w:t>
      </w:r>
      <w:r w:rsidRPr="00522334">
        <w:rPr>
          <w:rFonts w:ascii="Arial" w:hAnsi="Arial" w:cs="Arial"/>
        </w:rPr>
        <w:t>e change of use at ground floor.</w:t>
      </w:r>
    </w:p>
    <w:p w:rsidR="00EF2972" w:rsidRPr="00522334" w:rsidRDefault="00EF2972" w:rsidP="00522334">
      <w:pPr>
        <w:jc w:val="both"/>
        <w:rPr>
          <w:rFonts w:ascii="Arial" w:hAnsi="Arial" w:cs="Arial"/>
        </w:rPr>
      </w:pPr>
      <w:r w:rsidRPr="00522334">
        <w:rPr>
          <w:rFonts w:ascii="Arial" w:hAnsi="Arial" w:cs="Arial"/>
        </w:rPr>
        <w:t>However, while it states that the façade will be upgraded to provide better</w:t>
      </w:r>
      <w:r w:rsidRPr="00522334">
        <w:rPr>
          <w:rFonts w:ascii="Arial" w:hAnsi="Arial" w:cs="Arial"/>
        </w:rPr>
        <w:t xml:space="preserve"> residential aesthetic</w:t>
      </w:r>
      <w:r w:rsidRPr="00522334">
        <w:rPr>
          <w:rFonts w:ascii="Arial" w:hAnsi="Arial" w:cs="Arial"/>
        </w:rPr>
        <w:t xml:space="preserve">, the designs submitted </w:t>
      </w:r>
      <w:r w:rsidR="00C609FF" w:rsidRPr="00522334">
        <w:rPr>
          <w:rFonts w:ascii="Arial" w:hAnsi="Arial" w:cs="Arial"/>
        </w:rPr>
        <w:t xml:space="preserve">propose to </w:t>
      </w:r>
      <w:r w:rsidRPr="00522334">
        <w:rPr>
          <w:rFonts w:ascii="Arial" w:hAnsi="Arial" w:cs="Arial"/>
        </w:rPr>
        <w:t xml:space="preserve">move the entrance door </w:t>
      </w:r>
      <w:r w:rsidR="00C609FF" w:rsidRPr="00522334">
        <w:rPr>
          <w:rFonts w:ascii="Arial" w:hAnsi="Arial" w:cs="Arial"/>
        </w:rPr>
        <w:t xml:space="preserve">of </w:t>
      </w:r>
      <w:r w:rsidRPr="00522334">
        <w:rPr>
          <w:rFonts w:ascii="Arial" w:hAnsi="Arial" w:cs="Arial"/>
        </w:rPr>
        <w:t xml:space="preserve">the </w:t>
      </w:r>
      <w:r w:rsidR="00C609FF" w:rsidRPr="00522334">
        <w:rPr>
          <w:rFonts w:ascii="Arial" w:hAnsi="Arial" w:cs="Arial"/>
        </w:rPr>
        <w:t>recently approved ground floor F</w:t>
      </w:r>
      <w:r w:rsidRPr="00522334">
        <w:rPr>
          <w:rFonts w:ascii="Arial" w:hAnsi="Arial" w:cs="Arial"/>
        </w:rPr>
        <w:t>lat</w:t>
      </w:r>
      <w:r w:rsidR="00C609FF" w:rsidRPr="00522334">
        <w:rPr>
          <w:rFonts w:ascii="Arial" w:hAnsi="Arial" w:cs="Arial"/>
        </w:rPr>
        <w:t xml:space="preserve"> 2 to a communal entrance</w:t>
      </w:r>
      <w:r w:rsidRPr="00522334">
        <w:rPr>
          <w:rFonts w:ascii="Arial" w:hAnsi="Arial" w:cs="Arial"/>
        </w:rPr>
        <w:t xml:space="preserve">. </w:t>
      </w:r>
      <w:r w:rsidR="00C609FF" w:rsidRPr="00522334">
        <w:rPr>
          <w:rFonts w:ascii="Arial" w:hAnsi="Arial" w:cs="Arial"/>
        </w:rPr>
        <w:t xml:space="preserve">Furthermore, it is </w:t>
      </w:r>
      <w:r w:rsidR="009C6EF7" w:rsidRPr="00522334">
        <w:rPr>
          <w:rFonts w:ascii="Arial" w:hAnsi="Arial" w:cs="Arial"/>
        </w:rPr>
        <w:t xml:space="preserve">further </w:t>
      </w:r>
      <w:r w:rsidR="00C609FF" w:rsidRPr="00522334">
        <w:rPr>
          <w:rFonts w:ascii="Arial" w:hAnsi="Arial" w:cs="Arial"/>
        </w:rPr>
        <w:t>proposed that Flat 2’s</w:t>
      </w:r>
      <w:r w:rsidRPr="00522334">
        <w:rPr>
          <w:rFonts w:ascii="Arial" w:hAnsi="Arial" w:cs="Arial"/>
        </w:rPr>
        <w:t xml:space="preserve"> entrance door will be behind the </w:t>
      </w:r>
      <w:r w:rsidR="00C609FF" w:rsidRPr="00522334">
        <w:rPr>
          <w:rFonts w:ascii="Arial" w:hAnsi="Arial" w:cs="Arial"/>
        </w:rPr>
        <w:t xml:space="preserve">communal </w:t>
      </w:r>
      <w:r w:rsidRPr="00522334">
        <w:rPr>
          <w:rFonts w:ascii="Arial" w:hAnsi="Arial" w:cs="Arial"/>
        </w:rPr>
        <w:t>door now servicing the 1</w:t>
      </w:r>
      <w:r w:rsidRPr="00522334">
        <w:rPr>
          <w:rFonts w:ascii="Arial" w:hAnsi="Arial" w:cs="Arial"/>
          <w:vertAlign w:val="superscript"/>
        </w:rPr>
        <w:t>st</w:t>
      </w:r>
      <w:r w:rsidRPr="00522334">
        <w:rPr>
          <w:rFonts w:ascii="Arial" w:hAnsi="Arial" w:cs="Arial"/>
        </w:rPr>
        <w:t xml:space="preserve"> floor and 2</w:t>
      </w:r>
      <w:r w:rsidRPr="00522334">
        <w:rPr>
          <w:rFonts w:ascii="Arial" w:hAnsi="Arial" w:cs="Arial"/>
          <w:vertAlign w:val="superscript"/>
        </w:rPr>
        <w:t>nd</w:t>
      </w:r>
      <w:r w:rsidRPr="00522334">
        <w:rPr>
          <w:rFonts w:ascii="Arial" w:hAnsi="Arial" w:cs="Arial"/>
        </w:rPr>
        <w:t xml:space="preserve"> floor flats</w:t>
      </w:r>
      <w:r w:rsidR="00C609FF" w:rsidRPr="00522334">
        <w:rPr>
          <w:rFonts w:ascii="Arial" w:hAnsi="Arial" w:cs="Arial"/>
        </w:rPr>
        <w:t xml:space="preserve">, </w:t>
      </w:r>
      <w:r w:rsidRPr="00522334">
        <w:rPr>
          <w:rFonts w:ascii="Arial" w:hAnsi="Arial" w:cs="Arial"/>
        </w:rPr>
        <w:t xml:space="preserve">located on the far left of the ground floor </w:t>
      </w:r>
      <w:r w:rsidR="00C609FF" w:rsidRPr="00522334">
        <w:rPr>
          <w:rFonts w:ascii="Arial" w:hAnsi="Arial" w:cs="Arial"/>
        </w:rPr>
        <w:t>façade.</w:t>
      </w:r>
    </w:p>
    <w:p w:rsidR="00EF2972" w:rsidRPr="00522334" w:rsidRDefault="00456217" w:rsidP="00522334">
      <w:pPr>
        <w:jc w:val="both"/>
        <w:rPr>
          <w:rFonts w:ascii="Arial" w:hAnsi="Arial" w:cs="Arial"/>
        </w:rPr>
      </w:pPr>
      <w:r w:rsidRPr="00522334">
        <w:rPr>
          <w:rFonts w:ascii="Arial" w:hAnsi="Arial" w:cs="Arial"/>
        </w:rPr>
        <w:t xml:space="preserve">Such a proposal is strongly objected. The said </w:t>
      </w:r>
      <w:r w:rsidR="00037972" w:rsidRPr="00522334">
        <w:rPr>
          <w:rFonts w:ascii="Arial" w:hAnsi="Arial" w:cs="Arial"/>
        </w:rPr>
        <w:t xml:space="preserve">communal </w:t>
      </w:r>
      <w:r w:rsidRPr="00522334">
        <w:rPr>
          <w:rFonts w:ascii="Arial" w:hAnsi="Arial" w:cs="Arial"/>
        </w:rPr>
        <w:t>entrance door opens up to a narrow staircase with limited space before the steps start. Putting a door as you enter that space will hinder the access to the 1</w:t>
      </w:r>
      <w:r w:rsidRPr="00522334">
        <w:rPr>
          <w:rFonts w:ascii="Arial" w:hAnsi="Arial" w:cs="Arial"/>
          <w:vertAlign w:val="superscript"/>
        </w:rPr>
        <w:t>st</w:t>
      </w:r>
      <w:r w:rsidRPr="00522334">
        <w:rPr>
          <w:rFonts w:ascii="Arial" w:hAnsi="Arial" w:cs="Arial"/>
        </w:rPr>
        <w:t xml:space="preserve"> and 2</w:t>
      </w:r>
      <w:r w:rsidRPr="00522334">
        <w:rPr>
          <w:rFonts w:ascii="Arial" w:hAnsi="Arial" w:cs="Arial"/>
          <w:vertAlign w:val="superscript"/>
        </w:rPr>
        <w:t>nd</w:t>
      </w:r>
      <w:r w:rsidRPr="00522334">
        <w:rPr>
          <w:rFonts w:ascii="Arial" w:hAnsi="Arial" w:cs="Arial"/>
        </w:rPr>
        <w:t xml:space="preserve"> floor flats entrance, increase the footf</w:t>
      </w:r>
      <w:r w:rsidR="009C6EF7" w:rsidRPr="00522334">
        <w:rPr>
          <w:rFonts w:ascii="Arial" w:hAnsi="Arial" w:cs="Arial"/>
        </w:rPr>
        <w:t>all</w:t>
      </w:r>
      <w:r w:rsidRPr="00522334">
        <w:rPr>
          <w:rFonts w:ascii="Arial" w:hAnsi="Arial" w:cs="Arial"/>
        </w:rPr>
        <w:t xml:space="preserve"> in that narrow staircase, and lead to an increase in noise and possible increase of blockage at the bottom of the staircase which serves as the only exit point for the 2 flats above in case of fire. These said negative impacts to the noise, safety, and accessibility of other flats have not been assessed in the application </w:t>
      </w:r>
      <w:proofErr w:type="gramStart"/>
      <w:r w:rsidRPr="00522334">
        <w:rPr>
          <w:rFonts w:ascii="Arial" w:hAnsi="Arial" w:cs="Arial"/>
        </w:rPr>
        <w:t>nor</w:t>
      </w:r>
      <w:proofErr w:type="gramEnd"/>
      <w:r w:rsidRPr="00522334">
        <w:rPr>
          <w:rFonts w:ascii="Arial" w:hAnsi="Arial" w:cs="Arial"/>
        </w:rPr>
        <w:t xml:space="preserve"> whether such a proposed new flat entrance at that area of the building is desirable, feasible and justified, in order to achieve “better aesthetic” to an already approved application.</w:t>
      </w:r>
      <w:r w:rsidR="0062608B" w:rsidRPr="00522334">
        <w:rPr>
          <w:rFonts w:ascii="Arial" w:hAnsi="Arial" w:cs="Arial"/>
        </w:rPr>
        <w:t xml:space="preserve"> The proposed </w:t>
      </w:r>
      <w:r w:rsidR="00C436EA" w:rsidRPr="00522334">
        <w:rPr>
          <w:rFonts w:ascii="Arial" w:hAnsi="Arial" w:cs="Arial"/>
        </w:rPr>
        <w:t>change</w:t>
      </w:r>
      <w:r w:rsidR="0062608B" w:rsidRPr="00522334">
        <w:rPr>
          <w:rFonts w:ascii="Arial" w:hAnsi="Arial" w:cs="Arial"/>
        </w:rPr>
        <w:t xml:space="preserve"> is strongly objected.</w:t>
      </w:r>
    </w:p>
    <w:p w:rsidR="00456217" w:rsidRPr="00522334" w:rsidRDefault="003063E7" w:rsidP="00522334">
      <w:pPr>
        <w:jc w:val="both"/>
        <w:rPr>
          <w:rFonts w:ascii="Arial" w:hAnsi="Arial" w:cs="Arial"/>
          <w:u w:val="single"/>
        </w:rPr>
      </w:pPr>
      <w:r w:rsidRPr="00522334">
        <w:rPr>
          <w:rFonts w:ascii="Arial" w:hAnsi="Arial" w:cs="Arial"/>
          <w:u w:val="single"/>
        </w:rPr>
        <w:t>Proposed addition of a 3</w:t>
      </w:r>
      <w:r w:rsidRPr="00522334">
        <w:rPr>
          <w:rFonts w:ascii="Arial" w:hAnsi="Arial" w:cs="Arial"/>
          <w:u w:val="single"/>
          <w:vertAlign w:val="superscript"/>
        </w:rPr>
        <w:t>rd</w:t>
      </w:r>
      <w:r w:rsidRPr="00522334">
        <w:rPr>
          <w:rFonts w:ascii="Arial" w:hAnsi="Arial" w:cs="Arial"/>
          <w:u w:val="single"/>
        </w:rPr>
        <w:t xml:space="preserve"> floor dwelling</w:t>
      </w:r>
    </w:p>
    <w:p w:rsidR="006523F7" w:rsidRPr="00522334" w:rsidRDefault="003063E7" w:rsidP="00522334">
      <w:pPr>
        <w:jc w:val="both"/>
        <w:rPr>
          <w:rFonts w:ascii="Arial" w:hAnsi="Arial" w:cs="Arial"/>
        </w:rPr>
      </w:pPr>
      <w:r w:rsidRPr="00522334">
        <w:rPr>
          <w:rFonts w:ascii="Arial" w:hAnsi="Arial" w:cs="Arial"/>
        </w:rPr>
        <w:t>In general, the</w:t>
      </w:r>
      <w:r w:rsidR="006523F7" w:rsidRPr="00522334">
        <w:rPr>
          <w:rFonts w:ascii="Arial" w:hAnsi="Arial" w:cs="Arial"/>
        </w:rPr>
        <w:t xml:space="preserve"> proposed </w:t>
      </w:r>
      <w:r w:rsidRPr="00522334">
        <w:rPr>
          <w:rFonts w:ascii="Arial" w:hAnsi="Arial" w:cs="Arial"/>
        </w:rPr>
        <w:t>internal configuration</w:t>
      </w:r>
      <w:r w:rsidR="006523F7" w:rsidRPr="00522334">
        <w:rPr>
          <w:rFonts w:ascii="Arial" w:hAnsi="Arial" w:cs="Arial"/>
        </w:rPr>
        <w:t xml:space="preserve">s </w:t>
      </w:r>
      <w:r w:rsidRPr="00522334">
        <w:rPr>
          <w:rFonts w:ascii="Arial" w:hAnsi="Arial" w:cs="Arial"/>
        </w:rPr>
        <w:t xml:space="preserve">of the </w:t>
      </w:r>
      <w:r w:rsidRPr="00522334">
        <w:rPr>
          <w:rFonts w:ascii="Arial" w:hAnsi="Arial" w:cs="Arial"/>
        </w:rPr>
        <w:t>internal narrow staircase that serves the</w:t>
      </w:r>
      <w:r w:rsidRPr="00522334">
        <w:rPr>
          <w:rFonts w:ascii="Arial" w:hAnsi="Arial" w:cs="Arial"/>
        </w:rPr>
        <w:t xml:space="preserve"> </w:t>
      </w:r>
      <w:r w:rsidRPr="00522334">
        <w:rPr>
          <w:rFonts w:ascii="Arial" w:hAnsi="Arial" w:cs="Arial"/>
        </w:rPr>
        <w:t>first and second</w:t>
      </w:r>
      <w:r w:rsidRPr="00522334">
        <w:rPr>
          <w:rFonts w:ascii="Arial" w:hAnsi="Arial" w:cs="Arial"/>
        </w:rPr>
        <w:t xml:space="preserve"> floor</w:t>
      </w:r>
      <w:r w:rsidRPr="00522334">
        <w:rPr>
          <w:rFonts w:ascii="Arial" w:hAnsi="Arial" w:cs="Arial"/>
        </w:rPr>
        <w:t>s,</w:t>
      </w:r>
      <w:r w:rsidR="006523F7" w:rsidRPr="00522334">
        <w:rPr>
          <w:rFonts w:ascii="Arial" w:hAnsi="Arial" w:cs="Arial"/>
        </w:rPr>
        <w:t xml:space="preserve"> and</w:t>
      </w:r>
      <w:r w:rsidRPr="00522334">
        <w:rPr>
          <w:rFonts w:ascii="Arial" w:hAnsi="Arial" w:cs="Arial"/>
        </w:rPr>
        <w:t xml:space="preserve"> </w:t>
      </w:r>
      <w:r w:rsidR="006523F7" w:rsidRPr="00522334">
        <w:rPr>
          <w:rFonts w:ascii="Arial" w:hAnsi="Arial" w:cs="Arial"/>
        </w:rPr>
        <w:t>the proposed</w:t>
      </w:r>
      <w:r w:rsidRPr="00522334">
        <w:rPr>
          <w:rFonts w:ascii="Arial" w:hAnsi="Arial" w:cs="Arial"/>
        </w:rPr>
        <w:t xml:space="preserve"> changes to the internal configuration of the second floor, </w:t>
      </w:r>
      <w:r w:rsidR="006523F7" w:rsidRPr="00522334">
        <w:rPr>
          <w:rFonts w:ascii="Arial" w:hAnsi="Arial" w:cs="Arial"/>
        </w:rPr>
        <w:t>seem to contradict the purpose of this development. As per the drawings in the proposal, in order to access t</w:t>
      </w:r>
      <w:r w:rsidRPr="00522334">
        <w:rPr>
          <w:rFonts w:ascii="Arial" w:hAnsi="Arial" w:cs="Arial"/>
        </w:rPr>
        <w:t>he new third floor</w:t>
      </w:r>
      <w:r w:rsidR="006523F7" w:rsidRPr="00522334">
        <w:rPr>
          <w:rFonts w:ascii="Arial" w:hAnsi="Arial" w:cs="Arial"/>
        </w:rPr>
        <w:t>, several changes are envisaged. T</w:t>
      </w:r>
      <w:r w:rsidRPr="00522334">
        <w:rPr>
          <w:rFonts w:ascii="Arial" w:hAnsi="Arial" w:cs="Arial"/>
        </w:rPr>
        <w:t>he current staircase leads into the entrance of the second floor flat. I</w:t>
      </w:r>
      <w:r w:rsidR="00C436EA" w:rsidRPr="00522334">
        <w:rPr>
          <w:rFonts w:ascii="Arial" w:hAnsi="Arial" w:cs="Arial"/>
        </w:rPr>
        <w:t>t is</w:t>
      </w:r>
      <w:r w:rsidRPr="00522334">
        <w:rPr>
          <w:rFonts w:ascii="Arial" w:hAnsi="Arial" w:cs="Arial"/>
        </w:rPr>
        <w:t xml:space="preserve"> proposed to move the ent</w:t>
      </w:r>
      <w:r w:rsidR="006523F7" w:rsidRPr="00522334">
        <w:rPr>
          <w:rFonts w:ascii="Arial" w:hAnsi="Arial" w:cs="Arial"/>
        </w:rPr>
        <w:t xml:space="preserve">rance of the second floor flat to accommodate a new staircase to provide third floor access, thus changing the configuration of the second floor flat </w:t>
      </w:r>
      <w:r w:rsidR="00C436EA" w:rsidRPr="00522334">
        <w:rPr>
          <w:rFonts w:ascii="Arial" w:hAnsi="Arial" w:cs="Arial"/>
        </w:rPr>
        <w:t>by</w:t>
      </w:r>
      <w:r w:rsidR="006523F7" w:rsidRPr="00522334">
        <w:rPr>
          <w:rFonts w:ascii="Arial" w:hAnsi="Arial" w:cs="Arial"/>
        </w:rPr>
        <w:t xml:space="preserve"> a)</w:t>
      </w:r>
      <w:r w:rsidRPr="00522334">
        <w:rPr>
          <w:rFonts w:ascii="Arial" w:hAnsi="Arial" w:cs="Arial"/>
        </w:rPr>
        <w:t xml:space="preserve"> reduc</w:t>
      </w:r>
      <w:r w:rsidR="006523F7" w:rsidRPr="00522334">
        <w:rPr>
          <w:rFonts w:ascii="Arial" w:hAnsi="Arial" w:cs="Arial"/>
        </w:rPr>
        <w:t>ing</w:t>
      </w:r>
      <w:r w:rsidRPr="00522334">
        <w:rPr>
          <w:rFonts w:ascii="Arial" w:hAnsi="Arial" w:cs="Arial"/>
        </w:rPr>
        <w:t xml:space="preserve"> the size of the second floor flat to accommodate a new staircase</w:t>
      </w:r>
      <w:r w:rsidR="006523F7" w:rsidRPr="00522334">
        <w:rPr>
          <w:rFonts w:ascii="Arial" w:hAnsi="Arial" w:cs="Arial"/>
        </w:rPr>
        <w:t xml:space="preserve">, b) reducing the number of bedrooms of the second floor flat from 2 to 1. Thus in order to create a third floor with one additional bedroom in the building, another bedroom will be lost. </w:t>
      </w:r>
    </w:p>
    <w:p w:rsidR="006523F7" w:rsidRPr="00522334" w:rsidRDefault="006523F7" w:rsidP="00522334">
      <w:pPr>
        <w:jc w:val="both"/>
        <w:rPr>
          <w:rFonts w:ascii="Arial" w:hAnsi="Arial" w:cs="Arial"/>
        </w:rPr>
      </w:pPr>
      <w:r w:rsidRPr="00522334">
        <w:rPr>
          <w:rFonts w:ascii="Arial" w:hAnsi="Arial" w:cs="Arial"/>
        </w:rPr>
        <w:t>It is therefore being proposed to add more dwellings, more foot</w:t>
      </w:r>
      <w:r w:rsidR="00C436EA" w:rsidRPr="00522334">
        <w:rPr>
          <w:rFonts w:ascii="Arial" w:hAnsi="Arial" w:cs="Arial"/>
        </w:rPr>
        <w:t>fall</w:t>
      </w:r>
      <w:r w:rsidRPr="00522334">
        <w:rPr>
          <w:rFonts w:ascii="Arial" w:hAnsi="Arial" w:cs="Arial"/>
        </w:rPr>
        <w:t xml:space="preserve"> to the narrow staircase, disruption to the leasehold owners and occup</w:t>
      </w:r>
      <w:r w:rsidR="00C436EA" w:rsidRPr="00522334">
        <w:rPr>
          <w:rFonts w:ascii="Arial" w:hAnsi="Arial" w:cs="Arial"/>
        </w:rPr>
        <w:t>iers of the first</w:t>
      </w:r>
      <w:r w:rsidRPr="00522334">
        <w:rPr>
          <w:rFonts w:ascii="Arial" w:hAnsi="Arial" w:cs="Arial"/>
        </w:rPr>
        <w:t xml:space="preserve"> and second floors, increased </w:t>
      </w:r>
      <w:r w:rsidR="00C436EA" w:rsidRPr="00522334">
        <w:rPr>
          <w:rFonts w:ascii="Arial" w:hAnsi="Arial" w:cs="Arial"/>
        </w:rPr>
        <w:t xml:space="preserve">weight to an old structure, </w:t>
      </w:r>
      <w:r w:rsidRPr="00522334">
        <w:rPr>
          <w:rFonts w:ascii="Arial" w:hAnsi="Arial" w:cs="Arial"/>
        </w:rPr>
        <w:t xml:space="preserve">fire hazards with the addition of an additional kitchen, boiler, </w:t>
      </w:r>
      <w:proofErr w:type="spellStart"/>
      <w:r w:rsidRPr="00522334">
        <w:rPr>
          <w:rFonts w:ascii="Arial" w:hAnsi="Arial" w:cs="Arial"/>
        </w:rPr>
        <w:t>etc</w:t>
      </w:r>
      <w:proofErr w:type="spellEnd"/>
      <w:r w:rsidRPr="00522334">
        <w:rPr>
          <w:rFonts w:ascii="Arial" w:hAnsi="Arial" w:cs="Arial"/>
        </w:rPr>
        <w:t>, and negative impact of noise, increased usage of the building’s common plumbing and drainage facilities</w:t>
      </w:r>
      <w:r w:rsidR="00C436EA" w:rsidRPr="00522334">
        <w:rPr>
          <w:rFonts w:ascii="Arial" w:hAnsi="Arial" w:cs="Arial"/>
        </w:rPr>
        <w:t xml:space="preserve"> thus increasing the risk of blockages, deterioration and leakages</w:t>
      </w:r>
      <w:r w:rsidRPr="00522334">
        <w:rPr>
          <w:rFonts w:ascii="Arial" w:hAnsi="Arial" w:cs="Arial"/>
        </w:rPr>
        <w:t>, in order to have a net effect of zero additional bedrooms.</w:t>
      </w:r>
    </w:p>
    <w:p w:rsidR="003063E7" w:rsidRPr="00522334" w:rsidRDefault="006523F7" w:rsidP="00522334">
      <w:pPr>
        <w:jc w:val="both"/>
        <w:rPr>
          <w:rFonts w:ascii="Arial" w:hAnsi="Arial" w:cs="Arial"/>
        </w:rPr>
      </w:pPr>
      <w:r w:rsidRPr="00522334">
        <w:rPr>
          <w:rFonts w:ascii="Arial" w:hAnsi="Arial" w:cs="Arial"/>
        </w:rPr>
        <w:t>Such parameters have not been considered.</w:t>
      </w:r>
    </w:p>
    <w:p w:rsidR="00DA4AD5" w:rsidRPr="00522334" w:rsidRDefault="003063E7" w:rsidP="00522334">
      <w:pPr>
        <w:jc w:val="both"/>
        <w:rPr>
          <w:rFonts w:ascii="Arial" w:hAnsi="Arial" w:cs="Arial"/>
        </w:rPr>
      </w:pPr>
      <w:r w:rsidRPr="00522334">
        <w:rPr>
          <w:rFonts w:ascii="Arial" w:hAnsi="Arial" w:cs="Arial"/>
        </w:rPr>
        <w:t>The application makes a generic statement that “</w:t>
      </w:r>
      <w:r w:rsidRPr="00522334">
        <w:rPr>
          <w:rFonts w:ascii="Arial" w:hAnsi="Arial" w:cs="Arial"/>
          <w:i/>
        </w:rPr>
        <w:t>it</w:t>
      </w:r>
      <w:r w:rsidR="00DA4AD5" w:rsidRPr="00522334">
        <w:rPr>
          <w:rFonts w:ascii="Arial" w:hAnsi="Arial" w:cs="Arial"/>
          <w:i/>
        </w:rPr>
        <w:t xml:space="preserve"> would not result in any significant harm to the amenities of occupiers of neighbouring properties</w:t>
      </w:r>
      <w:r w:rsidRPr="00522334">
        <w:rPr>
          <w:rFonts w:ascii="Arial" w:hAnsi="Arial" w:cs="Arial"/>
        </w:rPr>
        <w:t>”</w:t>
      </w:r>
      <w:r w:rsidR="00DA4AD5" w:rsidRPr="00522334">
        <w:rPr>
          <w:rFonts w:ascii="Arial" w:hAnsi="Arial" w:cs="Arial"/>
        </w:rPr>
        <w:t>.</w:t>
      </w:r>
      <w:r w:rsidRPr="00522334">
        <w:rPr>
          <w:rFonts w:ascii="Arial" w:hAnsi="Arial" w:cs="Arial"/>
        </w:rPr>
        <w:t xml:space="preserve"> However, this statement is </w:t>
      </w:r>
      <w:r w:rsidRPr="00522334">
        <w:rPr>
          <w:rFonts w:ascii="Arial" w:hAnsi="Arial" w:cs="Arial"/>
        </w:rPr>
        <w:lastRenderedPageBreak/>
        <w:t xml:space="preserve">unsubstantiated </w:t>
      </w:r>
      <w:r w:rsidR="006523F7" w:rsidRPr="00522334">
        <w:rPr>
          <w:rFonts w:ascii="Arial" w:hAnsi="Arial" w:cs="Arial"/>
        </w:rPr>
        <w:t xml:space="preserve">for the above reasons. Furthermore, </w:t>
      </w:r>
      <w:r w:rsidRPr="00522334">
        <w:rPr>
          <w:rFonts w:ascii="Arial" w:hAnsi="Arial" w:cs="Arial"/>
        </w:rPr>
        <w:t xml:space="preserve">there is no noise impact assessment survey submitted, and the fire </w:t>
      </w:r>
      <w:r w:rsidR="00211A12" w:rsidRPr="00522334">
        <w:rPr>
          <w:rFonts w:ascii="Arial" w:hAnsi="Arial" w:cs="Arial"/>
        </w:rPr>
        <w:t>assessment of the building does not take all the above proposed changes to the internal configuration at ground floor level and at second/third floor level into consideration</w:t>
      </w:r>
      <w:r w:rsidR="00063001" w:rsidRPr="00522334">
        <w:rPr>
          <w:rFonts w:ascii="Arial" w:hAnsi="Arial" w:cs="Arial"/>
        </w:rPr>
        <w:t xml:space="preserve"> when delivering its conclusion</w:t>
      </w:r>
      <w:r w:rsidR="00211A12" w:rsidRPr="00522334">
        <w:rPr>
          <w:rFonts w:ascii="Arial" w:hAnsi="Arial" w:cs="Arial"/>
        </w:rPr>
        <w:t>.</w:t>
      </w:r>
      <w:r w:rsidR="00960AA3" w:rsidRPr="00522334">
        <w:rPr>
          <w:rFonts w:ascii="Arial" w:hAnsi="Arial" w:cs="Arial"/>
        </w:rPr>
        <w:t xml:space="preserve"> It proposes fire safety precautions at second and third floor levels but what about the first and ground floor levels especially in the narrow staircase.</w:t>
      </w:r>
    </w:p>
    <w:p w:rsidR="009F2230" w:rsidRPr="00522334" w:rsidRDefault="009F2230" w:rsidP="00522334">
      <w:pPr>
        <w:jc w:val="both"/>
        <w:rPr>
          <w:rFonts w:ascii="Arial" w:hAnsi="Arial" w:cs="Arial"/>
        </w:rPr>
      </w:pPr>
      <w:r w:rsidRPr="00522334">
        <w:rPr>
          <w:rFonts w:ascii="Arial" w:hAnsi="Arial" w:cs="Arial"/>
        </w:rPr>
        <w:t xml:space="preserve">It should be noted that the communal staircase serving the first and second floors is unlikely to be today’s standards to add a third floor, as the self-contained floors were created over 40 years ago: </w:t>
      </w:r>
      <w:r w:rsidRPr="00522334">
        <w:rPr>
          <w:rFonts w:ascii="Arial" w:hAnsi="Arial" w:cs="Arial"/>
        </w:rPr>
        <w:t>LPA Ref: 34373 - Change of use, including works of conversion, of the first and second floors to two self-contained flats. – Granted 27/07/1982</w:t>
      </w:r>
    </w:p>
    <w:p w:rsidR="00C436EA" w:rsidRPr="00522334" w:rsidRDefault="00C436EA" w:rsidP="00522334">
      <w:pPr>
        <w:jc w:val="both"/>
        <w:rPr>
          <w:rFonts w:ascii="Arial" w:hAnsi="Arial" w:cs="Arial"/>
        </w:rPr>
      </w:pPr>
      <w:r w:rsidRPr="00522334">
        <w:rPr>
          <w:rFonts w:ascii="Arial" w:hAnsi="Arial" w:cs="Arial"/>
        </w:rPr>
        <w:t>The same applies for the plumbing and other amenities of the building</w:t>
      </w:r>
      <w:r w:rsidR="00A73A91" w:rsidRPr="00522334">
        <w:rPr>
          <w:rFonts w:ascii="Arial" w:hAnsi="Arial" w:cs="Arial"/>
        </w:rPr>
        <w:t xml:space="preserve"> that have been problematic and subject to failures in the past (including instances where complaints were made to the Council)</w:t>
      </w:r>
      <w:r w:rsidRPr="00522334">
        <w:rPr>
          <w:rFonts w:ascii="Arial" w:hAnsi="Arial" w:cs="Arial"/>
        </w:rPr>
        <w:t>.</w:t>
      </w:r>
    </w:p>
    <w:p w:rsidR="00A73A91" w:rsidRPr="00522334" w:rsidRDefault="00A73A91" w:rsidP="00522334">
      <w:pPr>
        <w:jc w:val="both"/>
        <w:rPr>
          <w:rFonts w:ascii="Arial" w:hAnsi="Arial" w:cs="Arial"/>
          <w:u w:val="single"/>
        </w:rPr>
      </w:pPr>
    </w:p>
    <w:p w:rsidR="00063001" w:rsidRPr="00522334" w:rsidRDefault="00734635" w:rsidP="00522334">
      <w:pPr>
        <w:jc w:val="both"/>
        <w:rPr>
          <w:rFonts w:ascii="Arial" w:hAnsi="Arial" w:cs="Arial"/>
          <w:u w:val="single"/>
        </w:rPr>
      </w:pPr>
      <w:r w:rsidRPr="00522334">
        <w:rPr>
          <w:rFonts w:ascii="Arial" w:hAnsi="Arial" w:cs="Arial"/>
          <w:u w:val="single"/>
        </w:rPr>
        <w:t>Historic issues remain unresolved</w:t>
      </w:r>
    </w:p>
    <w:p w:rsidR="00E711B4" w:rsidRPr="00E711B4" w:rsidRDefault="00E711B4" w:rsidP="00522334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en-GB"/>
        </w:rPr>
      </w:pPr>
      <w:r w:rsidRPr="00E711B4">
        <w:rPr>
          <w:rFonts w:ascii="Arial" w:eastAsia="Times New Roman" w:hAnsi="Arial" w:cs="Arial"/>
          <w:color w:val="000000"/>
          <w:lang w:eastAsia="en-GB"/>
        </w:rPr>
        <w:t>There are a lot of historic issues on the ground and basement level of this building with various changes completed without proper approvals and building control.</w:t>
      </w:r>
    </w:p>
    <w:p w:rsidR="00E711B4" w:rsidRPr="00E711B4" w:rsidRDefault="00E711B4" w:rsidP="00522334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en-GB"/>
        </w:rPr>
      </w:pPr>
    </w:p>
    <w:p w:rsidR="00E711B4" w:rsidRPr="00E711B4" w:rsidRDefault="00E711B4" w:rsidP="00522334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en-GB"/>
        </w:rPr>
      </w:pPr>
      <w:r w:rsidRPr="00E711B4">
        <w:rPr>
          <w:rFonts w:ascii="Arial" w:eastAsia="Times New Roman" w:hAnsi="Arial" w:cs="Arial"/>
          <w:color w:val="000000"/>
          <w:lang w:eastAsia="en-GB"/>
        </w:rPr>
        <w:t xml:space="preserve">In addition, there </w:t>
      </w:r>
      <w:r w:rsidRPr="00522334">
        <w:rPr>
          <w:rFonts w:ascii="Arial" w:eastAsia="Times New Roman" w:hAnsi="Arial" w:cs="Arial"/>
          <w:color w:val="000000"/>
          <w:lang w:eastAsia="en-GB"/>
        </w:rPr>
        <w:t xml:space="preserve">now </w:t>
      </w:r>
      <w:r w:rsidRPr="00E711B4">
        <w:rPr>
          <w:rFonts w:ascii="Arial" w:eastAsia="Times New Roman" w:hAnsi="Arial" w:cs="Arial"/>
          <w:color w:val="000000"/>
          <w:lang w:eastAsia="en-GB"/>
        </w:rPr>
        <w:t>seems to be a lot of plans for the building which are not being assessed holistically as to their real impact and risks</w:t>
      </w:r>
      <w:r w:rsidRPr="00522334">
        <w:rPr>
          <w:rFonts w:ascii="Arial" w:eastAsia="Times New Roman" w:hAnsi="Arial" w:cs="Arial"/>
          <w:color w:val="000000"/>
          <w:lang w:eastAsia="en-GB"/>
        </w:rPr>
        <w:t>, and whether the old structures / changes made without approvals and building control can withstand</w:t>
      </w:r>
      <w:r w:rsidRPr="00E711B4">
        <w:rPr>
          <w:rFonts w:ascii="Arial" w:eastAsia="Times New Roman" w:hAnsi="Arial" w:cs="Arial"/>
          <w:color w:val="000000"/>
          <w:lang w:eastAsia="en-GB"/>
        </w:rPr>
        <w:t>.</w:t>
      </w:r>
    </w:p>
    <w:p w:rsidR="00E711B4" w:rsidRPr="00522334" w:rsidRDefault="00E711B4" w:rsidP="00522334">
      <w:pPr>
        <w:jc w:val="both"/>
        <w:rPr>
          <w:rFonts w:ascii="Arial" w:hAnsi="Arial" w:cs="Arial"/>
        </w:rPr>
      </w:pPr>
    </w:p>
    <w:p w:rsidR="00E711B4" w:rsidRPr="00522334" w:rsidRDefault="00E711B4" w:rsidP="00522334">
      <w:pPr>
        <w:jc w:val="both"/>
        <w:rPr>
          <w:rFonts w:ascii="Arial" w:hAnsi="Arial" w:cs="Arial"/>
        </w:rPr>
      </w:pPr>
      <w:r w:rsidRPr="00522334">
        <w:rPr>
          <w:rFonts w:ascii="Arial" w:hAnsi="Arial" w:cs="Arial"/>
        </w:rPr>
        <w:t>In light of this new application, previous</w:t>
      </w:r>
      <w:r w:rsidRPr="00522334">
        <w:rPr>
          <w:rFonts w:ascii="Arial" w:hAnsi="Arial" w:cs="Arial"/>
        </w:rPr>
        <w:t xml:space="preserve"> comments </w:t>
      </w:r>
      <w:r w:rsidR="00522334">
        <w:rPr>
          <w:rFonts w:ascii="Arial" w:hAnsi="Arial" w:cs="Arial"/>
        </w:rPr>
        <w:t xml:space="preserve">submitted </w:t>
      </w:r>
      <w:r w:rsidRPr="00522334">
        <w:rPr>
          <w:rFonts w:ascii="Arial" w:hAnsi="Arial" w:cs="Arial"/>
        </w:rPr>
        <w:t>under Prior App</w:t>
      </w:r>
      <w:r w:rsidR="00522334">
        <w:rPr>
          <w:rFonts w:ascii="Arial" w:hAnsi="Arial" w:cs="Arial"/>
        </w:rPr>
        <w:t xml:space="preserve">lication / </w:t>
      </w:r>
      <w:bookmarkStart w:id="0" w:name="_GoBack"/>
      <w:bookmarkEnd w:id="0"/>
      <w:r w:rsidR="00522334">
        <w:rPr>
          <w:rFonts w:ascii="Arial" w:hAnsi="Arial" w:cs="Arial"/>
        </w:rPr>
        <w:t>App</w:t>
      </w:r>
      <w:r w:rsidRPr="00522334">
        <w:rPr>
          <w:rFonts w:ascii="Arial" w:hAnsi="Arial" w:cs="Arial"/>
        </w:rPr>
        <w:t>roval LPA ref: 2023/2988/P become more important and should</w:t>
      </w:r>
      <w:r w:rsidRPr="00522334">
        <w:rPr>
          <w:rFonts w:ascii="Arial" w:hAnsi="Arial" w:cs="Arial"/>
        </w:rPr>
        <w:t xml:space="preserve"> also</w:t>
      </w:r>
      <w:r w:rsidRPr="00522334">
        <w:rPr>
          <w:rFonts w:ascii="Arial" w:hAnsi="Arial" w:cs="Arial"/>
        </w:rPr>
        <w:t xml:space="preserve"> be reconsidered as part of this application.</w:t>
      </w:r>
    </w:p>
    <w:p w:rsidR="00E711B4" w:rsidRPr="00522334" w:rsidRDefault="00E711B4" w:rsidP="00522334">
      <w:pPr>
        <w:jc w:val="both"/>
        <w:rPr>
          <w:rFonts w:ascii="Arial" w:hAnsi="Arial" w:cs="Arial"/>
          <w:u w:val="single"/>
        </w:rPr>
      </w:pPr>
      <w:r w:rsidRPr="00522334">
        <w:rPr>
          <w:rFonts w:ascii="Arial" w:hAnsi="Arial" w:cs="Arial"/>
          <w:u w:val="single"/>
        </w:rPr>
        <w:t>Procedural inaccurate disclaimers</w:t>
      </w:r>
    </w:p>
    <w:p w:rsidR="00E2638F" w:rsidRPr="00522334" w:rsidRDefault="00E2638F" w:rsidP="00522334">
      <w:pPr>
        <w:jc w:val="both"/>
        <w:rPr>
          <w:rFonts w:ascii="Arial" w:hAnsi="Arial" w:cs="Arial"/>
        </w:rPr>
      </w:pPr>
      <w:r w:rsidRPr="00522334">
        <w:rPr>
          <w:rFonts w:ascii="Arial" w:hAnsi="Arial" w:cs="Arial"/>
        </w:rPr>
        <w:t xml:space="preserve">Finally </w:t>
      </w:r>
      <w:r w:rsidR="00E711B4" w:rsidRPr="00522334">
        <w:rPr>
          <w:rFonts w:ascii="Arial" w:hAnsi="Arial" w:cs="Arial"/>
        </w:rPr>
        <w:t xml:space="preserve">on a </w:t>
      </w:r>
      <w:r w:rsidRPr="00522334">
        <w:rPr>
          <w:rFonts w:ascii="Arial" w:hAnsi="Arial" w:cs="Arial"/>
        </w:rPr>
        <w:t>procedural</w:t>
      </w:r>
      <w:r w:rsidR="00E711B4" w:rsidRPr="00522334">
        <w:rPr>
          <w:rFonts w:ascii="Arial" w:hAnsi="Arial" w:cs="Arial"/>
        </w:rPr>
        <w:t xml:space="preserve"> point, the applicants declare formally that </w:t>
      </w:r>
      <w:r w:rsidRPr="00522334">
        <w:rPr>
          <w:rFonts w:ascii="Arial" w:hAnsi="Arial" w:cs="Arial"/>
        </w:rPr>
        <w:t xml:space="preserve">Certificate B </w:t>
      </w:r>
      <w:r w:rsidR="00E711B4" w:rsidRPr="00522334">
        <w:rPr>
          <w:rFonts w:ascii="Arial" w:hAnsi="Arial" w:cs="Arial"/>
        </w:rPr>
        <w:t>notices were given to all relevant owners 21 days prior to the application. This was not the case and no notices, as required by law, have been received</w:t>
      </w:r>
      <w:r w:rsidRPr="00522334">
        <w:rPr>
          <w:rFonts w:ascii="Arial" w:hAnsi="Arial" w:cs="Arial"/>
        </w:rPr>
        <w:t>.</w:t>
      </w:r>
    </w:p>
    <w:p w:rsidR="00E2638F" w:rsidRPr="00522334" w:rsidRDefault="00E2638F" w:rsidP="00522334">
      <w:pPr>
        <w:jc w:val="both"/>
        <w:rPr>
          <w:rFonts w:ascii="Arial" w:hAnsi="Arial" w:cs="Arial"/>
        </w:rPr>
      </w:pPr>
    </w:p>
    <w:p w:rsidR="00E2638F" w:rsidRPr="00522334" w:rsidRDefault="00E2638F" w:rsidP="00522334">
      <w:pPr>
        <w:jc w:val="both"/>
        <w:rPr>
          <w:rFonts w:ascii="Arial" w:hAnsi="Arial" w:cs="Arial"/>
        </w:rPr>
      </w:pPr>
    </w:p>
    <w:sectPr w:rsidR="00E2638F" w:rsidRPr="005223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5E0"/>
    <w:rsid w:val="00011071"/>
    <w:rsid w:val="00037972"/>
    <w:rsid w:val="00063001"/>
    <w:rsid w:val="00211A12"/>
    <w:rsid w:val="00221536"/>
    <w:rsid w:val="003063E7"/>
    <w:rsid w:val="00456217"/>
    <w:rsid w:val="00522334"/>
    <w:rsid w:val="005306FD"/>
    <w:rsid w:val="005675E0"/>
    <w:rsid w:val="00622DB8"/>
    <w:rsid w:val="0062608B"/>
    <w:rsid w:val="006523F7"/>
    <w:rsid w:val="00734635"/>
    <w:rsid w:val="008A7293"/>
    <w:rsid w:val="00960AA3"/>
    <w:rsid w:val="009C6EF7"/>
    <w:rsid w:val="009F2230"/>
    <w:rsid w:val="00A73A91"/>
    <w:rsid w:val="00AF00BE"/>
    <w:rsid w:val="00AF5A00"/>
    <w:rsid w:val="00B47D86"/>
    <w:rsid w:val="00C436EA"/>
    <w:rsid w:val="00C609FF"/>
    <w:rsid w:val="00DA4AD5"/>
    <w:rsid w:val="00E2638F"/>
    <w:rsid w:val="00E577C7"/>
    <w:rsid w:val="00E711B4"/>
    <w:rsid w:val="00E843FD"/>
    <w:rsid w:val="00EF2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43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43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758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77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2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5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800</Words>
  <Characters>4561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Hewlett-Packard Company</cp:lastModifiedBy>
  <cp:revision>30</cp:revision>
  <dcterms:created xsi:type="dcterms:W3CDTF">2023-11-08T13:55:00Z</dcterms:created>
  <dcterms:modified xsi:type="dcterms:W3CDTF">2023-11-09T08:18:00Z</dcterms:modified>
</cp:coreProperties>
</file>