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D4A2" w14:textId="6454A5A5" w:rsidR="00AF5F1B" w:rsidRPr="005C7D1F" w:rsidRDefault="00AF5F1B" w:rsidP="1581488A">
      <w:pPr>
        <w:pStyle w:val="NoSpacing"/>
        <w:jc w:val="center"/>
        <w:rPr>
          <w:rFonts w:asciiTheme="majorHAnsi" w:hAnsiTheme="majorHAnsi" w:cstheme="majorHAnsi"/>
          <w:b/>
          <w:bCs/>
          <w:sz w:val="28"/>
          <w:szCs w:val="28"/>
        </w:rPr>
      </w:pPr>
      <w:r w:rsidRPr="005C7D1F">
        <w:rPr>
          <w:rFonts w:asciiTheme="majorHAnsi" w:hAnsiTheme="majorHAnsi" w:cstheme="majorHAnsi"/>
          <w:b/>
          <w:bCs/>
          <w:sz w:val="28"/>
          <w:szCs w:val="28"/>
        </w:rPr>
        <w:t>Data Analyst</w:t>
      </w:r>
      <w:r w:rsidR="002746A2" w:rsidRPr="005C7D1F">
        <w:rPr>
          <w:rFonts w:asciiTheme="majorHAnsi" w:hAnsiTheme="majorHAnsi" w:cstheme="majorHAnsi"/>
          <w:b/>
          <w:bCs/>
          <w:sz w:val="28"/>
          <w:szCs w:val="28"/>
        </w:rPr>
        <w:t xml:space="preserve"> </w:t>
      </w:r>
      <w:bookmarkStart w:id="0" w:name="_Hlk133577238"/>
      <w:r w:rsidR="002746A2" w:rsidRPr="005C7D1F">
        <w:rPr>
          <w:rFonts w:asciiTheme="majorHAnsi" w:hAnsiTheme="majorHAnsi" w:cstheme="majorHAnsi"/>
          <w:b/>
          <w:bCs/>
          <w:sz w:val="28"/>
          <w:szCs w:val="28"/>
        </w:rPr>
        <w:t>(Children’s Safeguarding and Social Work)</w:t>
      </w:r>
      <w:bookmarkEnd w:id="0"/>
    </w:p>
    <w:p w14:paraId="1ABEE61E" w14:textId="1E70A4D4" w:rsidR="00175991" w:rsidRPr="005C7D1F" w:rsidRDefault="00175991" w:rsidP="006C08D0">
      <w:pPr>
        <w:pStyle w:val="NoSpacing"/>
        <w:jc w:val="center"/>
        <w:rPr>
          <w:rFonts w:asciiTheme="majorHAnsi" w:hAnsiTheme="majorHAnsi" w:cstheme="majorHAnsi"/>
          <w:b/>
          <w:bCs/>
          <w:sz w:val="28"/>
          <w:szCs w:val="28"/>
        </w:rPr>
      </w:pPr>
      <w:r w:rsidRPr="005C7D1F">
        <w:rPr>
          <w:rFonts w:asciiTheme="majorHAnsi" w:hAnsiTheme="majorHAnsi" w:cstheme="majorHAnsi"/>
          <w:b/>
          <w:bCs/>
          <w:sz w:val="28"/>
          <w:szCs w:val="28"/>
        </w:rPr>
        <w:t>Level 4, Zone 2</w:t>
      </w:r>
    </w:p>
    <w:p w14:paraId="7F9672FC" w14:textId="54541600" w:rsidR="00175991" w:rsidRPr="005C7D1F" w:rsidRDefault="00175991" w:rsidP="008E3196">
      <w:pPr>
        <w:pStyle w:val="NoSpacing"/>
        <w:jc w:val="both"/>
        <w:rPr>
          <w:rFonts w:asciiTheme="majorHAnsi" w:hAnsiTheme="majorHAnsi" w:cstheme="majorHAnsi"/>
          <w:b/>
          <w:bCs/>
          <w:sz w:val="20"/>
          <w:szCs w:val="20"/>
        </w:rPr>
      </w:pPr>
    </w:p>
    <w:p w14:paraId="38DCDE49" w14:textId="0C4859A9" w:rsidR="00A94416" w:rsidRPr="005C7D1F" w:rsidRDefault="00A94416" w:rsidP="008E3196">
      <w:pPr>
        <w:pStyle w:val="NoSpacing"/>
        <w:jc w:val="both"/>
        <w:rPr>
          <w:rFonts w:asciiTheme="majorHAnsi" w:hAnsiTheme="majorHAnsi" w:cstheme="majorHAnsi"/>
          <w:b/>
          <w:bCs/>
          <w:sz w:val="20"/>
          <w:szCs w:val="20"/>
        </w:rPr>
      </w:pPr>
    </w:p>
    <w:p w14:paraId="4725048F" w14:textId="198A8CF8" w:rsidR="00A94416" w:rsidRPr="005C7D1F" w:rsidRDefault="00A94416" w:rsidP="1581488A">
      <w:pPr>
        <w:pStyle w:val="NormalWeb"/>
        <w:shd w:val="clear" w:color="auto" w:fill="FFFFFF" w:themeFill="background1"/>
        <w:spacing w:before="0" w:beforeAutospacing="0" w:after="0" w:afterAutospacing="0"/>
        <w:textAlignment w:val="baseline"/>
        <w:rPr>
          <w:rStyle w:val="Strong"/>
          <w:rFonts w:asciiTheme="majorHAnsi" w:hAnsiTheme="majorHAnsi" w:cstheme="majorHAnsi"/>
          <w:sz w:val="20"/>
          <w:szCs w:val="20"/>
          <w:bdr w:val="none" w:sz="0" w:space="0" w:color="auto" w:frame="1"/>
        </w:rPr>
      </w:pPr>
      <w:r w:rsidRPr="005C7D1F">
        <w:rPr>
          <w:rStyle w:val="Strong"/>
          <w:rFonts w:asciiTheme="majorHAnsi" w:hAnsiTheme="majorHAnsi" w:cstheme="majorHAnsi"/>
          <w:sz w:val="20"/>
          <w:szCs w:val="20"/>
          <w:bdr w:val="none" w:sz="0" w:space="0" w:color="auto" w:frame="1"/>
        </w:rPr>
        <w:t>Job Summary</w:t>
      </w:r>
    </w:p>
    <w:p w14:paraId="4EF6B531" w14:textId="77777777" w:rsidR="00BB4828" w:rsidRPr="005C7D1F" w:rsidRDefault="00BB4828" w:rsidP="1581488A">
      <w:pPr>
        <w:pStyle w:val="NormalWeb"/>
        <w:shd w:val="clear" w:color="auto" w:fill="FFFFFF" w:themeFill="background1"/>
        <w:spacing w:before="0" w:beforeAutospacing="0" w:after="0" w:afterAutospacing="0"/>
        <w:textAlignment w:val="baseline"/>
        <w:rPr>
          <w:rFonts w:asciiTheme="majorHAnsi" w:hAnsiTheme="majorHAnsi" w:cstheme="majorHAnsi"/>
          <w:sz w:val="20"/>
          <w:szCs w:val="20"/>
        </w:rPr>
      </w:pPr>
    </w:p>
    <w:p w14:paraId="722CCCB8" w14:textId="514868D8" w:rsidR="00A94416" w:rsidRPr="005C7D1F" w:rsidRDefault="00A94416" w:rsidP="1581488A">
      <w:pPr>
        <w:pStyle w:val="NormalWeb"/>
        <w:shd w:val="clear" w:color="auto" w:fill="FFFFFF" w:themeFill="background1"/>
        <w:spacing w:before="0" w:beforeAutospacing="0" w:after="0" w:afterAutospacing="0"/>
        <w:textAlignment w:val="baseline"/>
        <w:rPr>
          <w:rStyle w:val="Strong"/>
          <w:rFonts w:asciiTheme="majorHAnsi" w:hAnsiTheme="majorHAnsi" w:cstheme="majorHAnsi"/>
          <w:b w:val="0"/>
          <w:bCs w:val="0"/>
          <w:sz w:val="20"/>
          <w:szCs w:val="20"/>
        </w:rPr>
      </w:pPr>
      <w:r w:rsidRPr="005C7D1F">
        <w:rPr>
          <w:rStyle w:val="Strong"/>
          <w:rFonts w:asciiTheme="majorHAnsi" w:hAnsiTheme="majorHAnsi" w:cstheme="majorHAnsi"/>
          <w:sz w:val="20"/>
          <w:szCs w:val="20"/>
          <w:bdr w:val="none" w:sz="0" w:space="0" w:color="auto" w:frame="1"/>
        </w:rPr>
        <w:t>S</w:t>
      </w:r>
      <w:r w:rsidR="33CEEBAC" w:rsidRPr="005C7D1F">
        <w:rPr>
          <w:rStyle w:val="Strong"/>
          <w:rFonts w:asciiTheme="majorHAnsi" w:hAnsiTheme="majorHAnsi" w:cstheme="majorHAnsi"/>
          <w:sz w:val="20"/>
          <w:szCs w:val="20"/>
          <w:bdr w:val="none" w:sz="0" w:space="0" w:color="auto" w:frame="1"/>
        </w:rPr>
        <w:t xml:space="preserve">alary </w:t>
      </w:r>
      <w:r w:rsidR="0E128FC6" w:rsidRPr="005C7D1F">
        <w:rPr>
          <w:rStyle w:val="Strong"/>
          <w:rFonts w:asciiTheme="majorHAnsi" w:hAnsiTheme="majorHAnsi" w:cstheme="majorHAnsi"/>
          <w:sz w:val="20"/>
          <w:szCs w:val="20"/>
          <w:bdr w:val="none" w:sz="0" w:space="0" w:color="auto" w:frame="1"/>
        </w:rPr>
        <w:t>Range</w:t>
      </w:r>
      <w:r w:rsidRPr="005C7D1F">
        <w:rPr>
          <w:rStyle w:val="Strong"/>
          <w:rFonts w:asciiTheme="majorHAnsi" w:hAnsiTheme="majorHAnsi" w:cstheme="majorHAnsi"/>
          <w:sz w:val="20"/>
          <w:szCs w:val="20"/>
          <w:bdr w:val="none" w:sz="0" w:space="0" w:color="auto" w:frame="1"/>
        </w:rPr>
        <w:t>:</w:t>
      </w:r>
      <w:r w:rsidRPr="005C7D1F">
        <w:rPr>
          <w:rStyle w:val="Strong"/>
          <w:rFonts w:asciiTheme="majorHAnsi" w:hAnsiTheme="majorHAnsi" w:cstheme="majorHAnsi"/>
          <w:b w:val="0"/>
          <w:bCs w:val="0"/>
          <w:sz w:val="20"/>
          <w:szCs w:val="20"/>
          <w:bdr w:val="none" w:sz="0" w:space="0" w:color="auto" w:frame="1"/>
        </w:rPr>
        <w:t xml:space="preserve"> </w:t>
      </w:r>
      <w:r w:rsidR="76B28FE1" w:rsidRPr="005C7D1F">
        <w:rPr>
          <w:rStyle w:val="Strong"/>
          <w:rFonts w:asciiTheme="majorHAnsi" w:hAnsiTheme="majorHAnsi" w:cstheme="majorHAnsi"/>
          <w:b w:val="0"/>
          <w:bCs w:val="0"/>
          <w:sz w:val="20"/>
          <w:szCs w:val="20"/>
        </w:rPr>
        <w:t>£42,042 - £51,870</w:t>
      </w:r>
    </w:p>
    <w:p w14:paraId="6EB4F185" w14:textId="0023985B" w:rsidR="00A94416" w:rsidRPr="005C7D1F" w:rsidRDefault="00A94416" w:rsidP="1581488A">
      <w:pPr>
        <w:pStyle w:val="NormalWeb"/>
        <w:shd w:val="clear" w:color="auto" w:fill="FFFFFF" w:themeFill="background1"/>
        <w:spacing w:before="0" w:beforeAutospacing="0" w:after="0" w:afterAutospacing="0"/>
        <w:textAlignment w:val="baseline"/>
        <w:rPr>
          <w:rFonts w:asciiTheme="majorHAnsi" w:hAnsiTheme="majorHAnsi" w:cstheme="majorHAnsi"/>
          <w:sz w:val="20"/>
          <w:szCs w:val="20"/>
          <w:bdr w:val="none" w:sz="0" w:space="0" w:color="auto" w:frame="1"/>
        </w:rPr>
      </w:pPr>
      <w:r w:rsidRPr="005C7D1F">
        <w:rPr>
          <w:rStyle w:val="Strong"/>
          <w:rFonts w:asciiTheme="majorHAnsi" w:hAnsiTheme="majorHAnsi" w:cstheme="majorHAnsi"/>
          <w:sz w:val="20"/>
          <w:szCs w:val="20"/>
          <w:bdr w:val="none" w:sz="0" w:space="0" w:color="auto" w:frame="1"/>
        </w:rPr>
        <w:t>Job Level: </w:t>
      </w:r>
      <w:r w:rsidRPr="005C7D1F">
        <w:rPr>
          <w:rFonts w:asciiTheme="majorHAnsi" w:hAnsiTheme="majorHAnsi" w:cstheme="majorHAnsi"/>
          <w:sz w:val="20"/>
          <w:szCs w:val="20"/>
          <w:bdr w:val="none" w:sz="0" w:space="0" w:color="auto" w:frame="1"/>
        </w:rPr>
        <w:t> Level 4 Zone 2</w:t>
      </w:r>
      <w:r w:rsidRPr="005C7D1F">
        <w:rPr>
          <w:rFonts w:asciiTheme="majorHAnsi" w:hAnsiTheme="majorHAnsi" w:cstheme="majorHAnsi"/>
          <w:sz w:val="20"/>
          <w:szCs w:val="20"/>
          <w:bdr w:val="none" w:sz="0" w:space="0" w:color="auto" w:frame="1"/>
        </w:rPr>
        <w:br/>
      </w:r>
      <w:r w:rsidRPr="005C7D1F">
        <w:rPr>
          <w:rStyle w:val="Strong"/>
          <w:rFonts w:asciiTheme="majorHAnsi" w:hAnsiTheme="majorHAnsi" w:cstheme="majorHAnsi"/>
          <w:sz w:val="20"/>
          <w:szCs w:val="20"/>
          <w:bdr w:val="none" w:sz="0" w:space="0" w:color="auto" w:frame="1"/>
        </w:rPr>
        <w:t>Work Location:</w:t>
      </w:r>
      <w:r w:rsidRPr="005C7D1F">
        <w:rPr>
          <w:rFonts w:asciiTheme="majorHAnsi" w:hAnsiTheme="majorHAnsi" w:cstheme="majorHAnsi"/>
          <w:sz w:val="20"/>
          <w:szCs w:val="20"/>
          <w:bdr w:val="none" w:sz="0" w:space="0" w:color="auto" w:frame="1"/>
        </w:rPr>
        <w:t> </w:t>
      </w:r>
      <w:r w:rsidR="1BA97C5E" w:rsidRPr="005C7D1F">
        <w:rPr>
          <w:rFonts w:asciiTheme="majorHAnsi" w:hAnsiTheme="majorHAnsi" w:cstheme="majorHAnsi"/>
          <w:sz w:val="20"/>
          <w:szCs w:val="20"/>
          <w:bdr w:val="none" w:sz="0" w:space="0" w:color="auto" w:frame="1"/>
        </w:rPr>
        <w:t xml:space="preserve"> </w:t>
      </w:r>
      <w:r w:rsidRPr="005C7D1F">
        <w:rPr>
          <w:rFonts w:asciiTheme="majorHAnsi" w:hAnsiTheme="majorHAnsi" w:cstheme="majorHAnsi"/>
          <w:sz w:val="20"/>
          <w:szCs w:val="20"/>
          <w:bdr w:val="none" w:sz="0" w:space="0" w:color="auto" w:frame="1"/>
        </w:rPr>
        <w:t>5 Pancras Square, London, N1C 4AG</w:t>
      </w:r>
      <w:r w:rsidRPr="005C7D1F">
        <w:rPr>
          <w:rFonts w:asciiTheme="majorHAnsi" w:hAnsiTheme="majorHAnsi" w:cstheme="majorHAnsi"/>
          <w:sz w:val="20"/>
          <w:szCs w:val="20"/>
          <w:bdr w:val="none" w:sz="0" w:space="0" w:color="auto" w:frame="1"/>
        </w:rPr>
        <w:br/>
      </w:r>
      <w:r w:rsidRPr="005C7D1F">
        <w:rPr>
          <w:rStyle w:val="Strong"/>
          <w:rFonts w:asciiTheme="majorHAnsi" w:hAnsiTheme="majorHAnsi" w:cstheme="majorHAnsi"/>
          <w:sz w:val="20"/>
          <w:szCs w:val="20"/>
          <w:bdr w:val="none" w:sz="0" w:space="0" w:color="auto" w:frame="1"/>
        </w:rPr>
        <w:t>Hours per week:</w:t>
      </w:r>
      <w:r w:rsidRPr="005C7D1F">
        <w:rPr>
          <w:rFonts w:asciiTheme="majorHAnsi" w:hAnsiTheme="majorHAnsi" w:cstheme="majorHAnsi"/>
          <w:sz w:val="20"/>
          <w:szCs w:val="20"/>
          <w:bdr w:val="none" w:sz="0" w:space="0" w:color="auto" w:frame="1"/>
        </w:rPr>
        <w:t> 3</w:t>
      </w:r>
      <w:r w:rsidR="0560E66C" w:rsidRPr="005C7D1F">
        <w:rPr>
          <w:rFonts w:asciiTheme="majorHAnsi" w:hAnsiTheme="majorHAnsi" w:cstheme="majorHAnsi"/>
          <w:sz w:val="20"/>
          <w:szCs w:val="20"/>
          <w:bdr w:val="none" w:sz="0" w:space="0" w:color="auto" w:frame="1"/>
        </w:rPr>
        <w:t>6</w:t>
      </w:r>
      <w:r w:rsidRPr="005C7D1F">
        <w:rPr>
          <w:rFonts w:asciiTheme="majorHAnsi" w:hAnsiTheme="majorHAnsi" w:cstheme="majorHAnsi"/>
          <w:sz w:val="20"/>
          <w:szCs w:val="20"/>
          <w:bdr w:val="none" w:sz="0" w:space="0" w:color="auto" w:frame="1"/>
        </w:rPr>
        <w:br/>
      </w:r>
      <w:r w:rsidRPr="005C7D1F">
        <w:rPr>
          <w:rStyle w:val="Strong"/>
          <w:rFonts w:asciiTheme="majorHAnsi" w:hAnsiTheme="majorHAnsi" w:cstheme="majorHAnsi"/>
          <w:sz w:val="20"/>
          <w:szCs w:val="20"/>
          <w:bdr w:val="none" w:sz="0" w:space="0" w:color="auto" w:frame="1"/>
        </w:rPr>
        <w:t>Contract type:</w:t>
      </w:r>
      <w:r w:rsidRPr="005C7D1F">
        <w:rPr>
          <w:rFonts w:asciiTheme="majorHAnsi" w:hAnsiTheme="majorHAnsi" w:cstheme="majorHAnsi"/>
          <w:sz w:val="20"/>
          <w:szCs w:val="20"/>
          <w:bdr w:val="none" w:sz="0" w:space="0" w:color="auto" w:frame="1"/>
        </w:rPr>
        <w:t>  Permanent</w:t>
      </w:r>
      <w:r w:rsidRPr="005C7D1F">
        <w:rPr>
          <w:rFonts w:asciiTheme="majorHAnsi" w:hAnsiTheme="majorHAnsi" w:cstheme="majorHAnsi"/>
          <w:sz w:val="20"/>
          <w:szCs w:val="20"/>
          <w:bdr w:val="none" w:sz="0" w:space="0" w:color="auto" w:frame="1"/>
        </w:rPr>
        <w:br/>
      </w:r>
      <w:r w:rsidRPr="005C7D1F">
        <w:rPr>
          <w:rStyle w:val="Strong"/>
          <w:rFonts w:asciiTheme="majorHAnsi" w:hAnsiTheme="majorHAnsi" w:cstheme="majorHAnsi"/>
          <w:sz w:val="20"/>
          <w:szCs w:val="20"/>
          <w:bdr w:val="none" w:sz="0" w:space="0" w:color="auto" w:frame="1"/>
        </w:rPr>
        <w:t>Closing date:</w:t>
      </w:r>
      <w:r w:rsidRPr="005C7D1F">
        <w:rPr>
          <w:rFonts w:asciiTheme="majorHAnsi" w:hAnsiTheme="majorHAnsi" w:cstheme="majorHAnsi"/>
          <w:sz w:val="20"/>
          <w:szCs w:val="20"/>
          <w:bdr w:val="none" w:sz="0" w:space="0" w:color="auto" w:frame="1"/>
        </w:rPr>
        <w:t> </w:t>
      </w:r>
      <w:r w:rsidR="00FE75D0">
        <w:rPr>
          <w:rFonts w:asciiTheme="majorHAnsi" w:hAnsiTheme="majorHAnsi" w:cstheme="majorHAnsi"/>
          <w:sz w:val="20"/>
          <w:szCs w:val="20"/>
          <w:bdr w:val="none" w:sz="0" w:space="0" w:color="auto" w:frame="1"/>
        </w:rPr>
        <w:t xml:space="preserve">11:59 </w:t>
      </w:r>
      <w:proofErr w:type="gramStart"/>
      <w:r w:rsidR="00FE75D0">
        <w:rPr>
          <w:rFonts w:asciiTheme="majorHAnsi" w:hAnsiTheme="majorHAnsi" w:cstheme="majorHAnsi"/>
          <w:sz w:val="20"/>
          <w:szCs w:val="20"/>
          <w:bdr w:val="none" w:sz="0" w:space="0" w:color="auto" w:frame="1"/>
        </w:rPr>
        <w:t>29/10/2023</w:t>
      </w:r>
      <w:proofErr w:type="gramEnd"/>
    </w:p>
    <w:p w14:paraId="3BB6A8D4" w14:textId="765E0AB9" w:rsidR="00A94416" w:rsidRPr="005C7D1F" w:rsidRDefault="00A94416" w:rsidP="1581488A">
      <w:pPr>
        <w:pStyle w:val="NormalWeb"/>
        <w:shd w:val="clear" w:color="auto" w:fill="FFFFFF" w:themeFill="background1"/>
        <w:spacing w:before="0" w:beforeAutospacing="0" w:after="0" w:afterAutospacing="0"/>
        <w:textAlignment w:val="baseline"/>
        <w:rPr>
          <w:rFonts w:asciiTheme="majorHAnsi" w:hAnsiTheme="majorHAnsi" w:cstheme="majorHAnsi"/>
          <w:sz w:val="20"/>
          <w:szCs w:val="20"/>
        </w:rPr>
      </w:pPr>
      <w:r w:rsidRPr="005C7D1F">
        <w:rPr>
          <w:rStyle w:val="Strong"/>
          <w:rFonts w:asciiTheme="majorHAnsi" w:hAnsiTheme="majorHAnsi" w:cstheme="majorHAnsi"/>
          <w:sz w:val="20"/>
          <w:szCs w:val="20"/>
          <w:bdr w:val="none" w:sz="0" w:space="0" w:color="auto" w:frame="1"/>
        </w:rPr>
        <w:t xml:space="preserve">Interviews to be </w:t>
      </w:r>
      <w:proofErr w:type="gramStart"/>
      <w:r w:rsidRPr="005C7D1F">
        <w:rPr>
          <w:rStyle w:val="Strong"/>
          <w:rFonts w:asciiTheme="majorHAnsi" w:hAnsiTheme="majorHAnsi" w:cstheme="majorHAnsi"/>
          <w:sz w:val="20"/>
          <w:szCs w:val="20"/>
          <w:bdr w:val="none" w:sz="0" w:space="0" w:color="auto" w:frame="1"/>
        </w:rPr>
        <w:t>held</w:t>
      </w:r>
      <w:r w:rsidRPr="005C7D1F">
        <w:rPr>
          <w:rFonts w:asciiTheme="majorHAnsi" w:hAnsiTheme="majorHAnsi" w:cstheme="majorHAnsi"/>
          <w:sz w:val="20"/>
          <w:szCs w:val="20"/>
          <w:bdr w:val="none" w:sz="0" w:space="0" w:color="auto" w:frame="1"/>
        </w:rPr>
        <w:t>:</w:t>
      </w:r>
      <w:proofErr w:type="gramEnd"/>
      <w:r w:rsidRPr="005C7D1F">
        <w:rPr>
          <w:rFonts w:asciiTheme="majorHAnsi" w:hAnsiTheme="majorHAnsi" w:cstheme="majorHAnsi"/>
          <w:sz w:val="20"/>
          <w:szCs w:val="20"/>
          <w:bdr w:val="none" w:sz="0" w:space="0" w:color="auto" w:frame="1"/>
        </w:rPr>
        <w:t xml:space="preserve"> </w:t>
      </w:r>
      <w:r w:rsidR="0083500C" w:rsidRPr="005C7D1F">
        <w:rPr>
          <w:rFonts w:asciiTheme="majorHAnsi" w:hAnsiTheme="majorHAnsi" w:cstheme="majorHAnsi"/>
          <w:sz w:val="20"/>
          <w:szCs w:val="20"/>
          <w:bdr w:val="none" w:sz="0" w:space="0" w:color="auto" w:frame="1"/>
        </w:rPr>
        <w:t>TBC</w:t>
      </w:r>
      <w:r w:rsidRPr="005C7D1F">
        <w:rPr>
          <w:rFonts w:asciiTheme="majorHAnsi" w:hAnsiTheme="majorHAnsi" w:cstheme="majorHAnsi"/>
          <w:sz w:val="20"/>
          <w:szCs w:val="20"/>
          <w:bdr w:val="none" w:sz="0" w:space="0" w:color="auto" w:frame="1"/>
        </w:rPr>
        <w:br/>
      </w:r>
      <w:r w:rsidRPr="005C7D1F">
        <w:rPr>
          <w:rStyle w:val="Strong"/>
          <w:rFonts w:asciiTheme="majorHAnsi" w:hAnsiTheme="majorHAnsi" w:cstheme="majorHAnsi"/>
          <w:sz w:val="20"/>
          <w:szCs w:val="20"/>
          <w:bdr w:val="none" w:sz="0" w:space="0" w:color="auto" w:frame="1"/>
        </w:rPr>
        <w:t>Alternative flexible working options available / open to discussion</w:t>
      </w:r>
      <w:r w:rsidRPr="005C7D1F">
        <w:rPr>
          <w:rFonts w:asciiTheme="majorHAnsi" w:hAnsiTheme="majorHAnsi" w:cstheme="majorHAnsi"/>
          <w:sz w:val="20"/>
          <w:szCs w:val="20"/>
          <w:bdr w:val="none" w:sz="0" w:space="0" w:color="auto" w:frame="1"/>
        </w:rPr>
        <w:t> </w:t>
      </w:r>
    </w:p>
    <w:p w14:paraId="5BBD92B6" w14:textId="57FFF7A6" w:rsidR="00881A9D" w:rsidRPr="005C7D1F" w:rsidRDefault="00881A9D" w:rsidP="008E3196">
      <w:pPr>
        <w:pStyle w:val="NoSpacing"/>
        <w:jc w:val="both"/>
        <w:rPr>
          <w:rFonts w:asciiTheme="majorHAnsi" w:hAnsiTheme="majorHAnsi" w:cstheme="majorHAnsi"/>
          <w:sz w:val="20"/>
          <w:szCs w:val="20"/>
        </w:rPr>
      </w:pPr>
    </w:p>
    <w:p w14:paraId="11CC7047" w14:textId="77777777" w:rsidR="000F0ECF" w:rsidRPr="005C7D1F" w:rsidRDefault="000F0ECF" w:rsidP="1581488A">
      <w:pPr>
        <w:pStyle w:val="NoSpacing"/>
        <w:jc w:val="both"/>
        <w:rPr>
          <w:rFonts w:asciiTheme="majorHAnsi" w:hAnsiTheme="majorHAnsi" w:cstheme="majorHAnsi"/>
          <w:sz w:val="20"/>
          <w:szCs w:val="20"/>
        </w:rPr>
      </w:pPr>
    </w:p>
    <w:p w14:paraId="716237E7" w14:textId="3095AA7A" w:rsidR="006F380B" w:rsidRPr="005C7D1F" w:rsidRDefault="006F380B" w:rsidP="1581488A">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 xml:space="preserve">About </w:t>
      </w:r>
      <w:r w:rsidR="45EE2239" w:rsidRPr="005C7D1F">
        <w:rPr>
          <w:rFonts w:asciiTheme="majorHAnsi" w:hAnsiTheme="majorHAnsi" w:cstheme="majorHAnsi"/>
          <w:b/>
          <w:bCs/>
          <w:sz w:val="20"/>
          <w:szCs w:val="20"/>
        </w:rPr>
        <w:t>Camden</w:t>
      </w:r>
    </w:p>
    <w:p w14:paraId="5467E47D" w14:textId="77777777" w:rsidR="00551240" w:rsidRPr="005C7D1F" w:rsidRDefault="00551240" w:rsidP="1581488A">
      <w:pPr>
        <w:pStyle w:val="NoSpacing"/>
        <w:jc w:val="both"/>
        <w:rPr>
          <w:rFonts w:asciiTheme="majorHAnsi" w:hAnsiTheme="majorHAnsi" w:cstheme="majorHAnsi"/>
          <w:b/>
          <w:bCs/>
          <w:sz w:val="20"/>
          <w:szCs w:val="20"/>
        </w:rPr>
      </w:pPr>
    </w:p>
    <w:p w14:paraId="39198EDA" w14:textId="742F82A2" w:rsidR="006F380B" w:rsidRPr="005C7D1F" w:rsidRDefault="006F380B" w:rsidP="1581488A">
      <w:pPr>
        <w:pStyle w:val="NoSpacing"/>
        <w:jc w:val="both"/>
        <w:rPr>
          <w:rFonts w:asciiTheme="majorHAnsi" w:hAnsiTheme="majorHAnsi" w:cstheme="majorHAnsi"/>
          <w:sz w:val="20"/>
          <w:szCs w:val="20"/>
        </w:rPr>
      </w:pPr>
      <w:r w:rsidRPr="005C7D1F">
        <w:rPr>
          <w:rFonts w:asciiTheme="majorHAnsi" w:hAnsiTheme="majorHAnsi" w:cstheme="majorHAnsi"/>
          <w:sz w:val="20"/>
          <w:szCs w:val="20"/>
        </w:rPr>
        <w:t xml:space="preserve">Camden is building somewhere everyone can thrive, by making our borough the best place to live, work, </w:t>
      </w:r>
      <w:r w:rsidR="002C7C9B" w:rsidRPr="005C7D1F">
        <w:rPr>
          <w:rFonts w:asciiTheme="majorHAnsi" w:hAnsiTheme="majorHAnsi" w:cstheme="majorHAnsi"/>
          <w:sz w:val="20"/>
          <w:szCs w:val="20"/>
        </w:rPr>
        <w:t>study,</w:t>
      </w:r>
      <w:r w:rsidRPr="005C7D1F">
        <w:rPr>
          <w:rFonts w:asciiTheme="majorHAnsi" w:hAnsiTheme="majorHAnsi" w:cstheme="majorHAnsi"/>
          <w:sz w:val="20"/>
          <w:szCs w:val="20"/>
        </w:rPr>
        <w:t xml:space="preserve"> and visit. </w:t>
      </w:r>
      <w:r w:rsidR="002C7C9B" w:rsidRPr="005C7D1F">
        <w:rPr>
          <w:rFonts w:asciiTheme="majorHAnsi" w:hAnsiTheme="majorHAnsi" w:cstheme="majorHAnsi"/>
          <w:sz w:val="20"/>
          <w:szCs w:val="20"/>
        </w:rPr>
        <w:t>Because</w:t>
      </w:r>
      <w:r w:rsidRPr="005C7D1F">
        <w:rPr>
          <w:rFonts w:asciiTheme="majorHAnsi" w:hAnsiTheme="majorHAnsi" w:cstheme="majorHAnsi"/>
          <w:sz w:val="20"/>
          <w:szCs w:val="20"/>
        </w:rPr>
        <w:t xml:space="preserve"> we’re not just home to UK’s fast-growing economy. We’re home to the most important conversations happening today. </w:t>
      </w:r>
      <w:bookmarkStart w:id="1" w:name="_Int_ezgoYeYY"/>
      <w:r w:rsidRPr="005C7D1F">
        <w:rPr>
          <w:rFonts w:asciiTheme="majorHAnsi" w:hAnsiTheme="majorHAnsi" w:cstheme="majorHAnsi"/>
          <w:sz w:val="20"/>
          <w:szCs w:val="20"/>
        </w:rPr>
        <w:t>And we’re making radical social change a reality, so that nobody gets left behind.</w:t>
      </w:r>
      <w:bookmarkEnd w:id="1"/>
      <w:r w:rsidRPr="005C7D1F">
        <w:rPr>
          <w:rFonts w:asciiTheme="majorHAnsi" w:hAnsiTheme="majorHAnsi" w:cstheme="majorHAnsi"/>
          <w:sz w:val="20"/>
          <w:szCs w:val="20"/>
        </w:rPr>
        <w:t xml:space="preserve"> Here’s where you can help decide a better future for us all.</w:t>
      </w:r>
    </w:p>
    <w:p w14:paraId="548D69E9" w14:textId="07A36FAD" w:rsidR="1581488A" w:rsidRPr="005C7D1F" w:rsidRDefault="1581488A" w:rsidP="1581488A">
      <w:pPr>
        <w:pStyle w:val="NoSpacing"/>
        <w:jc w:val="both"/>
        <w:rPr>
          <w:rFonts w:asciiTheme="majorHAnsi" w:hAnsiTheme="majorHAnsi" w:cstheme="majorHAnsi"/>
          <w:sz w:val="20"/>
          <w:szCs w:val="20"/>
        </w:rPr>
      </w:pPr>
    </w:p>
    <w:p w14:paraId="187754A1" w14:textId="00961D78" w:rsidR="00CD371D" w:rsidRPr="005C7D1F" w:rsidRDefault="006F380B" w:rsidP="1581488A">
      <w:pPr>
        <w:pStyle w:val="NoSpacing"/>
        <w:jc w:val="both"/>
        <w:rPr>
          <w:rFonts w:asciiTheme="majorHAnsi" w:hAnsiTheme="majorHAnsi" w:cstheme="majorHAnsi"/>
          <w:sz w:val="20"/>
          <w:szCs w:val="20"/>
        </w:rPr>
      </w:pPr>
      <w:r w:rsidRPr="005C7D1F">
        <w:rPr>
          <w:rFonts w:asciiTheme="majorHAnsi" w:hAnsiTheme="majorHAnsi" w:cstheme="majorHAnsi"/>
          <w:sz w:val="20"/>
          <w:szCs w:val="20"/>
        </w:rPr>
        <w:t>Data play a crucial role in supporting both people and communities in Camden. Understanding residents</w:t>
      </w:r>
      <w:r w:rsidR="003F06AC" w:rsidRPr="005C7D1F">
        <w:rPr>
          <w:rFonts w:asciiTheme="majorHAnsi" w:hAnsiTheme="majorHAnsi" w:cstheme="majorHAnsi"/>
          <w:sz w:val="20"/>
          <w:szCs w:val="20"/>
        </w:rPr>
        <w:t>’</w:t>
      </w:r>
      <w:r w:rsidRPr="005C7D1F">
        <w:rPr>
          <w:rFonts w:asciiTheme="majorHAnsi" w:hAnsiTheme="majorHAnsi" w:cstheme="majorHAnsi"/>
          <w:sz w:val="20"/>
          <w:szCs w:val="20"/>
        </w:rPr>
        <w:t xml:space="preserve"> needs requires inclusive data which help bridge gaps and shine light on the most complex social issues without bias or preconceptions. To achieve this vision Camden has recently published its first of a kind Data Charter to ensure that data is used transparently for public good and managed securely and ethically in an accountable way across the organisation.</w:t>
      </w:r>
    </w:p>
    <w:p w14:paraId="38B172DD" w14:textId="31F9F282" w:rsidR="003528CA" w:rsidRPr="005C7D1F" w:rsidRDefault="003528CA" w:rsidP="008E3196">
      <w:pPr>
        <w:pStyle w:val="NoSpacing"/>
        <w:jc w:val="both"/>
        <w:rPr>
          <w:rFonts w:asciiTheme="majorHAnsi" w:hAnsiTheme="majorHAnsi" w:cstheme="majorHAnsi"/>
          <w:sz w:val="20"/>
          <w:szCs w:val="20"/>
        </w:rPr>
      </w:pPr>
    </w:p>
    <w:p w14:paraId="4E26B387" w14:textId="357FEBE5" w:rsidR="00795E4F" w:rsidRPr="005C7D1F" w:rsidRDefault="00CB1291" w:rsidP="008E3196">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Domain Focus</w:t>
      </w:r>
    </w:p>
    <w:p w14:paraId="569C9A4C" w14:textId="77777777" w:rsidR="00CB1291" w:rsidRPr="005C7D1F" w:rsidRDefault="00CB1291" w:rsidP="008E3196">
      <w:pPr>
        <w:pStyle w:val="NoSpacing"/>
        <w:jc w:val="both"/>
        <w:rPr>
          <w:rFonts w:asciiTheme="majorHAnsi" w:hAnsiTheme="majorHAnsi" w:cstheme="majorHAnsi"/>
          <w:sz w:val="20"/>
          <w:szCs w:val="20"/>
        </w:rPr>
      </w:pPr>
    </w:p>
    <w:p w14:paraId="6F9BEAF7" w14:textId="77777777" w:rsidR="00CB1291" w:rsidRPr="005C7D1F" w:rsidRDefault="00CB1291" w:rsidP="00CB1291">
      <w:pPr>
        <w:pStyle w:val="NoSpacing"/>
        <w:jc w:val="both"/>
        <w:rPr>
          <w:rFonts w:asciiTheme="majorHAnsi" w:hAnsiTheme="majorHAnsi" w:cstheme="majorHAnsi"/>
          <w:sz w:val="20"/>
          <w:szCs w:val="20"/>
        </w:rPr>
      </w:pPr>
      <w:r w:rsidRPr="005C7D1F">
        <w:rPr>
          <w:rFonts w:asciiTheme="majorHAnsi" w:hAnsiTheme="majorHAnsi" w:cstheme="majorHAnsi"/>
          <w:sz w:val="20"/>
          <w:szCs w:val="20"/>
        </w:rPr>
        <w:t>Camden’s Children’s Safeguarding and Social Work (CSSW) division provide high quality and effective services to the children, young people, and families of Camden. These services include but are not limited to Safeguarding, Children in Need, Child Protection, Children Looked After, Fostering and Adoption, Missing Children, Unaccompanied Asylum-Seeking Minors, Child Sexual Exploitation, and Disabled Children. With an ‘Outstanding’ Ofsted rating in April 2022, our children’s services provide a “highly effective collegial response to contemporary social issues” and we aspire to further enhance our service provision. Data play a key role in enabling this.</w:t>
      </w:r>
    </w:p>
    <w:p w14:paraId="4B91EAE2" w14:textId="77777777" w:rsidR="00CB1291" w:rsidRPr="005C7D1F" w:rsidRDefault="00CB1291" w:rsidP="00CB1291">
      <w:pPr>
        <w:pStyle w:val="NoSpacing"/>
        <w:jc w:val="both"/>
        <w:rPr>
          <w:rFonts w:asciiTheme="majorHAnsi" w:hAnsiTheme="majorHAnsi" w:cstheme="majorHAnsi"/>
          <w:sz w:val="20"/>
          <w:szCs w:val="20"/>
        </w:rPr>
      </w:pPr>
    </w:p>
    <w:p w14:paraId="37ECC255" w14:textId="51F7C3DC" w:rsidR="00CB1291" w:rsidRPr="005C7D1F" w:rsidRDefault="00CB1291" w:rsidP="00CB1291">
      <w:pPr>
        <w:pStyle w:val="NoSpacing"/>
        <w:jc w:val="both"/>
        <w:rPr>
          <w:rFonts w:asciiTheme="majorHAnsi" w:hAnsiTheme="majorHAnsi" w:cstheme="majorHAnsi"/>
          <w:sz w:val="20"/>
          <w:szCs w:val="20"/>
        </w:rPr>
      </w:pPr>
      <w:r w:rsidRPr="005C7D1F">
        <w:rPr>
          <w:rFonts w:asciiTheme="majorHAnsi" w:hAnsiTheme="majorHAnsi" w:cstheme="majorHAnsi"/>
          <w:sz w:val="20"/>
          <w:szCs w:val="20"/>
        </w:rPr>
        <w:t xml:space="preserve">You will design, implement, and maintain bespoke performance monitoring systems that provide timely, robust, and useful data in a manner that drives high levels of performance and efficiency within operational teams. </w:t>
      </w:r>
      <w:r w:rsidR="00FC6C57" w:rsidRPr="002B1F66">
        <w:rPr>
          <w:rFonts w:asciiTheme="majorHAnsi" w:hAnsiTheme="majorHAnsi" w:cstheme="majorHAnsi"/>
          <w:sz w:val="20"/>
          <w:szCs w:val="20"/>
        </w:rPr>
        <w:t>These systems will source data from our case management system, Mosaic, along with a wide variety of other sources.</w:t>
      </w:r>
      <w:r w:rsidR="00FC6C57">
        <w:rPr>
          <w:rFonts w:asciiTheme="majorHAnsi" w:hAnsiTheme="majorHAnsi" w:cstheme="majorHAnsi"/>
          <w:sz w:val="20"/>
          <w:szCs w:val="20"/>
        </w:rPr>
        <w:t xml:space="preserve"> </w:t>
      </w:r>
      <w:r w:rsidRPr="005C7D1F">
        <w:rPr>
          <w:rFonts w:asciiTheme="majorHAnsi" w:hAnsiTheme="majorHAnsi" w:cstheme="majorHAnsi"/>
          <w:sz w:val="20"/>
          <w:szCs w:val="20"/>
        </w:rPr>
        <w:t xml:space="preserve">You will do this through a process of co-creation with </w:t>
      </w:r>
      <w:r w:rsidR="00C215A4">
        <w:rPr>
          <w:rFonts w:asciiTheme="majorHAnsi" w:hAnsiTheme="majorHAnsi" w:cstheme="majorHAnsi"/>
          <w:sz w:val="20"/>
          <w:szCs w:val="20"/>
        </w:rPr>
        <w:t>practitioners</w:t>
      </w:r>
      <w:r w:rsidRPr="005C7D1F">
        <w:rPr>
          <w:rFonts w:asciiTheme="majorHAnsi" w:hAnsiTheme="majorHAnsi" w:cstheme="majorHAnsi"/>
          <w:sz w:val="20"/>
          <w:szCs w:val="20"/>
        </w:rPr>
        <w:t>, whilst also leveraging and innovating on best practice across the sector. You will ensure compliance with regulatory obligations. This includes the timely completion of statutory returns and the ongoing maintenance of data models in alignment with the requirements of these returns. This also includes ensuring ongoing readiness for inspections and delivery against any data-related requirements associated with those inspections. We are ambitious in our use of data and strive to capitalise on opportunities presented by new technologies in the delivery of children’s social services. This extends to the use of emerging data analytics tools as well as the delivery of innovative analytics that leveraging data from a wide variety of sources to generate new insights and inform decision making.</w:t>
      </w:r>
    </w:p>
    <w:p w14:paraId="432D9ED2" w14:textId="77777777" w:rsidR="00CB1291" w:rsidRPr="005C7D1F" w:rsidRDefault="00CB1291" w:rsidP="008E3196">
      <w:pPr>
        <w:pStyle w:val="NoSpacing"/>
        <w:jc w:val="both"/>
        <w:rPr>
          <w:rFonts w:asciiTheme="majorHAnsi" w:hAnsiTheme="majorHAnsi" w:cstheme="majorHAnsi"/>
          <w:sz w:val="20"/>
          <w:szCs w:val="20"/>
        </w:rPr>
      </w:pPr>
    </w:p>
    <w:p w14:paraId="3BDE33C2" w14:textId="77777777" w:rsidR="00CB1291" w:rsidRPr="005C7D1F" w:rsidRDefault="00CB1291" w:rsidP="008E3196">
      <w:pPr>
        <w:pStyle w:val="NoSpacing"/>
        <w:jc w:val="both"/>
        <w:rPr>
          <w:rFonts w:asciiTheme="majorHAnsi" w:hAnsiTheme="majorHAnsi" w:cstheme="majorHAnsi"/>
          <w:sz w:val="20"/>
          <w:szCs w:val="20"/>
        </w:rPr>
      </w:pPr>
    </w:p>
    <w:p w14:paraId="39B430C0" w14:textId="2BE2FE15" w:rsidR="000F0ECF" w:rsidRPr="005C7D1F" w:rsidRDefault="008041C2" w:rsidP="1581488A">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The Role</w:t>
      </w:r>
    </w:p>
    <w:p w14:paraId="2E8176AA" w14:textId="77777777" w:rsidR="003A58A2" w:rsidRPr="005C7D1F" w:rsidRDefault="003A58A2" w:rsidP="008E3196">
      <w:pPr>
        <w:pStyle w:val="NoSpacing"/>
        <w:jc w:val="both"/>
        <w:rPr>
          <w:rFonts w:asciiTheme="majorHAnsi" w:hAnsiTheme="majorHAnsi" w:cstheme="majorHAnsi"/>
          <w:sz w:val="20"/>
          <w:szCs w:val="20"/>
        </w:rPr>
      </w:pPr>
    </w:p>
    <w:p w14:paraId="5BF3024D" w14:textId="128AA8F9" w:rsidR="00DD09DF" w:rsidRPr="005C7D1F" w:rsidRDefault="002341CA" w:rsidP="008E3196">
      <w:pPr>
        <w:pStyle w:val="NoSpacing"/>
        <w:jc w:val="both"/>
        <w:rPr>
          <w:rFonts w:asciiTheme="majorHAnsi" w:hAnsiTheme="majorHAnsi" w:cstheme="majorHAnsi"/>
          <w:sz w:val="20"/>
          <w:szCs w:val="20"/>
        </w:rPr>
      </w:pPr>
      <w:r w:rsidRPr="005C7D1F">
        <w:rPr>
          <w:rFonts w:asciiTheme="majorHAnsi" w:hAnsiTheme="majorHAnsi" w:cstheme="majorHAnsi"/>
          <w:sz w:val="20"/>
          <w:szCs w:val="20"/>
        </w:rPr>
        <w:t xml:space="preserve">As a Camden Data </w:t>
      </w:r>
      <w:r w:rsidR="006B60FA" w:rsidRPr="005C7D1F">
        <w:rPr>
          <w:rFonts w:asciiTheme="majorHAnsi" w:hAnsiTheme="majorHAnsi" w:cstheme="majorHAnsi"/>
          <w:sz w:val="20"/>
          <w:szCs w:val="20"/>
        </w:rPr>
        <w:t>Analyst,</w:t>
      </w:r>
      <w:r w:rsidRPr="005C7D1F">
        <w:rPr>
          <w:rFonts w:asciiTheme="majorHAnsi" w:hAnsiTheme="majorHAnsi" w:cstheme="majorHAnsi"/>
          <w:sz w:val="20"/>
          <w:szCs w:val="20"/>
        </w:rPr>
        <w:t xml:space="preserve"> you will </w:t>
      </w:r>
      <w:r w:rsidR="00261B41" w:rsidRPr="005C7D1F">
        <w:rPr>
          <w:rFonts w:asciiTheme="majorHAnsi" w:hAnsiTheme="majorHAnsi" w:cstheme="majorHAnsi"/>
          <w:sz w:val="20"/>
          <w:szCs w:val="20"/>
        </w:rPr>
        <w:t xml:space="preserve">have a body of knowledge and </w:t>
      </w:r>
      <w:r w:rsidR="005F5D18" w:rsidRPr="005C7D1F">
        <w:rPr>
          <w:rFonts w:asciiTheme="majorHAnsi" w:hAnsiTheme="majorHAnsi" w:cstheme="majorHAnsi"/>
          <w:sz w:val="20"/>
          <w:szCs w:val="20"/>
        </w:rPr>
        <w:t>experience in the skills, tools and techniques of Data Analytics</w:t>
      </w:r>
      <w:r w:rsidR="00DD09DF" w:rsidRPr="005C7D1F">
        <w:rPr>
          <w:rFonts w:asciiTheme="majorHAnsi" w:hAnsiTheme="majorHAnsi" w:cstheme="majorHAnsi"/>
          <w:sz w:val="20"/>
          <w:szCs w:val="20"/>
        </w:rPr>
        <w:t xml:space="preserve"> and</w:t>
      </w:r>
      <w:r w:rsidR="005F5D18" w:rsidRPr="005C7D1F">
        <w:rPr>
          <w:rFonts w:asciiTheme="majorHAnsi" w:hAnsiTheme="majorHAnsi" w:cstheme="majorHAnsi"/>
          <w:sz w:val="20"/>
          <w:szCs w:val="20"/>
        </w:rPr>
        <w:t xml:space="preserve"> </w:t>
      </w:r>
      <w:r w:rsidR="00231BE9" w:rsidRPr="005C7D1F">
        <w:rPr>
          <w:rFonts w:asciiTheme="majorHAnsi" w:hAnsiTheme="majorHAnsi" w:cstheme="majorHAnsi"/>
          <w:sz w:val="20"/>
          <w:szCs w:val="20"/>
        </w:rPr>
        <w:t>you will apply to</w:t>
      </w:r>
      <w:r w:rsidR="00134FA4" w:rsidRPr="005C7D1F">
        <w:rPr>
          <w:rFonts w:asciiTheme="majorHAnsi" w:hAnsiTheme="majorHAnsi" w:cstheme="majorHAnsi"/>
          <w:sz w:val="20"/>
          <w:szCs w:val="20"/>
        </w:rPr>
        <w:t xml:space="preserve"> this effectively to support </w:t>
      </w:r>
      <w:r w:rsidR="00C61EB3" w:rsidRPr="005C7D1F">
        <w:rPr>
          <w:rFonts w:asciiTheme="majorHAnsi" w:hAnsiTheme="majorHAnsi" w:cstheme="majorHAnsi"/>
          <w:sz w:val="20"/>
          <w:szCs w:val="20"/>
        </w:rPr>
        <w:t>us</w:t>
      </w:r>
      <w:r w:rsidR="00134FA4" w:rsidRPr="005C7D1F">
        <w:rPr>
          <w:rFonts w:asciiTheme="majorHAnsi" w:hAnsiTheme="majorHAnsi" w:cstheme="majorHAnsi"/>
          <w:sz w:val="20"/>
          <w:szCs w:val="20"/>
        </w:rPr>
        <w:t xml:space="preserve"> in </w:t>
      </w:r>
      <w:r w:rsidR="00C61EB3" w:rsidRPr="005C7D1F">
        <w:rPr>
          <w:rFonts w:asciiTheme="majorHAnsi" w:hAnsiTheme="majorHAnsi" w:cstheme="majorHAnsi"/>
          <w:sz w:val="20"/>
          <w:szCs w:val="20"/>
        </w:rPr>
        <w:t>delivering for the people of Camden.</w:t>
      </w:r>
      <w:r w:rsidR="00574D0D" w:rsidRPr="005C7D1F">
        <w:rPr>
          <w:rFonts w:asciiTheme="majorHAnsi" w:hAnsiTheme="majorHAnsi" w:cstheme="majorHAnsi"/>
          <w:sz w:val="20"/>
          <w:szCs w:val="20"/>
        </w:rPr>
        <w:t xml:space="preserve"> </w:t>
      </w:r>
    </w:p>
    <w:p w14:paraId="081D1D11" w14:textId="758DB12D" w:rsidR="003528CA" w:rsidRPr="005C7D1F" w:rsidRDefault="00231BE9" w:rsidP="008E3196">
      <w:pPr>
        <w:pStyle w:val="NoSpacing"/>
        <w:jc w:val="both"/>
        <w:rPr>
          <w:rFonts w:asciiTheme="majorHAnsi" w:hAnsiTheme="majorHAnsi" w:cstheme="majorHAnsi"/>
          <w:sz w:val="20"/>
          <w:szCs w:val="20"/>
        </w:rPr>
      </w:pPr>
      <w:r w:rsidRPr="005C7D1F">
        <w:rPr>
          <w:rFonts w:asciiTheme="majorHAnsi" w:hAnsiTheme="majorHAnsi" w:cstheme="majorHAnsi"/>
          <w:sz w:val="20"/>
          <w:szCs w:val="20"/>
        </w:rPr>
        <w:t xml:space="preserve"> </w:t>
      </w:r>
    </w:p>
    <w:p w14:paraId="7850016D" w14:textId="4954982A" w:rsidR="008A5DE8" w:rsidRPr="005C7D1F" w:rsidRDefault="00AF5F1B" w:rsidP="008E3196">
      <w:pPr>
        <w:pStyle w:val="NoSpacing"/>
        <w:jc w:val="both"/>
        <w:rPr>
          <w:rFonts w:asciiTheme="majorHAnsi" w:hAnsiTheme="majorHAnsi" w:cstheme="majorHAnsi"/>
          <w:sz w:val="20"/>
          <w:szCs w:val="20"/>
        </w:rPr>
      </w:pPr>
      <w:r w:rsidRPr="005C7D1F">
        <w:rPr>
          <w:rFonts w:asciiTheme="majorHAnsi" w:hAnsiTheme="majorHAnsi" w:cstheme="majorHAnsi"/>
          <w:b/>
          <w:bCs/>
          <w:sz w:val="20"/>
          <w:szCs w:val="20"/>
        </w:rPr>
        <w:t>Analysis and synthesis</w:t>
      </w:r>
      <w:r w:rsidR="00C044E3" w:rsidRPr="005C7D1F">
        <w:rPr>
          <w:rFonts w:asciiTheme="majorHAnsi" w:hAnsiTheme="majorHAnsi" w:cstheme="majorHAnsi"/>
          <w:b/>
          <w:bCs/>
          <w:sz w:val="20"/>
          <w:szCs w:val="20"/>
        </w:rPr>
        <w:t xml:space="preserve"> of data</w:t>
      </w:r>
      <w:r w:rsidR="00D13D62" w:rsidRPr="005C7D1F">
        <w:rPr>
          <w:rFonts w:asciiTheme="majorHAnsi" w:hAnsiTheme="majorHAnsi" w:cstheme="majorHAnsi"/>
          <w:b/>
          <w:bCs/>
          <w:sz w:val="20"/>
          <w:szCs w:val="20"/>
        </w:rPr>
        <w:t>:</w:t>
      </w:r>
      <w:r w:rsidR="00D13D62" w:rsidRPr="005C7D1F">
        <w:rPr>
          <w:rFonts w:asciiTheme="majorHAnsi" w:hAnsiTheme="majorHAnsi" w:cstheme="majorHAnsi"/>
          <w:sz w:val="20"/>
          <w:szCs w:val="20"/>
        </w:rPr>
        <w:t xml:space="preserve"> </w:t>
      </w:r>
      <w:r w:rsidR="008A5DE8" w:rsidRPr="005C7D1F">
        <w:rPr>
          <w:rFonts w:asciiTheme="majorHAnsi" w:hAnsiTheme="majorHAnsi" w:cstheme="majorHAnsi"/>
          <w:sz w:val="20"/>
          <w:szCs w:val="20"/>
        </w:rPr>
        <w:t xml:space="preserve">You </w:t>
      </w:r>
      <w:r w:rsidR="00167D53" w:rsidRPr="005C7D1F">
        <w:rPr>
          <w:rFonts w:asciiTheme="majorHAnsi" w:hAnsiTheme="majorHAnsi" w:cstheme="majorHAnsi"/>
          <w:sz w:val="20"/>
          <w:szCs w:val="20"/>
        </w:rPr>
        <w:t>will</w:t>
      </w:r>
      <w:r w:rsidR="008A5DE8" w:rsidRPr="005C7D1F">
        <w:rPr>
          <w:rFonts w:asciiTheme="majorHAnsi" w:hAnsiTheme="majorHAnsi" w:cstheme="majorHAnsi"/>
          <w:sz w:val="20"/>
          <w:szCs w:val="20"/>
        </w:rPr>
        <w:t xml:space="preserve"> apply basic techniques for the analysis of data</w:t>
      </w:r>
      <w:r w:rsidR="004A1011" w:rsidRPr="005C7D1F">
        <w:rPr>
          <w:rFonts w:asciiTheme="majorHAnsi" w:hAnsiTheme="majorHAnsi" w:cstheme="majorHAnsi"/>
          <w:sz w:val="20"/>
          <w:szCs w:val="20"/>
        </w:rPr>
        <w:t xml:space="preserve"> from a variety of internal and external sources</w:t>
      </w:r>
      <w:r w:rsidR="008A5DE8" w:rsidRPr="005C7D1F">
        <w:rPr>
          <w:rFonts w:asciiTheme="majorHAnsi" w:hAnsiTheme="majorHAnsi" w:cstheme="majorHAnsi"/>
          <w:sz w:val="20"/>
          <w:szCs w:val="20"/>
        </w:rPr>
        <w:t xml:space="preserve"> and synthesis</w:t>
      </w:r>
      <w:r w:rsidR="004A1011" w:rsidRPr="005C7D1F">
        <w:rPr>
          <w:rFonts w:asciiTheme="majorHAnsi" w:hAnsiTheme="majorHAnsi" w:cstheme="majorHAnsi"/>
          <w:sz w:val="20"/>
          <w:szCs w:val="20"/>
        </w:rPr>
        <w:t>e</w:t>
      </w:r>
      <w:r w:rsidR="008A5DE8" w:rsidRPr="005C7D1F">
        <w:rPr>
          <w:rFonts w:asciiTheme="majorHAnsi" w:hAnsiTheme="majorHAnsi" w:cstheme="majorHAnsi"/>
          <w:sz w:val="20"/>
          <w:szCs w:val="20"/>
        </w:rPr>
        <w:t xml:space="preserve"> </w:t>
      </w:r>
      <w:r w:rsidR="004A1011" w:rsidRPr="005C7D1F">
        <w:rPr>
          <w:rFonts w:asciiTheme="majorHAnsi" w:hAnsiTheme="majorHAnsi" w:cstheme="majorHAnsi"/>
          <w:sz w:val="20"/>
          <w:szCs w:val="20"/>
        </w:rPr>
        <w:t>your</w:t>
      </w:r>
      <w:r w:rsidR="008A5DE8" w:rsidRPr="005C7D1F">
        <w:rPr>
          <w:rFonts w:asciiTheme="majorHAnsi" w:hAnsiTheme="majorHAnsi" w:cstheme="majorHAnsi"/>
          <w:sz w:val="20"/>
          <w:szCs w:val="20"/>
        </w:rPr>
        <w:t xml:space="preserve"> findings. </w:t>
      </w:r>
      <w:r w:rsidR="00DA07B3" w:rsidRPr="005C7D1F">
        <w:rPr>
          <w:rFonts w:asciiTheme="majorHAnsi" w:hAnsiTheme="majorHAnsi" w:cstheme="majorHAnsi"/>
          <w:sz w:val="20"/>
          <w:szCs w:val="20"/>
        </w:rPr>
        <w:t xml:space="preserve">Your analysis will support </w:t>
      </w:r>
      <w:r w:rsidR="00EC52DE" w:rsidRPr="005C7D1F">
        <w:rPr>
          <w:rFonts w:asciiTheme="majorHAnsi" w:hAnsiTheme="majorHAnsi" w:cstheme="majorHAnsi"/>
          <w:sz w:val="20"/>
          <w:szCs w:val="20"/>
        </w:rPr>
        <w:t xml:space="preserve">both </w:t>
      </w:r>
      <w:r w:rsidR="00DA07B3" w:rsidRPr="005C7D1F">
        <w:rPr>
          <w:rFonts w:asciiTheme="majorHAnsi" w:hAnsiTheme="majorHAnsi" w:cstheme="majorHAnsi"/>
          <w:sz w:val="20"/>
          <w:szCs w:val="20"/>
        </w:rPr>
        <w:t>service improvement</w:t>
      </w:r>
      <w:r w:rsidR="008B1B29" w:rsidRPr="005C7D1F">
        <w:rPr>
          <w:rFonts w:asciiTheme="majorHAnsi" w:hAnsiTheme="majorHAnsi" w:cstheme="majorHAnsi"/>
          <w:sz w:val="20"/>
          <w:szCs w:val="20"/>
        </w:rPr>
        <w:t xml:space="preserve"> </w:t>
      </w:r>
      <w:r w:rsidR="00E76403" w:rsidRPr="005C7D1F">
        <w:rPr>
          <w:rFonts w:asciiTheme="majorHAnsi" w:hAnsiTheme="majorHAnsi" w:cstheme="majorHAnsi"/>
          <w:sz w:val="20"/>
          <w:szCs w:val="20"/>
        </w:rPr>
        <w:t>and</w:t>
      </w:r>
      <w:r w:rsidR="00DA07B3" w:rsidRPr="005C7D1F">
        <w:rPr>
          <w:rFonts w:asciiTheme="majorHAnsi" w:hAnsiTheme="majorHAnsi" w:cstheme="majorHAnsi"/>
          <w:sz w:val="20"/>
          <w:szCs w:val="20"/>
        </w:rPr>
        <w:t xml:space="preserve"> </w:t>
      </w:r>
      <w:r w:rsidR="003265C6" w:rsidRPr="005C7D1F">
        <w:rPr>
          <w:rFonts w:asciiTheme="majorHAnsi" w:hAnsiTheme="majorHAnsi" w:cstheme="majorHAnsi"/>
          <w:sz w:val="20"/>
          <w:szCs w:val="20"/>
        </w:rPr>
        <w:t xml:space="preserve">wider strategy development, </w:t>
      </w:r>
      <w:r w:rsidR="00881A9D" w:rsidRPr="005C7D1F">
        <w:rPr>
          <w:rFonts w:asciiTheme="majorHAnsi" w:hAnsiTheme="majorHAnsi" w:cstheme="majorHAnsi"/>
          <w:sz w:val="20"/>
          <w:szCs w:val="20"/>
        </w:rPr>
        <w:t>policy,</w:t>
      </w:r>
      <w:r w:rsidR="003265C6" w:rsidRPr="005C7D1F">
        <w:rPr>
          <w:rFonts w:asciiTheme="majorHAnsi" w:hAnsiTheme="majorHAnsi" w:cstheme="majorHAnsi"/>
          <w:sz w:val="20"/>
          <w:szCs w:val="20"/>
        </w:rPr>
        <w:t xml:space="preserve"> and service design work across the organisation.</w:t>
      </w:r>
      <w:r w:rsidR="009B756C" w:rsidRPr="005C7D1F">
        <w:rPr>
          <w:rFonts w:asciiTheme="majorHAnsi" w:hAnsiTheme="majorHAnsi" w:cstheme="majorHAnsi"/>
          <w:sz w:val="20"/>
          <w:szCs w:val="20"/>
        </w:rPr>
        <w:t xml:space="preserve"> </w:t>
      </w:r>
      <w:r w:rsidR="008A5DE8" w:rsidRPr="005C7D1F">
        <w:rPr>
          <w:rFonts w:asciiTheme="majorHAnsi" w:hAnsiTheme="majorHAnsi" w:cstheme="majorHAnsi"/>
          <w:sz w:val="20"/>
          <w:szCs w:val="20"/>
        </w:rPr>
        <w:t xml:space="preserve">You </w:t>
      </w:r>
      <w:r w:rsidR="00E76403" w:rsidRPr="005C7D1F">
        <w:rPr>
          <w:rFonts w:asciiTheme="majorHAnsi" w:hAnsiTheme="majorHAnsi" w:cstheme="majorHAnsi"/>
          <w:sz w:val="20"/>
          <w:szCs w:val="20"/>
        </w:rPr>
        <w:t>will</w:t>
      </w:r>
      <w:r w:rsidR="008A5DE8" w:rsidRPr="005C7D1F">
        <w:rPr>
          <w:rFonts w:asciiTheme="majorHAnsi" w:hAnsiTheme="majorHAnsi" w:cstheme="majorHAnsi"/>
          <w:sz w:val="20"/>
          <w:szCs w:val="20"/>
        </w:rPr>
        <w:t xml:space="preserve"> effectively involve </w:t>
      </w:r>
      <w:r w:rsidR="00FC7043" w:rsidRPr="005C7D1F">
        <w:rPr>
          <w:rFonts w:asciiTheme="majorHAnsi" w:hAnsiTheme="majorHAnsi" w:cstheme="majorHAnsi"/>
          <w:sz w:val="20"/>
          <w:szCs w:val="20"/>
        </w:rPr>
        <w:t xml:space="preserve">a variety of </w:t>
      </w:r>
      <w:r w:rsidR="009B756C" w:rsidRPr="005C7D1F">
        <w:rPr>
          <w:rFonts w:asciiTheme="majorHAnsi" w:hAnsiTheme="majorHAnsi" w:cstheme="majorHAnsi"/>
          <w:sz w:val="20"/>
          <w:szCs w:val="20"/>
        </w:rPr>
        <w:t>data professionals and domain experts</w:t>
      </w:r>
      <w:r w:rsidR="00DA71E4" w:rsidRPr="005C7D1F">
        <w:rPr>
          <w:rFonts w:asciiTheme="majorHAnsi" w:hAnsiTheme="majorHAnsi" w:cstheme="majorHAnsi"/>
          <w:sz w:val="20"/>
          <w:szCs w:val="20"/>
        </w:rPr>
        <w:t xml:space="preserve"> </w:t>
      </w:r>
      <w:r w:rsidR="008A5DE8" w:rsidRPr="005C7D1F">
        <w:rPr>
          <w:rFonts w:asciiTheme="majorHAnsi" w:hAnsiTheme="majorHAnsi" w:cstheme="majorHAnsi"/>
          <w:sz w:val="20"/>
          <w:szCs w:val="20"/>
        </w:rPr>
        <w:t xml:space="preserve">in </w:t>
      </w:r>
      <w:r w:rsidR="00BC0FDE" w:rsidRPr="005C7D1F">
        <w:rPr>
          <w:rFonts w:asciiTheme="majorHAnsi" w:hAnsiTheme="majorHAnsi" w:cstheme="majorHAnsi"/>
          <w:sz w:val="20"/>
          <w:szCs w:val="20"/>
        </w:rPr>
        <w:t xml:space="preserve">this </w:t>
      </w:r>
      <w:r w:rsidR="008A5DE8" w:rsidRPr="005C7D1F">
        <w:rPr>
          <w:rFonts w:asciiTheme="majorHAnsi" w:hAnsiTheme="majorHAnsi" w:cstheme="majorHAnsi"/>
          <w:sz w:val="20"/>
          <w:szCs w:val="20"/>
        </w:rPr>
        <w:t xml:space="preserve">analysis and </w:t>
      </w:r>
      <w:r w:rsidR="00881A9D" w:rsidRPr="005C7D1F">
        <w:rPr>
          <w:rFonts w:asciiTheme="majorHAnsi" w:hAnsiTheme="majorHAnsi" w:cstheme="majorHAnsi"/>
          <w:sz w:val="20"/>
          <w:szCs w:val="20"/>
        </w:rPr>
        <w:t>synthesis and</w:t>
      </w:r>
      <w:r w:rsidR="00D4536C" w:rsidRPr="005C7D1F">
        <w:rPr>
          <w:rFonts w:asciiTheme="majorHAnsi" w:hAnsiTheme="majorHAnsi" w:cstheme="majorHAnsi"/>
          <w:sz w:val="20"/>
          <w:szCs w:val="20"/>
        </w:rPr>
        <w:t xml:space="preserve"> will</w:t>
      </w:r>
      <w:r w:rsidR="008A5DE8" w:rsidRPr="005C7D1F">
        <w:rPr>
          <w:rFonts w:asciiTheme="majorHAnsi" w:hAnsiTheme="majorHAnsi" w:cstheme="majorHAnsi"/>
          <w:sz w:val="20"/>
          <w:szCs w:val="20"/>
        </w:rPr>
        <w:t xml:space="preserve"> present clear findings that colleagues can understand and use.</w:t>
      </w:r>
    </w:p>
    <w:p w14:paraId="1129579A" w14:textId="77777777" w:rsidR="00574D0D" w:rsidRPr="005C7D1F" w:rsidRDefault="00574D0D" w:rsidP="008E3196">
      <w:pPr>
        <w:pStyle w:val="NoSpacing"/>
        <w:jc w:val="both"/>
        <w:rPr>
          <w:rFonts w:asciiTheme="majorHAnsi" w:hAnsiTheme="majorHAnsi" w:cstheme="majorHAnsi"/>
          <w:sz w:val="20"/>
          <w:szCs w:val="20"/>
        </w:rPr>
      </w:pPr>
    </w:p>
    <w:p w14:paraId="0BE5246A" w14:textId="3A8AE291" w:rsidR="00332C96" w:rsidRPr="005C7D1F" w:rsidRDefault="00AF5F1B" w:rsidP="008E3196">
      <w:pPr>
        <w:pStyle w:val="NoSpacing"/>
        <w:jc w:val="both"/>
        <w:rPr>
          <w:rFonts w:asciiTheme="majorHAnsi" w:hAnsiTheme="majorHAnsi" w:cstheme="majorHAnsi"/>
          <w:sz w:val="20"/>
          <w:szCs w:val="20"/>
        </w:rPr>
      </w:pPr>
      <w:r w:rsidRPr="005C7D1F">
        <w:rPr>
          <w:rFonts w:asciiTheme="majorHAnsi" w:hAnsiTheme="majorHAnsi" w:cstheme="majorHAnsi"/>
          <w:b/>
          <w:bCs/>
          <w:sz w:val="20"/>
          <w:szCs w:val="20"/>
        </w:rPr>
        <w:t>Communication</w:t>
      </w:r>
      <w:r w:rsidR="00D13D62" w:rsidRPr="005C7D1F">
        <w:rPr>
          <w:rFonts w:asciiTheme="majorHAnsi" w:hAnsiTheme="majorHAnsi" w:cstheme="majorHAnsi"/>
          <w:b/>
          <w:bCs/>
          <w:sz w:val="20"/>
          <w:szCs w:val="20"/>
        </w:rPr>
        <w:t>:</w:t>
      </w:r>
      <w:r w:rsidR="00D13D62" w:rsidRPr="005C7D1F">
        <w:rPr>
          <w:rFonts w:asciiTheme="majorHAnsi" w:hAnsiTheme="majorHAnsi" w:cstheme="majorHAnsi"/>
          <w:sz w:val="20"/>
          <w:szCs w:val="20"/>
        </w:rPr>
        <w:t xml:space="preserve"> </w:t>
      </w:r>
      <w:r w:rsidR="00332C96" w:rsidRPr="005C7D1F">
        <w:rPr>
          <w:rFonts w:asciiTheme="majorHAnsi" w:hAnsiTheme="majorHAnsi" w:cstheme="majorHAnsi"/>
          <w:sz w:val="20"/>
          <w:szCs w:val="20"/>
        </w:rPr>
        <w:t xml:space="preserve">You </w:t>
      </w:r>
      <w:r w:rsidR="0096789D" w:rsidRPr="005C7D1F">
        <w:rPr>
          <w:rFonts w:asciiTheme="majorHAnsi" w:hAnsiTheme="majorHAnsi" w:cstheme="majorHAnsi"/>
          <w:sz w:val="20"/>
          <w:szCs w:val="20"/>
        </w:rPr>
        <w:t>will</w:t>
      </w:r>
      <w:r w:rsidR="00332C96" w:rsidRPr="005C7D1F">
        <w:rPr>
          <w:rFonts w:asciiTheme="majorHAnsi" w:hAnsiTheme="majorHAnsi" w:cstheme="majorHAnsi"/>
          <w:sz w:val="20"/>
          <w:szCs w:val="20"/>
        </w:rPr>
        <w:t xml:space="preserve"> communicate effectively with technical and non-technical stakeholders</w:t>
      </w:r>
      <w:r w:rsidR="00CC6B8F" w:rsidRPr="005C7D1F">
        <w:rPr>
          <w:rFonts w:asciiTheme="majorHAnsi" w:hAnsiTheme="majorHAnsi" w:cstheme="majorHAnsi"/>
          <w:sz w:val="20"/>
          <w:szCs w:val="20"/>
        </w:rPr>
        <w:t xml:space="preserve"> in a variety of roles.</w:t>
      </w:r>
      <w:r w:rsidR="00664AB4" w:rsidRPr="005C7D1F">
        <w:rPr>
          <w:rFonts w:asciiTheme="majorHAnsi" w:hAnsiTheme="majorHAnsi" w:cstheme="majorHAnsi"/>
          <w:sz w:val="20"/>
          <w:szCs w:val="20"/>
        </w:rPr>
        <w:t xml:space="preserve"> </w:t>
      </w:r>
      <w:r w:rsidR="00332C96" w:rsidRPr="005C7D1F">
        <w:rPr>
          <w:rFonts w:asciiTheme="majorHAnsi" w:hAnsiTheme="majorHAnsi" w:cstheme="majorHAnsi"/>
          <w:sz w:val="20"/>
          <w:szCs w:val="20"/>
        </w:rPr>
        <w:t>You</w:t>
      </w:r>
      <w:r w:rsidR="00124930" w:rsidRPr="005C7D1F">
        <w:rPr>
          <w:rFonts w:asciiTheme="majorHAnsi" w:hAnsiTheme="majorHAnsi" w:cstheme="majorHAnsi"/>
          <w:sz w:val="20"/>
          <w:szCs w:val="20"/>
        </w:rPr>
        <w:t xml:space="preserve"> will build </w:t>
      </w:r>
      <w:r w:rsidR="00462A28" w:rsidRPr="005C7D1F">
        <w:rPr>
          <w:rFonts w:asciiTheme="majorHAnsi" w:hAnsiTheme="majorHAnsi" w:cstheme="majorHAnsi"/>
          <w:sz w:val="20"/>
          <w:szCs w:val="20"/>
        </w:rPr>
        <w:t>strong collaborative</w:t>
      </w:r>
      <w:r w:rsidR="00124930" w:rsidRPr="005C7D1F">
        <w:rPr>
          <w:rFonts w:asciiTheme="majorHAnsi" w:hAnsiTheme="majorHAnsi" w:cstheme="majorHAnsi"/>
          <w:sz w:val="20"/>
          <w:szCs w:val="20"/>
        </w:rPr>
        <w:t xml:space="preserve"> relationships with colleagues from frontline to senior leadership</w:t>
      </w:r>
      <w:r w:rsidR="00332C96" w:rsidRPr="005C7D1F">
        <w:rPr>
          <w:rFonts w:asciiTheme="majorHAnsi" w:hAnsiTheme="majorHAnsi" w:cstheme="majorHAnsi"/>
          <w:sz w:val="20"/>
          <w:szCs w:val="20"/>
        </w:rPr>
        <w:t xml:space="preserve"> and host discussions </w:t>
      </w:r>
      <w:r w:rsidR="009D15E6" w:rsidRPr="005C7D1F">
        <w:rPr>
          <w:rFonts w:asciiTheme="majorHAnsi" w:hAnsiTheme="majorHAnsi" w:cstheme="majorHAnsi"/>
          <w:sz w:val="20"/>
          <w:szCs w:val="20"/>
        </w:rPr>
        <w:t>that</w:t>
      </w:r>
      <w:r w:rsidR="00761929" w:rsidRPr="005C7D1F">
        <w:rPr>
          <w:rFonts w:asciiTheme="majorHAnsi" w:hAnsiTheme="majorHAnsi" w:cstheme="majorHAnsi"/>
          <w:sz w:val="20"/>
          <w:szCs w:val="20"/>
        </w:rPr>
        <w:t xml:space="preserve"> help</w:t>
      </w:r>
      <w:r w:rsidR="00514A61" w:rsidRPr="005C7D1F">
        <w:rPr>
          <w:rFonts w:asciiTheme="majorHAnsi" w:hAnsiTheme="majorHAnsi" w:cstheme="majorHAnsi"/>
          <w:sz w:val="20"/>
          <w:szCs w:val="20"/>
        </w:rPr>
        <w:t xml:space="preserve"> </w:t>
      </w:r>
      <w:r w:rsidR="00F91ABA" w:rsidRPr="005C7D1F">
        <w:rPr>
          <w:rFonts w:asciiTheme="majorHAnsi" w:hAnsiTheme="majorHAnsi" w:cstheme="majorHAnsi"/>
          <w:sz w:val="20"/>
          <w:szCs w:val="20"/>
        </w:rPr>
        <w:t xml:space="preserve">define </w:t>
      </w:r>
      <w:r w:rsidR="00761929" w:rsidRPr="005C7D1F">
        <w:rPr>
          <w:rFonts w:asciiTheme="majorHAnsi" w:hAnsiTheme="majorHAnsi" w:cstheme="majorHAnsi"/>
          <w:sz w:val="20"/>
          <w:szCs w:val="20"/>
        </w:rPr>
        <w:t>needs</w:t>
      </w:r>
      <w:r w:rsidR="00514A61" w:rsidRPr="005C7D1F">
        <w:rPr>
          <w:rFonts w:asciiTheme="majorHAnsi" w:hAnsiTheme="majorHAnsi" w:cstheme="majorHAnsi"/>
          <w:sz w:val="20"/>
          <w:szCs w:val="20"/>
        </w:rPr>
        <w:t>,</w:t>
      </w:r>
      <w:r w:rsidR="00761929" w:rsidRPr="005C7D1F">
        <w:rPr>
          <w:rFonts w:asciiTheme="majorHAnsi" w:hAnsiTheme="majorHAnsi" w:cstheme="majorHAnsi"/>
          <w:sz w:val="20"/>
          <w:szCs w:val="20"/>
        </w:rPr>
        <w:t xml:space="preserve"> </w:t>
      </w:r>
      <w:r w:rsidR="00761929" w:rsidRPr="005C7D1F">
        <w:rPr>
          <w:rFonts w:asciiTheme="majorHAnsi" w:hAnsiTheme="majorHAnsi" w:cstheme="majorHAnsi"/>
          <w:sz w:val="20"/>
          <w:szCs w:val="20"/>
        </w:rPr>
        <w:lastRenderedPageBreak/>
        <w:t>generate new insights,</w:t>
      </w:r>
      <w:r w:rsidR="00BA6385" w:rsidRPr="005C7D1F">
        <w:rPr>
          <w:rFonts w:asciiTheme="majorHAnsi" w:hAnsiTheme="majorHAnsi" w:cstheme="majorHAnsi"/>
          <w:sz w:val="20"/>
          <w:szCs w:val="20"/>
        </w:rPr>
        <w:t xml:space="preserve"> </w:t>
      </w:r>
      <w:r w:rsidR="00514A61" w:rsidRPr="005C7D1F">
        <w:rPr>
          <w:rFonts w:asciiTheme="majorHAnsi" w:hAnsiTheme="majorHAnsi" w:cstheme="majorHAnsi"/>
          <w:sz w:val="20"/>
          <w:szCs w:val="20"/>
        </w:rPr>
        <w:t xml:space="preserve">improve data </w:t>
      </w:r>
      <w:r w:rsidR="00D82BFF" w:rsidRPr="005C7D1F">
        <w:rPr>
          <w:rFonts w:asciiTheme="majorHAnsi" w:hAnsiTheme="majorHAnsi" w:cstheme="majorHAnsi"/>
          <w:sz w:val="20"/>
          <w:szCs w:val="20"/>
        </w:rPr>
        <w:t>literacy, and promote data culture</w:t>
      </w:r>
      <w:r w:rsidR="009D15E6" w:rsidRPr="005C7D1F">
        <w:rPr>
          <w:rFonts w:asciiTheme="majorHAnsi" w:hAnsiTheme="majorHAnsi" w:cstheme="majorHAnsi"/>
          <w:sz w:val="20"/>
          <w:szCs w:val="20"/>
        </w:rPr>
        <w:t>.</w:t>
      </w:r>
      <w:r w:rsidR="00462A28" w:rsidRPr="005C7D1F">
        <w:rPr>
          <w:rFonts w:asciiTheme="majorHAnsi" w:hAnsiTheme="majorHAnsi" w:cstheme="majorHAnsi"/>
          <w:sz w:val="20"/>
          <w:szCs w:val="20"/>
        </w:rPr>
        <w:t xml:space="preserve"> </w:t>
      </w:r>
      <w:r w:rsidR="00332C96" w:rsidRPr="005C7D1F">
        <w:rPr>
          <w:rFonts w:asciiTheme="majorHAnsi" w:hAnsiTheme="majorHAnsi" w:cstheme="majorHAnsi"/>
          <w:sz w:val="20"/>
          <w:szCs w:val="20"/>
        </w:rPr>
        <w:t xml:space="preserve">You </w:t>
      </w:r>
      <w:r w:rsidR="003A1567" w:rsidRPr="005C7D1F">
        <w:rPr>
          <w:rFonts w:asciiTheme="majorHAnsi" w:hAnsiTheme="majorHAnsi" w:cstheme="majorHAnsi"/>
          <w:sz w:val="20"/>
          <w:szCs w:val="20"/>
        </w:rPr>
        <w:t>will</w:t>
      </w:r>
      <w:r w:rsidR="00332C96" w:rsidRPr="005C7D1F">
        <w:rPr>
          <w:rFonts w:asciiTheme="majorHAnsi" w:hAnsiTheme="majorHAnsi" w:cstheme="majorHAnsi"/>
          <w:sz w:val="20"/>
          <w:szCs w:val="20"/>
        </w:rPr>
        <w:t xml:space="preserve"> be an advocate for the team and can manage differing perspectives</w:t>
      </w:r>
      <w:r w:rsidR="00327F67" w:rsidRPr="005C7D1F">
        <w:rPr>
          <w:rFonts w:asciiTheme="majorHAnsi" w:hAnsiTheme="majorHAnsi" w:cstheme="majorHAnsi"/>
          <w:sz w:val="20"/>
          <w:szCs w:val="20"/>
        </w:rPr>
        <w:t xml:space="preserve"> and potentially difficult dynamics</w:t>
      </w:r>
      <w:r w:rsidR="00332C96" w:rsidRPr="005C7D1F">
        <w:rPr>
          <w:rFonts w:asciiTheme="majorHAnsi" w:hAnsiTheme="majorHAnsi" w:cstheme="majorHAnsi"/>
          <w:sz w:val="20"/>
          <w:szCs w:val="20"/>
        </w:rPr>
        <w:t>.</w:t>
      </w:r>
    </w:p>
    <w:p w14:paraId="16842DD6" w14:textId="77777777" w:rsidR="00BA23F1" w:rsidRPr="005C7D1F" w:rsidRDefault="00BA23F1" w:rsidP="008E3196">
      <w:pPr>
        <w:pStyle w:val="NoSpacing"/>
        <w:jc w:val="both"/>
        <w:rPr>
          <w:rFonts w:asciiTheme="majorHAnsi" w:hAnsiTheme="majorHAnsi" w:cstheme="majorHAnsi"/>
          <w:sz w:val="20"/>
          <w:szCs w:val="20"/>
        </w:rPr>
      </w:pPr>
    </w:p>
    <w:p w14:paraId="77F01856" w14:textId="316D9399" w:rsidR="00ED3278" w:rsidRPr="005C7D1F" w:rsidRDefault="00AF5F1B" w:rsidP="008E3196">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Data management</w:t>
      </w:r>
      <w:r w:rsidR="00D13D62" w:rsidRPr="005C7D1F">
        <w:rPr>
          <w:rFonts w:asciiTheme="majorHAnsi" w:hAnsiTheme="majorHAnsi" w:cstheme="majorHAnsi"/>
          <w:b/>
          <w:bCs/>
          <w:sz w:val="20"/>
          <w:szCs w:val="20"/>
        </w:rPr>
        <w:t xml:space="preserve">: </w:t>
      </w:r>
      <w:r w:rsidR="00E333DD" w:rsidRPr="005C7D1F">
        <w:rPr>
          <w:rFonts w:asciiTheme="majorHAnsi" w:hAnsiTheme="majorHAnsi" w:cstheme="majorHAnsi"/>
          <w:sz w:val="20"/>
          <w:szCs w:val="20"/>
        </w:rPr>
        <w:t>You will understand data governance and how it works in relation to other organisational governance structures</w:t>
      </w:r>
      <w:r w:rsidR="00DF1C20" w:rsidRPr="005C7D1F">
        <w:rPr>
          <w:rFonts w:asciiTheme="majorHAnsi" w:hAnsiTheme="majorHAnsi" w:cstheme="majorHAnsi"/>
          <w:sz w:val="20"/>
          <w:szCs w:val="20"/>
        </w:rPr>
        <w:t xml:space="preserve"> and will be a proactive participant in and promoter of Camden’s data governance practices</w:t>
      </w:r>
      <w:r w:rsidR="00F979F1" w:rsidRPr="005C7D1F">
        <w:rPr>
          <w:rFonts w:asciiTheme="majorHAnsi" w:hAnsiTheme="majorHAnsi" w:cstheme="majorHAnsi"/>
          <w:sz w:val="20"/>
          <w:szCs w:val="20"/>
        </w:rPr>
        <w:t>.</w:t>
      </w:r>
      <w:r w:rsidR="00E36BC2" w:rsidRPr="005C7D1F">
        <w:rPr>
          <w:rFonts w:asciiTheme="majorHAnsi" w:hAnsiTheme="majorHAnsi" w:cstheme="majorHAnsi"/>
          <w:sz w:val="20"/>
          <w:szCs w:val="20"/>
        </w:rPr>
        <w:t xml:space="preserve"> </w:t>
      </w:r>
      <w:r w:rsidR="00BD4095" w:rsidRPr="005C7D1F">
        <w:rPr>
          <w:rFonts w:asciiTheme="majorHAnsi" w:hAnsiTheme="majorHAnsi" w:cstheme="majorHAnsi"/>
          <w:sz w:val="20"/>
          <w:szCs w:val="20"/>
        </w:rPr>
        <w:t xml:space="preserve">You will use your experience to manage data, ensuring adherence to standards and maintaining data dictionaries. </w:t>
      </w:r>
      <w:r w:rsidR="00E36BC2" w:rsidRPr="005C7D1F">
        <w:rPr>
          <w:rFonts w:asciiTheme="majorHAnsi" w:hAnsiTheme="majorHAnsi" w:cstheme="majorHAnsi"/>
          <w:sz w:val="20"/>
          <w:szCs w:val="20"/>
        </w:rPr>
        <w:t xml:space="preserve">You will </w:t>
      </w:r>
      <w:r w:rsidR="00A6443C" w:rsidRPr="005C7D1F">
        <w:rPr>
          <w:rFonts w:asciiTheme="majorHAnsi" w:hAnsiTheme="majorHAnsi" w:cstheme="majorHAnsi"/>
          <w:sz w:val="20"/>
          <w:szCs w:val="20"/>
        </w:rPr>
        <w:t>effectively manage</w:t>
      </w:r>
      <w:r w:rsidR="00B97EF4" w:rsidRPr="005C7D1F">
        <w:rPr>
          <w:rFonts w:asciiTheme="majorHAnsi" w:hAnsiTheme="majorHAnsi" w:cstheme="majorHAnsi"/>
          <w:sz w:val="20"/>
          <w:szCs w:val="20"/>
        </w:rPr>
        <w:t xml:space="preserve"> risk to privacy</w:t>
      </w:r>
      <w:r w:rsidR="00A6443C" w:rsidRPr="005C7D1F">
        <w:rPr>
          <w:rFonts w:asciiTheme="majorHAnsi" w:hAnsiTheme="majorHAnsi" w:cstheme="majorHAnsi"/>
          <w:sz w:val="20"/>
          <w:szCs w:val="20"/>
        </w:rPr>
        <w:t xml:space="preserve"> in adherence to national legislation and local practices.</w:t>
      </w:r>
    </w:p>
    <w:p w14:paraId="4FD79A92" w14:textId="77777777" w:rsidR="002447F2" w:rsidRPr="005C7D1F" w:rsidRDefault="002447F2" w:rsidP="008E3196">
      <w:pPr>
        <w:pStyle w:val="NoSpacing"/>
        <w:jc w:val="both"/>
        <w:rPr>
          <w:rFonts w:asciiTheme="majorHAnsi" w:hAnsiTheme="majorHAnsi" w:cstheme="majorHAnsi"/>
          <w:sz w:val="20"/>
          <w:szCs w:val="20"/>
        </w:rPr>
      </w:pPr>
    </w:p>
    <w:p w14:paraId="15A8A744" w14:textId="0B93C1D7" w:rsidR="0036057F" w:rsidRPr="005C7D1F" w:rsidRDefault="00AF5F1B" w:rsidP="008E3196">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Data modelling, cleansing and enrichment</w:t>
      </w:r>
      <w:r w:rsidR="00D13D62" w:rsidRPr="005C7D1F">
        <w:rPr>
          <w:rFonts w:asciiTheme="majorHAnsi" w:hAnsiTheme="majorHAnsi" w:cstheme="majorHAnsi"/>
          <w:b/>
          <w:bCs/>
          <w:sz w:val="20"/>
          <w:szCs w:val="20"/>
        </w:rPr>
        <w:t xml:space="preserve">: </w:t>
      </w:r>
      <w:r w:rsidR="0036057F" w:rsidRPr="005C7D1F">
        <w:rPr>
          <w:rFonts w:asciiTheme="majorHAnsi" w:hAnsiTheme="majorHAnsi" w:cstheme="majorHAnsi"/>
          <w:sz w:val="20"/>
          <w:szCs w:val="20"/>
        </w:rPr>
        <w:t xml:space="preserve">You will </w:t>
      </w:r>
      <w:r w:rsidR="009D2ED5" w:rsidRPr="005C7D1F">
        <w:rPr>
          <w:rFonts w:asciiTheme="majorHAnsi" w:hAnsiTheme="majorHAnsi" w:cstheme="majorHAnsi"/>
          <w:sz w:val="20"/>
          <w:szCs w:val="20"/>
        </w:rPr>
        <w:t>be able to either produce or maintain</w:t>
      </w:r>
      <w:r w:rsidR="0036057F" w:rsidRPr="005C7D1F">
        <w:rPr>
          <w:rFonts w:asciiTheme="majorHAnsi" w:hAnsiTheme="majorHAnsi" w:cstheme="majorHAnsi"/>
          <w:sz w:val="20"/>
          <w:szCs w:val="20"/>
        </w:rPr>
        <w:t xml:space="preserve"> data models and understand where to use different types of data models</w:t>
      </w:r>
      <w:r w:rsidR="00AC3A64" w:rsidRPr="005C7D1F">
        <w:rPr>
          <w:rFonts w:asciiTheme="majorHAnsi" w:hAnsiTheme="majorHAnsi" w:cstheme="majorHAnsi"/>
          <w:sz w:val="20"/>
          <w:szCs w:val="20"/>
        </w:rPr>
        <w:t>, developing Camden’s business intelligence architecture in collaboration with our Data Engineers</w:t>
      </w:r>
      <w:r w:rsidR="009D2ED5" w:rsidRPr="005C7D1F">
        <w:rPr>
          <w:rFonts w:asciiTheme="majorHAnsi" w:hAnsiTheme="majorHAnsi" w:cstheme="majorHAnsi"/>
          <w:sz w:val="20"/>
          <w:szCs w:val="20"/>
        </w:rPr>
        <w:t xml:space="preserve"> and Data Architects</w:t>
      </w:r>
      <w:r w:rsidR="00AC3A64" w:rsidRPr="005C7D1F">
        <w:rPr>
          <w:rFonts w:asciiTheme="majorHAnsi" w:hAnsiTheme="majorHAnsi" w:cstheme="majorHAnsi"/>
          <w:sz w:val="20"/>
          <w:szCs w:val="20"/>
        </w:rPr>
        <w:t>.</w:t>
      </w:r>
      <w:r w:rsidR="001D3065" w:rsidRPr="005C7D1F">
        <w:rPr>
          <w:rFonts w:asciiTheme="majorHAnsi" w:hAnsiTheme="majorHAnsi" w:cstheme="majorHAnsi"/>
          <w:sz w:val="20"/>
          <w:szCs w:val="20"/>
        </w:rPr>
        <w:t xml:space="preserve"> You will </w:t>
      </w:r>
      <w:r w:rsidR="007A6009" w:rsidRPr="005C7D1F">
        <w:rPr>
          <w:rFonts w:asciiTheme="majorHAnsi" w:hAnsiTheme="majorHAnsi" w:cstheme="majorHAnsi"/>
          <w:sz w:val="20"/>
          <w:szCs w:val="20"/>
        </w:rPr>
        <w:t xml:space="preserve">also </w:t>
      </w:r>
      <w:r w:rsidR="009D2ED5" w:rsidRPr="005C7D1F">
        <w:rPr>
          <w:rFonts w:asciiTheme="majorHAnsi" w:hAnsiTheme="majorHAnsi" w:cstheme="majorHAnsi"/>
          <w:sz w:val="20"/>
          <w:szCs w:val="20"/>
        </w:rPr>
        <w:t xml:space="preserve">have some understanding in </w:t>
      </w:r>
      <w:r w:rsidR="007A6009" w:rsidRPr="005C7D1F">
        <w:rPr>
          <w:rFonts w:asciiTheme="majorHAnsi" w:hAnsiTheme="majorHAnsi" w:cstheme="majorHAnsi"/>
          <w:sz w:val="20"/>
          <w:szCs w:val="20"/>
        </w:rPr>
        <w:t>reverse-engineer a data models from live systems</w:t>
      </w:r>
      <w:r w:rsidR="003F59A0" w:rsidRPr="005C7D1F">
        <w:rPr>
          <w:rFonts w:asciiTheme="majorHAnsi" w:hAnsiTheme="majorHAnsi" w:cstheme="majorHAnsi"/>
          <w:sz w:val="20"/>
          <w:szCs w:val="20"/>
        </w:rPr>
        <w:t>.</w:t>
      </w:r>
      <w:r w:rsidR="007A6009" w:rsidRPr="005C7D1F">
        <w:rPr>
          <w:rFonts w:asciiTheme="majorHAnsi" w:hAnsiTheme="majorHAnsi" w:cstheme="majorHAnsi"/>
          <w:sz w:val="20"/>
          <w:szCs w:val="20"/>
        </w:rPr>
        <w:t xml:space="preserve"> </w:t>
      </w:r>
      <w:r w:rsidR="0036057F" w:rsidRPr="005C7D1F">
        <w:rPr>
          <w:rFonts w:asciiTheme="majorHAnsi" w:hAnsiTheme="majorHAnsi" w:cstheme="majorHAnsi"/>
          <w:sz w:val="20"/>
          <w:szCs w:val="20"/>
        </w:rPr>
        <w:t xml:space="preserve">You </w:t>
      </w:r>
      <w:r w:rsidR="001A1849" w:rsidRPr="005C7D1F">
        <w:rPr>
          <w:rFonts w:asciiTheme="majorHAnsi" w:hAnsiTheme="majorHAnsi" w:cstheme="majorHAnsi"/>
          <w:sz w:val="20"/>
          <w:szCs w:val="20"/>
        </w:rPr>
        <w:t>will</w:t>
      </w:r>
      <w:r w:rsidR="0036057F" w:rsidRPr="005C7D1F">
        <w:rPr>
          <w:rFonts w:asciiTheme="majorHAnsi" w:hAnsiTheme="majorHAnsi" w:cstheme="majorHAnsi"/>
          <w:sz w:val="20"/>
          <w:szCs w:val="20"/>
        </w:rPr>
        <w:t xml:space="preserve"> </w:t>
      </w:r>
      <w:proofErr w:type="gramStart"/>
      <w:r w:rsidR="009D2ED5" w:rsidRPr="005C7D1F">
        <w:rPr>
          <w:rFonts w:asciiTheme="majorHAnsi" w:hAnsiTheme="majorHAnsi" w:cstheme="majorHAnsi"/>
          <w:sz w:val="20"/>
          <w:szCs w:val="20"/>
        </w:rPr>
        <w:t>have understanding of</w:t>
      </w:r>
      <w:proofErr w:type="gramEnd"/>
      <w:r w:rsidR="0036057F" w:rsidRPr="005C7D1F">
        <w:rPr>
          <w:rFonts w:asciiTheme="majorHAnsi" w:hAnsiTheme="majorHAnsi" w:cstheme="majorHAnsi"/>
          <w:sz w:val="20"/>
          <w:szCs w:val="20"/>
        </w:rPr>
        <w:t xml:space="preserve"> different tools and </w:t>
      </w:r>
      <w:r w:rsidR="00FC53BC" w:rsidRPr="005C7D1F">
        <w:rPr>
          <w:rFonts w:asciiTheme="majorHAnsi" w:hAnsiTheme="majorHAnsi" w:cstheme="majorHAnsi"/>
          <w:sz w:val="20"/>
          <w:szCs w:val="20"/>
        </w:rPr>
        <w:t xml:space="preserve">industry-recognised data-modelling patterns and </w:t>
      </w:r>
      <w:r w:rsidR="00C72C55" w:rsidRPr="005C7D1F">
        <w:rPr>
          <w:rFonts w:asciiTheme="majorHAnsi" w:hAnsiTheme="majorHAnsi" w:cstheme="majorHAnsi"/>
          <w:sz w:val="20"/>
          <w:szCs w:val="20"/>
        </w:rPr>
        <w:t>standards,</w:t>
      </w:r>
      <w:r w:rsidR="0036057F" w:rsidRPr="005C7D1F">
        <w:rPr>
          <w:rFonts w:asciiTheme="majorHAnsi" w:hAnsiTheme="majorHAnsi" w:cstheme="majorHAnsi"/>
          <w:sz w:val="20"/>
          <w:szCs w:val="20"/>
        </w:rPr>
        <w:t xml:space="preserve"> compar</w:t>
      </w:r>
      <w:r w:rsidR="00AF3DE6" w:rsidRPr="005C7D1F">
        <w:rPr>
          <w:rFonts w:asciiTheme="majorHAnsi" w:hAnsiTheme="majorHAnsi" w:cstheme="majorHAnsi"/>
          <w:sz w:val="20"/>
          <w:szCs w:val="20"/>
        </w:rPr>
        <w:t>ing</w:t>
      </w:r>
      <w:r w:rsidR="0036057F" w:rsidRPr="005C7D1F">
        <w:rPr>
          <w:rFonts w:asciiTheme="majorHAnsi" w:hAnsiTheme="majorHAnsi" w:cstheme="majorHAnsi"/>
          <w:sz w:val="20"/>
          <w:szCs w:val="20"/>
        </w:rPr>
        <w:t xml:space="preserve"> different data models</w:t>
      </w:r>
      <w:r w:rsidR="0038374A" w:rsidRPr="005C7D1F">
        <w:rPr>
          <w:rFonts w:asciiTheme="majorHAnsi" w:hAnsiTheme="majorHAnsi" w:cstheme="majorHAnsi"/>
          <w:sz w:val="20"/>
          <w:szCs w:val="20"/>
        </w:rPr>
        <w:t>, communicating data structures using documentation such as schema diagrams.</w:t>
      </w:r>
      <w:r w:rsidR="0036057F" w:rsidRPr="005C7D1F">
        <w:rPr>
          <w:rFonts w:asciiTheme="majorHAnsi" w:hAnsiTheme="majorHAnsi" w:cstheme="majorHAnsi"/>
          <w:sz w:val="20"/>
          <w:szCs w:val="20"/>
        </w:rPr>
        <w:t xml:space="preserve"> </w:t>
      </w:r>
    </w:p>
    <w:p w14:paraId="2DBB80A7" w14:textId="77777777" w:rsidR="003C3054" w:rsidRPr="005C7D1F" w:rsidRDefault="003C3054" w:rsidP="008E3196">
      <w:pPr>
        <w:pStyle w:val="NoSpacing"/>
        <w:jc w:val="both"/>
        <w:rPr>
          <w:rFonts w:asciiTheme="majorHAnsi" w:hAnsiTheme="majorHAnsi" w:cstheme="majorHAnsi"/>
          <w:sz w:val="20"/>
          <w:szCs w:val="20"/>
        </w:rPr>
      </w:pPr>
    </w:p>
    <w:p w14:paraId="071CFB21" w14:textId="493F26E2" w:rsidR="00E02F87" w:rsidRPr="005C7D1F" w:rsidRDefault="00AF5F1B" w:rsidP="008E3196">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 xml:space="preserve">Data quality assurance, </w:t>
      </w:r>
      <w:proofErr w:type="gramStart"/>
      <w:r w:rsidRPr="005C7D1F">
        <w:rPr>
          <w:rFonts w:asciiTheme="majorHAnsi" w:hAnsiTheme="majorHAnsi" w:cstheme="majorHAnsi"/>
          <w:b/>
          <w:bCs/>
          <w:sz w:val="20"/>
          <w:szCs w:val="20"/>
        </w:rPr>
        <w:t>validation</w:t>
      </w:r>
      <w:proofErr w:type="gramEnd"/>
      <w:r w:rsidRPr="005C7D1F">
        <w:rPr>
          <w:rFonts w:asciiTheme="majorHAnsi" w:hAnsiTheme="majorHAnsi" w:cstheme="majorHAnsi"/>
          <w:b/>
          <w:bCs/>
          <w:sz w:val="20"/>
          <w:szCs w:val="20"/>
        </w:rPr>
        <w:t xml:space="preserve"> and linkage</w:t>
      </w:r>
      <w:r w:rsidR="00D13D62" w:rsidRPr="005C7D1F">
        <w:rPr>
          <w:rFonts w:asciiTheme="majorHAnsi" w:hAnsiTheme="majorHAnsi" w:cstheme="majorHAnsi"/>
          <w:b/>
          <w:bCs/>
          <w:sz w:val="20"/>
          <w:szCs w:val="20"/>
        </w:rPr>
        <w:t xml:space="preserve">: </w:t>
      </w:r>
      <w:r w:rsidR="00CF54AD" w:rsidRPr="005C7D1F">
        <w:rPr>
          <w:rFonts w:asciiTheme="majorHAnsi" w:hAnsiTheme="majorHAnsi" w:cstheme="majorHAnsi"/>
          <w:sz w:val="20"/>
          <w:szCs w:val="20"/>
        </w:rPr>
        <w:t xml:space="preserve">You </w:t>
      </w:r>
      <w:r w:rsidR="00131362" w:rsidRPr="005C7D1F">
        <w:rPr>
          <w:rFonts w:asciiTheme="majorHAnsi" w:hAnsiTheme="majorHAnsi" w:cstheme="majorHAnsi"/>
          <w:sz w:val="20"/>
          <w:szCs w:val="20"/>
        </w:rPr>
        <w:t>will</w:t>
      </w:r>
      <w:r w:rsidR="00CF54AD" w:rsidRPr="005C7D1F">
        <w:rPr>
          <w:rFonts w:asciiTheme="majorHAnsi" w:hAnsiTheme="majorHAnsi" w:cstheme="majorHAnsi"/>
          <w:sz w:val="20"/>
          <w:szCs w:val="20"/>
        </w:rPr>
        <w:t xml:space="preserve"> identify appropriate ways to collect, collate and prepare data</w:t>
      </w:r>
      <w:r w:rsidR="009D2ED5" w:rsidRPr="005C7D1F">
        <w:rPr>
          <w:rFonts w:asciiTheme="majorHAnsi" w:hAnsiTheme="majorHAnsi" w:cstheme="majorHAnsi"/>
          <w:sz w:val="20"/>
          <w:szCs w:val="20"/>
        </w:rPr>
        <w:t xml:space="preserve"> as set by the Data Architecture team and Data Engineers</w:t>
      </w:r>
      <w:r w:rsidR="00B9347F" w:rsidRPr="005C7D1F">
        <w:rPr>
          <w:rFonts w:asciiTheme="majorHAnsi" w:hAnsiTheme="majorHAnsi" w:cstheme="majorHAnsi"/>
          <w:sz w:val="20"/>
          <w:szCs w:val="20"/>
        </w:rPr>
        <w:t xml:space="preserve">. This will involve </w:t>
      </w:r>
      <w:r w:rsidR="00131362" w:rsidRPr="005C7D1F">
        <w:rPr>
          <w:rFonts w:asciiTheme="majorHAnsi" w:hAnsiTheme="majorHAnsi" w:cstheme="majorHAnsi"/>
          <w:sz w:val="20"/>
          <w:szCs w:val="20"/>
        </w:rPr>
        <w:t>inform</w:t>
      </w:r>
      <w:r w:rsidR="00B9347F" w:rsidRPr="005C7D1F">
        <w:rPr>
          <w:rFonts w:asciiTheme="majorHAnsi" w:hAnsiTheme="majorHAnsi" w:cstheme="majorHAnsi"/>
          <w:sz w:val="20"/>
          <w:szCs w:val="20"/>
        </w:rPr>
        <w:t>ing</w:t>
      </w:r>
      <w:r w:rsidR="00131362" w:rsidRPr="005C7D1F">
        <w:rPr>
          <w:rFonts w:asciiTheme="majorHAnsi" w:hAnsiTheme="majorHAnsi" w:cstheme="majorHAnsi"/>
          <w:sz w:val="20"/>
          <w:szCs w:val="20"/>
        </w:rPr>
        <w:t xml:space="preserve"> </w:t>
      </w:r>
      <w:r w:rsidR="00651917" w:rsidRPr="005C7D1F">
        <w:rPr>
          <w:rFonts w:asciiTheme="majorHAnsi" w:hAnsiTheme="majorHAnsi" w:cstheme="majorHAnsi"/>
          <w:sz w:val="20"/>
          <w:szCs w:val="20"/>
        </w:rPr>
        <w:t xml:space="preserve">the </w:t>
      </w:r>
      <w:r w:rsidR="00131362" w:rsidRPr="005C7D1F">
        <w:rPr>
          <w:rFonts w:asciiTheme="majorHAnsi" w:hAnsiTheme="majorHAnsi" w:cstheme="majorHAnsi"/>
          <w:sz w:val="20"/>
          <w:szCs w:val="20"/>
        </w:rPr>
        <w:t>design</w:t>
      </w:r>
      <w:r w:rsidR="00651917" w:rsidRPr="005C7D1F">
        <w:rPr>
          <w:rFonts w:asciiTheme="majorHAnsi" w:hAnsiTheme="majorHAnsi" w:cstheme="majorHAnsi"/>
          <w:sz w:val="20"/>
          <w:szCs w:val="20"/>
        </w:rPr>
        <w:t xml:space="preserve"> of frontend system and surveys</w:t>
      </w:r>
      <w:r w:rsidR="00131362" w:rsidRPr="005C7D1F">
        <w:rPr>
          <w:rFonts w:asciiTheme="majorHAnsi" w:hAnsiTheme="majorHAnsi" w:cstheme="majorHAnsi"/>
          <w:sz w:val="20"/>
          <w:szCs w:val="20"/>
        </w:rPr>
        <w:t xml:space="preserve"> to ensure enhanced user experience and </w:t>
      </w:r>
      <w:r w:rsidR="00F47CF5" w:rsidRPr="005C7D1F">
        <w:rPr>
          <w:rFonts w:asciiTheme="majorHAnsi" w:hAnsiTheme="majorHAnsi" w:cstheme="majorHAnsi"/>
          <w:sz w:val="20"/>
          <w:szCs w:val="20"/>
        </w:rPr>
        <w:t>d</w:t>
      </w:r>
      <w:r w:rsidR="00131362" w:rsidRPr="005C7D1F">
        <w:rPr>
          <w:rFonts w:asciiTheme="majorHAnsi" w:hAnsiTheme="majorHAnsi" w:cstheme="majorHAnsi"/>
          <w:sz w:val="20"/>
          <w:szCs w:val="20"/>
        </w:rPr>
        <w:t xml:space="preserve">ata </w:t>
      </w:r>
      <w:r w:rsidR="00F47CF5" w:rsidRPr="005C7D1F">
        <w:rPr>
          <w:rFonts w:asciiTheme="majorHAnsi" w:hAnsiTheme="majorHAnsi" w:cstheme="majorHAnsi"/>
          <w:sz w:val="20"/>
          <w:szCs w:val="20"/>
        </w:rPr>
        <w:t>q</w:t>
      </w:r>
      <w:r w:rsidR="00131362" w:rsidRPr="005C7D1F">
        <w:rPr>
          <w:rFonts w:asciiTheme="majorHAnsi" w:hAnsiTheme="majorHAnsi" w:cstheme="majorHAnsi"/>
          <w:sz w:val="20"/>
          <w:szCs w:val="20"/>
        </w:rPr>
        <w:t>uality.</w:t>
      </w:r>
      <w:r w:rsidR="00125AF7" w:rsidRPr="005C7D1F">
        <w:rPr>
          <w:rFonts w:asciiTheme="majorHAnsi" w:hAnsiTheme="majorHAnsi" w:cstheme="majorHAnsi"/>
          <w:sz w:val="20"/>
          <w:szCs w:val="20"/>
        </w:rPr>
        <w:t xml:space="preserve"> </w:t>
      </w:r>
      <w:r w:rsidR="00CF54AD" w:rsidRPr="005C7D1F">
        <w:rPr>
          <w:rFonts w:asciiTheme="majorHAnsi" w:hAnsiTheme="majorHAnsi" w:cstheme="majorHAnsi"/>
          <w:sz w:val="20"/>
          <w:szCs w:val="20"/>
        </w:rPr>
        <w:t xml:space="preserve">You </w:t>
      </w:r>
      <w:r w:rsidR="00D03471" w:rsidRPr="005C7D1F">
        <w:rPr>
          <w:rFonts w:asciiTheme="majorHAnsi" w:hAnsiTheme="majorHAnsi" w:cstheme="majorHAnsi"/>
          <w:sz w:val="20"/>
          <w:szCs w:val="20"/>
        </w:rPr>
        <w:t xml:space="preserve">will make judgments as to whether </w:t>
      </w:r>
      <w:r w:rsidR="00CF54AD" w:rsidRPr="005C7D1F">
        <w:rPr>
          <w:rFonts w:asciiTheme="majorHAnsi" w:hAnsiTheme="majorHAnsi" w:cstheme="majorHAnsi"/>
          <w:sz w:val="20"/>
          <w:szCs w:val="20"/>
        </w:rPr>
        <w:t xml:space="preserve">data </w:t>
      </w:r>
      <w:r w:rsidR="00D03471" w:rsidRPr="005C7D1F">
        <w:rPr>
          <w:rFonts w:asciiTheme="majorHAnsi" w:hAnsiTheme="majorHAnsi" w:cstheme="majorHAnsi"/>
          <w:sz w:val="20"/>
          <w:szCs w:val="20"/>
        </w:rPr>
        <w:t>are</w:t>
      </w:r>
      <w:r w:rsidR="00CF54AD" w:rsidRPr="005C7D1F">
        <w:rPr>
          <w:rFonts w:asciiTheme="majorHAnsi" w:hAnsiTheme="majorHAnsi" w:cstheme="majorHAnsi"/>
          <w:sz w:val="20"/>
          <w:szCs w:val="20"/>
        </w:rPr>
        <w:t xml:space="preserve"> accurate and fit for purpose</w:t>
      </w:r>
      <w:r w:rsidR="00F47CF5" w:rsidRPr="005C7D1F">
        <w:rPr>
          <w:rFonts w:asciiTheme="majorHAnsi" w:hAnsiTheme="majorHAnsi" w:cstheme="majorHAnsi"/>
          <w:sz w:val="20"/>
          <w:szCs w:val="20"/>
        </w:rPr>
        <w:t xml:space="preserve"> and will support service</w:t>
      </w:r>
      <w:r w:rsidR="00EB004D" w:rsidRPr="005C7D1F">
        <w:rPr>
          <w:rFonts w:asciiTheme="majorHAnsi" w:hAnsiTheme="majorHAnsi" w:cstheme="majorHAnsi"/>
          <w:sz w:val="20"/>
          <w:szCs w:val="20"/>
        </w:rPr>
        <w:t xml:space="preserve">s </w:t>
      </w:r>
      <w:r w:rsidR="00F47CF5" w:rsidRPr="005C7D1F">
        <w:rPr>
          <w:rFonts w:asciiTheme="majorHAnsi" w:hAnsiTheme="majorHAnsi" w:cstheme="majorHAnsi"/>
          <w:sz w:val="20"/>
          <w:szCs w:val="20"/>
        </w:rPr>
        <w:t xml:space="preserve">in maintaining </w:t>
      </w:r>
      <w:r w:rsidR="00EB004D" w:rsidRPr="005C7D1F">
        <w:rPr>
          <w:rFonts w:asciiTheme="majorHAnsi" w:hAnsiTheme="majorHAnsi" w:cstheme="majorHAnsi"/>
          <w:sz w:val="20"/>
          <w:szCs w:val="20"/>
        </w:rPr>
        <w:t xml:space="preserve">good </w:t>
      </w:r>
      <w:r w:rsidR="00F47CF5" w:rsidRPr="005C7D1F">
        <w:rPr>
          <w:rFonts w:asciiTheme="majorHAnsi" w:hAnsiTheme="majorHAnsi" w:cstheme="majorHAnsi"/>
          <w:sz w:val="20"/>
          <w:szCs w:val="20"/>
        </w:rPr>
        <w:t>data quality through the development of data quality auditing systems.</w:t>
      </w:r>
      <w:r w:rsidR="00283E66" w:rsidRPr="005C7D1F">
        <w:rPr>
          <w:rFonts w:asciiTheme="majorHAnsi" w:hAnsiTheme="majorHAnsi" w:cstheme="majorHAnsi"/>
          <w:sz w:val="20"/>
          <w:szCs w:val="20"/>
        </w:rPr>
        <w:t xml:space="preserve"> </w:t>
      </w:r>
      <w:r w:rsidR="00CF54AD" w:rsidRPr="005C7D1F">
        <w:rPr>
          <w:rFonts w:asciiTheme="majorHAnsi" w:hAnsiTheme="majorHAnsi" w:cstheme="majorHAnsi"/>
          <w:sz w:val="20"/>
          <w:szCs w:val="20"/>
        </w:rPr>
        <w:t xml:space="preserve">You </w:t>
      </w:r>
      <w:r w:rsidR="00125AF7" w:rsidRPr="005C7D1F">
        <w:rPr>
          <w:rFonts w:asciiTheme="majorHAnsi" w:hAnsiTheme="majorHAnsi" w:cstheme="majorHAnsi"/>
          <w:sz w:val="20"/>
          <w:szCs w:val="20"/>
        </w:rPr>
        <w:t>will</w:t>
      </w:r>
      <w:r w:rsidR="00CF54AD" w:rsidRPr="005C7D1F">
        <w:rPr>
          <w:rFonts w:asciiTheme="majorHAnsi" w:hAnsiTheme="majorHAnsi" w:cstheme="majorHAnsi"/>
          <w:sz w:val="20"/>
          <w:szCs w:val="20"/>
        </w:rPr>
        <w:t xml:space="preserve"> </w:t>
      </w:r>
      <w:r w:rsidR="00283E66" w:rsidRPr="005C7D1F">
        <w:rPr>
          <w:rFonts w:asciiTheme="majorHAnsi" w:hAnsiTheme="majorHAnsi" w:cstheme="majorHAnsi"/>
          <w:sz w:val="20"/>
          <w:szCs w:val="20"/>
        </w:rPr>
        <w:t xml:space="preserve">define and implement </w:t>
      </w:r>
      <w:r w:rsidR="00F47CF5" w:rsidRPr="005C7D1F">
        <w:rPr>
          <w:rFonts w:asciiTheme="majorHAnsi" w:hAnsiTheme="majorHAnsi" w:cstheme="majorHAnsi"/>
          <w:sz w:val="20"/>
          <w:szCs w:val="20"/>
        </w:rPr>
        <w:t xml:space="preserve">batch </w:t>
      </w:r>
      <w:r w:rsidR="00CF54AD" w:rsidRPr="005C7D1F">
        <w:rPr>
          <w:rFonts w:asciiTheme="majorHAnsi" w:hAnsiTheme="majorHAnsi" w:cstheme="majorHAnsi"/>
          <w:sz w:val="20"/>
          <w:szCs w:val="20"/>
        </w:rPr>
        <w:t>cleans</w:t>
      </w:r>
      <w:r w:rsidR="00F47CF5" w:rsidRPr="005C7D1F">
        <w:rPr>
          <w:rFonts w:asciiTheme="majorHAnsi" w:hAnsiTheme="majorHAnsi" w:cstheme="majorHAnsi"/>
          <w:sz w:val="20"/>
          <w:szCs w:val="20"/>
        </w:rPr>
        <w:t>ing</w:t>
      </w:r>
      <w:r w:rsidR="00283E66" w:rsidRPr="005C7D1F">
        <w:rPr>
          <w:rFonts w:asciiTheme="majorHAnsi" w:hAnsiTheme="majorHAnsi" w:cstheme="majorHAnsi"/>
          <w:sz w:val="20"/>
          <w:szCs w:val="20"/>
        </w:rPr>
        <w:t xml:space="preserve"> processes</w:t>
      </w:r>
      <w:r w:rsidR="00CF54AD" w:rsidRPr="005C7D1F">
        <w:rPr>
          <w:rFonts w:asciiTheme="majorHAnsi" w:hAnsiTheme="majorHAnsi" w:cstheme="majorHAnsi"/>
          <w:sz w:val="20"/>
          <w:szCs w:val="20"/>
        </w:rPr>
        <w:t xml:space="preserve"> </w:t>
      </w:r>
      <w:r w:rsidR="00283E66" w:rsidRPr="005C7D1F">
        <w:rPr>
          <w:rFonts w:asciiTheme="majorHAnsi" w:hAnsiTheme="majorHAnsi" w:cstheme="majorHAnsi"/>
          <w:sz w:val="20"/>
          <w:szCs w:val="20"/>
        </w:rPr>
        <w:t xml:space="preserve">where appropriate </w:t>
      </w:r>
      <w:r w:rsidR="00CF54AD" w:rsidRPr="005C7D1F">
        <w:rPr>
          <w:rFonts w:asciiTheme="majorHAnsi" w:hAnsiTheme="majorHAnsi" w:cstheme="majorHAnsi"/>
          <w:sz w:val="20"/>
          <w:szCs w:val="20"/>
        </w:rPr>
        <w:t>with limited guidance.</w:t>
      </w:r>
    </w:p>
    <w:p w14:paraId="5B9ADB19" w14:textId="77777777" w:rsidR="00CD371D" w:rsidRPr="005C7D1F" w:rsidRDefault="00CD371D" w:rsidP="008E3196">
      <w:pPr>
        <w:pStyle w:val="NoSpacing"/>
        <w:jc w:val="both"/>
        <w:rPr>
          <w:rFonts w:asciiTheme="majorHAnsi" w:hAnsiTheme="majorHAnsi" w:cstheme="majorHAnsi"/>
          <w:sz w:val="20"/>
          <w:szCs w:val="20"/>
        </w:rPr>
      </w:pPr>
    </w:p>
    <w:p w14:paraId="6291A537" w14:textId="5FFE69AE" w:rsidR="00852800" w:rsidRPr="005C7D1F" w:rsidRDefault="00AF5F1B" w:rsidP="008E3196">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Data visualisatio</w:t>
      </w:r>
      <w:r w:rsidR="008E3196" w:rsidRPr="005C7D1F">
        <w:rPr>
          <w:rFonts w:asciiTheme="majorHAnsi" w:hAnsiTheme="majorHAnsi" w:cstheme="majorHAnsi"/>
          <w:b/>
          <w:bCs/>
          <w:sz w:val="20"/>
          <w:szCs w:val="20"/>
        </w:rPr>
        <w:t xml:space="preserve">n: </w:t>
      </w:r>
      <w:r w:rsidR="00852800" w:rsidRPr="005C7D1F">
        <w:rPr>
          <w:rFonts w:asciiTheme="majorHAnsi" w:hAnsiTheme="majorHAnsi" w:cstheme="majorHAnsi"/>
          <w:sz w:val="20"/>
          <w:szCs w:val="20"/>
        </w:rPr>
        <w:t xml:space="preserve">You will use the most appropriate medium to visualise data to tell compelling stories that are relevant to business goals and can be acted upon. </w:t>
      </w:r>
      <w:r w:rsidR="005D3145" w:rsidRPr="005C7D1F">
        <w:rPr>
          <w:rFonts w:asciiTheme="majorHAnsi" w:hAnsiTheme="majorHAnsi" w:cstheme="majorHAnsi"/>
          <w:sz w:val="20"/>
          <w:szCs w:val="20"/>
        </w:rPr>
        <w:t xml:space="preserve">Your work will take advantage of a wide variety of data visualisation tools and methodologies, </w:t>
      </w:r>
      <w:r w:rsidR="00A83C0C" w:rsidRPr="005C7D1F">
        <w:rPr>
          <w:rFonts w:asciiTheme="majorHAnsi" w:hAnsiTheme="majorHAnsi" w:cstheme="majorHAnsi"/>
          <w:sz w:val="20"/>
          <w:szCs w:val="20"/>
        </w:rPr>
        <w:t xml:space="preserve">presenting complex information in a way that is engaging, useful and readily intelligible to a range of audiences such as frontline staff, managers, and senior leadership. </w:t>
      </w:r>
      <w:r w:rsidR="00852800" w:rsidRPr="005C7D1F">
        <w:rPr>
          <w:rFonts w:asciiTheme="majorHAnsi" w:hAnsiTheme="majorHAnsi" w:cstheme="majorHAnsi"/>
          <w:sz w:val="20"/>
          <w:szCs w:val="20"/>
        </w:rPr>
        <w:t xml:space="preserve">You </w:t>
      </w:r>
      <w:r w:rsidR="00A83C0C" w:rsidRPr="005C7D1F">
        <w:rPr>
          <w:rFonts w:asciiTheme="majorHAnsi" w:hAnsiTheme="majorHAnsi" w:cstheme="majorHAnsi"/>
          <w:sz w:val="20"/>
          <w:szCs w:val="20"/>
        </w:rPr>
        <w:t>will</w:t>
      </w:r>
      <w:r w:rsidR="00852800" w:rsidRPr="005C7D1F">
        <w:rPr>
          <w:rFonts w:asciiTheme="majorHAnsi" w:hAnsiTheme="majorHAnsi" w:cstheme="majorHAnsi"/>
          <w:sz w:val="20"/>
          <w:szCs w:val="20"/>
        </w:rPr>
        <w:t xml:space="preserve"> present, </w:t>
      </w:r>
      <w:r w:rsidR="00881A9D" w:rsidRPr="005C7D1F">
        <w:rPr>
          <w:rFonts w:asciiTheme="majorHAnsi" w:hAnsiTheme="majorHAnsi" w:cstheme="majorHAnsi"/>
          <w:sz w:val="20"/>
          <w:szCs w:val="20"/>
        </w:rPr>
        <w:t>communicate,</w:t>
      </w:r>
      <w:r w:rsidR="00852800" w:rsidRPr="005C7D1F">
        <w:rPr>
          <w:rFonts w:asciiTheme="majorHAnsi" w:hAnsiTheme="majorHAnsi" w:cstheme="majorHAnsi"/>
          <w:sz w:val="20"/>
          <w:szCs w:val="20"/>
        </w:rPr>
        <w:t xml:space="preserve"> and disseminate data appropriately and with influence</w:t>
      </w:r>
      <w:r w:rsidR="00A83C0C" w:rsidRPr="005C7D1F">
        <w:rPr>
          <w:rFonts w:asciiTheme="majorHAnsi" w:hAnsiTheme="majorHAnsi" w:cstheme="majorHAnsi"/>
          <w:sz w:val="20"/>
          <w:szCs w:val="20"/>
        </w:rPr>
        <w:t xml:space="preserve"> in settings ranging from operational meetings to high profile strategic partnerships</w:t>
      </w:r>
      <w:r w:rsidR="00852800" w:rsidRPr="005C7D1F">
        <w:rPr>
          <w:rFonts w:asciiTheme="majorHAnsi" w:hAnsiTheme="majorHAnsi" w:cstheme="majorHAnsi"/>
          <w:sz w:val="20"/>
          <w:szCs w:val="20"/>
        </w:rPr>
        <w:t>.</w:t>
      </w:r>
    </w:p>
    <w:p w14:paraId="61C7EEDF" w14:textId="77777777" w:rsidR="002653B0" w:rsidRPr="005C7D1F" w:rsidRDefault="002653B0" w:rsidP="008E3196">
      <w:pPr>
        <w:pStyle w:val="NoSpacing"/>
        <w:jc w:val="both"/>
        <w:rPr>
          <w:rFonts w:asciiTheme="majorHAnsi" w:hAnsiTheme="majorHAnsi" w:cstheme="majorHAnsi"/>
          <w:sz w:val="20"/>
          <w:szCs w:val="20"/>
        </w:rPr>
      </w:pPr>
    </w:p>
    <w:p w14:paraId="18BF0488" w14:textId="7E8F8316" w:rsidR="00E02F87" w:rsidRPr="005C7D1F" w:rsidRDefault="00AF5F1B" w:rsidP="008E3196">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IT and mathematics</w:t>
      </w:r>
      <w:r w:rsidR="008E3196" w:rsidRPr="005C7D1F">
        <w:rPr>
          <w:rFonts w:asciiTheme="majorHAnsi" w:hAnsiTheme="majorHAnsi" w:cstheme="majorHAnsi"/>
          <w:b/>
          <w:bCs/>
          <w:sz w:val="20"/>
          <w:szCs w:val="20"/>
        </w:rPr>
        <w:t xml:space="preserve">: </w:t>
      </w:r>
      <w:r w:rsidR="0019274D" w:rsidRPr="005C7D1F">
        <w:rPr>
          <w:rFonts w:asciiTheme="majorHAnsi" w:hAnsiTheme="majorHAnsi" w:cstheme="majorHAnsi"/>
          <w:sz w:val="20"/>
          <w:szCs w:val="20"/>
        </w:rPr>
        <w:t>You will apply your knowledge and experience of IT and mathematical skills, including tools and techniques. You can adopt those most appropriate for the environment</w:t>
      </w:r>
      <w:r w:rsidR="00676900" w:rsidRPr="005C7D1F">
        <w:rPr>
          <w:rFonts w:asciiTheme="majorHAnsi" w:hAnsiTheme="majorHAnsi" w:cstheme="majorHAnsi"/>
          <w:sz w:val="20"/>
          <w:szCs w:val="20"/>
        </w:rPr>
        <w:t xml:space="preserve"> and always work in a manner that is</w:t>
      </w:r>
      <w:r w:rsidR="00902811" w:rsidRPr="005C7D1F">
        <w:rPr>
          <w:rFonts w:asciiTheme="majorHAnsi" w:hAnsiTheme="majorHAnsi" w:cstheme="majorHAnsi"/>
          <w:sz w:val="20"/>
          <w:szCs w:val="20"/>
        </w:rPr>
        <w:t xml:space="preserve"> sensitive to information security</w:t>
      </w:r>
      <w:r w:rsidR="0019274D" w:rsidRPr="005C7D1F">
        <w:rPr>
          <w:rFonts w:asciiTheme="majorHAnsi" w:hAnsiTheme="majorHAnsi" w:cstheme="majorHAnsi"/>
          <w:sz w:val="20"/>
          <w:szCs w:val="20"/>
        </w:rPr>
        <w:t>.</w:t>
      </w:r>
      <w:r w:rsidR="00DE0E1A" w:rsidRPr="005C7D1F">
        <w:rPr>
          <w:rFonts w:asciiTheme="majorHAnsi" w:hAnsiTheme="majorHAnsi" w:cstheme="majorHAnsi"/>
          <w:sz w:val="20"/>
          <w:szCs w:val="20"/>
        </w:rPr>
        <w:t xml:space="preserve"> </w:t>
      </w:r>
      <w:r w:rsidR="00902811" w:rsidRPr="005C7D1F">
        <w:rPr>
          <w:rFonts w:asciiTheme="majorHAnsi" w:hAnsiTheme="majorHAnsi" w:cstheme="majorHAnsi"/>
          <w:sz w:val="20"/>
          <w:szCs w:val="20"/>
        </w:rPr>
        <w:t xml:space="preserve">You will </w:t>
      </w:r>
      <w:r w:rsidR="00E15868" w:rsidRPr="005C7D1F">
        <w:rPr>
          <w:rFonts w:asciiTheme="majorHAnsi" w:hAnsiTheme="majorHAnsi" w:cstheme="majorHAnsi"/>
          <w:sz w:val="20"/>
          <w:szCs w:val="20"/>
        </w:rPr>
        <w:t xml:space="preserve">use your experience </w:t>
      </w:r>
      <w:r w:rsidR="00427934" w:rsidRPr="005C7D1F">
        <w:rPr>
          <w:rFonts w:asciiTheme="majorHAnsi" w:hAnsiTheme="majorHAnsi" w:cstheme="majorHAnsi"/>
          <w:sz w:val="20"/>
          <w:szCs w:val="20"/>
        </w:rPr>
        <w:t xml:space="preserve">of using a variety of tools such as MS Excel, Qlik, SQL, R, Python, </w:t>
      </w:r>
      <w:r w:rsidR="00DA6F3A" w:rsidRPr="005C7D1F">
        <w:rPr>
          <w:rFonts w:asciiTheme="majorHAnsi" w:hAnsiTheme="majorHAnsi" w:cstheme="majorHAnsi"/>
          <w:sz w:val="20"/>
          <w:szCs w:val="20"/>
        </w:rPr>
        <w:t xml:space="preserve">QGIS, </w:t>
      </w:r>
      <w:r w:rsidR="00427934" w:rsidRPr="005C7D1F">
        <w:rPr>
          <w:rFonts w:asciiTheme="majorHAnsi" w:hAnsiTheme="majorHAnsi" w:cstheme="majorHAnsi"/>
          <w:sz w:val="20"/>
          <w:szCs w:val="20"/>
        </w:rPr>
        <w:t>Tableau</w:t>
      </w:r>
      <w:r w:rsidR="00E15868" w:rsidRPr="005C7D1F">
        <w:rPr>
          <w:rFonts w:asciiTheme="majorHAnsi" w:hAnsiTheme="majorHAnsi" w:cstheme="majorHAnsi"/>
          <w:sz w:val="20"/>
          <w:szCs w:val="20"/>
        </w:rPr>
        <w:t>.</w:t>
      </w:r>
    </w:p>
    <w:p w14:paraId="79CBDC82" w14:textId="77777777" w:rsidR="00DE0E1A" w:rsidRPr="005C7D1F" w:rsidRDefault="00DE0E1A" w:rsidP="008E3196">
      <w:pPr>
        <w:pStyle w:val="NoSpacing"/>
        <w:jc w:val="both"/>
        <w:rPr>
          <w:rFonts w:asciiTheme="majorHAnsi" w:hAnsiTheme="majorHAnsi" w:cstheme="majorHAnsi"/>
          <w:sz w:val="20"/>
          <w:szCs w:val="20"/>
        </w:rPr>
      </w:pPr>
    </w:p>
    <w:p w14:paraId="22C47AEA" w14:textId="40DA82B8" w:rsidR="00780508" w:rsidRPr="005C7D1F" w:rsidRDefault="00AF5F1B" w:rsidP="008E3196">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Logical and creative thinking</w:t>
      </w:r>
      <w:r w:rsidR="008E3196" w:rsidRPr="005C7D1F">
        <w:rPr>
          <w:rFonts w:asciiTheme="majorHAnsi" w:hAnsiTheme="majorHAnsi" w:cstheme="majorHAnsi"/>
          <w:b/>
          <w:bCs/>
          <w:sz w:val="20"/>
          <w:szCs w:val="20"/>
        </w:rPr>
        <w:t xml:space="preserve">: </w:t>
      </w:r>
      <w:r w:rsidR="00780508" w:rsidRPr="005C7D1F">
        <w:rPr>
          <w:rFonts w:asciiTheme="majorHAnsi" w:hAnsiTheme="majorHAnsi" w:cstheme="majorHAnsi"/>
          <w:sz w:val="20"/>
          <w:szCs w:val="20"/>
        </w:rPr>
        <w:t xml:space="preserve">You will respond </w:t>
      </w:r>
      <w:r w:rsidR="007D6842" w:rsidRPr="005C7D1F">
        <w:rPr>
          <w:rFonts w:asciiTheme="majorHAnsi" w:hAnsiTheme="majorHAnsi" w:cstheme="majorHAnsi"/>
          <w:sz w:val="20"/>
          <w:szCs w:val="20"/>
        </w:rPr>
        <w:t>effec</w:t>
      </w:r>
      <w:r w:rsidR="00264224" w:rsidRPr="005C7D1F">
        <w:rPr>
          <w:rFonts w:asciiTheme="majorHAnsi" w:hAnsiTheme="majorHAnsi" w:cstheme="majorHAnsi"/>
          <w:sz w:val="20"/>
          <w:szCs w:val="20"/>
        </w:rPr>
        <w:t xml:space="preserve">tively </w:t>
      </w:r>
      <w:r w:rsidR="00780508" w:rsidRPr="005C7D1F">
        <w:rPr>
          <w:rFonts w:asciiTheme="majorHAnsi" w:hAnsiTheme="majorHAnsi" w:cstheme="majorHAnsi"/>
          <w:sz w:val="20"/>
          <w:szCs w:val="20"/>
        </w:rPr>
        <w:t xml:space="preserve">to problems in databases, data processes, data products and services as they occur. You </w:t>
      </w:r>
      <w:r w:rsidR="00264224" w:rsidRPr="005C7D1F">
        <w:rPr>
          <w:rFonts w:asciiTheme="majorHAnsi" w:hAnsiTheme="majorHAnsi" w:cstheme="majorHAnsi"/>
          <w:sz w:val="20"/>
          <w:szCs w:val="20"/>
        </w:rPr>
        <w:t>will</w:t>
      </w:r>
      <w:r w:rsidR="00780508" w:rsidRPr="005C7D1F">
        <w:rPr>
          <w:rFonts w:asciiTheme="majorHAnsi" w:hAnsiTheme="majorHAnsi" w:cstheme="majorHAnsi"/>
          <w:sz w:val="20"/>
          <w:szCs w:val="20"/>
        </w:rPr>
        <w:t xml:space="preserve"> initiate actions, monitor </w:t>
      </w:r>
      <w:r w:rsidR="008E3196" w:rsidRPr="005C7D1F">
        <w:rPr>
          <w:rFonts w:asciiTheme="majorHAnsi" w:hAnsiTheme="majorHAnsi" w:cstheme="majorHAnsi"/>
          <w:sz w:val="20"/>
          <w:szCs w:val="20"/>
        </w:rPr>
        <w:t>services,</w:t>
      </w:r>
      <w:r w:rsidR="00780508" w:rsidRPr="005C7D1F">
        <w:rPr>
          <w:rFonts w:asciiTheme="majorHAnsi" w:hAnsiTheme="majorHAnsi" w:cstheme="majorHAnsi"/>
          <w:sz w:val="20"/>
          <w:szCs w:val="20"/>
        </w:rPr>
        <w:t xml:space="preserve"> and identify trends to resolve problems. You </w:t>
      </w:r>
      <w:r w:rsidR="00EB4D22" w:rsidRPr="005C7D1F">
        <w:rPr>
          <w:rFonts w:asciiTheme="majorHAnsi" w:hAnsiTheme="majorHAnsi" w:cstheme="majorHAnsi"/>
          <w:sz w:val="20"/>
          <w:szCs w:val="20"/>
        </w:rPr>
        <w:t>will take responsibility for</w:t>
      </w:r>
      <w:r w:rsidR="00780508" w:rsidRPr="005C7D1F">
        <w:rPr>
          <w:rFonts w:asciiTheme="majorHAnsi" w:hAnsiTheme="majorHAnsi" w:cstheme="majorHAnsi"/>
          <w:sz w:val="20"/>
          <w:szCs w:val="20"/>
        </w:rPr>
        <w:t xml:space="preserve"> determin</w:t>
      </w:r>
      <w:r w:rsidR="00EB4D22" w:rsidRPr="005C7D1F">
        <w:rPr>
          <w:rFonts w:asciiTheme="majorHAnsi" w:hAnsiTheme="majorHAnsi" w:cstheme="majorHAnsi"/>
          <w:sz w:val="20"/>
          <w:szCs w:val="20"/>
        </w:rPr>
        <w:t>ing</w:t>
      </w:r>
      <w:r w:rsidR="00780508" w:rsidRPr="005C7D1F">
        <w:rPr>
          <w:rFonts w:asciiTheme="majorHAnsi" w:hAnsiTheme="majorHAnsi" w:cstheme="majorHAnsi"/>
          <w:sz w:val="20"/>
          <w:szCs w:val="20"/>
        </w:rPr>
        <w:t xml:space="preserve"> </w:t>
      </w:r>
      <w:r w:rsidR="00EB4D22" w:rsidRPr="005C7D1F">
        <w:rPr>
          <w:rFonts w:asciiTheme="majorHAnsi" w:hAnsiTheme="majorHAnsi" w:cstheme="majorHAnsi"/>
          <w:sz w:val="20"/>
          <w:szCs w:val="20"/>
        </w:rPr>
        <w:t xml:space="preserve">innovative solutions </w:t>
      </w:r>
      <w:r w:rsidR="00780508" w:rsidRPr="005C7D1F">
        <w:rPr>
          <w:rFonts w:asciiTheme="majorHAnsi" w:hAnsiTheme="majorHAnsi" w:cstheme="majorHAnsi"/>
          <w:sz w:val="20"/>
          <w:szCs w:val="20"/>
        </w:rPr>
        <w:t xml:space="preserve">and assist with </w:t>
      </w:r>
      <w:r w:rsidR="00EB4D22" w:rsidRPr="005C7D1F">
        <w:rPr>
          <w:rFonts w:asciiTheme="majorHAnsi" w:hAnsiTheme="majorHAnsi" w:cstheme="majorHAnsi"/>
          <w:sz w:val="20"/>
          <w:szCs w:val="20"/>
        </w:rPr>
        <w:t>their</w:t>
      </w:r>
      <w:r w:rsidR="00780508" w:rsidRPr="005C7D1F">
        <w:rPr>
          <w:rFonts w:asciiTheme="majorHAnsi" w:hAnsiTheme="majorHAnsi" w:cstheme="majorHAnsi"/>
          <w:sz w:val="20"/>
          <w:szCs w:val="20"/>
        </w:rPr>
        <w:t xml:space="preserve"> implementation, and with preventative measures.</w:t>
      </w:r>
      <w:r w:rsidR="00CC1174" w:rsidRPr="005C7D1F">
        <w:rPr>
          <w:rFonts w:asciiTheme="majorHAnsi" w:hAnsiTheme="majorHAnsi" w:cstheme="majorHAnsi"/>
          <w:sz w:val="20"/>
          <w:szCs w:val="20"/>
        </w:rPr>
        <w:t xml:space="preserve"> </w:t>
      </w:r>
      <w:r w:rsidR="00D74538" w:rsidRPr="005C7D1F">
        <w:rPr>
          <w:rFonts w:asciiTheme="majorHAnsi" w:hAnsiTheme="majorHAnsi" w:cstheme="majorHAnsi"/>
          <w:sz w:val="20"/>
          <w:szCs w:val="20"/>
        </w:rPr>
        <w:t xml:space="preserve">Your analysis </w:t>
      </w:r>
      <w:r w:rsidR="00EB53F2" w:rsidRPr="005C7D1F">
        <w:rPr>
          <w:rFonts w:asciiTheme="majorHAnsi" w:hAnsiTheme="majorHAnsi" w:cstheme="majorHAnsi"/>
          <w:sz w:val="20"/>
          <w:szCs w:val="20"/>
        </w:rPr>
        <w:t xml:space="preserve">will involve </w:t>
      </w:r>
      <w:r w:rsidR="00A93976" w:rsidRPr="005C7D1F">
        <w:rPr>
          <w:rFonts w:asciiTheme="majorHAnsi" w:hAnsiTheme="majorHAnsi" w:cstheme="majorHAnsi"/>
          <w:sz w:val="20"/>
          <w:szCs w:val="20"/>
        </w:rPr>
        <w:t xml:space="preserve">creative interaction with data </w:t>
      </w:r>
      <w:r w:rsidR="00CC1174" w:rsidRPr="005C7D1F">
        <w:rPr>
          <w:rFonts w:asciiTheme="majorHAnsi" w:hAnsiTheme="majorHAnsi" w:cstheme="majorHAnsi"/>
          <w:sz w:val="20"/>
          <w:szCs w:val="20"/>
        </w:rPr>
        <w:t xml:space="preserve">that takes innovative approaches to generating insight and answering business questions. </w:t>
      </w:r>
    </w:p>
    <w:p w14:paraId="0C40DF37" w14:textId="77777777" w:rsidR="001648F0" w:rsidRPr="005C7D1F" w:rsidRDefault="001648F0" w:rsidP="008E3196">
      <w:pPr>
        <w:pStyle w:val="NoSpacing"/>
        <w:jc w:val="both"/>
        <w:rPr>
          <w:rFonts w:asciiTheme="majorHAnsi" w:hAnsiTheme="majorHAnsi" w:cstheme="majorHAnsi"/>
          <w:sz w:val="20"/>
          <w:szCs w:val="20"/>
        </w:rPr>
      </w:pPr>
    </w:p>
    <w:p w14:paraId="3FD82463" w14:textId="5D21E338" w:rsidR="000136D4" w:rsidRPr="005C7D1F" w:rsidRDefault="00AF5F1B" w:rsidP="008E3196">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Project management</w:t>
      </w:r>
      <w:r w:rsidR="00412A0A" w:rsidRPr="005C7D1F">
        <w:rPr>
          <w:rFonts w:asciiTheme="majorHAnsi" w:hAnsiTheme="majorHAnsi" w:cstheme="majorHAnsi"/>
          <w:b/>
          <w:bCs/>
          <w:sz w:val="20"/>
          <w:szCs w:val="20"/>
        </w:rPr>
        <w:t>:</w:t>
      </w:r>
      <w:r w:rsidR="003225CF" w:rsidRPr="005C7D1F">
        <w:rPr>
          <w:rFonts w:asciiTheme="majorHAnsi" w:hAnsiTheme="majorHAnsi" w:cstheme="majorHAnsi"/>
          <w:b/>
          <w:bCs/>
          <w:sz w:val="20"/>
          <w:szCs w:val="20"/>
        </w:rPr>
        <w:t xml:space="preserve"> </w:t>
      </w:r>
      <w:r w:rsidR="00C432DC" w:rsidRPr="005C7D1F">
        <w:rPr>
          <w:rFonts w:asciiTheme="majorHAnsi" w:hAnsiTheme="majorHAnsi" w:cstheme="majorHAnsi"/>
          <w:sz w:val="20"/>
          <w:szCs w:val="20"/>
        </w:rPr>
        <w:t xml:space="preserve">You </w:t>
      </w:r>
      <w:r w:rsidR="00D75083" w:rsidRPr="005C7D1F">
        <w:rPr>
          <w:rFonts w:asciiTheme="majorHAnsi" w:hAnsiTheme="majorHAnsi" w:cstheme="majorHAnsi"/>
          <w:sz w:val="20"/>
          <w:szCs w:val="20"/>
        </w:rPr>
        <w:t>will</w:t>
      </w:r>
      <w:r w:rsidR="00C432DC" w:rsidRPr="005C7D1F">
        <w:rPr>
          <w:rFonts w:asciiTheme="majorHAnsi" w:hAnsiTheme="majorHAnsi" w:cstheme="majorHAnsi"/>
          <w:sz w:val="20"/>
          <w:szCs w:val="20"/>
        </w:rPr>
        <w:t xml:space="preserve"> apply your knowledge and experience of project management methodologies, including tools and techniques</w:t>
      </w:r>
      <w:r w:rsidR="00D75083" w:rsidRPr="005C7D1F">
        <w:rPr>
          <w:rFonts w:asciiTheme="majorHAnsi" w:hAnsiTheme="majorHAnsi" w:cstheme="majorHAnsi"/>
          <w:sz w:val="20"/>
          <w:szCs w:val="20"/>
        </w:rPr>
        <w:t xml:space="preserve">, </w:t>
      </w:r>
      <w:r w:rsidR="00C432DC" w:rsidRPr="005C7D1F">
        <w:rPr>
          <w:rFonts w:asciiTheme="majorHAnsi" w:hAnsiTheme="majorHAnsi" w:cstheme="majorHAnsi"/>
          <w:sz w:val="20"/>
          <w:szCs w:val="20"/>
        </w:rPr>
        <w:t>adopt</w:t>
      </w:r>
      <w:r w:rsidR="00D75083" w:rsidRPr="005C7D1F">
        <w:rPr>
          <w:rFonts w:asciiTheme="majorHAnsi" w:hAnsiTheme="majorHAnsi" w:cstheme="majorHAnsi"/>
          <w:sz w:val="20"/>
          <w:szCs w:val="20"/>
        </w:rPr>
        <w:t>ing</w:t>
      </w:r>
      <w:r w:rsidR="00C432DC" w:rsidRPr="005C7D1F">
        <w:rPr>
          <w:rFonts w:asciiTheme="majorHAnsi" w:hAnsiTheme="majorHAnsi" w:cstheme="majorHAnsi"/>
          <w:sz w:val="20"/>
          <w:szCs w:val="20"/>
        </w:rPr>
        <w:t xml:space="preserve"> those most appropriate </w:t>
      </w:r>
      <w:r w:rsidR="00142807" w:rsidRPr="005C7D1F">
        <w:rPr>
          <w:rFonts w:asciiTheme="majorHAnsi" w:hAnsiTheme="majorHAnsi" w:cstheme="majorHAnsi"/>
          <w:sz w:val="20"/>
          <w:szCs w:val="20"/>
        </w:rPr>
        <w:t xml:space="preserve">for initiatives such as the development of new reporting solutions or delivery of statutory returns. </w:t>
      </w:r>
      <w:r w:rsidR="00143F90" w:rsidRPr="005C7D1F">
        <w:rPr>
          <w:rFonts w:asciiTheme="majorHAnsi" w:hAnsiTheme="majorHAnsi" w:cstheme="majorHAnsi"/>
          <w:sz w:val="20"/>
          <w:szCs w:val="20"/>
        </w:rPr>
        <w:t xml:space="preserve">You </w:t>
      </w:r>
      <w:r w:rsidR="000136D4" w:rsidRPr="005C7D1F">
        <w:rPr>
          <w:rFonts w:asciiTheme="majorHAnsi" w:hAnsiTheme="majorHAnsi" w:cstheme="majorHAnsi"/>
          <w:sz w:val="20"/>
          <w:szCs w:val="20"/>
        </w:rPr>
        <w:t xml:space="preserve">will </w:t>
      </w:r>
      <w:r w:rsidR="00143F90" w:rsidRPr="005C7D1F">
        <w:rPr>
          <w:rFonts w:asciiTheme="majorHAnsi" w:hAnsiTheme="majorHAnsi" w:cstheme="majorHAnsi"/>
          <w:sz w:val="20"/>
          <w:szCs w:val="20"/>
        </w:rPr>
        <w:t>play a lead role in projects as a Data Analytics expert</w:t>
      </w:r>
      <w:r w:rsidR="00F617AF" w:rsidRPr="005C7D1F">
        <w:rPr>
          <w:rFonts w:asciiTheme="majorHAnsi" w:hAnsiTheme="majorHAnsi" w:cstheme="majorHAnsi"/>
          <w:sz w:val="20"/>
          <w:szCs w:val="20"/>
        </w:rPr>
        <w:t xml:space="preserve">, </w:t>
      </w:r>
      <w:r w:rsidR="000136D4" w:rsidRPr="005C7D1F">
        <w:rPr>
          <w:rFonts w:asciiTheme="majorHAnsi" w:hAnsiTheme="majorHAnsi" w:cstheme="majorHAnsi"/>
          <w:sz w:val="20"/>
          <w:szCs w:val="20"/>
        </w:rPr>
        <w:t>collaborati</w:t>
      </w:r>
      <w:r w:rsidR="00F617AF" w:rsidRPr="005C7D1F">
        <w:rPr>
          <w:rFonts w:asciiTheme="majorHAnsi" w:hAnsiTheme="majorHAnsi" w:cstheme="majorHAnsi"/>
          <w:sz w:val="20"/>
          <w:szCs w:val="20"/>
        </w:rPr>
        <w:t>ng</w:t>
      </w:r>
      <w:r w:rsidR="000136D4" w:rsidRPr="005C7D1F">
        <w:rPr>
          <w:rFonts w:asciiTheme="majorHAnsi" w:hAnsiTheme="majorHAnsi" w:cstheme="majorHAnsi"/>
          <w:sz w:val="20"/>
          <w:szCs w:val="20"/>
        </w:rPr>
        <w:t xml:space="preserve"> with </w:t>
      </w:r>
      <w:r w:rsidR="00F617AF" w:rsidRPr="005C7D1F">
        <w:rPr>
          <w:rFonts w:asciiTheme="majorHAnsi" w:hAnsiTheme="majorHAnsi" w:cstheme="majorHAnsi"/>
          <w:sz w:val="20"/>
          <w:szCs w:val="20"/>
        </w:rPr>
        <w:t>colleagues</w:t>
      </w:r>
      <w:r w:rsidR="00E850F8" w:rsidRPr="005C7D1F">
        <w:rPr>
          <w:rFonts w:asciiTheme="majorHAnsi" w:hAnsiTheme="majorHAnsi" w:cstheme="majorHAnsi"/>
          <w:sz w:val="20"/>
          <w:szCs w:val="20"/>
        </w:rPr>
        <w:t xml:space="preserve"> in a variety of roles </w:t>
      </w:r>
      <w:r w:rsidR="00A878A2" w:rsidRPr="005C7D1F">
        <w:rPr>
          <w:rFonts w:asciiTheme="majorHAnsi" w:hAnsiTheme="majorHAnsi" w:cstheme="majorHAnsi"/>
          <w:sz w:val="20"/>
          <w:szCs w:val="20"/>
        </w:rPr>
        <w:t xml:space="preserve">to </w:t>
      </w:r>
      <w:r w:rsidR="00D80CA3" w:rsidRPr="005C7D1F">
        <w:rPr>
          <w:rFonts w:asciiTheme="majorHAnsi" w:hAnsiTheme="majorHAnsi" w:cstheme="majorHAnsi"/>
          <w:sz w:val="20"/>
          <w:szCs w:val="20"/>
        </w:rPr>
        <w:t>achieve</w:t>
      </w:r>
      <w:r w:rsidR="00A878A2" w:rsidRPr="005C7D1F">
        <w:rPr>
          <w:rFonts w:asciiTheme="majorHAnsi" w:hAnsiTheme="majorHAnsi" w:cstheme="majorHAnsi"/>
          <w:sz w:val="20"/>
          <w:szCs w:val="20"/>
        </w:rPr>
        <w:t xml:space="preserve"> </w:t>
      </w:r>
      <w:r w:rsidR="00D80CA3" w:rsidRPr="005C7D1F">
        <w:rPr>
          <w:rFonts w:asciiTheme="majorHAnsi" w:hAnsiTheme="majorHAnsi" w:cstheme="majorHAnsi"/>
          <w:sz w:val="20"/>
          <w:szCs w:val="20"/>
        </w:rPr>
        <w:t>objectives.</w:t>
      </w:r>
    </w:p>
    <w:p w14:paraId="33189237" w14:textId="77777777" w:rsidR="006B5926" w:rsidRPr="005C7D1F" w:rsidRDefault="006B5926" w:rsidP="008E3196">
      <w:pPr>
        <w:pStyle w:val="NoSpacing"/>
        <w:jc w:val="both"/>
        <w:rPr>
          <w:rFonts w:asciiTheme="majorHAnsi" w:hAnsiTheme="majorHAnsi" w:cstheme="majorHAnsi"/>
          <w:sz w:val="20"/>
          <w:szCs w:val="20"/>
        </w:rPr>
      </w:pPr>
    </w:p>
    <w:p w14:paraId="1E9E330D" w14:textId="4F1AE175" w:rsidR="00E02F87" w:rsidRPr="005C7D1F" w:rsidRDefault="00AF5F1B" w:rsidP="008E3196">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Statistical methods and data analysis</w:t>
      </w:r>
      <w:r w:rsidR="008E3196" w:rsidRPr="005C7D1F">
        <w:rPr>
          <w:rFonts w:asciiTheme="majorHAnsi" w:hAnsiTheme="majorHAnsi" w:cstheme="majorHAnsi"/>
          <w:b/>
          <w:bCs/>
          <w:sz w:val="20"/>
          <w:szCs w:val="20"/>
        </w:rPr>
        <w:t xml:space="preserve">: </w:t>
      </w:r>
      <w:r w:rsidR="001648F0" w:rsidRPr="005C7D1F">
        <w:rPr>
          <w:rFonts w:asciiTheme="majorHAnsi" w:hAnsiTheme="majorHAnsi" w:cstheme="majorHAnsi"/>
          <w:sz w:val="20"/>
          <w:szCs w:val="20"/>
        </w:rPr>
        <w:t xml:space="preserve">You </w:t>
      </w:r>
      <w:r w:rsidR="00EE2F10" w:rsidRPr="005C7D1F">
        <w:rPr>
          <w:rFonts w:asciiTheme="majorHAnsi" w:hAnsiTheme="majorHAnsi" w:cstheme="majorHAnsi"/>
          <w:sz w:val="20"/>
          <w:szCs w:val="20"/>
        </w:rPr>
        <w:t>will</w:t>
      </w:r>
      <w:r w:rsidR="001648F0" w:rsidRPr="005C7D1F">
        <w:rPr>
          <w:rFonts w:asciiTheme="majorHAnsi" w:hAnsiTheme="majorHAnsi" w:cstheme="majorHAnsi"/>
          <w:sz w:val="20"/>
          <w:szCs w:val="20"/>
        </w:rPr>
        <w:t xml:space="preserve"> understand how and when to practically apply existing best practice solutions</w:t>
      </w:r>
      <w:r w:rsidR="008E4CC5" w:rsidRPr="005C7D1F">
        <w:rPr>
          <w:rFonts w:asciiTheme="majorHAnsi" w:hAnsiTheme="majorHAnsi" w:cstheme="majorHAnsi"/>
          <w:sz w:val="20"/>
          <w:szCs w:val="20"/>
        </w:rPr>
        <w:t>. You will use</w:t>
      </w:r>
      <w:r w:rsidR="00D10AC7" w:rsidRPr="005C7D1F">
        <w:rPr>
          <w:rFonts w:asciiTheme="majorHAnsi" w:hAnsiTheme="majorHAnsi" w:cstheme="majorHAnsi"/>
          <w:sz w:val="20"/>
          <w:szCs w:val="20"/>
        </w:rPr>
        <w:t xml:space="preserve"> your</w:t>
      </w:r>
      <w:r w:rsidR="009D1332" w:rsidRPr="005C7D1F">
        <w:rPr>
          <w:rFonts w:asciiTheme="majorHAnsi" w:hAnsiTheme="majorHAnsi" w:cstheme="majorHAnsi"/>
          <w:sz w:val="20"/>
          <w:szCs w:val="20"/>
        </w:rPr>
        <w:t xml:space="preserve"> experience of processing data using statistical techniques such as sampling, regression, averages, clustering </w:t>
      </w:r>
      <w:r w:rsidR="008E4CC5" w:rsidRPr="005C7D1F">
        <w:rPr>
          <w:rFonts w:asciiTheme="majorHAnsi" w:hAnsiTheme="majorHAnsi" w:cstheme="majorHAnsi"/>
          <w:sz w:val="20"/>
          <w:szCs w:val="20"/>
        </w:rPr>
        <w:t>to generate insight and answer business questions.</w:t>
      </w:r>
    </w:p>
    <w:p w14:paraId="191ACCC5" w14:textId="6FB5BD82" w:rsidR="1581488A" w:rsidRPr="005C7D1F" w:rsidRDefault="1581488A" w:rsidP="1581488A">
      <w:pPr>
        <w:pStyle w:val="NoSpacing"/>
        <w:jc w:val="both"/>
        <w:rPr>
          <w:rFonts w:asciiTheme="majorHAnsi" w:hAnsiTheme="majorHAnsi" w:cstheme="majorHAnsi"/>
          <w:sz w:val="20"/>
          <w:szCs w:val="20"/>
        </w:rPr>
      </w:pPr>
    </w:p>
    <w:p w14:paraId="3DE5DF1E" w14:textId="1A275794" w:rsidR="1581488A" w:rsidRPr="005C7D1F" w:rsidRDefault="1581488A" w:rsidP="1581488A">
      <w:pPr>
        <w:pStyle w:val="NoSpacing"/>
        <w:jc w:val="both"/>
        <w:rPr>
          <w:rFonts w:asciiTheme="majorHAnsi" w:hAnsiTheme="majorHAnsi" w:cstheme="majorHAnsi"/>
          <w:b/>
          <w:bCs/>
          <w:sz w:val="20"/>
          <w:szCs w:val="20"/>
        </w:rPr>
      </w:pPr>
    </w:p>
    <w:p w14:paraId="0A58288F" w14:textId="77777777" w:rsidR="00277B15" w:rsidRPr="005C7D1F" w:rsidRDefault="00277B15" w:rsidP="00277B15">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Relationships</w:t>
      </w:r>
    </w:p>
    <w:p w14:paraId="7318A227" w14:textId="77777777" w:rsidR="00277B15" w:rsidRPr="005C7D1F" w:rsidRDefault="00277B15" w:rsidP="00277B15">
      <w:pPr>
        <w:pStyle w:val="NoSpacing"/>
        <w:jc w:val="both"/>
        <w:rPr>
          <w:rFonts w:asciiTheme="majorHAnsi" w:hAnsiTheme="majorHAnsi" w:cstheme="majorHAnsi"/>
          <w:b/>
          <w:bCs/>
          <w:sz w:val="20"/>
          <w:szCs w:val="20"/>
        </w:rPr>
      </w:pPr>
    </w:p>
    <w:p w14:paraId="4A48002A" w14:textId="1E6D70C0" w:rsidR="00F75C79" w:rsidRPr="005C7D1F" w:rsidRDefault="00F75C79" w:rsidP="00F75C79">
      <w:pPr>
        <w:pStyle w:val="NoSpacing"/>
        <w:jc w:val="both"/>
        <w:rPr>
          <w:rFonts w:asciiTheme="majorHAnsi" w:hAnsiTheme="majorHAnsi" w:cstheme="majorHAnsi"/>
          <w:sz w:val="20"/>
          <w:szCs w:val="20"/>
        </w:rPr>
      </w:pPr>
      <w:r w:rsidRPr="005C7D1F">
        <w:rPr>
          <w:rFonts w:asciiTheme="majorHAnsi" w:hAnsiTheme="majorHAnsi" w:cstheme="majorHAnsi"/>
          <w:sz w:val="20"/>
          <w:szCs w:val="20"/>
        </w:rPr>
        <w:t xml:space="preserve">The role is managed within Camden’s Supporting People Data Team, working closely with teams across </w:t>
      </w:r>
      <w:r w:rsidR="00094027">
        <w:rPr>
          <w:rFonts w:asciiTheme="majorHAnsi" w:hAnsiTheme="majorHAnsi" w:cstheme="majorHAnsi"/>
          <w:sz w:val="20"/>
          <w:szCs w:val="20"/>
        </w:rPr>
        <w:t>C</w:t>
      </w:r>
      <w:r w:rsidRPr="005C7D1F">
        <w:rPr>
          <w:rFonts w:asciiTheme="majorHAnsi" w:hAnsiTheme="majorHAnsi" w:cstheme="majorHAnsi"/>
          <w:sz w:val="20"/>
          <w:szCs w:val="20"/>
        </w:rPr>
        <w:t xml:space="preserve">hildren’s </w:t>
      </w:r>
      <w:r w:rsidR="00094027">
        <w:rPr>
          <w:rFonts w:asciiTheme="majorHAnsi" w:hAnsiTheme="majorHAnsi" w:cstheme="majorHAnsi"/>
          <w:sz w:val="20"/>
          <w:szCs w:val="20"/>
        </w:rPr>
        <w:t>Safeguarding and S</w:t>
      </w:r>
      <w:r w:rsidRPr="005C7D1F">
        <w:rPr>
          <w:rFonts w:asciiTheme="majorHAnsi" w:hAnsiTheme="majorHAnsi" w:cstheme="majorHAnsi"/>
          <w:sz w:val="20"/>
          <w:szCs w:val="20"/>
        </w:rPr>
        <w:t>ocial</w:t>
      </w:r>
      <w:r w:rsidR="00094027">
        <w:rPr>
          <w:rFonts w:asciiTheme="majorHAnsi" w:hAnsiTheme="majorHAnsi" w:cstheme="majorHAnsi"/>
          <w:sz w:val="20"/>
          <w:szCs w:val="20"/>
        </w:rPr>
        <w:t xml:space="preserve"> Work</w:t>
      </w:r>
      <w:r w:rsidRPr="005C7D1F">
        <w:rPr>
          <w:rFonts w:asciiTheme="majorHAnsi" w:hAnsiTheme="majorHAnsi" w:cstheme="majorHAnsi"/>
          <w:sz w:val="20"/>
          <w:szCs w:val="20"/>
        </w:rPr>
        <w:t xml:space="preserve"> services on a day-to-day basis. You will work closely with the CSSW’s Quality Assurance service on an ongoing basis, ensuring that the design and use of business systems is effectively aligned with the modelling and interpretation of data. This will involve becoming an expert in the database underlying the services’ case management system, Mosaic, and the development of complex lines of ELT from that database.</w:t>
      </w:r>
    </w:p>
    <w:p w14:paraId="473B2E63" w14:textId="77777777" w:rsidR="00F75C79" w:rsidRPr="005C7D1F" w:rsidRDefault="00F75C79" w:rsidP="00F75C79">
      <w:pPr>
        <w:pStyle w:val="NoSpacing"/>
        <w:jc w:val="both"/>
        <w:rPr>
          <w:rFonts w:asciiTheme="majorHAnsi" w:hAnsiTheme="majorHAnsi" w:cstheme="majorHAnsi"/>
          <w:sz w:val="20"/>
          <w:szCs w:val="20"/>
        </w:rPr>
      </w:pPr>
    </w:p>
    <w:p w14:paraId="09B61D3F" w14:textId="4900B863" w:rsidR="005E72CA" w:rsidRPr="005C7D1F" w:rsidRDefault="00F75C79" w:rsidP="00F75C79">
      <w:pPr>
        <w:pStyle w:val="NoSpacing"/>
        <w:jc w:val="both"/>
        <w:rPr>
          <w:rFonts w:asciiTheme="majorHAnsi" w:hAnsiTheme="majorHAnsi" w:cstheme="majorHAnsi"/>
          <w:b/>
          <w:bCs/>
          <w:sz w:val="20"/>
          <w:szCs w:val="20"/>
        </w:rPr>
      </w:pPr>
      <w:r w:rsidRPr="005C7D1F">
        <w:rPr>
          <w:rFonts w:asciiTheme="majorHAnsi" w:hAnsiTheme="majorHAnsi" w:cstheme="majorHAnsi"/>
          <w:sz w:val="20"/>
          <w:szCs w:val="20"/>
        </w:rPr>
        <w:t xml:space="preserve">You will be a point of contact for officers across </w:t>
      </w:r>
      <w:r w:rsidR="00617BE6">
        <w:rPr>
          <w:rFonts w:asciiTheme="majorHAnsi" w:hAnsiTheme="majorHAnsi" w:cstheme="majorHAnsi"/>
          <w:sz w:val="20"/>
          <w:szCs w:val="20"/>
        </w:rPr>
        <w:t>CSSW</w:t>
      </w:r>
      <w:r w:rsidRPr="005C7D1F">
        <w:rPr>
          <w:rFonts w:asciiTheme="majorHAnsi" w:hAnsiTheme="majorHAnsi" w:cstheme="majorHAnsi"/>
          <w:sz w:val="20"/>
          <w:szCs w:val="20"/>
        </w:rPr>
        <w:t xml:space="preserve"> and act as a conduit by which their work may benefit from the data capabilities across the organisation. You will maintain strong relationships with frontline teams, working together to co-create performance monitoring tools and interpreting performance data to identify actionable insights the enable high performance and efficiency. You will proactively promote effective maintenance and use of data across </w:t>
      </w:r>
      <w:r w:rsidR="00617BE6">
        <w:rPr>
          <w:rFonts w:asciiTheme="majorHAnsi" w:hAnsiTheme="majorHAnsi" w:cstheme="majorHAnsi"/>
          <w:sz w:val="20"/>
          <w:szCs w:val="20"/>
        </w:rPr>
        <w:t>CSSW</w:t>
      </w:r>
      <w:r w:rsidRPr="005C7D1F">
        <w:rPr>
          <w:rFonts w:asciiTheme="majorHAnsi" w:hAnsiTheme="majorHAnsi" w:cstheme="majorHAnsi"/>
          <w:sz w:val="20"/>
          <w:szCs w:val="20"/>
        </w:rPr>
        <w:t xml:space="preserve">, ensuring that data are readily accessible and providing guidance on its maintenance and use. You will also be available to leadership as a data analytics expert, responding promptly and authoritatively to requests for analysis, providing challenge as a critical friend where necessary, and ensuring that strategic decision making is always informed by insights from data.  Your response to business questions will require you to incorporate data from a wide variety of sources in addition to the data generated by the services. Sources will include, </w:t>
      </w:r>
      <w:r w:rsidRPr="005C7D1F">
        <w:rPr>
          <w:rFonts w:asciiTheme="majorHAnsi" w:hAnsiTheme="majorHAnsi" w:cstheme="majorHAnsi"/>
          <w:sz w:val="20"/>
          <w:szCs w:val="20"/>
        </w:rPr>
        <w:lastRenderedPageBreak/>
        <w:t>for example, other council databases, population statistics, and benchmarking data; and will extend to data in a variety of structured and unstructured formats. Our children’s services are delivered in partnership with organisation across the public sector voluntary and community sectors. In this context, you will lead on the establishment of effective information sharing systems that enable joined up partnership working; and will maintain strong relationships with data professionals within these organisations to share data, insights, and best practice. You will proactively participate in professional networks to share skills, thinking, and best practice in use of data in children’s services. This includes both the community of data professionals across Camden and wider pan-London and national networks.</w:t>
      </w:r>
    </w:p>
    <w:p w14:paraId="0D197743" w14:textId="77777777" w:rsidR="004308E7" w:rsidRPr="005C7D1F" w:rsidRDefault="004308E7" w:rsidP="005E72CA">
      <w:pPr>
        <w:pStyle w:val="NoSpacing"/>
        <w:jc w:val="both"/>
        <w:rPr>
          <w:rFonts w:asciiTheme="majorHAnsi" w:hAnsiTheme="majorHAnsi" w:cstheme="majorHAnsi"/>
          <w:b/>
          <w:bCs/>
          <w:sz w:val="20"/>
          <w:szCs w:val="20"/>
        </w:rPr>
      </w:pPr>
    </w:p>
    <w:p w14:paraId="5433C2EA" w14:textId="4FA5EC18" w:rsidR="37AB62D1" w:rsidRPr="005C7D1F" w:rsidRDefault="37AB62D1" w:rsidP="1581488A">
      <w:pPr>
        <w:pStyle w:val="NoSpacing"/>
        <w:jc w:val="both"/>
        <w:rPr>
          <w:rFonts w:asciiTheme="majorHAnsi" w:hAnsiTheme="majorHAnsi" w:cstheme="majorHAnsi"/>
          <w:b/>
          <w:bCs/>
          <w:sz w:val="20"/>
          <w:szCs w:val="20"/>
        </w:rPr>
      </w:pPr>
      <w:bookmarkStart w:id="2" w:name="_Hlk133578402"/>
      <w:r w:rsidRPr="005C7D1F">
        <w:rPr>
          <w:rFonts w:asciiTheme="majorHAnsi" w:hAnsiTheme="majorHAnsi" w:cstheme="majorHAnsi"/>
          <w:b/>
          <w:bCs/>
          <w:sz w:val="20"/>
          <w:szCs w:val="20"/>
        </w:rPr>
        <w:t>People Management Responsibilities</w:t>
      </w:r>
    </w:p>
    <w:p w14:paraId="374D4C05" w14:textId="504397E7" w:rsidR="1581488A" w:rsidRPr="005C7D1F" w:rsidRDefault="1581488A" w:rsidP="1581488A">
      <w:pPr>
        <w:pStyle w:val="NoSpacing"/>
        <w:jc w:val="both"/>
        <w:rPr>
          <w:rFonts w:asciiTheme="majorHAnsi" w:hAnsiTheme="majorHAnsi" w:cstheme="majorHAnsi"/>
          <w:b/>
          <w:bCs/>
          <w:sz w:val="20"/>
          <w:szCs w:val="20"/>
        </w:rPr>
      </w:pPr>
    </w:p>
    <w:p w14:paraId="2C518AA7" w14:textId="55269C1B" w:rsidR="37AB62D1" w:rsidRPr="005C7D1F" w:rsidRDefault="37AB62D1" w:rsidP="1581488A">
      <w:pPr>
        <w:pStyle w:val="NoSpacing"/>
        <w:jc w:val="both"/>
        <w:rPr>
          <w:rFonts w:asciiTheme="majorHAnsi" w:hAnsiTheme="majorHAnsi" w:cstheme="majorHAnsi"/>
          <w:sz w:val="20"/>
          <w:szCs w:val="20"/>
        </w:rPr>
      </w:pPr>
      <w:r w:rsidRPr="005C7D1F">
        <w:rPr>
          <w:rFonts w:asciiTheme="majorHAnsi" w:hAnsiTheme="majorHAnsi" w:cstheme="majorHAnsi"/>
          <w:sz w:val="20"/>
          <w:szCs w:val="20"/>
        </w:rPr>
        <w:t xml:space="preserve">No formal line management </w:t>
      </w:r>
      <w:r w:rsidR="0C142949" w:rsidRPr="005C7D1F">
        <w:rPr>
          <w:rFonts w:asciiTheme="majorHAnsi" w:hAnsiTheme="majorHAnsi" w:cstheme="majorHAnsi"/>
          <w:sz w:val="20"/>
          <w:szCs w:val="20"/>
        </w:rPr>
        <w:t xml:space="preserve">responsibility. However, </w:t>
      </w:r>
      <w:r w:rsidR="390BE865" w:rsidRPr="005C7D1F">
        <w:rPr>
          <w:rFonts w:asciiTheme="majorHAnsi" w:hAnsiTheme="majorHAnsi" w:cstheme="majorHAnsi"/>
          <w:sz w:val="20"/>
          <w:szCs w:val="20"/>
        </w:rPr>
        <w:t>there will be an expectation that you oversee the work of other Data Analysts in certain contexts</w:t>
      </w:r>
      <w:r w:rsidR="633B6266" w:rsidRPr="005C7D1F">
        <w:rPr>
          <w:rFonts w:asciiTheme="majorHAnsi" w:hAnsiTheme="majorHAnsi" w:cstheme="majorHAnsi"/>
          <w:sz w:val="20"/>
          <w:szCs w:val="20"/>
        </w:rPr>
        <w:t xml:space="preserve"> and may be opportunities of informal management of other </w:t>
      </w:r>
      <w:r w:rsidR="00B54C16" w:rsidRPr="005C7D1F">
        <w:rPr>
          <w:rFonts w:asciiTheme="majorHAnsi" w:hAnsiTheme="majorHAnsi" w:cstheme="majorHAnsi"/>
          <w:sz w:val="20"/>
          <w:szCs w:val="20"/>
        </w:rPr>
        <w:t>officers.</w:t>
      </w:r>
    </w:p>
    <w:bookmarkEnd w:id="2"/>
    <w:p w14:paraId="08140DC6" w14:textId="13C70837" w:rsidR="1581488A" w:rsidRPr="005C7D1F" w:rsidRDefault="1581488A" w:rsidP="1581488A">
      <w:pPr>
        <w:pStyle w:val="NoSpacing"/>
        <w:jc w:val="both"/>
        <w:rPr>
          <w:rFonts w:asciiTheme="majorHAnsi" w:hAnsiTheme="majorHAnsi" w:cstheme="majorHAnsi"/>
          <w:sz w:val="20"/>
          <w:szCs w:val="20"/>
        </w:rPr>
      </w:pPr>
    </w:p>
    <w:p w14:paraId="7A5B6228" w14:textId="1A43C3DA" w:rsidR="1581488A" w:rsidRPr="005C7D1F" w:rsidRDefault="1581488A" w:rsidP="1581488A">
      <w:pPr>
        <w:pStyle w:val="NoSpacing"/>
        <w:jc w:val="both"/>
        <w:rPr>
          <w:rFonts w:asciiTheme="majorHAnsi" w:hAnsiTheme="majorHAnsi" w:cstheme="majorHAnsi"/>
          <w:sz w:val="20"/>
          <w:szCs w:val="20"/>
        </w:rPr>
      </w:pPr>
    </w:p>
    <w:p w14:paraId="69269D82" w14:textId="21399756" w:rsidR="0C142949" w:rsidRPr="005C7D1F" w:rsidRDefault="0C142949" w:rsidP="1581488A">
      <w:pPr>
        <w:pStyle w:val="NoSpacing"/>
        <w:jc w:val="both"/>
        <w:rPr>
          <w:rFonts w:asciiTheme="majorHAnsi" w:hAnsiTheme="majorHAnsi" w:cstheme="majorHAnsi"/>
          <w:b/>
          <w:bCs/>
          <w:sz w:val="20"/>
          <w:szCs w:val="20"/>
        </w:rPr>
      </w:pPr>
      <w:bookmarkStart w:id="3" w:name="_Hlk133582060"/>
      <w:r w:rsidRPr="005C7D1F">
        <w:rPr>
          <w:rFonts w:asciiTheme="majorHAnsi" w:hAnsiTheme="majorHAnsi" w:cstheme="majorHAnsi"/>
          <w:b/>
          <w:bCs/>
          <w:sz w:val="20"/>
          <w:szCs w:val="20"/>
        </w:rPr>
        <w:t>Over to you</w:t>
      </w:r>
    </w:p>
    <w:p w14:paraId="599FA96B" w14:textId="4C2E9A1B" w:rsidR="1581488A" w:rsidRPr="005C7D1F" w:rsidRDefault="1581488A" w:rsidP="1581488A">
      <w:pPr>
        <w:pStyle w:val="NoSpacing"/>
        <w:jc w:val="both"/>
        <w:rPr>
          <w:rFonts w:asciiTheme="majorHAnsi" w:hAnsiTheme="majorHAnsi" w:cstheme="majorHAnsi"/>
          <w:b/>
          <w:bCs/>
          <w:sz w:val="20"/>
          <w:szCs w:val="20"/>
        </w:rPr>
      </w:pPr>
    </w:p>
    <w:p w14:paraId="7D9BE909" w14:textId="22BBB294" w:rsidR="0C142949" w:rsidRPr="005C7D1F" w:rsidRDefault="0C142949" w:rsidP="1581488A">
      <w:pPr>
        <w:pStyle w:val="NoSpacing"/>
        <w:jc w:val="both"/>
        <w:rPr>
          <w:rFonts w:asciiTheme="majorHAnsi" w:hAnsiTheme="majorHAnsi" w:cstheme="majorHAnsi"/>
          <w:sz w:val="20"/>
          <w:szCs w:val="20"/>
        </w:rPr>
      </w:pPr>
      <w:r w:rsidRPr="005C7D1F">
        <w:rPr>
          <w:rFonts w:asciiTheme="majorHAnsi" w:hAnsiTheme="majorHAnsi" w:cstheme="majorHAnsi"/>
          <w:sz w:val="20"/>
          <w:szCs w:val="20"/>
        </w:rPr>
        <w:t xml:space="preserve">We’re ready to welcome your ideas, your views, and your rebellious spirit. Help us redefine how we’re supporting people, and we’ll redefine what a career can be. If that sounds good to you, we’d love to </w:t>
      </w:r>
      <w:proofErr w:type="gramStart"/>
      <w:r w:rsidRPr="005C7D1F">
        <w:rPr>
          <w:rFonts w:asciiTheme="majorHAnsi" w:hAnsiTheme="majorHAnsi" w:cstheme="majorHAnsi"/>
          <w:sz w:val="20"/>
          <w:szCs w:val="20"/>
        </w:rPr>
        <w:t>talk</w:t>
      </w:r>
      <w:proofErr w:type="gramEnd"/>
    </w:p>
    <w:p w14:paraId="60D4D525" w14:textId="03B35D56" w:rsidR="1581488A" w:rsidRPr="005C7D1F" w:rsidRDefault="1581488A" w:rsidP="1581488A">
      <w:pPr>
        <w:pStyle w:val="NoSpacing"/>
        <w:jc w:val="both"/>
        <w:rPr>
          <w:rFonts w:asciiTheme="majorHAnsi" w:hAnsiTheme="majorHAnsi" w:cstheme="majorHAnsi"/>
          <w:sz w:val="20"/>
          <w:szCs w:val="20"/>
        </w:rPr>
      </w:pPr>
    </w:p>
    <w:p w14:paraId="6F9F8D88" w14:textId="54BFBFFB" w:rsidR="1581488A" w:rsidRPr="005C7D1F" w:rsidRDefault="1581488A" w:rsidP="1581488A">
      <w:pPr>
        <w:pStyle w:val="NoSpacing"/>
        <w:jc w:val="both"/>
        <w:rPr>
          <w:rFonts w:asciiTheme="majorHAnsi" w:hAnsiTheme="majorHAnsi" w:cstheme="majorHAnsi"/>
          <w:sz w:val="20"/>
          <w:szCs w:val="20"/>
        </w:rPr>
      </w:pPr>
    </w:p>
    <w:p w14:paraId="1441746F" w14:textId="64C95853" w:rsidR="0C142949" w:rsidRPr="005C7D1F" w:rsidRDefault="0C142949" w:rsidP="1581488A">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Is this role Politically Restricted?</w:t>
      </w:r>
    </w:p>
    <w:p w14:paraId="1647A4F0" w14:textId="6D7F368B" w:rsidR="1581488A" w:rsidRPr="005C7D1F" w:rsidRDefault="1581488A" w:rsidP="1581488A">
      <w:pPr>
        <w:pStyle w:val="NoSpacing"/>
        <w:jc w:val="both"/>
        <w:rPr>
          <w:rFonts w:asciiTheme="majorHAnsi" w:hAnsiTheme="majorHAnsi" w:cstheme="majorHAnsi"/>
          <w:sz w:val="20"/>
          <w:szCs w:val="20"/>
        </w:rPr>
      </w:pPr>
    </w:p>
    <w:p w14:paraId="71761C30" w14:textId="1489FE6F" w:rsidR="0C142949" w:rsidRPr="005C7D1F" w:rsidRDefault="0C142949" w:rsidP="1581488A">
      <w:pPr>
        <w:pStyle w:val="NoSpacing"/>
        <w:jc w:val="both"/>
        <w:rPr>
          <w:rFonts w:asciiTheme="majorHAnsi" w:hAnsiTheme="majorHAnsi" w:cstheme="majorHAnsi"/>
          <w:sz w:val="20"/>
          <w:szCs w:val="20"/>
        </w:rPr>
      </w:pPr>
      <w:r w:rsidRPr="005C7D1F">
        <w:rPr>
          <w:rFonts w:asciiTheme="majorHAnsi" w:hAnsiTheme="majorHAnsi" w:cstheme="majorHAnsi"/>
          <w:sz w:val="20"/>
          <w:szCs w:val="20"/>
        </w:rPr>
        <w:t>This role is not politically Restricted.</w:t>
      </w:r>
    </w:p>
    <w:p w14:paraId="2DAC0C81" w14:textId="34AAAD99" w:rsidR="1581488A" w:rsidRPr="005C7D1F" w:rsidRDefault="1581488A" w:rsidP="1581488A">
      <w:pPr>
        <w:pStyle w:val="NoSpacing"/>
        <w:jc w:val="both"/>
        <w:rPr>
          <w:rFonts w:asciiTheme="majorHAnsi" w:hAnsiTheme="majorHAnsi" w:cstheme="majorHAnsi"/>
          <w:sz w:val="20"/>
          <w:szCs w:val="20"/>
        </w:rPr>
      </w:pPr>
    </w:p>
    <w:p w14:paraId="0E7010BF" w14:textId="6A575E73" w:rsidR="1581488A" w:rsidRPr="005C7D1F" w:rsidRDefault="1581488A" w:rsidP="1581488A">
      <w:pPr>
        <w:pStyle w:val="NoSpacing"/>
        <w:jc w:val="both"/>
        <w:rPr>
          <w:rFonts w:asciiTheme="majorHAnsi" w:hAnsiTheme="majorHAnsi" w:cstheme="majorHAnsi"/>
          <w:sz w:val="20"/>
          <w:szCs w:val="20"/>
        </w:rPr>
      </w:pPr>
    </w:p>
    <w:p w14:paraId="02B7DB83" w14:textId="159436A6" w:rsidR="00C92553" w:rsidRPr="005C7D1F" w:rsidRDefault="0FB83583" w:rsidP="1581488A">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 xml:space="preserve">Diversity </w:t>
      </w:r>
      <w:r w:rsidR="00C92553" w:rsidRPr="005C7D1F">
        <w:rPr>
          <w:rFonts w:asciiTheme="majorHAnsi" w:hAnsiTheme="majorHAnsi" w:cstheme="majorHAnsi"/>
          <w:b/>
          <w:bCs/>
          <w:sz w:val="20"/>
          <w:szCs w:val="20"/>
        </w:rPr>
        <w:t xml:space="preserve">and </w:t>
      </w:r>
      <w:r w:rsidR="5678B2CF" w:rsidRPr="005C7D1F">
        <w:rPr>
          <w:rFonts w:asciiTheme="majorHAnsi" w:hAnsiTheme="majorHAnsi" w:cstheme="majorHAnsi"/>
          <w:b/>
          <w:bCs/>
          <w:sz w:val="20"/>
          <w:szCs w:val="20"/>
        </w:rPr>
        <w:t>Inclusion</w:t>
      </w:r>
    </w:p>
    <w:p w14:paraId="0EE14A74" w14:textId="77777777" w:rsidR="000F0ECF" w:rsidRPr="005C7D1F" w:rsidRDefault="000F0ECF" w:rsidP="1581488A">
      <w:pPr>
        <w:pStyle w:val="NoSpacing"/>
        <w:jc w:val="both"/>
        <w:rPr>
          <w:rFonts w:asciiTheme="majorHAnsi" w:hAnsiTheme="majorHAnsi" w:cstheme="majorHAnsi"/>
          <w:b/>
          <w:bCs/>
          <w:sz w:val="20"/>
          <w:szCs w:val="20"/>
        </w:rPr>
      </w:pPr>
    </w:p>
    <w:p w14:paraId="43A745F4" w14:textId="4A484EC5" w:rsidR="5678B2CF" w:rsidRPr="005C7D1F" w:rsidRDefault="5678B2CF" w:rsidP="1581488A">
      <w:pPr>
        <w:pStyle w:val="NoSpacing"/>
        <w:jc w:val="both"/>
        <w:rPr>
          <w:rFonts w:asciiTheme="majorHAnsi" w:hAnsiTheme="majorHAnsi" w:cstheme="majorHAnsi"/>
          <w:sz w:val="20"/>
          <w:szCs w:val="20"/>
        </w:rPr>
      </w:pPr>
      <w:r w:rsidRPr="005C7D1F">
        <w:rPr>
          <w:rFonts w:asciiTheme="majorHAnsi" w:hAnsiTheme="majorHAnsi" w:cstheme="majorHAnsi"/>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20807932" w14:textId="071B5876" w:rsidR="00C92553" w:rsidRPr="005C7D1F" w:rsidRDefault="00C92553" w:rsidP="1581488A">
      <w:pPr>
        <w:pStyle w:val="NoSpacing"/>
        <w:jc w:val="both"/>
        <w:rPr>
          <w:rFonts w:asciiTheme="majorHAnsi" w:hAnsiTheme="majorHAnsi" w:cstheme="majorHAnsi"/>
          <w:sz w:val="20"/>
          <w:szCs w:val="20"/>
        </w:rPr>
      </w:pPr>
    </w:p>
    <w:p w14:paraId="5F39E02E" w14:textId="6CB3561A" w:rsidR="1581488A" w:rsidRPr="005C7D1F" w:rsidRDefault="1581488A" w:rsidP="1581488A">
      <w:pPr>
        <w:pStyle w:val="NoSpacing"/>
        <w:jc w:val="both"/>
        <w:rPr>
          <w:rFonts w:asciiTheme="majorHAnsi" w:hAnsiTheme="majorHAnsi" w:cstheme="majorHAnsi"/>
          <w:sz w:val="20"/>
          <w:szCs w:val="20"/>
        </w:rPr>
      </w:pPr>
    </w:p>
    <w:p w14:paraId="1B49FF4E" w14:textId="4129BC43" w:rsidR="5678B2CF" w:rsidRPr="005C7D1F" w:rsidRDefault="5678B2CF" w:rsidP="1581488A">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Agile Working</w:t>
      </w:r>
    </w:p>
    <w:p w14:paraId="6E1E15BE" w14:textId="2172FA59" w:rsidR="1581488A" w:rsidRPr="005C7D1F" w:rsidRDefault="1581488A" w:rsidP="1581488A">
      <w:pPr>
        <w:pStyle w:val="NoSpacing"/>
        <w:jc w:val="both"/>
        <w:rPr>
          <w:rFonts w:asciiTheme="majorHAnsi" w:hAnsiTheme="majorHAnsi" w:cstheme="majorHAnsi"/>
          <w:b/>
          <w:bCs/>
          <w:sz w:val="20"/>
          <w:szCs w:val="20"/>
        </w:rPr>
      </w:pPr>
    </w:p>
    <w:p w14:paraId="417DD5FC" w14:textId="111ADF58" w:rsidR="5678B2CF" w:rsidRPr="005C7D1F" w:rsidRDefault="5678B2CF" w:rsidP="1581488A">
      <w:pPr>
        <w:pStyle w:val="NoSpacing"/>
        <w:jc w:val="both"/>
        <w:rPr>
          <w:rFonts w:asciiTheme="majorHAnsi" w:hAnsiTheme="majorHAnsi" w:cstheme="majorHAnsi"/>
          <w:sz w:val="20"/>
          <w:szCs w:val="20"/>
        </w:rPr>
      </w:pPr>
      <w:r w:rsidRPr="005C7D1F">
        <w:rPr>
          <w:rFonts w:asciiTheme="majorHAnsi" w:hAnsiTheme="majorHAnsi" w:cstheme="majorHAnsi"/>
          <w:sz w:val="20"/>
          <w:szCs w:val="20"/>
        </w:rPr>
        <w:t xml:space="preserve">At Camden we view work as an activity, not a place. We focus on performance, not presenteeism. We create trusting </w:t>
      </w:r>
      <w:r w:rsidR="66A82E12" w:rsidRPr="005C7D1F">
        <w:rPr>
          <w:rFonts w:asciiTheme="majorHAnsi" w:hAnsiTheme="majorHAnsi" w:cstheme="majorHAnsi"/>
          <w:sz w:val="20"/>
          <w:szCs w:val="20"/>
        </w:rPr>
        <w:t>relationships;</w:t>
      </w:r>
      <w:r w:rsidRPr="005C7D1F">
        <w:rPr>
          <w:rFonts w:asciiTheme="majorHAnsi" w:hAnsiTheme="majorHAnsi" w:cstheme="majorHAnsi"/>
          <w:sz w:val="20"/>
          <w:szCs w:val="20"/>
        </w:rPr>
        <w:t xml:space="preserve"> we embrace innovation rather than bureaucracy and we value people. Collaboration is the Camden way, silo working isn’t.</w:t>
      </w:r>
    </w:p>
    <w:p w14:paraId="5EE015FB" w14:textId="59D8D1D3" w:rsidR="1581488A" w:rsidRPr="005C7D1F" w:rsidRDefault="1581488A" w:rsidP="1581488A">
      <w:pPr>
        <w:pStyle w:val="NoSpacing"/>
        <w:jc w:val="both"/>
        <w:rPr>
          <w:rFonts w:asciiTheme="majorHAnsi" w:hAnsiTheme="majorHAnsi" w:cstheme="majorHAnsi"/>
          <w:sz w:val="20"/>
          <w:szCs w:val="20"/>
        </w:rPr>
      </w:pPr>
    </w:p>
    <w:p w14:paraId="3DC0E0A8" w14:textId="7B24AE32" w:rsidR="5678B2CF" w:rsidRPr="005C7D1F" w:rsidRDefault="5678B2CF" w:rsidP="1581488A">
      <w:pPr>
        <w:pStyle w:val="NoSpacing"/>
        <w:jc w:val="both"/>
        <w:rPr>
          <w:rFonts w:asciiTheme="majorHAnsi" w:hAnsiTheme="majorHAnsi" w:cstheme="majorHAnsi"/>
          <w:sz w:val="20"/>
          <w:szCs w:val="20"/>
        </w:rPr>
      </w:pPr>
      <w:r w:rsidRPr="005C7D1F">
        <w:rPr>
          <w:rFonts w:asciiTheme="majorHAnsi" w:hAnsiTheme="majorHAnsi" w:cstheme="majorHAnsi"/>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16C9602" w14:textId="723C3BBB" w:rsidR="1581488A" w:rsidRPr="005C7D1F" w:rsidRDefault="1581488A" w:rsidP="1581488A">
      <w:pPr>
        <w:pStyle w:val="NoSpacing"/>
        <w:jc w:val="both"/>
        <w:rPr>
          <w:rFonts w:asciiTheme="majorHAnsi" w:hAnsiTheme="majorHAnsi" w:cstheme="majorHAnsi"/>
          <w:sz w:val="20"/>
          <w:szCs w:val="20"/>
        </w:rPr>
      </w:pPr>
    </w:p>
    <w:p w14:paraId="1F299CF2" w14:textId="77777777" w:rsidR="0083500C" w:rsidRPr="005C7D1F" w:rsidRDefault="0083500C" w:rsidP="1581488A">
      <w:pPr>
        <w:pStyle w:val="NoSpacing"/>
        <w:jc w:val="both"/>
        <w:rPr>
          <w:rFonts w:asciiTheme="majorHAnsi" w:hAnsiTheme="majorHAnsi" w:cstheme="majorHAnsi"/>
          <w:b/>
          <w:bCs/>
          <w:sz w:val="20"/>
          <w:szCs w:val="20"/>
        </w:rPr>
      </w:pPr>
    </w:p>
    <w:p w14:paraId="7BB63B9E" w14:textId="5B2B174C" w:rsidR="00C92553" w:rsidRPr="005C7D1F" w:rsidRDefault="00C92553" w:rsidP="1581488A">
      <w:pPr>
        <w:pStyle w:val="NoSpacing"/>
        <w:jc w:val="both"/>
        <w:rPr>
          <w:rFonts w:asciiTheme="majorHAnsi" w:hAnsiTheme="majorHAnsi" w:cstheme="majorHAnsi"/>
          <w:b/>
          <w:bCs/>
          <w:sz w:val="20"/>
          <w:szCs w:val="20"/>
        </w:rPr>
      </w:pPr>
      <w:r w:rsidRPr="005C7D1F">
        <w:rPr>
          <w:rFonts w:asciiTheme="majorHAnsi" w:hAnsiTheme="majorHAnsi" w:cstheme="majorHAnsi"/>
          <w:b/>
          <w:bCs/>
          <w:sz w:val="20"/>
          <w:szCs w:val="20"/>
        </w:rPr>
        <w:t>Asking for Adjustments</w:t>
      </w:r>
    </w:p>
    <w:p w14:paraId="3AC2CA21" w14:textId="77777777" w:rsidR="000F0ECF" w:rsidRPr="005C7D1F" w:rsidRDefault="000F0ECF" w:rsidP="1581488A">
      <w:pPr>
        <w:pStyle w:val="NoSpacing"/>
        <w:jc w:val="both"/>
        <w:rPr>
          <w:rFonts w:asciiTheme="majorHAnsi" w:hAnsiTheme="majorHAnsi" w:cstheme="majorHAnsi"/>
          <w:b/>
          <w:bCs/>
          <w:sz w:val="20"/>
          <w:szCs w:val="20"/>
        </w:rPr>
      </w:pPr>
    </w:p>
    <w:p w14:paraId="25FDD340" w14:textId="60083D1D" w:rsidR="00A23579" w:rsidRPr="005C7D1F" w:rsidRDefault="2CC1B6B0" w:rsidP="1581488A">
      <w:pPr>
        <w:pStyle w:val="NoSpacing"/>
        <w:jc w:val="both"/>
        <w:rPr>
          <w:rFonts w:asciiTheme="majorHAnsi" w:hAnsiTheme="majorHAnsi" w:cstheme="majorHAnsi"/>
          <w:sz w:val="20"/>
          <w:szCs w:val="20"/>
        </w:rPr>
      </w:pPr>
      <w:r w:rsidRPr="005C7D1F">
        <w:rPr>
          <w:rFonts w:asciiTheme="majorHAnsi" w:hAnsiTheme="majorHAnsi" w:cstheme="majorHAnsi"/>
          <w:sz w:val="20"/>
          <w:szCs w:val="20"/>
        </w:rPr>
        <w:t xml:space="preserve">Camden is committed to making our recruitment practices barrier-free and as accessible as possible for everyone. This includes </w:t>
      </w:r>
      <w:proofErr w:type="gramStart"/>
      <w:r w:rsidRPr="005C7D1F">
        <w:rPr>
          <w:rFonts w:asciiTheme="majorHAnsi" w:hAnsiTheme="majorHAnsi" w:cstheme="majorHAnsi"/>
          <w:sz w:val="20"/>
          <w:szCs w:val="20"/>
        </w:rPr>
        <w:t>making adjustments</w:t>
      </w:r>
      <w:proofErr w:type="gramEnd"/>
      <w:r w:rsidRPr="005C7D1F">
        <w:rPr>
          <w:rFonts w:asciiTheme="majorHAnsi" w:hAnsiTheme="majorHAnsi" w:cstheme="majorHAnsi"/>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w:t>
      </w:r>
      <w:proofErr w:type="gramStart"/>
      <w:r w:rsidRPr="005C7D1F">
        <w:rPr>
          <w:rFonts w:asciiTheme="majorHAnsi" w:hAnsiTheme="majorHAnsi" w:cstheme="majorHAnsi"/>
          <w:sz w:val="20"/>
          <w:szCs w:val="20"/>
        </w:rPr>
        <w:t>4AG</w:t>
      </w:r>
      <w:proofErr w:type="gramEnd"/>
    </w:p>
    <w:bookmarkEnd w:id="3"/>
    <w:p w14:paraId="6B73EE85" w14:textId="77777777" w:rsidR="00A23579" w:rsidRPr="005C7D1F" w:rsidRDefault="00A23579" w:rsidP="1581488A">
      <w:pPr>
        <w:pStyle w:val="NoSpacing"/>
        <w:jc w:val="both"/>
        <w:rPr>
          <w:rFonts w:asciiTheme="majorHAnsi" w:hAnsiTheme="majorHAnsi" w:cstheme="majorHAnsi"/>
          <w:sz w:val="20"/>
          <w:szCs w:val="20"/>
        </w:rPr>
      </w:pPr>
    </w:p>
    <w:p w14:paraId="5B6E4B5D" w14:textId="77777777" w:rsidR="00586050" w:rsidRPr="005C7D1F" w:rsidRDefault="00586050">
      <w:pPr>
        <w:pStyle w:val="NoSpacing"/>
        <w:jc w:val="both"/>
        <w:rPr>
          <w:rFonts w:asciiTheme="majorHAnsi" w:hAnsiTheme="majorHAnsi" w:cstheme="majorHAnsi"/>
          <w:sz w:val="20"/>
          <w:szCs w:val="20"/>
        </w:rPr>
      </w:pPr>
    </w:p>
    <w:sectPr w:rsidR="00586050" w:rsidRPr="005C7D1F" w:rsidSect="007C074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246E" w14:textId="77777777" w:rsidR="006E29D4" w:rsidRDefault="006E29D4" w:rsidP="003F34E8">
      <w:r>
        <w:separator/>
      </w:r>
    </w:p>
  </w:endnote>
  <w:endnote w:type="continuationSeparator" w:id="0">
    <w:p w14:paraId="6C49E202" w14:textId="77777777" w:rsidR="006E29D4" w:rsidRDefault="006E29D4" w:rsidP="003F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2EA8" w14:textId="77777777" w:rsidR="00885471" w:rsidRDefault="00885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1BF3" w14:textId="77777777" w:rsidR="00885471" w:rsidRDefault="00885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C2FD" w14:textId="77777777" w:rsidR="00885471" w:rsidRDefault="00885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9889" w14:textId="77777777" w:rsidR="006E29D4" w:rsidRDefault="006E29D4" w:rsidP="003F34E8">
      <w:r>
        <w:separator/>
      </w:r>
    </w:p>
  </w:footnote>
  <w:footnote w:type="continuationSeparator" w:id="0">
    <w:p w14:paraId="43690AE5" w14:textId="77777777" w:rsidR="006E29D4" w:rsidRDefault="006E29D4" w:rsidP="003F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10D5" w14:textId="77777777" w:rsidR="00885471" w:rsidRDefault="00885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FCE4" w14:textId="0A2AD1FD" w:rsidR="00885471" w:rsidRDefault="00885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220D" w14:textId="77777777" w:rsidR="00885471" w:rsidRDefault="0088547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zgoYeYY" int2:invalidationBookmarkName="" int2:hashCode="8xkwQm/f5JKP9y" int2:id="okbHKnOH">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21538"/>
    <w:multiLevelType w:val="hybridMultilevel"/>
    <w:tmpl w:val="DEE6CB36"/>
    <w:lvl w:ilvl="0" w:tplc="CFB618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7748D"/>
    <w:multiLevelType w:val="hybridMultilevel"/>
    <w:tmpl w:val="166ED466"/>
    <w:lvl w:ilvl="0" w:tplc="C9BAA1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284441">
    <w:abstractNumId w:val="0"/>
  </w:num>
  <w:num w:numId="2" w16cid:durableId="1452549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19"/>
    <w:rsid w:val="00006631"/>
    <w:rsid w:val="0001161D"/>
    <w:rsid w:val="000133CD"/>
    <w:rsid w:val="000136D4"/>
    <w:rsid w:val="0002196D"/>
    <w:rsid w:val="00026F60"/>
    <w:rsid w:val="00031772"/>
    <w:rsid w:val="000324DF"/>
    <w:rsid w:val="00035C38"/>
    <w:rsid w:val="000457B7"/>
    <w:rsid w:val="00046DF1"/>
    <w:rsid w:val="00055292"/>
    <w:rsid w:val="00060034"/>
    <w:rsid w:val="00073307"/>
    <w:rsid w:val="0008117D"/>
    <w:rsid w:val="00085CB1"/>
    <w:rsid w:val="00086393"/>
    <w:rsid w:val="00092224"/>
    <w:rsid w:val="00094027"/>
    <w:rsid w:val="000A0D7B"/>
    <w:rsid w:val="000A406D"/>
    <w:rsid w:val="000F0ECF"/>
    <w:rsid w:val="000F1366"/>
    <w:rsid w:val="000F1E2F"/>
    <w:rsid w:val="001022A3"/>
    <w:rsid w:val="00104559"/>
    <w:rsid w:val="00124930"/>
    <w:rsid w:val="00125AF7"/>
    <w:rsid w:val="00131362"/>
    <w:rsid w:val="00134FA4"/>
    <w:rsid w:val="00142807"/>
    <w:rsid w:val="00143F90"/>
    <w:rsid w:val="0014768F"/>
    <w:rsid w:val="0015755C"/>
    <w:rsid w:val="001648F0"/>
    <w:rsid w:val="0016722C"/>
    <w:rsid w:val="00167D53"/>
    <w:rsid w:val="00175991"/>
    <w:rsid w:val="0019274D"/>
    <w:rsid w:val="00194C83"/>
    <w:rsid w:val="00197F4C"/>
    <w:rsid w:val="001A1849"/>
    <w:rsid w:val="001D0AEF"/>
    <w:rsid w:val="001D1C45"/>
    <w:rsid w:val="001D3065"/>
    <w:rsid w:val="001E3BB8"/>
    <w:rsid w:val="0020378F"/>
    <w:rsid w:val="00223F00"/>
    <w:rsid w:val="00231BE9"/>
    <w:rsid w:val="002341CA"/>
    <w:rsid w:val="00237DD6"/>
    <w:rsid w:val="002447F2"/>
    <w:rsid w:val="002571A2"/>
    <w:rsid w:val="00261B41"/>
    <w:rsid w:val="00264224"/>
    <w:rsid w:val="002653B0"/>
    <w:rsid w:val="002746A2"/>
    <w:rsid w:val="00277B15"/>
    <w:rsid w:val="00283E66"/>
    <w:rsid w:val="002979CB"/>
    <w:rsid w:val="002B0ACC"/>
    <w:rsid w:val="002C15A1"/>
    <w:rsid w:val="002C26ED"/>
    <w:rsid w:val="002C7C9B"/>
    <w:rsid w:val="002D1EC1"/>
    <w:rsid w:val="003225CF"/>
    <w:rsid w:val="00324D0E"/>
    <w:rsid w:val="003265C6"/>
    <w:rsid w:val="00327F67"/>
    <w:rsid w:val="00332C96"/>
    <w:rsid w:val="00333B37"/>
    <w:rsid w:val="00347A5F"/>
    <w:rsid w:val="003528CA"/>
    <w:rsid w:val="003565E9"/>
    <w:rsid w:val="0036057F"/>
    <w:rsid w:val="0036456F"/>
    <w:rsid w:val="00375168"/>
    <w:rsid w:val="0038374A"/>
    <w:rsid w:val="00383FDB"/>
    <w:rsid w:val="003A094F"/>
    <w:rsid w:val="003A1567"/>
    <w:rsid w:val="003A1EFB"/>
    <w:rsid w:val="003A58A2"/>
    <w:rsid w:val="003A7C0B"/>
    <w:rsid w:val="003C3054"/>
    <w:rsid w:val="003C4CD1"/>
    <w:rsid w:val="003D2421"/>
    <w:rsid w:val="003F06AC"/>
    <w:rsid w:val="003F34E8"/>
    <w:rsid w:val="003F59A0"/>
    <w:rsid w:val="003F661B"/>
    <w:rsid w:val="00412A0A"/>
    <w:rsid w:val="00426DEC"/>
    <w:rsid w:val="00427934"/>
    <w:rsid w:val="004300C3"/>
    <w:rsid w:val="004308E7"/>
    <w:rsid w:val="00452124"/>
    <w:rsid w:val="00462A28"/>
    <w:rsid w:val="00463281"/>
    <w:rsid w:val="0046463D"/>
    <w:rsid w:val="00470C53"/>
    <w:rsid w:val="00486F71"/>
    <w:rsid w:val="00495131"/>
    <w:rsid w:val="004A1011"/>
    <w:rsid w:val="004B3DEF"/>
    <w:rsid w:val="004C4EE6"/>
    <w:rsid w:val="004D599B"/>
    <w:rsid w:val="004F3931"/>
    <w:rsid w:val="004F53E0"/>
    <w:rsid w:val="00503F74"/>
    <w:rsid w:val="00506C4F"/>
    <w:rsid w:val="00514A61"/>
    <w:rsid w:val="00533C64"/>
    <w:rsid w:val="00533CC0"/>
    <w:rsid w:val="00551240"/>
    <w:rsid w:val="00564EEC"/>
    <w:rsid w:val="00574D0D"/>
    <w:rsid w:val="00582103"/>
    <w:rsid w:val="0058553E"/>
    <w:rsid w:val="00586050"/>
    <w:rsid w:val="005868F5"/>
    <w:rsid w:val="005A3576"/>
    <w:rsid w:val="005A5294"/>
    <w:rsid w:val="005B6FB8"/>
    <w:rsid w:val="005C7D1F"/>
    <w:rsid w:val="005D0544"/>
    <w:rsid w:val="005D2388"/>
    <w:rsid w:val="005D3145"/>
    <w:rsid w:val="005E72CA"/>
    <w:rsid w:val="005F5D18"/>
    <w:rsid w:val="00617BE6"/>
    <w:rsid w:val="00622559"/>
    <w:rsid w:val="006369B9"/>
    <w:rsid w:val="00650081"/>
    <w:rsid w:val="00651917"/>
    <w:rsid w:val="0066209E"/>
    <w:rsid w:val="0066471C"/>
    <w:rsid w:val="00664AB4"/>
    <w:rsid w:val="0066558B"/>
    <w:rsid w:val="00667DE2"/>
    <w:rsid w:val="00676900"/>
    <w:rsid w:val="006A0EC4"/>
    <w:rsid w:val="006B5926"/>
    <w:rsid w:val="006B60FA"/>
    <w:rsid w:val="006B61BA"/>
    <w:rsid w:val="006C08D0"/>
    <w:rsid w:val="006E29D4"/>
    <w:rsid w:val="006F380B"/>
    <w:rsid w:val="006F5BD2"/>
    <w:rsid w:val="006F5DE2"/>
    <w:rsid w:val="006F7F74"/>
    <w:rsid w:val="0070310A"/>
    <w:rsid w:val="00713301"/>
    <w:rsid w:val="00715078"/>
    <w:rsid w:val="00722DF5"/>
    <w:rsid w:val="00725747"/>
    <w:rsid w:val="00735A6E"/>
    <w:rsid w:val="007415B4"/>
    <w:rsid w:val="00744B90"/>
    <w:rsid w:val="00750CE8"/>
    <w:rsid w:val="00761929"/>
    <w:rsid w:val="007634C9"/>
    <w:rsid w:val="007659B5"/>
    <w:rsid w:val="00775077"/>
    <w:rsid w:val="00780508"/>
    <w:rsid w:val="007934E8"/>
    <w:rsid w:val="007944D5"/>
    <w:rsid w:val="00795E4F"/>
    <w:rsid w:val="007972FE"/>
    <w:rsid w:val="007A2FDD"/>
    <w:rsid w:val="007A6009"/>
    <w:rsid w:val="007C074F"/>
    <w:rsid w:val="007C3572"/>
    <w:rsid w:val="007C6F96"/>
    <w:rsid w:val="007C73B0"/>
    <w:rsid w:val="007D419D"/>
    <w:rsid w:val="007D6842"/>
    <w:rsid w:val="007D7086"/>
    <w:rsid w:val="007E46E8"/>
    <w:rsid w:val="007E6547"/>
    <w:rsid w:val="007F41A2"/>
    <w:rsid w:val="007F689B"/>
    <w:rsid w:val="008019F8"/>
    <w:rsid w:val="008041C2"/>
    <w:rsid w:val="00815B84"/>
    <w:rsid w:val="00816615"/>
    <w:rsid w:val="008279AB"/>
    <w:rsid w:val="0083500C"/>
    <w:rsid w:val="0084501C"/>
    <w:rsid w:val="00850A18"/>
    <w:rsid w:val="00852800"/>
    <w:rsid w:val="008531F4"/>
    <w:rsid w:val="008540C5"/>
    <w:rsid w:val="00865D93"/>
    <w:rsid w:val="00881A9D"/>
    <w:rsid w:val="00885471"/>
    <w:rsid w:val="0089243D"/>
    <w:rsid w:val="00892AE7"/>
    <w:rsid w:val="008A5DE8"/>
    <w:rsid w:val="008B1B29"/>
    <w:rsid w:val="008C6D80"/>
    <w:rsid w:val="008E02B6"/>
    <w:rsid w:val="008E3196"/>
    <w:rsid w:val="008E3643"/>
    <w:rsid w:val="008E4CC5"/>
    <w:rsid w:val="008F0387"/>
    <w:rsid w:val="008F07A2"/>
    <w:rsid w:val="008F4BDE"/>
    <w:rsid w:val="008F6D51"/>
    <w:rsid w:val="00902811"/>
    <w:rsid w:val="009064B6"/>
    <w:rsid w:val="0092001E"/>
    <w:rsid w:val="00935A38"/>
    <w:rsid w:val="0093628A"/>
    <w:rsid w:val="00947639"/>
    <w:rsid w:val="00953888"/>
    <w:rsid w:val="00955CA4"/>
    <w:rsid w:val="0096789D"/>
    <w:rsid w:val="0097047F"/>
    <w:rsid w:val="00976D06"/>
    <w:rsid w:val="00986C9C"/>
    <w:rsid w:val="009907D9"/>
    <w:rsid w:val="009963FE"/>
    <w:rsid w:val="009A1844"/>
    <w:rsid w:val="009B3903"/>
    <w:rsid w:val="009B3B7B"/>
    <w:rsid w:val="009B756C"/>
    <w:rsid w:val="009C2029"/>
    <w:rsid w:val="009D1332"/>
    <w:rsid w:val="009D15E6"/>
    <w:rsid w:val="009D2ED5"/>
    <w:rsid w:val="009E0AD8"/>
    <w:rsid w:val="00A17AF1"/>
    <w:rsid w:val="00A23579"/>
    <w:rsid w:val="00A27D37"/>
    <w:rsid w:val="00A36E6D"/>
    <w:rsid w:val="00A373C0"/>
    <w:rsid w:val="00A40957"/>
    <w:rsid w:val="00A50C63"/>
    <w:rsid w:val="00A54EBE"/>
    <w:rsid w:val="00A6443C"/>
    <w:rsid w:val="00A81AC6"/>
    <w:rsid w:val="00A83C0C"/>
    <w:rsid w:val="00A842D3"/>
    <w:rsid w:val="00A878A2"/>
    <w:rsid w:val="00A9225F"/>
    <w:rsid w:val="00A93976"/>
    <w:rsid w:val="00A94416"/>
    <w:rsid w:val="00AB162F"/>
    <w:rsid w:val="00AB16FA"/>
    <w:rsid w:val="00AB76E4"/>
    <w:rsid w:val="00AC3A64"/>
    <w:rsid w:val="00AD11B2"/>
    <w:rsid w:val="00AD7DFF"/>
    <w:rsid w:val="00AE73B0"/>
    <w:rsid w:val="00AF3DE6"/>
    <w:rsid w:val="00AF5530"/>
    <w:rsid w:val="00AF5E07"/>
    <w:rsid w:val="00AF5F1B"/>
    <w:rsid w:val="00B01AB6"/>
    <w:rsid w:val="00B01B4A"/>
    <w:rsid w:val="00B03B85"/>
    <w:rsid w:val="00B1333E"/>
    <w:rsid w:val="00B174B2"/>
    <w:rsid w:val="00B2233E"/>
    <w:rsid w:val="00B34177"/>
    <w:rsid w:val="00B3515E"/>
    <w:rsid w:val="00B417DE"/>
    <w:rsid w:val="00B54C16"/>
    <w:rsid w:val="00B673AC"/>
    <w:rsid w:val="00B73638"/>
    <w:rsid w:val="00B757FB"/>
    <w:rsid w:val="00B9347F"/>
    <w:rsid w:val="00B97EF4"/>
    <w:rsid w:val="00BA23F1"/>
    <w:rsid w:val="00BA6385"/>
    <w:rsid w:val="00BB4828"/>
    <w:rsid w:val="00BC0FDE"/>
    <w:rsid w:val="00BC2A1B"/>
    <w:rsid w:val="00BD2674"/>
    <w:rsid w:val="00BD4095"/>
    <w:rsid w:val="00C044E3"/>
    <w:rsid w:val="00C14890"/>
    <w:rsid w:val="00C215A4"/>
    <w:rsid w:val="00C30EFF"/>
    <w:rsid w:val="00C36BA4"/>
    <w:rsid w:val="00C37462"/>
    <w:rsid w:val="00C432DC"/>
    <w:rsid w:val="00C445D9"/>
    <w:rsid w:val="00C61EB3"/>
    <w:rsid w:val="00C61F96"/>
    <w:rsid w:val="00C6263F"/>
    <w:rsid w:val="00C6580E"/>
    <w:rsid w:val="00C72130"/>
    <w:rsid w:val="00C72C55"/>
    <w:rsid w:val="00C74BEB"/>
    <w:rsid w:val="00C8539D"/>
    <w:rsid w:val="00C91E19"/>
    <w:rsid w:val="00C92553"/>
    <w:rsid w:val="00C9342A"/>
    <w:rsid w:val="00CA1E55"/>
    <w:rsid w:val="00CB1291"/>
    <w:rsid w:val="00CB1DFA"/>
    <w:rsid w:val="00CC1174"/>
    <w:rsid w:val="00CC6B8F"/>
    <w:rsid w:val="00CD371D"/>
    <w:rsid w:val="00CD6624"/>
    <w:rsid w:val="00CF14AE"/>
    <w:rsid w:val="00CF152A"/>
    <w:rsid w:val="00CF46CB"/>
    <w:rsid w:val="00CF54AD"/>
    <w:rsid w:val="00D0293C"/>
    <w:rsid w:val="00D03471"/>
    <w:rsid w:val="00D03E40"/>
    <w:rsid w:val="00D06AA3"/>
    <w:rsid w:val="00D10AC7"/>
    <w:rsid w:val="00D13D62"/>
    <w:rsid w:val="00D13F01"/>
    <w:rsid w:val="00D20D17"/>
    <w:rsid w:val="00D3180E"/>
    <w:rsid w:val="00D4536C"/>
    <w:rsid w:val="00D57EDB"/>
    <w:rsid w:val="00D63A60"/>
    <w:rsid w:val="00D65CFD"/>
    <w:rsid w:val="00D7198E"/>
    <w:rsid w:val="00D74538"/>
    <w:rsid w:val="00D75083"/>
    <w:rsid w:val="00D80CA3"/>
    <w:rsid w:val="00D82319"/>
    <w:rsid w:val="00D82BFF"/>
    <w:rsid w:val="00D85CDD"/>
    <w:rsid w:val="00D97FD0"/>
    <w:rsid w:val="00DA07B3"/>
    <w:rsid w:val="00DA36C2"/>
    <w:rsid w:val="00DA6F3A"/>
    <w:rsid w:val="00DA71E4"/>
    <w:rsid w:val="00DD09DF"/>
    <w:rsid w:val="00DE0E1A"/>
    <w:rsid w:val="00DE267E"/>
    <w:rsid w:val="00DF144F"/>
    <w:rsid w:val="00DF1C20"/>
    <w:rsid w:val="00E02F87"/>
    <w:rsid w:val="00E15868"/>
    <w:rsid w:val="00E26C19"/>
    <w:rsid w:val="00E308A6"/>
    <w:rsid w:val="00E333DD"/>
    <w:rsid w:val="00E36BC2"/>
    <w:rsid w:val="00E41849"/>
    <w:rsid w:val="00E57028"/>
    <w:rsid w:val="00E762B0"/>
    <w:rsid w:val="00E76403"/>
    <w:rsid w:val="00E83B16"/>
    <w:rsid w:val="00E850F8"/>
    <w:rsid w:val="00E86CBF"/>
    <w:rsid w:val="00E87D48"/>
    <w:rsid w:val="00EB004D"/>
    <w:rsid w:val="00EB4D22"/>
    <w:rsid w:val="00EB53F2"/>
    <w:rsid w:val="00EB563A"/>
    <w:rsid w:val="00EC4EFA"/>
    <w:rsid w:val="00EC52DE"/>
    <w:rsid w:val="00ED10F5"/>
    <w:rsid w:val="00ED3278"/>
    <w:rsid w:val="00EE2F10"/>
    <w:rsid w:val="00EE4390"/>
    <w:rsid w:val="00F01724"/>
    <w:rsid w:val="00F01DF1"/>
    <w:rsid w:val="00F02432"/>
    <w:rsid w:val="00F035B3"/>
    <w:rsid w:val="00F075A2"/>
    <w:rsid w:val="00F21DD0"/>
    <w:rsid w:val="00F2435E"/>
    <w:rsid w:val="00F401C5"/>
    <w:rsid w:val="00F47CF5"/>
    <w:rsid w:val="00F519D2"/>
    <w:rsid w:val="00F6141C"/>
    <w:rsid w:val="00F617AF"/>
    <w:rsid w:val="00F63F18"/>
    <w:rsid w:val="00F75C79"/>
    <w:rsid w:val="00F77CA5"/>
    <w:rsid w:val="00F91ABA"/>
    <w:rsid w:val="00F94287"/>
    <w:rsid w:val="00F979F1"/>
    <w:rsid w:val="00FA4541"/>
    <w:rsid w:val="00FA4FE5"/>
    <w:rsid w:val="00FB6131"/>
    <w:rsid w:val="00FC53BC"/>
    <w:rsid w:val="00FC6C57"/>
    <w:rsid w:val="00FC7043"/>
    <w:rsid w:val="00FD4591"/>
    <w:rsid w:val="00FD5BBE"/>
    <w:rsid w:val="00FD666C"/>
    <w:rsid w:val="00FE75D0"/>
    <w:rsid w:val="0202935F"/>
    <w:rsid w:val="039E63C0"/>
    <w:rsid w:val="0560E66C"/>
    <w:rsid w:val="0743D4AB"/>
    <w:rsid w:val="08FF0D0C"/>
    <w:rsid w:val="0B396E22"/>
    <w:rsid w:val="0B5DCAB8"/>
    <w:rsid w:val="0C142949"/>
    <w:rsid w:val="0E128FC6"/>
    <w:rsid w:val="0E6E1E61"/>
    <w:rsid w:val="0FB83583"/>
    <w:rsid w:val="10644E61"/>
    <w:rsid w:val="1581488A"/>
    <w:rsid w:val="17C6C2E2"/>
    <w:rsid w:val="19629343"/>
    <w:rsid w:val="1B728DBC"/>
    <w:rsid w:val="1BA97C5E"/>
    <w:rsid w:val="1BE837E1"/>
    <w:rsid w:val="21EB1D8C"/>
    <w:rsid w:val="24EF5EE6"/>
    <w:rsid w:val="27A90356"/>
    <w:rsid w:val="2CC1B6B0"/>
    <w:rsid w:val="33CEEBAC"/>
    <w:rsid w:val="35F59519"/>
    <w:rsid w:val="37AB62D1"/>
    <w:rsid w:val="390BE865"/>
    <w:rsid w:val="3BD8157B"/>
    <w:rsid w:val="3F0FB63D"/>
    <w:rsid w:val="3F727EC9"/>
    <w:rsid w:val="41679CFD"/>
    <w:rsid w:val="45EE2239"/>
    <w:rsid w:val="46510E54"/>
    <w:rsid w:val="4A4EDD0F"/>
    <w:rsid w:val="4DF43CE7"/>
    <w:rsid w:val="5265684F"/>
    <w:rsid w:val="559D0911"/>
    <w:rsid w:val="5678B2CF"/>
    <w:rsid w:val="5738D972"/>
    <w:rsid w:val="574CE168"/>
    <w:rsid w:val="5ADAAD75"/>
    <w:rsid w:val="5E124E37"/>
    <w:rsid w:val="5FAE1E98"/>
    <w:rsid w:val="633B6266"/>
    <w:rsid w:val="66A82E12"/>
    <w:rsid w:val="682997D2"/>
    <w:rsid w:val="6854C6F5"/>
    <w:rsid w:val="72532002"/>
    <w:rsid w:val="72A290AB"/>
    <w:rsid w:val="76B28FE1"/>
    <w:rsid w:val="79D80028"/>
    <w:rsid w:val="7A45B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0E723"/>
  <w15:chartTrackingRefBased/>
  <w15:docId w15:val="{917426D4-3C45-4047-9C32-9DD1CD00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3B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991"/>
    <w:pPr>
      <w:spacing w:after="0" w:line="240" w:lineRule="auto"/>
    </w:pPr>
  </w:style>
  <w:style w:type="paragraph" w:styleId="ListParagraph">
    <w:name w:val="List Paragraph"/>
    <w:basedOn w:val="Normal"/>
    <w:uiPriority w:val="34"/>
    <w:qFormat/>
    <w:rsid w:val="0058553E"/>
    <w:pPr>
      <w:ind w:left="720"/>
      <w:contextualSpacing/>
    </w:pPr>
  </w:style>
  <w:style w:type="paragraph" w:styleId="NormalWeb">
    <w:name w:val="Normal (Web)"/>
    <w:basedOn w:val="Normal"/>
    <w:uiPriority w:val="99"/>
    <w:semiHidden/>
    <w:unhideWhenUsed/>
    <w:rsid w:val="00A94416"/>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A94416"/>
    <w:rPr>
      <w:b/>
      <w:bCs/>
    </w:rPr>
  </w:style>
  <w:style w:type="character" w:styleId="Emphasis">
    <w:name w:val="Emphasis"/>
    <w:basedOn w:val="DefaultParagraphFont"/>
    <w:uiPriority w:val="20"/>
    <w:qFormat/>
    <w:rsid w:val="00A94416"/>
    <w:rPr>
      <w:i/>
      <w:iCs/>
    </w:rPr>
  </w:style>
  <w:style w:type="character" w:styleId="Hyperlink">
    <w:name w:val="Hyperlink"/>
    <w:basedOn w:val="DefaultParagraphFont"/>
    <w:uiPriority w:val="99"/>
    <w:unhideWhenUsed/>
    <w:rsid w:val="00A94416"/>
    <w:rPr>
      <w:color w:val="0000FF"/>
      <w:u w:val="single"/>
    </w:rPr>
  </w:style>
  <w:style w:type="character" w:styleId="UnresolvedMention">
    <w:name w:val="Unresolved Mention"/>
    <w:basedOn w:val="DefaultParagraphFont"/>
    <w:uiPriority w:val="99"/>
    <w:semiHidden/>
    <w:unhideWhenUsed/>
    <w:rsid w:val="005D2388"/>
    <w:rPr>
      <w:color w:val="605E5C"/>
      <w:shd w:val="clear" w:color="auto" w:fill="E1DFDD"/>
    </w:rPr>
  </w:style>
  <w:style w:type="paragraph" w:styleId="Header">
    <w:name w:val="header"/>
    <w:basedOn w:val="Normal"/>
    <w:link w:val="HeaderChar"/>
    <w:uiPriority w:val="99"/>
    <w:unhideWhenUsed/>
    <w:rsid w:val="00885471"/>
    <w:pPr>
      <w:tabs>
        <w:tab w:val="center" w:pos="4513"/>
        <w:tab w:val="right" w:pos="9026"/>
      </w:tabs>
    </w:pPr>
  </w:style>
  <w:style w:type="character" w:customStyle="1" w:styleId="HeaderChar">
    <w:name w:val="Header Char"/>
    <w:basedOn w:val="DefaultParagraphFont"/>
    <w:link w:val="Header"/>
    <w:uiPriority w:val="99"/>
    <w:rsid w:val="00885471"/>
    <w:rPr>
      <w:rFonts w:ascii="Arial" w:eastAsia="Times New Roman" w:hAnsi="Arial" w:cs="Times New Roman"/>
      <w:szCs w:val="24"/>
      <w:lang w:eastAsia="en-GB"/>
    </w:rPr>
  </w:style>
  <w:style w:type="paragraph" w:styleId="Footer">
    <w:name w:val="footer"/>
    <w:basedOn w:val="Normal"/>
    <w:link w:val="FooterChar"/>
    <w:uiPriority w:val="99"/>
    <w:unhideWhenUsed/>
    <w:rsid w:val="00885471"/>
    <w:pPr>
      <w:tabs>
        <w:tab w:val="center" w:pos="4513"/>
        <w:tab w:val="right" w:pos="9026"/>
      </w:tabs>
    </w:pPr>
  </w:style>
  <w:style w:type="character" w:customStyle="1" w:styleId="FooterChar">
    <w:name w:val="Footer Char"/>
    <w:basedOn w:val="DefaultParagraphFont"/>
    <w:link w:val="Footer"/>
    <w:uiPriority w:val="99"/>
    <w:rsid w:val="00885471"/>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0c65b0-1cc5-427a-8427-4bd291ec2a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bd464c42732b827a4d3c764e8de27796">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7612f18367583b56ab98ccefa96f697b"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D8E25-5940-428F-8FB1-16A1F99A4787}">
  <ds:schemaRefs>
    <ds:schemaRef ds:uri="http://schemas.microsoft.com/office/2006/metadata/properties"/>
    <ds:schemaRef ds:uri="http://schemas.microsoft.com/office/infopath/2007/PartnerControls"/>
    <ds:schemaRef ds:uri="360c65b0-1cc5-427a-8427-4bd291ec2a6a"/>
  </ds:schemaRefs>
</ds:datastoreItem>
</file>

<file path=customXml/itemProps2.xml><?xml version="1.0" encoding="utf-8"?>
<ds:datastoreItem xmlns:ds="http://schemas.openxmlformats.org/officeDocument/2006/customXml" ds:itemID="{00E43B4F-415C-4995-AFA3-22B118BE1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FD374-2FD0-4DF5-9F9E-9408B51AA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Purchase</dc:creator>
  <cp:keywords/>
  <dc:description/>
  <cp:lastModifiedBy>Edward Purchase</cp:lastModifiedBy>
  <cp:revision>2</cp:revision>
  <dcterms:created xsi:type="dcterms:W3CDTF">2023-10-09T10:55:00Z</dcterms:created>
  <dcterms:modified xsi:type="dcterms:W3CDTF">2023-10-09T10:55:00Z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