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2B4C8" w14:textId="346BCD62" w:rsidR="00D1010D" w:rsidRDefault="00FA153D">
      <w:r>
        <w:t xml:space="preserve">DESIGN and ACCESS STATEMENT IN SUPPORT OF LISTED BUILDING CONSENT APPLICATION IN RELATION </w:t>
      </w:r>
      <w:proofErr w:type="gramStart"/>
      <w:r>
        <w:t>TO;</w:t>
      </w:r>
      <w:proofErr w:type="gramEnd"/>
    </w:p>
    <w:p w14:paraId="3BAB23A6" w14:textId="77777777" w:rsidR="00FA153D" w:rsidRDefault="00FA153D"/>
    <w:p w14:paraId="5D25F1D1" w14:textId="7E94F9A8" w:rsidR="00FA153D" w:rsidRDefault="00FA153D">
      <w:r>
        <w:t>Rituals Cosmetics</w:t>
      </w:r>
      <w:r w:rsidR="00A86104">
        <w:t xml:space="preserve"> UK Limited</w:t>
      </w:r>
    </w:p>
    <w:p w14:paraId="399CE7D2" w14:textId="3B38EF5E" w:rsidR="00FA153D" w:rsidRDefault="00FA153D">
      <w:r>
        <w:t>Unit 15, Kings Cross Station, London, N1 9AL</w:t>
      </w:r>
    </w:p>
    <w:p w14:paraId="4AF5A898" w14:textId="77777777" w:rsidR="00FA153D" w:rsidRDefault="00FA153D"/>
    <w:p w14:paraId="4F8AA4BC" w14:textId="2FC7962C" w:rsidR="00FA153D" w:rsidRDefault="00FA153D" w:rsidP="00FA153D">
      <w:pPr>
        <w:jc w:val="center"/>
      </w:pPr>
      <w:r>
        <w:fldChar w:fldCharType="begin"/>
      </w:r>
      <w:r>
        <w:instrText xml:space="preserve"> INCLUDEPICTURE "https://upload.wikimedia.org/wikipedia/commons/thumb/a/af/KingsCrossOutside.JPG/1200px-KingsCrossOutside.JPG" \* MERGEFORMATINET </w:instrText>
      </w:r>
      <w:r>
        <w:fldChar w:fldCharType="separate"/>
      </w:r>
      <w:r>
        <w:rPr>
          <w:noProof/>
        </w:rPr>
        <w:drawing>
          <wp:inline distT="0" distB="0" distL="0" distR="0" wp14:anchorId="7D3E8746" wp14:editId="1812E510">
            <wp:extent cx="4316819" cy="2861737"/>
            <wp:effectExtent l="0" t="0" r="1270" b="0"/>
            <wp:docPr id="538942790" name="Picture 1" descr="London King's Cross railway statio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don King's Cross railway station - Wikiped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26880" cy="2868407"/>
                    </a:xfrm>
                    <a:prstGeom prst="rect">
                      <a:avLst/>
                    </a:prstGeom>
                    <a:noFill/>
                    <a:ln>
                      <a:noFill/>
                    </a:ln>
                  </pic:spPr>
                </pic:pic>
              </a:graphicData>
            </a:graphic>
          </wp:inline>
        </w:drawing>
      </w:r>
      <w:r>
        <w:fldChar w:fldCharType="end"/>
      </w:r>
    </w:p>
    <w:p w14:paraId="1C6101AA" w14:textId="77777777" w:rsidR="00A86104" w:rsidRDefault="00A86104" w:rsidP="00FA153D">
      <w:pPr>
        <w:jc w:val="center"/>
      </w:pPr>
    </w:p>
    <w:p w14:paraId="04240232" w14:textId="77777777" w:rsidR="00FA153D" w:rsidRDefault="00FA153D" w:rsidP="00FA153D">
      <w:pPr>
        <w:jc w:val="center"/>
      </w:pPr>
    </w:p>
    <w:p w14:paraId="43055552" w14:textId="20DEA47D" w:rsidR="00FA153D" w:rsidRDefault="00FA153D" w:rsidP="00FA153D">
      <w:r>
        <w:t>PROJECT DESCRIPTION</w:t>
      </w:r>
    </w:p>
    <w:p w14:paraId="29D09023" w14:textId="77777777" w:rsidR="00FA153D" w:rsidRDefault="00FA153D" w:rsidP="00FA153D"/>
    <w:p w14:paraId="5F44A208" w14:textId="1657FAF9" w:rsidR="00FA153D" w:rsidRDefault="00FA153D" w:rsidP="00FA153D">
      <w:r>
        <w:t xml:space="preserve">Unit 15, Kings Cross Station is a ground floor retail unit located in the </w:t>
      </w:r>
      <w:r w:rsidR="00A86104">
        <w:t xml:space="preserve">Western Concourse of </w:t>
      </w:r>
      <w:r>
        <w:t xml:space="preserve">Kings Cross Station, </w:t>
      </w:r>
      <w:r w:rsidR="00A86104">
        <w:t xml:space="preserve">designed by John </w:t>
      </w:r>
      <w:proofErr w:type="spellStart"/>
      <w:r w:rsidR="00A86104">
        <w:t>McAslan</w:t>
      </w:r>
      <w:proofErr w:type="spellEnd"/>
      <w:r w:rsidR="00A86104">
        <w:t xml:space="preserve"> &amp; Partners, </w:t>
      </w:r>
      <w:r>
        <w:t>constructed between 2008-2012</w:t>
      </w:r>
      <w:r w:rsidR="00A86104">
        <w:t xml:space="preserve"> as an addition to the original railway terminus designed by Lewis Cubitt, constructed between 1850-52</w:t>
      </w:r>
      <w:r>
        <w:t>.</w:t>
      </w:r>
      <w:r w:rsidR="00A86104">
        <w:t xml:space="preserve"> </w:t>
      </w:r>
      <w:r>
        <w:t>The entire station is Grade 1 Listed</w:t>
      </w:r>
      <w:r w:rsidR="00A86104">
        <w:t xml:space="preserve">, the description of which </w:t>
      </w:r>
      <w:proofErr w:type="gramStart"/>
      <w:r w:rsidR="00A86104">
        <w:t>follows;</w:t>
      </w:r>
      <w:proofErr w:type="gramEnd"/>
    </w:p>
    <w:p w14:paraId="6C50B08E" w14:textId="77777777" w:rsidR="00A86104" w:rsidRDefault="00A86104" w:rsidP="00FA153D"/>
    <w:p w14:paraId="4968FBDF" w14:textId="58A33C65" w:rsidR="00A86104" w:rsidRPr="00A86104" w:rsidRDefault="00A86104" w:rsidP="00FA153D">
      <w:pPr>
        <w:rPr>
          <w:i/>
          <w:iCs/>
          <w:sz w:val="18"/>
          <w:szCs w:val="18"/>
        </w:rPr>
      </w:pPr>
      <w:r w:rsidRPr="00A86104">
        <w:rPr>
          <w:rFonts w:ascii="Source Sans Pro" w:hAnsi="Source Sans Pro"/>
          <w:i/>
          <w:iCs/>
          <w:color w:val="000000"/>
          <w:sz w:val="18"/>
          <w:szCs w:val="18"/>
          <w:shd w:val="clear" w:color="auto" w:fill="FFFFFF"/>
        </w:rPr>
        <w:t>CAMDEN</w:t>
      </w:r>
      <w:r w:rsidRPr="00A86104">
        <w:rPr>
          <w:rFonts w:ascii="Source Sans Pro" w:hAnsi="Source Sans Pro"/>
          <w:i/>
          <w:iCs/>
          <w:color w:val="000000"/>
          <w:sz w:val="18"/>
          <w:szCs w:val="18"/>
        </w:rPr>
        <w:br/>
      </w:r>
      <w:r w:rsidRPr="00A86104">
        <w:rPr>
          <w:rFonts w:ascii="Source Sans Pro" w:hAnsi="Source Sans Pro"/>
          <w:i/>
          <w:iCs/>
          <w:color w:val="000000"/>
          <w:sz w:val="18"/>
          <w:szCs w:val="18"/>
        </w:rPr>
        <w:br/>
      </w:r>
      <w:r w:rsidRPr="00A86104">
        <w:rPr>
          <w:rFonts w:ascii="Source Sans Pro" w:hAnsi="Source Sans Pro"/>
          <w:i/>
          <w:iCs/>
          <w:color w:val="000000"/>
          <w:sz w:val="18"/>
          <w:szCs w:val="18"/>
          <w:shd w:val="clear" w:color="auto" w:fill="FFFFFF"/>
        </w:rPr>
        <w:t>TQ3083SW EUSTON ROAD 798-1/85/420 (North side) 10/06/54 King's Cross Station</w:t>
      </w:r>
      <w:r w:rsidRPr="00A86104">
        <w:rPr>
          <w:rFonts w:ascii="Source Sans Pro" w:hAnsi="Source Sans Pro"/>
          <w:i/>
          <w:iCs/>
          <w:color w:val="000000"/>
          <w:sz w:val="18"/>
          <w:szCs w:val="18"/>
        </w:rPr>
        <w:br/>
      </w:r>
      <w:r w:rsidRPr="00A86104">
        <w:rPr>
          <w:rFonts w:ascii="Source Sans Pro" w:hAnsi="Source Sans Pro"/>
          <w:i/>
          <w:iCs/>
          <w:color w:val="000000"/>
          <w:sz w:val="18"/>
          <w:szCs w:val="18"/>
        </w:rPr>
        <w:br/>
      </w:r>
      <w:r w:rsidRPr="00A86104">
        <w:rPr>
          <w:rFonts w:ascii="Source Sans Pro" w:hAnsi="Source Sans Pro"/>
          <w:i/>
          <w:iCs/>
          <w:color w:val="000000"/>
          <w:sz w:val="18"/>
          <w:szCs w:val="18"/>
          <w:shd w:val="clear" w:color="auto" w:fill="FFFFFF"/>
        </w:rPr>
        <w:t>GV I</w:t>
      </w:r>
      <w:r w:rsidRPr="00A86104">
        <w:rPr>
          <w:rFonts w:ascii="Source Sans Pro" w:hAnsi="Source Sans Pro"/>
          <w:i/>
          <w:iCs/>
          <w:color w:val="000000"/>
          <w:sz w:val="18"/>
          <w:szCs w:val="18"/>
        </w:rPr>
        <w:br/>
      </w:r>
      <w:r w:rsidRPr="00A86104">
        <w:rPr>
          <w:rFonts w:ascii="Source Sans Pro" w:hAnsi="Source Sans Pro"/>
          <w:i/>
          <w:iCs/>
          <w:color w:val="000000"/>
          <w:sz w:val="18"/>
          <w:szCs w:val="18"/>
        </w:rPr>
        <w:br/>
      </w:r>
      <w:r w:rsidRPr="00A86104">
        <w:rPr>
          <w:rFonts w:ascii="Source Sans Pro" w:hAnsi="Source Sans Pro"/>
          <w:i/>
          <w:iCs/>
          <w:color w:val="000000"/>
          <w:sz w:val="18"/>
          <w:szCs w:val="18"/>
          <w:shd w:val="clear" w:color="auto" w:fill="FFFFFF"/>
        </w:rPr>
        <w:t xml:space="preserve">Railway terminus. 1850-52. By Lewis Cubitt (architect), and Sir William and Joseph Cubitt (engineers). Yellow stock brick. 2 train sheds (originally 1 for arrivals, the other for departure) closed by monumental plain brick screen of 2 glazed semicircular openings, framed with recessed arches (echoing the train sheds behind) with central and flanking towers; ground </w:t>
      </w:r>
      <w:proofErr w:type="spellStart"/>
      <w:r w:rsidRPr="00A86104">
        <w:rPr>
          <w:rFonts w:ascii="Source Sans Pro" w:hAnsi="Source Sans Pro"/>
          <w:i/>
          <w:iCs/>
          <w:color w:val="000000"/>
          <w:sz w:val="18"/>
          <w:szCs w:val="18"/>
          <w:shd w:val="clear" w:color="auto" w:fill="FFFFFF"/>
        </w:rPr>
        <w:t>storey</w:t>
      </w:r>
      <w:proofErr w:type="spellEnd"/>
      <w:r w:rsidRPr="00A86104">
        <w:rPr>
          <w:rFonts w:ascii="Source Sans Pro" w:hAnsi="Source Sans Pro"/>
          <w:i/>
          <w:iCs/>
          <w:color w:val="000000"/>
          <w:sz w:val="18"/>
          <w:szCs w:val="18"/>
          <w:shd w:val="clear" w:color="auto" w:fill="FFFFFF"/>
        </w:rPr>
        <w:t xml:space="preserve"> obscured by late C20 additions. Central tower with rectangular clock turret with pyramidical roof, eaves cornice and </w:t>
      </w:r>
      <w:proofErr w:type="gramStart"/>
      <w:r w:rsidRPr="00A86104">
        <w:rPr>
          <w:rFonts w:ascii="Source Sans Pro" w:hAnsi="Source Sans Pro"/>
          <w:i/>
          <w:iCs/>
          <w:color w:val="000000"/>
          <w:sz w:val="18"/>
          <w:szCs w:val="18"/>
          <w:shd w:val="clear" w:color="auto" w:fill="FFFFFF"/>
        </w:rPr>
        <w:t>weather vane</w:t>
      </w:r>
      <w:proofErr w:type="gramEnd"/>
      <w:r w:rsidRPr="00A86104">
        <w:rPr>
          <w:rFonts w:ascii="Source Sans Pro" w:hAnsi="Source Sans Pro"/>
          <w:i/>
          <w:iCs/>
          <w:color w:val="000000"/>
          <w:sz w:val="18"/>
          <w:szCs w:val="18"/>
          <w:shd w:val="clear" w:color="auto" w:fill="FFFFFF"/>
        </w:rPr>
        <w:t xml:space="preserve">. To the west, 3 </w:t>
      </w:r>
      <w:proofErr w:type="spellStart"/>
      <w:r w:rsidRPr="00A86104">
        <w:rPr>
          <w:rFonts w:ascii="Source Sans Pro" w:hAnsi="Source Sans Pro"/>
          <w:i/>
          <w:iCs/>
          <w:color w:val="000000"/>
          <w:sz w:val="18"/>
          <w:szCs w:val="18"/>
          <w:shd w:val="clear" w:color="auto" w:fill="FFFFFF"/>
        </w:rPr>
        <w:t>storey</w:t>
      </w:r>
      <w:proofErr w:type="spellEnd"/>
      <w:r w:rsidRPr="00A86104">
        <w:rPr>
          <w:rFonts w:ascii="Source Sans Pro" w:hAnsi="Source Sans Pro"/>
          <w:i/>
          <w:iCs/>
          <w:color w:val="000000"/>
          <w:sz w:val="18"/>
          <w:szCs w:val="18"/>
          <w:shd w:val="clear" w:color="auto" w:fill="FFFFFF"/>
        </w:rPr>
        <w:t xml:space="preserve"> 3 window office block with booking hall and service rooms at rear; 1st floor with thin, debased Venetian windows, cornice at 2nd floor level, 2nd floor segmental-arched sashes (flanking bays tripartite), cornice. On east side, an extension with archway to the cab drive (now bricked up); rusticated surround to arch and quoins; cornice above which 3 tripartite sashes and parapet. INTERIOR: train sheds separated by round-arched brick colonnade. Originally, train shed roofs of laminated wood, inspired by the Crystal Palace, but these rapidly deteriorated and were replaced by the present iron-ribbed roofs to the eastern shed 1869-70, to the western 1886-7. (Laminated wood trusses successfully used at 26 Pancras Road (qv). HISTORICAL NOTE: when opened as the terminus of the Great Northern Railway, was the largest station in England and is the </w:t>
      </w:r>
      <w:r w:rsidRPr="00A86104">
        <w:rPr>
          <w:rFonts w:ascii="Source Sans Pro" w:hAnsi="Source Sans Pro"/>
          <w:i/>
          <w:iCs/>
          <w:color w:val="000000"/>
          <w:sz w:val="18"/>
          <w:szCs w:val="18"/>
          <w:shd w:val="clear" w:color="auto" w:fill="FFFFFF"/>
        </w:rPr>
        <w:lastRenderedPageBreak/>
        <w:t>earliest great London terminus still intact. The contrast of its functional simplicity with St Pancras Station next door (qv) is powerful. (Hunter M and Thorne R: Change at King's Cross: London: -1990: 59-64).</w:t>
      </w:r>
    </w:p>
    <w:p w14:paraId="79847CC9" w14:textId="77777777" w:rsidR="00A86104" w:rsidRDefault="00A86104" w:rsidP="00FA153D"/>
    <w:p w14:paraId="1237A448" w14:textId="61BF8C17" w:rsidR="00A86104" w:rsidRDefault="00A86104" w:rsidP="00160497">
      <w:pPr>
        <w:ind w:firstLine="720"/>
      </w:pPr>
      <w:r>
        <w:t>The proposed wor</w:t>
      </w:r>
      <w:r w:rsidR="00160497">
        <w:t>k</w:t>
      </w:r>
      <w:r>
        <w:t xml:space="preserve"> comprises </w:t>
      </w:r>
      <w:r w:rsidR="00160497">
        <w:t xml:space="preserve">installation </w:t>
      </w:r>
      <w:r>
        <w:t xml:space="preserve">of a new </w:t>
      </w:r>
      <w:proofErr w:type="spellStart"/>
      <w:r>
        <w:t>fibre</w:t>
      </w:r>
      <w:proofErr w:type="spellEnd"/>
      <w:r>
        <w:t xml:space="preserve"> broadband line between Rituals shop unit in the western concourse and </w:t>
      </w:r>
      <w:r w:rsidR="00160497">
        <w:t>the station basement comms room</w:t>
      </w:r>
      <w:r>
        <w:t xml:space="preserve"> in three stages</w:t>
      </w:r>
      <w:r w:rsidR="00160497">
        <w:t xml:space="preserve">, which are detailed in separate cable route documents submitted with this application and described </w:t>
      </w:r>
      <w:proofErr w:type="gramStart"/>
      <w:r w:rsidR="00160497">
        <w:t>below;</w:t>
      </w:r>
      <w:proofErr w:type="gramEnd"/>
    </w:p>
    <w:p w14:paraId="03881CBB" w14:textId="77777777" w:rsidR="00160497" w:rsidRDefault="00160497" w:rsidP="00A86104">
      <w:pPr>
        <w:rPr>
          <w:rFonts w:ascii="Lato" w:eastAsia="Times New Roman" w:hAnsi="Lato" w:cs="Times New Roman"/>
          <w:sz w:val="20"/>
          <w:szCs w:val="20"/>
          <w:lang w:val="en-GB" w:eastAsia="en-GB"/>
        </w:rPr>
      </w:pPr>
    </w:p>
    <w:p w14:paraId="7225612B" w14:textId="7102C986" w:rsidR="00A86104" w:rsidRPr="00A86104" w:rsidRDefault="00160497" w:rsidP="00A86104">
      <w:pPr>
        <w:rPr>
          <w:rFonts w:ascii="Times New Roman" w:eastAsia="Times New Roman" w:hAnsi="Times New Roman" w:cs="Times New Roman"/>
          <w:lang w:val="en-GB" w:eastAsia="en-GB"/>
        </w:rPr>
      </w:pPr>
      <w:r>
        <w:rPr>
          <w:rFonts w:eastAsia="Times New Roman" w:cstheme="minorHAnsi"/>
          <w:lang w:val="en-GB" w:eastAsia="en-GB"/>
        </w:rPr>
        <w:t>Route A (Document 43551-A)</w:t>
      </w:r>
      <w:r w:rsidR="00A86104" w:rsidRPr="00A86104">
        <w:rPr>
          <w:rFonts w:ascii="Lato" w:eastAsia="Times New Roman" w:hAnsi="Lato" w:cs="Times New Roman"/>
          <w:sz w:val="20"/>
          <w:szCs w:val="20"/>
          <w:lang w:val="en-GB" w:eastAsia="en-GB"/>
        </w:rPr>
        <w:br/>
      </w:r>
      <w:proofErr w:type="spellStart"/>
      <w:r w:rsidR="00A86104" w:rsidRPr="00A86104">
        <w:rPr>
          <w:rFonts w:ascii="Arial" w:eastAsia="Times New Roman" w:hAnsi="Arial" w:cs="Arial"/>
          <w:sz w:val="14"/>
          <w:szCs w:val="14"/>
          <w:shd w:val="clear" w:color="auto" w:fill="FFFFFF"/>
          <w:lang w:val="en-GB" w:eastAsia="en-GB"/>
        </w:rPr>
        <w:t>Approx</w:t>
      </w:r>
      <w:proofErr w:type="spellEnd"/>
      <w:r w:rsidR="00A86104" w:rsidRPr="00A86104">
        <w:rPr>
          <w:rFonts w:ascii="Arial" w:eastAsia="Times New Roman" w:hAnsi="Arial" w:cs="Arial"/>
          <w:sz w:val="14"/>
          <w:szCs w:val="14"/>
          <w:shd w:val="clear" w:color="auto" w:fill="FFFFFF"/>
          <w:lang w:val="en-GB" w:eastAsia="en-GB"/>
        </w:rPr>
        <w:t xml:space="preserve"> 60m of internal 5x2 BFT .</w:t>
      </w:r>
      <w:r w:rsidR="00A86104" w:rsidRPr="00A86104">
        <w:rPr>
          <w:rFonts w:ascii="Lato" w:eastAsia="Times New Roman" w:hAnsi="Lato" w:cs="Times New Roman"/>
          <w:sz w:val="20"/>
          <w:szCs w:val="20"/>
          <w:lang w:val="en-GB" w:eastAsia="en-GB"/>
        </w:rPr>
        <w:br/>
      </w:r>
      <w:proofErr w:type="spellStart"/>
      <w:r w:rsidR="00A86104" w:rsidRPr="00A86104">
        <w:rPr>
          <w:rFonts w:ascii="Arial" w:eastAsia="Times New Roman" w:hAnsi="Arial" w:cs="Arial"/>
          <w:sz w:val="14"/>
          <w:szCs w:val="14"/>
          <w:shd w:val="clear" w:color="auto" w:fill="FFFFFF"/>
          <w:lang w:val="en-GB" w:eastAsia="en-GB"/>
        </w:rPr>
        <w:t>FROM:Ritual</w:t>
      </w:r>
      <w:proofErr w:type="spellEnd"/>
      <w:r w:rsidR="00A86104" w:rsidRPr="00A86104">
        <w:rPr>
          <w:rFonts w:ascii="Arial" w:eastAsia="Times New Roman" w:hAnsi="Arial" w:cs="Arial"/>
          <w:sz w:val="14"/>
          <w:szCs w:val="14"/>
          <w:shd w:val="clear" w:color="auto" w:fill="FFFFFF"/>
          <w:lang w:val="en-GB" w:eastAsia="en-GB"/>
        </w:rPr>
        <w:t xml:space="preserve"> cosmetic ground floor wall mounted coms rack</w:t>
      </w:r>
      <w:r w:rsidR="00A86104" w:rsidRPr="00A86104">
        <w:rPr>
          <w:rFonts w:ascii="Lato" w:eastAsia="Times New Roman" w:hAnsi="Lato" w:cs="Times New Roman"/>
          <w:sz w:val="20"/>
          <w:szCs w:val="20"/>
          <w:lang w:val="en-GB" w:eastAsia="en-GB"/>
        </w:rPr>
        <w:br/>
      </w:r>
      <w:r w:rsidR="00A86104" w:rsidRPr="00A86104">
        <w:rPr>
          <w:rFonts w:ascii="Arial" w:eastAsia="Times New Roman" w:hAnsi="Arial" w:cs="Arial"/>
          <w:sz w:val="14"/>
          <w:szCs w:val="14"/>
          <w:shd w:val="clear" w:color="auto" w:fill="FFFFFF"/>
          <w:lang w:val="en-GB" w:eastAsia="en-GB"/>
        </w:rPr>
        <w:t xml:space="preserve">TO: Ground floor riser located to the rear of </w:t>
      </w:r>
      <w:proofErr w:type="spellStart"/>
      <w:r w:rsidR="00A86104" w:rsidRPr="00A86104">
        <w:rPr>
          <w:rFonts w:ascii="Arial" w:eastAsia="Times New Roman" w:hAnsi="Arial" w:cs="Arial"/>
          <w:sz w:val="14"/>
          <w:szCs w:val="14"/>
          <w:shd w:val="clear" w:color="auto" w:fill="FFFFFF"/>
          <w:lang w:val="en-GB" w:eastAsia="en-GB"/>
        </w:rPr>
        <w:t>Pret</w:t>
      </w:r>
      <w:proofErr w:type="spellEnd"/>
      <w:r w:rsidR="00A86104" w:rsidRPr="00A86104">
        <w:rPr>
          <w:rFonts w:ascii="Arial" w:eastAsia="Times New Roman" w:hAnsi="Arial" w:cs="Arial"/>
          <w:sz w:val="14"/>
          <w:szCs w:val="14"/>
          <w:shd w:val="clear" w:color="auto" w:fill="FFFFFF"/>
          <w:lang w:val="en-GB" w:eastAsia="en-GB"/>
        </w:rPr>
        <w:t xml:space="preserve"> next to lift.</w:t>
      </w:r>
      <w:r w:rsidR="00A86104" w:rsidRPr="00A86104">
        <w:rPr>
          <w:rFonts w:ascii="Lato" w:eastAsia="Times New Roman" w:hAnsi="Lato" w:cs="Times New Roman"/>
          <w:sz w:val="20"/>
          <w:szCs w:val="20"/>
          <w:lang w:val="en-GB" w:eastAsia="en-GB"/>
        </w:rPr>
        <w:br/>
      </w:r>
      <w:r w:rsidR="00A86104" w:rsidRPr="00A86104">
        <w:rPr>
          <w:rFonts w:ascii="Arial" w:eastAsia="Times New Roman" w:hAnsi="Arial" w:cs="Arial"/>
          <w:sz w:val="14"/>
          <w:szCs w:val="14"/>
          <w:shd w:val="clear" w:color="auto" w:fill="FFFFFF"/>
          <w:lang w:val="en-GB" w:eastAsia="en-GB"/>
        </w:rPr>
        <w:t>The engineers will start on the ground floor at the wall mounted cab located in the rear managers/stock room of Rituals cosmetics from here the</w:t>
      </w:r>
      <w:r w:rsidR="00A86104" w:rsidRPr="00A86104">
        <w:rPr>
          <w:rFonts w:ascii="Lato" w:eastAsia="Times New Roman" w:hAnsi="Lato" w:cs="Times New Roman"/>
          <w:sz w:val="20"/>
          <w:szCs w:val="20"/>
          <w:lang w:val="en-GB" w:eastAsia="en-GB"/>
        </w:rPr>
        <w:br/>
      </w:r>
      <w:r w:rsidR="00A86104" w:rsidRPr="00A86104">
        <w:rPr>
          <w:rFonts w:ascii="Arial" w:eastAsia="Times New Roman" w:hAnsi="Arial" w:cs="Arial"/>
          <w:sz w:val="14"/>
          <w:szCs w:val="14"/>
          <w:shd w:val="clear" w:color="auto" w:fill="FFFFFF"/>
          <w:lang w:val="en-GB" w:eastAsia="en-GB"/>
        </w:rPr>
        <w:t xml:space="preserve">internal BFT 5x2 will be installed following existing basket and </w:t>
      </w:r>
      <w:proofErr w:type="spellStart"/>
      <w:r w:rsidR="00A86104" w:rsidRPr="00A86104">
        <w:rPr>
          <w:rFonts w:ascii="Arial" w:eastAsia="Times New Roman" w:hAnsi="Arial" w:cs="Arial"/>
          <w:sz w:val="14"/>
          <w:szCs w:val="14"/>
          <w:shd w:val="clear" w:color="auto" w:fill="FFFFFF"/>
          <w:lang w:val="en-GB" w:eastAsia="en-GB"/>
        </w:rPr>
        <w:t>traywork</w:t>
      </w:r>
      <w:proofErr w:type="spellEnd"/>
      <w:r w:rsidR="00A86104" w:rsidRPr="00A86104">
        <w:rPr>
          <w:rFonts w:ascii="Arial" w:eastAsia="Times New Roman" w:hAnsi="Arial" w:cs="Arial"/>
          <w:sz w:val="14"/>
          <w:szCs w:val="14"/>
          <w:shd w:val="clear" w:color="auto" w:fill="FFFFFF"/>
          <w:lang w:val="en-GB" w:eastAsia="en-GB"/>
        </w:rPr>
        <w:t xml:space="preserve"> at height up and through the main shop floor exiting at height onto the</w:t>
      </w:r>
      <w:r w:rsidR="00A86104" w:rsidRPr="00A86104">
        <w:rPr>
          <w:rFonts w:ascii="Lato" w:eastAsia="Times New Roman" w:hAnsi="Lato" w:cs="Times New Roman"/>
          <w:sz w:val="20"/>
          <w:szCs w:val="20"/>
          <w:lang w:val="en-GB" w:eastAsia="en-GB"/>
        </w:rPr>
        <w:br/>
      </w:r>
      <w:r w:rsidR="00A86104" w:rsidRPr="00A86104">
        <w:rPr>
          <w:rFonts w:ascii="Arial" w:eastAsia="Times New Roman" w:hAnsi="Arial" w:cs="Arial"/>
          <w:sz w:val="14"/>
          <w:szCs w:val="14"/>
          <w:shd w:val="clear" w:color="auto" w:fill="FFFFFF"/>
          <w:lang w:val="en-GB" w:eastAsia="en-GB"/>
        </w:rPr>
        <w:t xml:space="preserve">main concourse in the false </w:t>
      </w:r>
      <w:proofErr w:type="spellStart"/>
      <w:r w:rsidR="00A86104" w:rsidRPr="00A86104">
        <w:rPr>
          <w:rFonts w:ascii="Arial" w:eastAsia="Times New Roman" w:hAnsi="Arial" w:cs="Arial"/>
          <w:sz w:val="14"/>
          <w:szCs w:val="14"/>
          <w:shd w:val="clear" w:color="auto" w:fill="FFFFFF"/>
          <w:lang w:val="en-GB" w:eastAsia="en-GB"/>
        </w:rPr>
        <w:t>ceiling.The</w:t>
      </w:r>
      <w:proofErr w:type="spellEnd"/>
      <w:r w:rsidR="00A86104" w:rsidRPr="00A86104">
        <w:rPr>
          <w:rFonts w:ascii="Arial" w:eastAsia="Times New Roman" w:hAnsi="Arial" w:cs="Arial"/>
          <w:sz w:val="14"/>
          <w:szCs w:val="14"/>
          <w:shd w:val="clear" w:color="auto" w:fill="FFFFFF"/>
          <w:lang w:val="en-GB" w:eastAsia="en-GB"/>
        </w:rPr>
        <w:t xml:space="preserve"> route will continue through the false ceiling using existing basket work to the riser located at the rear of</w:t>
      </w:r>
      <w:r w:rsidR="00A86104" w:rsidRPr="00A86104">
        <w:rPr>
          <w:rFonts w:ascii="Lato" w:eastAsia="Times New Roman" w:hAnsi="Lato" w:cs="Times New Roman"/>
          <w:sz w:val="20"/>
          <w:szCs w:val="20"/>
          <w:lang w:val="en-GB" w:eastAsia="en-GB"/>
        </w:rPr>
        <w:br/>
      </w:r>
      <w:proofErr w:type="spellStart"/>
      <w:r w:rsidR="00A86104" w:rsidRPr="00A86104">
        <w:rPr>
          <w:rFonts w:ascii="Arial" w:eastAsia="Times New Roman" w:hAnsi="Arial" w:cs="Arial"/>
          <w:sz w:val="14"/>
          <w:szCs w:val="14"/>
          <w:shd w:val="clear" w:color="auto" w:fill="FFFFFF"/>
          <w:lang w:val="en-GB" w:eastAsia="en-GB"/>
        </w:rPr>
        <w:t>Pret</w:t>
      </w:r>
      <w:proofErr w:type="spellEnd"/>
      <w:r w:rsidR="00A86104" w:rsidRPr="00A86104">
        <w:rPr>
          <w:rFonts w:ascii="Arial" w:eastAsia="Times New Roman" w:hAnsi="Arial" w:cs="Arial"/>
          <w:sz w:val="14"/>
          <w:szCs w:val="14"/>
          <w:shd w:val="clear" w:color="auto" w:fill="FFFFFF"/>
          <w:lang w:val="en-GB" w:eastAsia="en-GB"/>
        </w:rPr>
        <w:t xml:space="preserve"> next to the lift.</w:t>
      </w:r>
    </w:p>
    <w:p w14:paraId="7528D2D1" w14:textId="77777777" w:rsidR="00A86104" w:rsidRDefault="00A86104" w:rsidP="00FA153D">
      <w:pPr>
        <w:rPr>
          <w:lang w:val="en-GB"/>
        </w:rPr>
      </w:pPr>
    </w:p>
    <w:p w14:paraId="5A0F52D5" w14:textId="7C1813F2" w:rsidR="00A86104" w:rsidRDefault="00A86104" w:rsidP="00FA153D">
      <w:pPr>
        <w:rPr>
          <w:lang w:val="en-GB"/>
        </w:rPr>
      </w:pPr>
      <w:r>
        <w:rPr>
          <w:lang w:val="en-GB"/>
        </w:rPr>
        <w:t>Route B</w:t>
      </w:r>
      <w:r w:rsidR="00160497">
        <w:rPr>
          <w:lang w:val="en-GB"/>
        </w:rPr>
        <w:t xml:space="preserve"> (Document 43551-B)</w:t>
      </w:r>
    </w:p>
    <w:p w14:paraId="5D59F15B" w14:textId="7632474C" w:rsidR="00A86104" w:rsidRDefault="00A86104" w:rsidP="00FA153D">
      <w:pPr>
        <w:rPr>
          <w:rFonts w:ascii="Arial" w:hAnsi="Arial" w:cs="Arial"/>
          <w:sz w:val="14"/>
          <w:szCs w:val="14"/>
          <w:shd w:val="clear" w:color="auto" w:fill="FFFFFF"/>
        </w:rPr>
      </w:pPr>
      <w:proofErr w:type="spellStart"/>
      <w:r>
        <w:rPr>
          <w:rFonts w:ascii="Arial" w:hAnsi="Arial" w:cs="Arial"/>
          <w:sz w:val="14"/>
          <w:szCs w:val="14"/>
          <w:shd w:val="clear" w:color="auto" w:fill="FFFFFF"/>
        </w:rPr>
        <w:t>FROM:The</w:t>
      </w:r>
      <w:proofErr w:type="spellEnd"/>
      <w:r>
        <w:rPr>
          <w:rFonts w:ascii="Arial" w:hAnsi="Arial" w:cs="Arial"/>
          <w:sz w:val="14"/>
          <w:szCs w:val="14"/>
          <w:shd w:val="clear" w:color="auto" w:fill="FFFFFF"/>
        </w:rPr>
        <w:t xml:space="preserve"> ground floor riser located to the rear of </w:t>
      </w:r>
      <w:proofErr w:type="spellStart"/>
      <w:r>
        <w:rPr>
          <w:rFonts w:ascii="Arial" w:hAnsi="Arial" w:cs="Arial"/>
          <w:sz w:val="14"/>
          <w:szCs w:val="14"/>
          <w:shd w:val="clear" w:color="auto" w:fill="FFFFFF"/>
        </w:rPr>
        <w:t>Pret</w:t>
      </w:r>
      <w:proofErr w:type="spellEnd"/>
      <w:r>
        <w:rPr>
          <w:rFonts w:ascii="Arial" w:hAnsi="Arial" w:cs="Arial"/>
          <w:sz w:val="14"/>
          <w:szCs w:val="14"/>
          <w:shd w:val="clear" w:color="auto" w:fill="FFFFFF"/>
        </w:rPr>
        <w:t xml:space="preserve"> next to lifts(end of route A)</w:t>
      </w:r>
      <w:r>
        <w:rPr>
          <w:rFonts w:ascii="Lato" w:hAnsi="Lato"/>
          <w:sz w:val="20"/>
          <w:szCs w:val="20"/>
        </w:rPr>
        <w:br/>
      </w:r>
      <w:r>
        <w:rPr>
          <w:rFonts w:ascii="Arial" w:hAnsi="Arial" w:cs="Arial"/>
          <w:sz w:val="14"/>
          <w:szCs w:val="14"/>
          <w:shd w:val="clear" w:color="auto" w:fill="FFFFFF"/>
        </w:rPr>
        <w:t xml:space="preserve">TO: The </w:t>
      </w:r>
      <w:proofErr w:type="spellStart"/>
      <w:r>
        <w:rPr>
          <w:rFonts w:ascii="Arial" w:hAnsi="Arial" w:cs="Arial"/>
          <w:sz w:val="14"/>
          <w:szCs w:val="14"/>
          <w:shd w:val="clear" w:color="auto" w:fill="FFFFFF"/>
        </w:rPr>
        <w:t>mez</w:t>
      </w:r>
      <w:proofErr w:type="spellEnd"/>
      <w:r>
        <w:rPr>
          <w:rFonts w:ascii="Arial" w:hAnsi="Arial" w:cs="Arial"/>
          <w:sz w:val="14"/>
          <w:szCs w:val="14"/>
          <w:shd w:val="clear" w:color="auto" w:fill="FFFFFF"/>
        </w:rPr>
        <w:t xml:space="preserve"> floor +1 room 123/D1N Node 6 coms room.</w:t>
      </w:r>
      <w:r>
        <w:rPr>
          <w:rFonts w:ascii="Lato" w:hAnsi="Lato"/>
          <w:sz w:val="20"/>
          <w:szCs w:val="20"/>
        </w:rPr>
        <w:br/>
      </w:r>
      <w:r>
        <w:rPr>
          <w:rFonts w:ascii="Arial" w:hAnsi="Arial" w:cs="Arial"/>
          <w:sz w:val="14"/>
          <w:szCs w:val="14"/>
          <w:shd w:val="clear" w:color="auto" w:fill="FFFFFF"/>
        </w:rPr>
        <w:t xml:space="preserve">The engineers will start on the ground floor at riser located to the rear of </w:t>
      </w:r>
      <w:proofErr w:type="spellStart"/>
      <w:r>
        <w:rPr>
          <w:rFonts w:ascii="Arial" w:hAnsi="Arial" w:cs="Arial"/>
          <w:sz w:val="14"/>
          <w:szCs w:val="14"/>
          <w:shd w:val="clear" w:color="auto" w:fill="FFFFFF"/>
        </w:rPr>
        <w:t>Pret</w:t>
      </w:r>
      <w:proofErr w:type="spellEnd"/>
      <w:r>
        <w:rPr>
          <w:rFonts w:ascii="Arial" w:hAnsi="Arial" w:cs="Arial"/>
          <w:sz w:val="14"/>
          <w:szCs w:val="14"/>
          <w:shd w:val="clear" w:color="auto" w:fill="FFFFFF"/>
        </w:rPr>
        <w:t xml:space="preserve"> next to the lifts the route will then exit the riser at height into the</w:t>
      </w:r>
      <w:r>
        <w:rPr>
          <w:rFonts w:ascii="Lato" w:hAnsi="Lato"/>
          <w:sz w:val="20"/>
          <w:szCs w:val="20"/>
        </w:rPr>
        <w:br/>
      </w:r>
      <w:r>
        <w:rPr>
          <w:rFonts w:ascii="Arial" w:hAnsi="Arial" w:cs="Arial"/>
          <w:sz w:val="14"/>
          <w:szCs w:val="14"/>
          <w:shd w:val="clear" w:color="auto" w:fill="FFFFFF"/>
        </w:rPr>
        <w:t xml:space="preserve">ceiling void of </w:t>
      </w:r>
      <w:proofErr w:type="spellStart"/>
      <w:r>
        <w:rPr>
          <w:rFonts w:ascii="Arial" w:hAnsi="Arial" w:cs="Arial"/>
          <w:sz w:val="14"/>
          <w:szCs w:val="14"/>
          <w:shd w:val="clear" w:color="auto" w:fill="FFFFFF"/>
        </w:rPr>
        <w:t>Pret</w:t>
      </w:r>
      <w:proofErr w:type="spellEnd"/>
      <w:r>
        <w:rPr>
          <w:rFonts w:ascii="Arial" w:hAnsi="Arial" w:cs="Arial"/>
          <w:sz w:val="14"/>
          <w:szCs w:val="14"/>
          <w:shd w:val="clear" w:color="auto" w:fill="FFFFFF"/>
        </w:rPr>
        <w:t xml:space="preserve"> before continuing up to the riser above located on the </w:t>
      </w:r>
      <w:proofErr w:type="spellStart"/>
      <w:r>
        <w:rPr>
          <w:rFonts w:ascii="Arial" w:hAnsi="Arial" w:cs="Arial"/>
          <w:sz w:val="14"/>
          <w:szCs w:val="14"/>
          <w:shd w:val="clear" w:color="auto" w:fill="FFFFFF"/>
        </w:rPr>
        <w:t>mez</w:t>
      </w:r>
      <w:proofErr w:type="spellEnd"/>
      <w:r>
        <w:rPr>
          <w:rFonts w:ascii="Arial" w:hAnsi="Arial" w:cs="Arial"/>
          <w:sz w:val="14"/>
          <w:szCs w:val="14"/>
          <w:shd w:val="clear" w:color="auto" w:fill="FFFFFF"/>
        </w:rPr>
        <w:t xml:space="preserve"> floor next to the </w:t>
      </w:r>
      <w:proofErr w:type="spellStart"/>
      <w:r>
        <w:rPr>
          <w:rFonts w:ascii="Arial" w:hAnsi="Arial" w:cs="Arial"/>
          <w:sz w:val="14"/>
          <w:szCs w:val="14"/>
          <w:shd w:val="clear" w:color="auto" w:fill="FFFFFF"/>
        </w:rPr>
        <w:t>lift.The</w:t>
      </w:r>
      <w:proofErr w:type="spellEnd"/>
      <w:r>
        <w:rPr>
          <w:rFonts w:ascii="Arial" w:hAnsi="Arial" w:cs="Arial"/>
          <w:sz w:val="14"/>
          <w:szCs w:val="14"/>
          <w:shd w:val="clear" w:color="auto" w:fill="FFFFFF"/>
        </w:rPr>
        <w:t xml:space="preserve"> internal 5x7 BFT will then exit this riser into</w:t>
      </w:r>
      <w:r>
        <w:rPr>
          <w:rFonts w:ascii="Lato" w:hAnsi="Lato"/>
          <w:sz w:val="20"/>
          <w:szCs w:val="20"/>
        </w:rPr>
        <w:br/>
      </w:r>
      <w:r>
        <w:rPr>
          <w:rFonts w:ascii="Arial" w:hAnsi="Arial" w:cs="Arial"/>
          <w:sz w:val="14"/>
          <w:szCs w:val="14"/>
          <w:shd w:val="clear" w:color="auto" w:fill="FFFFFF"/>
        </w:rPr>
        <w:t>the false ceiling of the mezz floor before entering the mezz floor service corridor and the main cable run to one side .The route will continue in this</w:t>
      </w:r>
      <w:r>
        <w:rPr>
          <w:rFonts w:ascii="Lato" w:hAnsi="Lato"/>
          <w:sz w:val="20"/>
          <w:szCs w:val="20"/>
        </w:rPr>
        <w:br/>
      </w:r>
      <w:r>
        <w:rPr>
          <w:rFonts w:ascii="Arial" w:hAnsi="Arial" w:cs="Arial"/>
          <w:sz w:val="14"/>
          <w:szCs w:val="14"/>
          <w:shd w:val="clear" w:color="auto" w:fill="FFFFFF"/>
        </w:rPr>
        <w:t xml:space="preserve">area before following existing </w:t>
      </w:r>
      <w:proofErr w:type="spellStart"/>
      <w:r>
        <w:rPr>
          <w:rFonts w:ascii="Arial" w:hAnsi="Arial" w:cs="Arial"/>
          <w:sz w:val="14"/>
          <w:szCs w:val="14"/>
          <w:shd w:val="clear" w:color="auto" w:fill="FFFFFF"/>
        </w:rPr>
        <w:t>traywork</w:t>
      </w:r>
      <w:proofErr w:type="spellEnd"/>
      <w:r>
        <w:rPr>
          <w:rFonts w:ascii="Arial" w:hAnsi="Arial" w:cs="Arial"/>
          <w:sz w:val="14"/>
          <w:szCs w:val="14"/>
          <w:shd w:val="clear" w:color="auto" w:fill="FFFFFF"/>
        </w:rPr>
        <w:t xml:space="preserve"> out at height and up to the </w:t>
      </w:r>
      <w:proofErr w:type="spellStart"/>
      <w:r>
        <w:rPr>
          <w:rFonts w:ascii="Arial" w:hAnsi="Arial" w:cs="Arial"/>
          <w:sz w:val="14"/>
          <w:szCs w:val="14"/>
          <w:shd w:val="clear" w:color="auto" w:fill="FFFFFF"/>
        </w:rPr>
        <w:t>mez</w:t>
      </w:r>
      <w:proofErr w:type="spellEnd"/>
      <w:r>
        <w:rPr>
          <w:rFonts w:ascii="Arial" w:hAnsi="Arial" w:cs="Arial"/>
          <w:sz w:val="14"/>
          <w:szCs w:val="14"/>
          <w:shd w:val="clear" w:color="auto" w:fill="FFFFFF"/>
        </w:rPr>
        <w:t xml:space="preserve"> floor +1 where room M123/D1N can be located. The BFT will then proceed to</w:t>
      </w:r>
      <w:r>
        <w:rPr>
          <w:rFonts w:ascii="Lato" w:hAnsi="Lato"/>
          <w:sz w:val="20"/>
          <w:szCs w:val="20"/>
        </w:rPr>
        <w:br/>
      </w:r>
      <w:r>
        <w:rPr>
          <w:rFonts w:ascii="Arial" w:hAnsi="Arial" w:cs="Arial"/>
          <w:sz w:val="14"/>
          <w:szCs w:val="14"/>
          <w:shd w:val="clear" w:color="auto" w:fill="FFFFFF"/>
        </w:rPr>
        <w:t>the cab marked as NODE 6.</w:t>
      </w:r>
    </w:p>
    <w:p w14:paraId="757F403D" w14:textId="77777777" w:rsidR="00A86104" w:rsidRDefault="00A86104" w:rsidP="00FA153D">
      <w:pPr>
        <w:rPr>
          <w:rFonts w:ascii="Arial" w:hAnsi="Arial" w:cs="Arial"/>
          <w:sz w:val="14"/>
          <w:szCs w:val="14"/>
          <w:shd w:val="clear" w:color="auto" w:fill="FFFFFF"/>
        </w:rPr>
      </w:pPr>
    </w:p>
    <w:p w14:paraId="32D7BE4D" w14:textId="308DD40B" w:rsidR="00A86104" w:rsidRDefault="00A86104" w:rsidP="00FA153D">
      <w:pPr>
        <w:rPr>
          <w:rFonts w:ascii="Arial" w:hAnsi="Arial" w:cs="Arial"/>
          <w:sz w:val="14"/>
          <w:szCs w:val="14"/>
          <w:shd w:val="clear" w:color="auto" w:fill="FFFFFF"/>
        </w:rPr>
      </w:pPr>
      <w:r>
        <w:rPr>
          <w:lang w:val="en-GB"/>
        </w:rPr>
        <w:t>Route C</w:t>
      </w:r>
      <w:r w:rsidR="00160497">
        <w:rPr>
          <w:lang w:val="en-GB"/>
        </w:rPr>
        <w:t xml:space="preserve"> (Document 43551-C)</w:t>
      </w:r>
      <w:r>
        <w:rPr>
          <w:rFonts w:ascii="Lato" w:hAnsi="Lato"/>
          <w:sz w:val="20"/>
          <w:szCs w:val="20"/>
        </w:rPr>
        <w:br/>
      </w:r>
      <w:proofErr w:type="spellStart"/>
      <w:r>
        <w:rPr>
          <w:rFonts w:ascii="Arial" w:hAnsi="Arial" w:cs="Arial"/>
          <w:sz w:val="14"/>
          <w:szCs w:val="14"/>
          <w:shd w:val="clear" w:color="auto" w:fill="FFFFFF"/>
        </w:rPr>
        <w:t>FROM:The</w:t>
      </w:r>
      <w:proofErr w:type="spellEnd"/>
      <w:r>
        <w:rPr>
          <w:rFonts w:ascii="Arial" w:hAnsi="Arial" w:cs="Arial"/>
          <w:sz w:val="14"/>
          <w:szCs w:val="14"/>
          <w:shd w:val="clear" w:color="auto" w:fill="FFFFFF"/>
        </w:rPr>
        <w:t xml:space="preserve"> </w:t>
      </w:r>
      <w:proofErr w:type="spellStart"/>
      <w:r>
        <w:rPr>
          <w:rFonts w:ascii="Arial" w:hAnsi="Arial" w:cs="Arial"/>
          <w:sz w:val="14"/>
          <w:szCs w:val="14"/>
          <w:shd w:val="clear" w:color="auto" w:fill="FFFFFF"/>
        </w:rPr>
        <w:t>mez</w:t>
      </w:r>
      <w:proofErr w:type="spellEnd"/>
      <w:r>
        <w:rPr>
          <w:rFonts w:ascii="Arial" w:hAnsi="Arial" w:cs="Arial"/>
          <w:sz w:val="14"/>
          <w:szCs w:val="14"/>
          <w:shd w:val="clear" w:color="auto" w:fill="FFFFFF"/>
        </w:rPr>
        <w:t xml:space="preserve"> floor +1 NODE 6 comms cab</w:t>
      </w:r>
      <w:r>
        <w:rPr>
          <w:rFonts w:ascii="Lato" w:hAnsi="Lato"/>
          <w:sz w:val="20"/>
          <w:szCs w:val="20"/>
        </w:rPr>
        <w:br/>
      </w:r>
      <w:r>
        <w:rPr>
          <w:rFonts w:ascii="Arial" w:hAnsi="Arial" w:cs="Arial"/>
          <w:sz w:val="14"/>
          <w:szCs w:val="14"/>
          <w:shd w:val="clear" w:color="auto" w:fill="FFFFFF"/>
        </w:rPr>
        <w:t>TO: The basement LB04 COMMS room.</w:t>
      </w:r>
      <w:r>
        <w:rPr>
          <w:rFonts w:ascii="Lato" w:hAnsi="Lato"/>
          <w:sz w:val="20"/>
          <w:szCs w:val="20"/>
        </w:rPr>
        <w:br/>
      </w:r>
      <w:r>
        <w:rPr>
          <w:rFonts w:ascii="Arial" w:hAnsi="Arial" w:cs="Arial"/>
          <w:sz w:val="14"/>
          <w:szCs w:val="14"/>
          <w:shd w:val="clear" w:color="auto" w:fill="FFFFFF"/>
        </w:rPr>
        <w:t xml:space="preserve">The engineers will start at the NODE 6 cab located in the </w:t>
      </w:r>
      <w:proofErr w:type="spellStart"/>
      <w:r>
        <w:rPr>
          <w:rFonts w:ascii="Arial" w:hAnsi="Arial" w:cs="Arial"/>
          <w:sz w:val="14"/>
          <w:szCs w:val="14"/>
          <w:shd w:val="clear" w:color="auto" w:fill="FFFFFF"/>
        </w:rPr>
        <w:t>mez</w:t>
      </w:r>
      <w:proofErr w:type="spellEnd"/>
      <w:r>
        <w:rPr>
          <w:rFonts w:ascii="Arial" w:hAnsi="Arial" w:cs="Arial"/>
          <w:sz w:val="14"/>
          <w:szCs w:val="14"/>
          <w:shd w:val="clear" w:color="auto" w:fill="FFFFFF"/>
        </w:rPr>
        <w:t xml:space="preserve"> floor+1 comms room from here the internal </w:t>
      </w:r>
      <w:proofErr w:type="spellStart"/>
      <w:r>
        <w:rPr>
          <w:rFonts w:ascii="Arial" w:hAnsi="Arial" w:cs="Arial"/>
          <w:sz w:val="14"/>
          <w:szCs w:val="14"/>
          <w:shd w:val="clear" w:color="auto" w:fill="FFFFFF"/>
        </w:rPr>
        <w:t>cof</w:t>
      </w:r>
      <w:proofErr w:type="spellEnd"/>
      <w:r>
        <w:rPr>
          <w:rFonts w:ascii="Arial" w:hAnsi="Arial" w:cs="Arial"/>
          <w:sz w:val="14"/>
          <w:szCs w:val="14"/>
          <w:shd w:val="clear" w:color="auto" w:fill="FFFFFF"/>
        </w:rPr>
        <w:t xml:space="preserve"> 950/48 will follow and use existing</w:t>
      </w:r>
      <w:r>
        <w:rPr>
          <w:rFonts w:ascii="Lato" w:hAnsi="Lato"/>
          <w:sz w:val="20"/>
          <w:szCs w:val="20"/>
        </w:rPr>
        <w:br/>
      </w:r>
      <w:r>
        <w:rPr>
          <w:rFonts w:ascii="Arial" w:hAnsi="Arial" w:cs="Arial"/>
          <w:sz w:val="14"/>
          <w:szCs w:val="14"/>
          <w:shd w:val="clear" w:color="auto" w:fill="FFFFFF"/>
        </w:rPr>
        <w:t>basket/</w:t>
      </w:r>
      <w:proofErr w:type="spellStart"/>
      <w:r>
        <w:rPr>
          <w:rFonts w:ascii="Arial" w:hAnsi="Arial" w:cs="Arial"/>
          <w:sz w:val="14"/>
          <w:szCs w:val="14"/>
          <w:shd w:val="clear" w:color="auto" w:fill="FFFFFF"/>
        </w:rPr>
        <w:t>traywork</w:t>
      </w:r>
      <w:proofErr w:type="spellEnd"/>
      <w:r>
        <w:rPr>
          <w:rFonts w:ascii="Arial" w:hAnsi="Arial" w:cs="Arial"/>
          <w:sz w:val="14"/>
          <w:szCs w:val="14"/>
          <w:shd w:val="clear" w:color="auto" w:fill="FFFFFF"/>
        </w:rPr>
        <w:t xml:space="preserve"> to exit this room and proceed down and through the mezz floor service corridor area before exiting at the end of the corridor in the</w:t>
      </w:r>
      <w:r>
        <w:rPr>
          <w:rFonts w:ascii="Lato" w:hAnsi="Lato"/>
          <w:sz w:val="20"/>
          <w:szCs w:val="20"/>
        </w:rPr>
        <w:br/>
      </w:r>
      <w:r>
        <w:rPr>
          <w:rFonts w:ascii="Arial" w:hAnsi="Arial" w:cs="Arial"/>
          <w:sz w:val="14"/>
          <w:szCs w:val="14"/>
          <w:shd w:val="clear" w:color="auto" w:fill="FFFFFF"/>
        </w:rPr>
        <w:t xml:space="preserve">white cupboard which </w:t>
      </w:r>
      <w:proofErr w:type="spellStart"/>
      <w:r>
        <w:rPr>
          <w:rFonts w:ascii="Arial" w:hAnsi="Arial" w:cs="Arial"/>
          <w:sz w:val="14"/>
          <w:szCs w:val="14"/>
          <w:shd w:val="clear" w:color="auto" w:fill="FFFFFF"/>
        </w:rPr>
        <w:t>inturn</w:t>
      </w:r>
      <w:proofErr w:type="spellEnd"/>
      <w:r>
        <w:rPr>
          <w:rFonts w:ascii="Arial" w:hAnsi="Arial" w:cs="Arial"/>
          <w:sz w:val="14"/>
          <w:szCs w:val="14"/>
          <w:shd w:val="clear" w:color="auto" w:fill="FFFFFF"/>
        </w:rPr>
        <w:t xml:space="preserve"> leads to the rear of the riser which is accessed via the front of house area at the end of the mezz area behind the</w:t>
      </w:r>
      <w:r>
        <w:rPr>
          <w:rFonts w:ascii="Lato" w:hAnsi="Lato"/>
          <w:sz w:val="20"/>
          <w:szCs w:val="20"/>
        </w:rPr>
        <w:br/>
      </w:r>
      <w:r>
        <w:rPr>
          <w:rFonts w:ascii="Arial" w:hAnsi="Arial" w:cs="Arial"/>
          <w:sz w:val="14"/>
          <w:szCs w:val="14"/>
          <w:shd w:val="clear" w:color="auto" w:fill="FFFFFF"/>
        </w:rPr>
        <w:t xml:space="preserve">escalator .Following the riser down to ground and then basement the route will then exit at height on to existing </w:t>
      </w:r>
      <w:proofErr w:type="spellStart"/>
      <w:r>
        <w:rPr>
          <w:rFonts w:ascii="Arial" w:hAnsi="Arial" w:cs="Arial"/>
          <w:sz w:val="14"/>
          <w:szCs w:val="14"/>
          <w:shd w:val="clear" w:color="auto" w:fill="FFFFFF"/>
        </w:rPr>
        <w:t>traywork</w:t>
      </w:r>
      <w:proofErr w:type="spellEnd"/>
      <w:r>
        <w:rPr>
          <w:rFonts w:ascii="Arial" w:hAnsi="Arial" w:cs="Arial"/>
          <w:sz w:val="14"/>
          <w:szCs w:val="14"/>
          <w:shd w:val="clear" w:color="auto" w:fill="FFFFFF"/>
        </w:rPr>
        <w:t xml:space="preserve"> and proceed through the</w:t>
      </w:r>
      <w:r>
        <w:rPr>
          <w:rFonts w:ascii="Lato" w:hAnsi="Lato"/>
          <w:sz w:val="20"/>
          <w:szCs w:val="20"/>
        </w:rPr>
        <w:br/>
      </w:r>
      <w:r>
        <w:rPr>
          <w:rFonts w:ascii="Arial" w:hAnsi="Arial" w:cs="Arial"/>
          <w:sz w:val="14"/>
          <w:szCs w:val="14"/>
          <w:shd w:val="clear" w:color="auto" w:fill="FFFFFF"/>
        </w:rPr>
        <w:t>basement to room LB04 where the route will end at the middle comms cab</w:t>
      </w:r>
    </w:p>
    <w:p w14:paraId="173BB9A4" w14:textId="77777777" w:rsidR="00160497" w:rsidRDefault="00160497" w:rsidP="00FA153D">
      <w:pPr>
        <w:rPr>
          <w:rFonts w:ascii="Arial" w:hAnsi="Arial" w:cs="Arial"/>
          <w:sz w:val="14"/>
          <w:szCs w:val="14"/>
          <w:shd w:val="clear" w:color="auto" w:fill="FFFFFF"/>
        </w:rPr>
      </w:pPr>
    </w:p>
    <w:p w14:paraId="39C3436D" w14:textId="77777777" w:rsidR="00160497" w:rsidRDefault="00160497" w:rsidP="00FA153D">
      <w:pPr>
        <w:rPr>
          <w:rFonts w:cstheme="minorHAnsi"/>
          <w:lang w:val="en-GB"/>
        </w:rPr>
      </w:pPr>
    </w:p>
    <w:p w14:paraId="5E96DFFF" w14:textId="624B45CA" w:rsidR="00160497" w:rsidRPr="00160497" w:rsidRDefault="00160497" w:rsidP="00160497">
      <w:pPr>
        <w:ind w:firstLine="720"/>
        <w:rPr>
          <w:rFonts w:cstheme="minorHAnsi"/>
          <w:lang w:val="en-GB"/>
        </w:rPr>
      </w:pPr>
      <w:r>
        <w:rPr>
          <w:rFonts w:cstheme="minorHAnsi"/>
          <w:lang w:val="en-GB"/>
        </w:rPr>
        <w:t xml:space="preserve">The entirety of the cable route lies within the demise of the Western Concourse, which opened in 2012, and the route uses existing cable runs insofar as possible. The works will be completed outside of the station’s opening hours to remove any impact on accessibility of the station to the public. </w:t>
      </w:r>
    </w:p>
    <w:sectPr w:rsidR="00160497" w:rsidRPr="00160497"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160497"/>
    <w:rsid w:val="008E42E7"/>
    <w:rsid w:val="00A86104"/>
    <w:rsid w:val="00D1010D"/>
    <w:rsid w:val="00EE6E42"/>
    <w:rsid w:val="00FA1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963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Fynn Thompson</cp:lastModifiedBy>
  <cp:revision>2</cp:revision>
  <dcterms:created xsi:type="dcterms:W3CDTF">2023-07-31T16:16:00Z</dcterms:created>
  <dcterms:modified xsi:type="dcterms:W3CDTF">2023-07-31T16:16:00Z</dcterms:modified>
</cp:coreProperties>
</file>