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BE" w:rsidRPr="0089269B" w:rsidRDefault="00414FBE" w:rsidP="00414FBE">
      <w:pPr>
        <w:rPr>
          <w:color w:val="7F7F7F" w:themeColor="text1" w:themeTint="80"/>
          <w:sz w:val="40"/>
          <w:szCs w:val="40"/>
        </w:rPr>
      </w:pPr>
      <w:r>
        <w:rPr>
          <w:color w:val="7F7F7F" w:themeColor="text1" w:themeTint="80"/>
          <w:sz w:val="40"/>
          <w:szCs w:val="40"/>
        </w:rPr>
        <w:t xml:space="preserve">                </w:t>
      </w:r>
      <w:r w:rsidRPr="0089269B">
        <w:rPr>
          <w:color w:val="7F7F7F" w:themeColor="text1" w:themeTint="80"/>
          <w:sz w:val="40"/>
          <w:szCs w:val="40"/>
        </w:rPr>
        <w:t xml:space="preserve"> PION Design &amp; Construction </w:t>
      </w:r>
    </w:p>
    <w:p w:rsidR="002A66BC" w:rsidRDefault="002A66BC"/>
    <w:p w:rsidR="00414FBE" w:rsidRDefault="00414FBE">
      <w:r>
        <w:t xml:space="preserve">                         PLANNING, DESIGN AND ACCESS STATEMENT </w:t>
      </w:r>
    </w:p>
    <w:p w:rsidR="00414FBE" w:rsidRDefault="00414FBE"/>
    <w:p w:rsidR="00414FBE" w:rsidRDefault="00414FBE">
      <w:r>
        <w:t xml:space="preserve">The application site, which is situated within the South Hampstead </w:t>
      </w:r>
      <w:proofErr w:type="gramStart"/>
      <w:r>
        <w:t>( formerly</w:t>
      </w:r>
      <w:proofErr w:type="gramEnd"/>
      <w:r>
        <w:t xml:space="preserve"> Swiss Cottage )  is located on </w:t>
      </w:r>
      <w:proofErr w:type="spellStart"/>
      <w:r>
        <w:t>Compayne</w:t>
      </w:r>
      <w:proofErr w:type="spellEnd"/>
      <w:r>
        <w:t xml:space="preserve"> Gardens NW6 3DB, </w:t>
      </w:r>
      <w:r w:rsidR="002F05E4">
        <w:t xml:space="preserve">and is </w:t>
      </w:r>
      <w:r w:rsidR="00123DCA">
        <w:t>occupied</w:t>
      </w:r>
      <w:r w:rsidR="002F05E4">
        <w:t xml:space="preserve"> by </w:t>
      </w:r>
      <w:r w:rsidR="002C2529">
        <w:t xml:space="preserve">three </w:t>
      </w:r>
      <w:r w:rsidR="002F05E4">
        <w:t>story</w:t>
      </w:r>
      <w:r w:rsidR="00123DCA">
        <w:t xml:space="preserve"> </w:t>
      </w:r>
      <w:r w:rsidR="002F05E4">
        <w:t xml:space="preserve"> semi-detached property </w:t>
      </w:r>
      <w:r w:rsidR="00123DCA">
        <w:t xml:space="preserve">which has been converted in </w:t>
      </w:r>
      <w:r w:rsidR="002C2529">
        <w:t>4</w:t>
      </w:r>
      <w:r w:rsidR="00123DCA">
        <w:t>fl</w:t>
      </w:r>
      <w:r w:rsidR="002F05E4">
        <w:t>a</w:t>
      </w:r>
      <w:r w:rsidR="00123DCA">
        <w:t>t</w:t>
      </w:r>
      <w:r w:rsidR="002F05E4">
        <w:t xml:space="preserve">s </w:t>
      </w:r>
      <w:r w:rsidR="002C2529">
        <w:t>.</w:t>
      </w:r>
      <w:r w:rsidR="002F05E4">
        <w:t>The planning application concerns the ground</w:t>
      </w:r>
      <w:r w:rsidR="00123DCA">
        <w:t xml:space="preserve"> and basement</w:t>
      </w:r>
      <w:r w:rsidR="002F05E4">
        <w:t xml:space="preserve"> floor flat know as flat 2 </w:t>
      </w:r>
    </w:p>
    <w:p w:rsidR="002F05E4" w:rsidRDefault="002F05E4"/>
    <w:p w:rsidR="002F05E4" w:rsidRDefault="002C2529">
      <w:proofErr w:type="spellStart"/>
      <w:r>
        <w:t>Compayn</w:t>
      </w:r>
      <w:r w:rsidR="002F05E4">
        <w:t>e</w:t>
      </w:r>
      <w:proofErr w:type="spellEnd"/>
      <w:r w:rsidR="002F05E4">
        <w:t xml:space="preserve"> Gardens is a reside</w:t>
      </w:r>
      <w:r w:rsidR="000B54EE">
        <w:t>ntial street which is fronted b</w:t>
      </w:r>
      <w:r w:rsidR="002F05E4">
        <w:t>y</w:t>
      </w:r>
      <w:r w:rsidR="000B54EE">
        <w:t xml:space="preserve"> properties </w:t>
      </w:r>
      <w:r w:rsidR="002F05E4">
        <w:t xml:space="preserve">of similar scale on each </w:t>
      </w:r>
      <w:proofErr w:type="gramStart"/>
      <w:r w:rsidR="002F05E4">
        <w:t>site .</w:t>
      </w:r>
      <w:proofErr w:type="gramEnd"/>
      <w:r w:rsidR="002F05E4">
        <w:t xml:space="preserve"> </w:t>
      </w:r>
    </w:p>
    <w:p w:rsidR="002F05E4" w:rsidRDefault="002F05E4">
      <w:r>
        <w:t xml:space="preserve">The application property has a deep garden which is for the exclusive use of the flat 2 </w:t>
      </w:r>
      <w:proofErr w:type="gramStart"/>
      <w:r>
        <w:t>( ground</w:t>
      </w:r>
      <w:proofErr w:type="gramEnd"/>
      <w:r>
        <w:t xml:space="preserve"> floor and basement flat) The garden includes </w:t>
      </w:r>
      <w:r w:rsidR="002C2529">
        <w:t>a</w:t>
      </w:r>
      <w:r w:rsidR="000B54EE">
        <w:t xml:space="preserve"> tree at the end of the garden</w:t>
      </w:r>
      <w:r w:rsidR="00123DCA">
        <w:t>,</w:t>
      </w:r>
      <w:r>
        <w:t xml:space="preserve"> </w:t>
      </w:r>
      <w:r w:rsidR="000B54EE">
        <w:t>there</w:t>
      </w:r>
      <w:r>
        <w:t xml:space="preserve"> is a side access to the garden from the front of the property, and no </w:t>
      </w:r>
      <w:r w:rsidR="00123DCA">
        <w:t xml:space="preserve">proper bin </w:t>
      </w:r>
      <w:r>
        <w:t xml:space="preserve">storage </w:t>
      </w:r>
      <w:r w:rsidR="00123DCA">
        <w:t xml:space="preserve">for the </w:t>
      </w:r>
      <w:r w:rsidR="002C2529">
        <w:t>garden</w:t>
      </w:r>
      <w:r w:rsidR="00123DCA">
        <w:t>.</w:t>
      </w:r>
    </w:p>
    <w:p w:rsidR="002F05E4" w:rsidRDefault="002F05E4"/>
    <w:p w:rsidR="002F05E4" w:rsidRDefault="002F05E4">
      <w:r>
        <w:t>The application si</w:t>
      </w:r>
      <w:r w:rsidR="008B0ACF">
        <w:t xml:space="preserve">de has planning </w:t>
      </w:r>
      <w:proofErr w:type="gramStart"/>
      <w:r w:rsidR="008B0ACF">
        <w:t>history,</w:t>
      </w:r>
      <w:proofErr w:type="gramEnd"/>
      <w:r w:rsidR="008B0ACF">
        <w:t xml:space="preserve"> in 2004 planning permission was granted for new basement excavation.</w:t>
      </w:r>
    </w:p>
    <w:p w:rsidR="008B0ACF" w:rsidRDefault="008B0ACF"/>
    <w:p w:rsidR="008B0ACF" w:rsidRDefault="008B0ACF">
      <w:r>
        <w:t>Proposal</w:t>
      </w:r>
    </w:p>
    <w:p w:rsidR="008B0ACF" w:rsidRDefault="008B0ACF"/>
    <w:p w:rsidR="008F7F4D" w:rsidRDefault="008B0ACF">
      <w:r>
        <w:t>The application scheme is to enlarge existing basement, with new basement extension approx. 3 meters to the real</w:t>
      </w:r>
      <w:r w:rsidR="008F7F4D">
        <w:t xml:space="preserve"> garden .The proposed rear extension will incorporate new </w:t>
      </w:r>
      <w:proofErr w:type="spellStart"/>
      <w:r w:rsidR="008F7F4D">
        <w:t>french</w:t>
      </w:r>
      <w:proofErr w:type="spellEnd"/>
      <w:r w:rsidR="008F7F4D">
        <w:t xml:space="preserve"> doors with tall side windows, extension will match exterior of the house ( brick work).  At </w:t>
      </w:r>
      <w:r w:rsidR="00123DCA">
        <w:t>r</w:t>
      </w:r>
      <w:r w:rsidR="00EC2F82">
        <w:t>e</w:t>
      </w:r>
      <w:r w:rsidR="00123DCA">
        <w:t xml:space="preserve">ar of the </w:t>
      </w:r>
      <w:r w:rsidR="008F7F4D">
        <w:t>ground floor</w:t>
      </w:r>
      <w:r w:rsidR="00123DCA">
        <w:t>,</w:t>
      </w:r>
      <w:r w:rsidR="008F7F4D">
        <w:t xml:space="preserve"> we are proposing to change existing sliding doors to timber folding doors with trenches.</w:t>
      </w:r>
      <w:r w:rsidR="00123DCA">
        <w:t xml:space="preserve"> Existing s</w:t>
      </w:r>
      <w:r w:rsidR="008F7F4D">
        <w:t xml:space="preserve">ide window next to </w:t>
      </w:r>
      <w:r w:rsidR="000B54EE">
        <w:t>folding doors, we are proposing to run th</w:t>
      </w:r>
      <w:r w:rsidR="00123DCA">
        <w:t xml:space="preserve">rough </w:t>
      </w:r>
      <w:r w:rsidR="000B54EE">
        <w:t xml:space="preserve">the ceiling to creating corner window, for more light. </w:t>
      </w:r>
      <w:r w:rsidR="00EC2F82">
        <w:t xml:space="preserve">The roof of the basement extension will act as terrace to ground floor, which will be connected to the garden by metal staircase. </w:t>
      </w:r>
    </w:p>
    <w:p w:rsidR="00123DCA" w:rsidRDefault="00EC2F82">
      <w:r>
        <w:t xml:space="preserve">We have two window at the side of the building, basement level( allay way), we are </w:t>
      </w:r>
      <w:r w:rsidR="00123DCA">
        <w:t xml:space="preserve">proposing to </w:t>
      </w:r>
      <w:r w:rsidR="00697054">
        <w:t xml:space="preserve"> </w:t>
      </w:r>
      <w:r w:rsidR="00464465">
        <w:t>move</w:t>
      </w:r>
      <w:r w:rsidR="002C2529">
        <w:t xml:space="preserve"> one </w:t>
      </w:r>
      <w:r w:rsidR="00464465">
        <w:t xml:space="preserve"> </w:t>
      </w:r>
      <w:r w:rsidR="00697054">
        <w:t xml:space="preserve">window </w:t>
      </w:r>
      <w:r w:rsidR="00464465">
        <w:t xml:space="preserve">from </w:t>
      </w:r>
      <w:r w:rsidR="002C2529">
        <w:t xml:space="preserve">the </w:t>
      </w:r>
      <w:r w:rsidR="00464465">
        <w:t xml:space="preserve"> bedroom </w:t>
      </w:r>
      <w:r w:rsidR="002C2529">
        <w:t xml:space="preserve">near to the garden </w:t>
      </w:r>
      <w:r w:rsidR="00464465">
        <w:t>to</w:t>
      </w:r>
      <w:r w:rsidR="00114745">
        <w:t xml:space="preserve"> new proposed</w:t>
      </w:r>
      <w:r w:rsidR="00697054">
        <w:t xml:space="preserve"> bedroom 2 </w:t>
      </w:r>
      <w:r w:rsidR="00464465">
        <w:t xml:space="preserve"> to achieve </w:t>
      </w:r>
      <w:r w:rsidR="00697054">
        <w:t>more light</w:t>
      </w:r>
      <w:r w:rsidR="00464465">
        <w:t xml:space="preserve"> in that space</w:t>
      </w:r>
      <w:r w:rsidR="00697054">
        <w:t>.</w:t>
      </w:r>
      <w:r w:rsidR="00464465">
        <w:t xml:space="preserve"> Those windows will be similar as existing. </w:t>
      </w:r>
    </w:p>
    <w:p w:rsidR="000B54EE" w:rsidRDefault="000B54EE"/>
    <w:p w:rsidR="000B54EE" w:rsidRDefault="000B54EE" w:rsidP="008F7F4D">
      <w:r>
        <w:t>The front light</w:t>
      </w:r>
      <w:r w:rsidR="00114745">
        <w:t xml:space="preserve"> </w:t>
      </w:r>
      <w:r>
        <w:t xml:space="preserve">well will be small </w:t>
      </w:r>
      <w:r w:rsidR="008F7F4D">
        <w:t>feature located at the front of existing ground window. The lig</w:t>
      </w:r>
      <w:r>
        <w:t>ht</w:t>
      </w:r>
      <w:r w:rsidR="00114745">
        <w:t xml:space="preserve"> </w:t>
      </w:r>
      <w:r>
        <w:t xml:space="preserve">well will be enclosed by the </w:t>
      </w:r>
      <w:r w:rsidR="00697054">
        <w:t>metal face (</w:t>
      </w:r>
      <w:r w:rsidR="008F7F4D">
        <w:t xml:space="preserve">similar to existing </w:t>
      </w:r>
      <w:r>
        <w:t>fence</w:t>
      </w:r>
      <w:r w:rsidR="008F7F4D">
        <w:t xml:space="preserve"> at 1</w:t>
      </w:r>
      <w:r w:rsidR="008F7F4D" w:rsidRPr="008B0ACF">
        <w:rPr>
          <w:vertAlign w:val="superscript"/>
        </w:rPr>
        <w:t>st</w:t>
      </w:r>
      <w:r w:rsidR="008F7F4D">
        <w:t xml:space="preserve"> floor terrace</w:t>
      </w:r>
      <w:r>
        <w:t xml:space="preserve">). </w:t>
      </w:r>
      <w:r w:rsidR="00464465">
        <w:t xml:space="preserve">Proposed basement windows are </w:t>
      </w:r>
      <w:r w:rsidR="00697054">
        <w:t>sash windows</w:t>
      </w:r>
      <w:r w:rsidR="00464465">
        <w:t>,</w:t>
      </w:r>
      <w:r w:rsidR="00697054">
        <w:t xml:space="preserve"> similar to existing windows at ground floor.</w:t>
      </w:r>
    </w:p>
    <w:p w:rsidR="000B54EE" w:rsidRDefault="000B54EE" w:rsidP="008F7F4D">
      <w:r>
        <w:t>Other changes to the front garden will be</w:t>
      </w:r>
      <w:r w:rsidR="00697054">
        <w:t xml:space="preserve"> to</w:t>
      </w:r>
      <w:r>
        <w:t xml:space="preserve"> creating ben storage for all flats. </w:t>
      </w:r>
    </w:p>
    <w:p w:rsidR="000B54EE" w:rsidRDefault="000B54EE" w:rsidP="008F7F4D"/>
    <w:p w:rsidR="008F7F4D" w:rsidRDefault="000B54EE" w:rsidP="008F7F4D">
      <w:r>
        <w:t xml:space="preserve">Externally, the proposal would not materially differ from the existing </w:t>
      </w:r>
    </w:p>
    <w:p w:rsidR="008F7F4D" w:rsidRDefault="008F7F4D"/>
    <w:p w:rsidR="000B54EE" w:rsidRDefault="000B54EE"/>
    <w:p w:rsidR="000B54EE" w:rsidRDefault="000B54EE"/>
    <w:p w:rsidR="000B54EE" w:rsidRDefault="000B54EE" w:rsidP="000B54EE">
      <w:pPr>
        <w:pStyle w:val="ListParagraph"/>
        <w:numPr>
          <w:ilvl w:val="0"/>
          <w:numId w:val="1"/>
        </w:numPr>
      </w:pPr>
      <w:r>
        <w:t xml:space="preserve">The proposal basement will not have any harmful impact on ground water flows </w:t>
      </w:r>
    </w:p>
    <w:p w:rsidR="000B54EE" w:rsidRDefault="000B54EE" w:rsidP="000B54EE">
      <w:pPr>
        <w:pStyle w:val="ListParagraph"/>
        <w:numPr>
          <w:ilvl w:val="0"/>
          <w:numId w:val="1"/>
        </w:numPr>
      </w:pPr>
      <w:r>
        <w:t xml:space="preserve">The basement will required full waterproofing </w:t>
      </w:r>
    </w:p>
    <w:p w:rsidR="000B54EE" w:rsidRDefault="000B54EE" w:rsidP="00114745">
      <w:pPr>
        <w:pStyle w:val="ListParagraph"/>
        <w:numPr>
          <w:ilvl w:val="0"/>
          <w:numId w:val="1"/>
        </w:numPr>
      </w:pPr>
      <w:r>
        <w:t>The works will required appropriate underpinning method to be employed, as specified in the Structural Engineer</w:t>
      </w:r>
      <w:r w:rsidR="00114745">
        <w:t xml:space="preserve">s </w:t>
      </w:r>
      <w:bookmarkStart w:id="0" w:name="_GoBack"/>
      <w:bookmarkEnd w:id="0"/>
      <w:r w:rsidR="00123DCA">
        <w:t xml:space="preserve"> ( the Structural Engineers report not included in planning application) </w:t>
      </w:r>
    </w:p>
    <w:p w:rsidR="00123DCA" w:rsidRDefault="00123DCA" w:rsidP="00697054">
      <w:pPr>
        <w:pStyle w:val="ListParagraph"/>
      </w:pPr>
    </w:p>
    <w:sectPr w:rsidR="0012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224"/>
    <w:multiLevelType w:val="hybridMultilevel"/>
    <w:tmpl w:val="20304FD6"/>
    <w:lvl w:ilvl="0" w:tplc="E274FD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BE"/>
    <w:rsid w:val="000B54EE"/>
    <w:rsid w:val="00114745"/>
    <w:rsid w:val="00123DCA"/>
    <w:rsid w:val="0028455F"/>
    <w:rsid w:val="002A66BC"/>
    <w:rsid w:val="002C2529"/>
    <w:rsid w:val="002F05E4"/>
    <w:rsid w:val="00414FBE"/>
    <w:rsid w:val="00464465"/>
    <w:rsid w:val="00697054"/>
    <w:rsid w:val="008B0ACF"/>
    <w:rsid w:val="008F7F4D"/>
    <w:rsid w:val="00E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2023-07-10T10:11:00Z</dcterms:created>
  <dcterms:modified xsi:type="dcterms:W3CDTF">2023-07-27T12:20:00Z</dcterms:modified>
</cp:coreProperties>
</file>