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3373E" w14:textId="77777777" w:rsidR="00F96332" w:rsidRPr="00370AA8" w:rsidRDefault="00000000">
      <w:pPr>
        <w:rPr>
          <w:rFonts w:ascii="Arial" w:hAnsi="Arial" w:cs="Arial"/>
          <w:sz w:val="24"/>
        </w:rPr>
      </w:pPr>
    </w:p>
    <w:p w14:paraId="23BB1506" w14:textId="77777777" w:rsidR="00370AA8" w:rsidRPr="00370AA8" w:rsidRDefault="00370AA8">
      <w:pPr>
        <w:rPr>
          <w:rFonts w:ascii="Arial" w:hAnsi="Arial" w:cs="Arial"/>
          <w:sz w:val="24"/>
        </w:rPr>
      </w:pPr>
    </w:p>
    <w:p w14:paraId="5B22564D" w14:textId="77777777" w:rsidR="00370AA8" w:rsidRDefault="00370AA8" w:rsidP="00370AA8">
      <w:pPr>
        <w:jc w:val="center"/>
        <w:rPr>
          <w:rFonts w:ascii="Arial" w:hAnsi="Arial" w:cs="Arial"/>
          <w:b/>
          <w:sz w:val="24"/>
        </w:rPr>
      </w:pPr>
      <w:r w:rsidRPr="00370AA8">
        <w:rPr>
          <w:rFonts w:ascii="Arial" w:hAnsi="Arial" w:cs="Arial"/>
          <w:b/>
          <w:sz w:val="24"/>
        </w:rPr>
        <w:t xml:space="preserve">Community Wealth Fund </w:t>
      </w:r>
      <w:r>
        <w:rPr>
          <w:rFonts w:ascii="Arial" w:hAnsi="Arial" w:cs="Arial"/>
          <w:b/>
          <w:sz w:val="24"/>
        </w:rPr>
        <w:t>Background</w:t>
      </w:r>
    </w:p>
    <w:p w14:paraId="4F55C0FB" w14:textId="18806A00" w:rsidR="00370AA8" w:rsidRPr="00370AA8" w:rsidRDefault="007E62C4" w:rsidP="00370AA8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Citizen Scientist Job P</w:t>
      </w:r>
      <w:r w:rsidR="00370AA8" w:rsidRPr="00370AA8">
        <w:rPr>
          <w:rFonts w:ascii="Arial" w:hAnsi="Arial" w:cs="Arial"/>
          <w:b/>
          <w:sz w:val="24"/>
        </w:rPr>
        <w:t>rofile</w:t>
      </w:r>
    </w:p>
    <w:p w14:paraId="27D94470" w14:textId="77777777" w:rsidR="00370AA8" w:rsidRPr="00370AA8" w:rsidRDefault="00370AA8">
      <w:pPr>
        <w:rPr>
          <w:rFonts w:ascii="Arial" w:hAnsi="Arial" w:cs="Arial"/>
          <w:b/>
          <w:sz w:val="24"/>
        </w:rPr>
      </w:pPr>
      <w:r w:rsidRPr="00370AA8">
        <w:rPr>
          <w:rFonts w:ascii="Arial" w:hAnsi="Arial" w:cs="Arial"/>
          <w:b/>
          <w:sz w:val="24"/>
        </w:rPr>
        <w:t>About the Fund</w:t>
      </w:r>
    </w:p>
    <w:p w14:paraId="55233BB4" w14:textId="73C16308" w:rsidR="00370AA8" w:rsidRPr="00370AA8" w:rsidRDefault="00370AA8" w:rsidP="00370AA8">
      <w:pPr>
        <w:rPr>
          <w:rFonts w:ascii="Arial" w:hAnsi="Arial" w:cs="Arial"/>
          <w:sz w:val="24"/>
        </w:rPr>
      </w:pPr>
      <w:r w:rsidRPr="00370AA8">
        <w:rPr>
          <w:rFonts w:ascii="Arial" w:hAnsi="Arial" w:cs="Arial"/>
          <w:sz w:val="24"/>
        </w:rPr>
        <w:t>The Ca</w:t>
      </w:r>
      <w:r>
        <w:rPr>
          <w:rFonts w:ascii="Arial" w:hAnsi="Arial" w:cs="Arial"/>
          <w:sz w:val="24"/>
        </w:rPr>
        <w:t>mden Community Wealth Fund is a mission-driven</w:t>
      </w:r>
      <w:r w:rsidRPr="00370AA8">
        <w:rPr>
          <w:rFonts w:ascii="Arial" w:hAnsi="Arial" w:cs="Arial"/>
          <w:sz w:val="24"/>
        </w:rPr>
        <w:t xml:space="preserve"> investment fund that </w:t>
      </w:r>
      <w:r>
        <w:rPr>
          <w:rFonts w:ascii="Arial" w:hAnsi="Arial" w:cs="Arial"/>
          <w:sz w:val="24"/>
        </w:rPr>
        <w:t>aims</w:t>
      </w:r>
      <w:r w:rsidRPr="00370AA8">
        <w:rPr>
          <w:rFonts w:ascii="Arial" w:hAnsi="Arial" w:cs="Arial"/>
          <w:sz w:val="24"/>
        </w:rPr>
        <w:t xml:space="preserve"> to create a </w:t>
      </w:r>
      <w:r w:rsidR="00D23BB2">
        <w:rPr>
          <w:rFonts w:ascii="Arial" w:hAnsi="Arial" w:cs="Arial"/>
          <w:sz w:val="24"/>
        </w:rPr>
        <w:t>more</w:t>
      </w:r>
      <w:r>
        <w:rPr>
          <w:rFonts w:ascii="Arial" w:hAnsi="Arial" w:cs="Arial"/>
          <w:sz w:val="24"/>
        </w:rPr>
        <w:t xml:space="preserve"> </w:t>
      </w:r>
      <w:r w:rsidR="00D23BB2">
        <w:rPr>
          <w:rFonts w:ascii="Arial" w:hAnsi="Arial" w:cs="Arial"/>
          <w:sz w:val="24"/>
        </w:rPr>
        <w:t>equitable economy</w:t>
      </w:r>
      <w:r w:rsidRPr="00370AA8">
        <w:rPr>
          <w:rFonts w:ascii="Arial" w:hAnsi="Arial" w:cs="Arial"/>
          <w:sz w:val="24"/>
        </w:rPr>
        <w:t xml:space="preserve"> in Camden. Despite the wealth and economic growth in the borough, many people and communities do not benefit from it. This fund</w:t>
      </w:r>
      <w:r>
        <w:rPr>
          <w:rFonts w:ascii="Arial" w:hAnsi="Arial" w:cs="Arial"/>
          <w:sz w:val="24"/>
        </w:rPr>
        <w:t xml:space="preserve"> will seek</w:t>
      </w:r>
      <w:r w:rsidRPr="00370AA8">
        <w:rPr>
          <w:rFonts w:ascii="Arial" w:hAnsi="Arial" w:cs="Arial"/>
          <w:sz w:val="24"/>
        </w:rPr>
        <w:t xml:space="preserve"> to address this inequality by sharing the benefits of Camden's growth more fairly and making a pos</w:t>
      </w:r>
      <w:r>
        <w:rPr>
          <w:rFonts w:ascii="Arial" w:hAnsi="Arial" w:cs="Arial"/>
          <w:sz w:val="24"/>
        </w:rPr>
        <w:t>itive impact on people's lives.</w:t>
      </w:r>
    </w:p>
    <w:p w14:paraId="43B63903" w14:textId="77777777" w:rsidR="00370AA8" w:rsidRPr="00370AA8" w:rsidRDefault="00370AA8" w:rsidP="00370AA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The Fund</w:t>
      </w:r>
      <w:r w:rsidRPr="00370AA8">
        <w:rPr>
          <w:rFonts w:ascii="Arial" w:hAnsi="Arial" w:cs="Arial"/>
          <w:sz w:val="24"/>
        </w:rPr>
        <w:t xml:space="preserve"> will focus on investing in</w:t>
      </w:r>
      <w:r>
        <w:rPr>
          <w:rFonts w:ascii="Arial" w:hAnsi="Arial" w:cs="Arial"/>
          <w:sz w:val="24"/>
        </w:rPr>
        <w:t xml:space="preserve"> people,</w:t>
      </w:r>
      <w:r w:rsidRPr="00370AA8">
        <w:rPr>
          <w:rFonts w:ascii="Arial" w:hAnsi="Arial" w:cs="Arial"/>
          <w:sz w:val="24"/>
        </w:rPr>
        <w:t xml:space="preserve"> ideas and businesses that not only generate financial returns but also have positive local benefits for the people of Camden. </w:t>
      </w:r>
      <w:r>
        <w:rPr>
          <w:rFonts w:ascii="Arial" w:hAnsi="Arial" w:cs="Arial"/>
          <w:sz w:val="24"/>
        </w:rPr>
        <w:t>It</w:t>
      </w:r>
      <w:r w:rsidRPr="00370AA8">
        <w:rPr>
          <w:rFonts w:ascii="Arial" w:hAnsi="Arial" w:cs="Arial"/>
          <w:sz w:val="24"/>
        </w:rPr>
        <w:t xml:space="preserve"> will provide </w:t>
      </w:r>
      <w:r>
        <w:rPr>
          <w:rFonts w:ascii="Arial" w:hAnsi="Arial" w:cs="Arial"/>
          <w:sz w:val="24"/>
        </w:rPr>
        <w:t xml:space="preserve">long-term, </w:t>
      </w:r>
      <w:r w:rsidRPr="00370AA8">
        <w:rPr>
          <w:rFonts w:ascii="Arial" w:hAnsi="Arial" w:cs="Arial"/>
          <w:sz w:val="24"/>
        </w:rPr>
        <w:t xml:space="preserve">flexible </w:t>
      </w:r>
      <w:r>
        <w:rPr>
          <w:rFonts w:ascii="Arial" w:hAnsi="Arial" w:cs="Arial"/>
          <w:sz w:val="24"/>
        </w:rPr>
        <w:t>finance</w:t>
      </w:r>
      <w:r w:rsidRPr="00370AA8">
        <w:rPr>
          <w:rFonts w:ascii="Arial" w:hAnsi="Arial" w:cs="Arial"/>
          <w:sz w:val="24"/>
        </w:rPr>
        <w:t>, including loans, equity, grants, and business support.</w:t>
      </w:r>
    </w:p>
    <w:p w14:paraId="5460F7F2" w14:textId="08AFE00E" w:rsidR="00EF38EE" w:rsidRDefault="00370AA8" w:rsidP="006F25A7">
      <w:pPr>
        <w:rPr>
          <w:rFonts w:ascii="Arial" w:hAnsi="Arial" w:cs="Arial"/>
          <w:sz w:val="24"/>
        </w:rPr>
      </w:pPr>
      <w:r w:rsidRPr="00370AA8">
        <w:rPr>
          <w:rFonts w:ascii="Arial" w:hAnsi="Arial" w:cs="Arial"/>
          <w:sz w:val="24"/>
        </w:rPr>
        <w:t xml:space="preserve">The fund will invest in social enterprises, community interest groups, tech ventures, and other business structures that </w:t>
      </w:r>
      <w:r w:rsidR="007C5796">
        <w:rPr>
          <w:rFonts w:ascii="Arial" w:hAnsi="Arial" w:cs="Arial"/>
          <w:sz w:val="24"/>
        </w:rPr>
        <w:t>can show that they can help deliver</w:t>
      </w:r>
      <w:r w:rsidRPr="00370AA8">
        <w:rPr>
          <w:rFonts w:ascii="Arial" w:hAnsi="Arial" w:cs="Arial"/>
          <w:sz w:val="24"/>
        </w:rPr>
        <w:t xml:space="preserve"> </w:t>
      </w:r>
      <w:r w:rsidR="002649A0">
        <w:rPr>
          <w:rFonts w:ascii="Arial" w:hAnsi="Arial" w:cs="Arial"/>
          <w:sz w:val="24"/>
        </w:rPr>
        <w:t xml:space="preserve">our </w:t>
      </w:r>
      <w:r w:rsidR="007C5796">
        <w:rPr>
          <w:rFonts w:ascii="Arial" w:hAnsi="Arial" w:cs="Arial"/>
          <w:sz w:val="24"/>
        </w:rPr>
        <w:t xml:space="preserve">We Make Camden </w:t>
      </w:r>
      <w:r w:rsidRPr="00370AA8">
        <w:rPr>
          <w:rFonts w:ascii="Arial" w:hAnsi="Arial" w:cs="Arial"/>
          <w:sz w:val="24"/>
        </w:rPr>
        <w:t xml:space="preserve">missions. </w:t>
      </w:r>
      <w:r w:rsidR="00D23BB2">
        <w:rPr>
          <w:rFonts w:ascii="Arial" w:hAnsi="Arial" w:cs="Arial"/>
          <w:sz w:val="24"/>
        </w:rPr>
        <w:t>The</w:t>
      </w:r>
      <w:r w:rsidRPr="00370AA8">
        <w:rPr>
          <w:rFonts w:ascii="Arial" w:hAnsi="Arial" w:cs="Arial"/>
          <w:sz w:val="24"/>
        </w:rPr>
        <w:t xml:space="preserve"> missions </w:t>
      </w:r>
      <w:r w:rsidR="00D23BB2">
        <w:rPr>
          <w:rFonts w:ascii="Arial" w:hAnsi="Arial" w:cs="Arial"/>
          <w:sz w:val="24"/>
        </w:rPr>
        <w:t>it will initially focus on are</w:t>
      </w:r>
      <w:r w:rsidR="00EF38EE">
        <w:rPr>
          <w:rFonts w:ascii="Arial" w:hAnsi="Arial" w:cs="Arial"/>
          <w:sz w:val="24"/>
        </w:rPr>
        <w:t>:</w:t>
      </w:r>
    </w:p>
    <w:p w14:paraId="545FB2F6" w14:textId="77777777" w:rsidR="00EF38EE" w:rsidRDefault="00EF38EE" w:rsidP="002F3B8F">
      <w:pPr>
        <w:pStyle w:val="ListParagraph"/>
        <w:numPr>
          <w:ilvl w:val="0"/>
          <w:numId w:val="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</w:t>
      </w:r>
      <w:r w:rsidR="00370AA8" w:rsidRPr="00EF38EE">
        <w:rPr>
          <w:rFonts w:ascii="Arial" w:hAnsi="Arial" w:cs="Arial"/>
          <w:sz w:val="24"/>
        </w:rPr>
        <w:t>nsuring</w:t>
      </w:r>
      <w:r w:rsidR="006F25A7" w:rsidRPr="006F25A7">
        <w:t xml:space="preserve"> </w:t>
      </w:r>
      <w:r w:rsidR="006F25A7" w:rsidRPr="00EF38EE">
        <w:rPr>
          <w:rFonts w:ascii="Arial" w:hAnsi="Arial" w:cs="Arial"/>
          <w:sz w:val="24"/>
        </w:rPr>
        <w:t>every young person has access to economic opportunity that enab</w:t>
      </w:r>
      <w:r w:rsidR="009B6A6E" w:rsidRPr="00EF38EE">
        <w:rPr>
          <w:rFonts w:ascii="Arial" w:hAnsi="Arial" w:cs="Arial"/>
          <w:sz w:val="24"/>
        </w:rPr>
        <w:t>les them to be safe and secure</w:t>
      </w:r>
    </w:p>
    <w:p w14:paraId="40B61303" w14:textId="03C17893" w:rsidR="00370AA8" w:rsidRPr="00EF38EE" w:rsidRDefault="002F3B8F" w:rsidP="002F3B8F">
      <w:pPr>
        <w:pStyle w:val="ListParagraph"/>
        <w:numPr>
          <w:ilvl w:val="0"/>
          <w:numId w:val="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</w:t>
      </w:r>
      <w:r w:rsidR="006F25A7" w:rsidRPr="00EF38EE">
        <w:rPr>
          <w:rFonts w:ascii="Arial" w:hAnsi="Arial" w:cs="Arial"/>
          <w:sz w:val="24"/>
        </w:rPr>
        <w:t>hose holding positions of power in Camden are as diverse as our community – and the next generation is ready to follow.</w:t>
      </w:r>
    </w:p>
    <w:p w14:paraId="24043BA6" w14:textId="432EFF54" w:rsidR="00370AA8" w:rsidRDefault="007C5796" w:rsidP="00370AA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The Fund will</w:t>
      </w:r>
      <w:r w:rsidRPr="007C5796">
        <w:rPr>
          <w:rFonts w:ascii="Arial" w:hAnsi="Arial" w:cs="Arial"/>
          <w:sz w:val="24"/>
        </w:rPr>
        <w:t xml:space="preserve"> also prioritise investin</w:t>
      </w:r>
      <w:r>
        <w:rPr>
          <w:rFonts w:ascii="Arial" w:hAnsi="Arial" w:cs="Arial"/>
          <w:sz w:val="24"/>
        </w:rPr>
        <w:t xml:space="preserve">g in people and businesses that </w:t>
      </w:r>
      <w:r w:rsidRPr="007C5796">
        <w:rPr>
          <w:rFonts w:ascii="Arial" w:hAnsi="Arial" w:cs="Arial"/>
          <w:sz w:val="24"/>
        </w:rPr>
        <w:t>might struggle to gain i</w:t>
      </w:r>
      <w:r>
        <w:rPr>
          <w:rFonts w:ascii="Arial" w:hAnsi="Arial" w:cs="Arial"/>
          <w:sz w:val="24"/>
        </w:rPr>
        <w:t xml:space="preserve">nvestment from elsewhere due to </w:t>
      </w:r>
      <w:r w:rsidRPr="007C5796">
        <w:rPr>
          <w:rFonts w:ascii="Arial" w:hAnsi="Arial" w:cs="Arial"/>
          <w:sz w:val="24"/>
        </w:rPr>
        <w:t>systemic barriers - such as t</w:t>
      </w:r>
      <w:r>
        <w:rPr>
          <w:rFonts w:ascii="Arial" w:hAnsi="Arial" w:cs="Arial"/>
          <w:sz w:val="24"/>
        </w:rPr>
        <w:t xml:space="preserve">hose from previously ignored or </w:t>
      </w:r>
      <w:r w:rsidRPr="007C5796">
        <w:rPr>
          <w:rFonts w:ascii="Arial" w:hAnsi="Arial" w:cs="Arial"/>
          <w:sz w:val="24"/>
        </w:rPr>
        <w:t>historically underrepresented backgrounds.</w:t>
      </w:r>
    </w:p>
    <w:p w14:paraId="6AE03514" w14:textId="6DDC3352" w:rsidR="007C5796" w:rsidRPr="007C5796" w:rsidRDefault="007C5796" w:rsidP="00370AA8">
      <w:pPr>
        <w:rPr>
          <w:rFonts w:ascii="Arial" w:hAnsi="Arial" w:cs="Arial"/>
          <w:b/>
          <w:sz w:val="24"/>
        </w:rPr>
      </w:pPr>
      <w:r w:rsidRPr="007C5796">
        <w:rPr>
          <w:rFonts w:ascii="Arial" w:hAnsi="Arial" w:cs="Arial"/>
          <w:b/>
          <w:sz w:val="24"/>
        </w:rPr>
        <w:t>Community participation in the Fund</w:t>
      </w:r>
    </w:p>
    <w:p w14:paraId="7A6D7ACE" w14:textId="06DA2967" w:rsidR="007C5796" w:rsidRDefault="007C5796" w:rsidP="007C579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The Fund will need to </w:t>
      </w:r>
      <w:r w:rsidRPr="007C5796">
        <w:rPr>
          <w:rFonts w:ascii="Arial" w:hAnsi="Arial" w:cs="Arial"/>
          <w:sz w:val="24"/>
        </w:rPr>
        <w:t xml:space="preserve">make decisions </w:t>
      </w:r>
      <w:r>
        <w:rPr>
          <w:rFonts w:ascii="Arial" w:hAnsi="Arial" w:cs="Arial"/>
          <w:sz w:val="24"/>
        </w:rPr>
        <w:t xml:space="preserve">about what we invest in </w:t>
      </w:r>
      <w:r w:rsidRPr="007C5796">
        <w:rPr>
          <w:rFonts w:ascii="Arial" w:hAnsi="Arial" w:cs="Arial"/>
          <w:sz w:val="24"/>
        </w:rPr>
        <w:t>based on local knowledge a</w:t>
      </w:r>
      <w:r>
        <w:rPr>
          <w:rFonts w:ascii="Arial" w:hAnsi="Arial" w:cs="Arial"/>
          <w:sz w:val="24"/>
        </w:rPr>
        <w:t xml:space="preserve">nd experience. This means being </w:t>
      </w:r>
      <w:r w:rsidRPr="007C5796">
        <w:rPr>
          <w:rFonts w:ascii="Arial" w:hAnsi="Arial" w:cs="Arial"/>
          <w:sz w:val="24"/>
        </w:rPr>
        <w:t>bold in the way we engage local communities in</w:t>
      </w:r>
      <w:r>
        <w:rPr>
          <w:rFonts w:ascii="Arial" w:hAnsi="Arial" w:cs="Arial"/>
          <w:sz w:val="24"/>
        </w:rPr>
        <w:t xml:space="preserve"> the design and </w:t>
      </w:r>
      <w:r w:rsidRPr="007C5796">
        <w:rPr>
          <w:rFonts w:ascii="Arial" w:hAnsi="Arial" w:cs="Arial"/>
          <w:sz w:val="24"/>
        </w:rPr>
        <w:t>running of the fund.</w:t>
      </w:r>
      <w:r>
        <w:rPr>
          <w:rFonts w:ascii="Arial" w:hAnsi="Arial" w:cs="Arial"/>
          <w:sz w:val="24"/>
        </w:rPr>
        <w:t xml:space="preserve"> It means</w:t>
      </w:r>
      <w:r w:rsidRPr="007C579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i</w:t>
      </w:r>
      <w:r w:rsidRPr="007C5796">
        <w:rPr>
          <w:rFonts w:ascii="Arial" w:hAnsi="Arial" w:cs="Arial"/>
          <w:sz w:val="24"/>
        </w:rPr>
        <w:t xml:space="preserve">nviting a </w:t>
      </w:r>
      <w:r>
        <w:rPr>
          <w:rFonts w:ascii="Arial" w:hAnsi="Arial" w:cs="Arial"/>
          <w:sz w:val="24"/>
        </w:rPr>
        <w:t xml:space="preserve">diverse range of people to help </w:t>
      </w:r>
      <w:r w:rsidRPr="007C5796">
        <w:rPr>
          <w:rFonts w:ascii="Arial" w:hAnsi="Arial" w:cs="Arial"/>
          <w:sz w:val="24"/>
        </w:rPr>
        <w:t>us design the fund and make decisions about what</w:t>
      </w:r>
      <w:r>
        <w:rPr>
          <w:rFonts w:ascii="Arial" w:hAnsi="Arial" w:cs="Arial"/>
          <w:sz w:val="24"/>
        </w:rPr>
        <w:t xml:space="preserve"> we invest in, as well as </w:t>
      </w:r>
      <w:r w:rsidR="00D23BB2">
        <w:rPr>
          <w:rFonts w:ascii="Arial" w:hAnsi="Arial" w:cs="Arial"/>
          <w:sz w:val="24"/>
        </w:rPr>
        <w:t xml:space="preserve">shape </w:t>
      </w:r>
      <w:r w:rsidR="002D75FB">
        <w:rPr>
          <w:rFonts w:ascii="Arial" w:hAnsi="Arial" w:cs="Arial"/>
          <w:sz w:val="24"/>
        </w:rPr>
        <w:t>its</w:t>
      </w:r>
      <w:r w:rsidR="00D23BB2">
        <w:rPr>
          <w:rFonts w:ascii="Arial" w:hAnsi="Arial" w:cs="Arial"/>
          <w:sz w:val="24"/>
        </w:rPr>
        <w:t xml:space="preserve"> future</w:t>
      </w:r>
      <w:r w:rsidR="002D75FB">
        <w:rPr>
          <w:rFonts w:ascii="Arial" w:hAnsi="Arial" w:cs="Arial"/>
          <w:sz w:val="24"/>
        </w:rPr>
        <w:t xml:space="preserve"> strategic direction</w:t>
      </w:r>
      <w:r>
        <w:rPr>
          <w:rFonts w:ascii="Arial" w:hAnsi="Arial" w:cs="Arial"/>
          <w:sz w:val="24"/>
        </w:rPr>
        <w:t>. This will help us make</w:t>
      </w:r>
      <w:r w:rsidRPr="007C5796">
        <w:rPr>
          <w:rFonts w:ascii="Arial" w:hAnsi="Arial" w:cs="Arial"/>
          <w:sz w:val="24"/>
        </w:rPr>
        <w:t xml:space="preserve"> sure we are in</w:t>
      </w:r>
      <w:r>
        <w:rPr>
          <w:rFonts w:ascii="Arial" w:hAnsi="Arial" w:cs="Arial"/>
          <w:sz w:val="24"/>
        </w:rPr>
        <w:t xml:space="preserve">vesting in ideas and businesses </w:t>
      </w:r>
      <w:r w:rsidRPr="007C5796">
        <w:rPr>
          <w:rFonts w:ascii="Arial" w:hAnsi="Arial" w:cs="Arial"/>
          <w:sz w:val="24"/>
        </w:rPr>
        <w:t>that are right for Camden and are more likely to su</w:t>
      </w:r>
      <w:r>
        <w:rPr>
          <w:rFonts w:ascii="Arial" w:hAnsi="Arial" w:cs="Arial"/>
          <w:sz w:val="24"/>
        </w:rPr>
        <w:t xml:space="preserve">cceed in the </w:t>
      </w:r>
      <w:r w:rsidR="00672DF4">
        <w:rPr>
          <w:rFonts w:ascii="Arial" w:hAnsi="Arial" w:cs="Arial"/>
          <w:sz w:val="24"/>
        </w:rPr>
        <w:t>longer-term.</w:t>
      </w:r>
    </w:p>
    <w:p w14:paraId="76F047BB" w14:textId="37DFD94E" w:rsidR="00672DF4" w:rsidRPr="00672DF4" w:rsidRDefault="00672DF4" w:rsidP="007C5796">
      <w:pPr>
        <w:rPr>
          <w:rFonts w:ascii="Arial" w:hAnsi="Arial" w:cs="Arial"/>
          <w:b/>
          <w:sz w:val="24"/>
        </w:rPr>
      </w:pPr>
      <w:r w:rsidRPr="00672DF4">
        <w:rPr>
          <w:rFonts w:ascii="Arial" w:hAnsi="Arial" w:cs="Arial"/>
          <w:b/>
          <w:sz w:val="24"/>
        </w:rPr>
        <w:t>The role of Citizen Scientists</w:t>
      </w:r>
    </w:p>
    <w:p w14:paraId="2D3206A4" w14:textId="0124F5B2" w:rsidR="000C390F" w:rsidRDefault="002D75FB" w:rsidP="006F25A7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The</w:t>
      </w:r>
      <w:r w:rsidR="007C579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role of the </w:t>
      </w:r>
      <w:r w:rsidR="007C5796">
        <w:rPr>
          <w:rFonts w:ascii="Arial" w:hAnsi="Arial" w:cs="Arial"/>
          <w:sz w:val="24"/>
        </w:rPr>
        <w:t xml:space="preserve">Citizen Scientists </w:t>
      </w:r>
      <w:r>
        <w:rPr>
          <w:rFonts w:ascii="Arial" w:hAnsi="Arial" w:cs="Arial"/>
          <w:sz w:val="24"/>
        </w:rPr>
        <w:t>is to help us unlock the potential of citizen participation for the Fund</w:t>
      </w:r>
      <w:r w:rsidR="007C5796">
        <w:rPr>
          <w:rFonts w:ascii="Arial" w:hAnsi="Arial" w:cs="Arial"/>
          <w:sz w:val="24"/>
        </w:rPr>
        <w:t xml:space="preserve">. </w:t>
      </w:r>
      <w:r w:rsidR="006F25A7">
        <w:rPr>
          <w:rFonts w:ascii="Arial" w:hAnsi="Arial" w:cs="Arial"/>
          <w:sz w:val="24"/>
        </w:rPr>
        <w:t>You</w:t>
      </w:r>
      <w:r w:rsidR="00122697">
        <w:rPr>
          <w:rFonts w:ascii="Arial" w:hAnsi="Arial" w:cs="Arial"/>
          <w:sz w:val="24"/>
        </w:rPr>
        <w:t xml:space="preserve"> will </w:t>
      </w:r>
      <w:r w:rsidR="00122697" w:rsidRPr="00122697">
        <w:rPr>
          <w:rFonts w:ascii="Arial" w:hAnsi="Arial" w:cs="Arial"/>
          <w:sz w:val="24"/>
        </w:rPr>
        <w:t xml:space="preserve">sit within the Participation Team for line management but would work day-to-day with the </w:t>
      </w:r>
      <w:r w:rsidR="00122697">
        <w:rPr>
          <w:rFonts w:ascii="Arial" w:hAnsi="Arial" w:cs="Arial"/>
          <w:sz w:val="24"/>
        </w:rPr>
        <w:t>Fund</w:t>
      </w:r>
      <w:r w:rsidR="00122697" w:rsidRPr="00122697">
        <w:rPr>
          <w:rFonts w:ascii="Arial" w:hAnsi="Arial" w:cs="Arial"/>
          <w:sz w:val="24"/>
        </w:rPr>
        <w:t xml:space="preserve"> Investment Team. </w:t>
      </w:r>
      <w:r w:rsidR="006F25A7">
        <w:rPr>
          <w:rFonts w:ascii="Arial" w:hAnsi="Arial" w:cs="Arial"/>
          <w:sz w:val="24"/>
        </w:rPr>
        <w:t>You</w:t>
      </w:r>
      <w:r w:rsidR="00122697" w:rsidRPr="00122697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will</w:t>
      </w:r>
      <w:r w:rsidR="006F25A7">
        <w:rPr>
          <w:rFonts w:ascii="Arial" w:hAnsi="Arial" w:cs="Arial"/>
          <w:sz w:val="24"/>
        </w:rPr>
        <w:t xml:space="preserve"> </w:t>
      </w:r>
      <w:r w:rsidR="00DA3093">
        <w:rPr>
          <w:rFonts w:ascii="Arial" w:hAnsi="Arial" w:cs="Arial"/>
          <w:sz w:val="24"/>
        </w:rPr>
        <w:t xml:space="preserve">help </w:t>
      </w:r>
      <w:r w:rsidR="00975883">
        <w:rPr>
          <w:rFonts w:ascii="Arial" w:hAnsi="Arial" w:cs="Arial"/>
          <w:sz w:val="24"/>
        </w:rPr>
        <w:t xml:space="preserve">to set up and </w:t>
      </w:r>
      <w:r w:rsidR="00B615B3">
        <w:rPr>
          <w:rFonts w:ascii="Arial" w:hAnsi="Arial" w:cs="Arial"/>
          <w:sz w:val="24"/>
        </w:rPr>
        <w:t>host</w:t>
      </w:r>
      <w:r w:rsidR="00975883" w:rsidRPr="00122697">
        <w:rPr>
          <w:rFonts w:ascii="Arial" w:hAnsi="Arial" w:cs="Arial"/>
          <w:sz w:val="24"/>
        </w:rPr>
        <w:t xml:space="preserve"> </w:t>
      </w:r>
      <w:r w:rsidR="00122697" w:rsidRPr="00122697">
        <w:rPr>
          <w:rFonts w:ascii="Arial" w:hAnsi="Arial" w:cs="Arial"/>
          <w:sz w:val="24"/>
        </w:rPr>
        <w:t xml:space="preserve">the Quarterly Community Engagement Forum, open to entrepreneurs in the community that might have an interest in applying to the </w:t>
      </w:r>
      <w:r w:rsidR="00122697">
        <w:rPr>
          <w:rFonts w:ascii="Arial" w:hAnsi="Arial" w:cs="Arial"/>
          <w:sz w:val="24"/>
        </w:rPr>
        <w:t>Fund</w:t>
      </w:r>
      <w:r w:rsidR="00122697" w:rsidRPr="00122697">
        <w:rPr>
          <w:rFonts w:ascii="Arial" w:hAnsi="Arial" w:cs="Arial"/>
          <w:sz w:val="24"/>
        </w:rPr>
        <w:t xml:space="preserve">. </w:t>
      </w:r>
      <w:r w:rsidR="006F25A7">
        <w:rPr>
          <w:rFonts w:ascii="Arial" w:hAnsi="Arial" w:cs="Arial"/>
          <w:sz w:val="24"/>
        </w:rPr>
        <w:t>Your</w:t>
      </w:r>
      <w:r w:rsidR="00122697" w:rsidRPr="00122697">
        <w:rPr>
          <w:rFonts w:ascii="Arial" w:hAnsi="Arial" w:cs="Arial"/>
          <w:sz w:val="24"/>
        </w:rPr>
        <w:t xml:space="preserve"> role </w:t>
      </w:r>
      <w:r>
        <w:rPr>
          <w:rFonts w:ascii="Arial" w:hAnsi="Arial" w:cs="Arial"/>
          <w:sz w:val="24"/>
        </w:rPr>
        <w:t>will</w:t>
      </w:r>
      <w:r w:rsidR="00122697" w:rsidRPr="00122697">
        <w:rPr>
          <w:rFonts w:ascii="Arial" w:hAnsi="Arial" w:cs="Arial"/>
          <w:sz w:val="24"/>
        </w:rPr>
        <w:t xml:space="preserve"> also include </w:t>
      </w:r>
      <w:r w:rsidR="00B615B3">
        <w:rPr>
          <w:rFonts w:ascii="Arial" w:hAnsi="Arial" w:cs="Arial"/>
          <w:sz w:val="24"/>
        </w:rPr>
        <w:t>helping to shape the design of and recruit</w:t>
      </w:r>
      <w:r w:rsidR="002119DA">
        <w:rPr>
          <w:rFonts w:ascii="Arial" w:hAnsi="Arial" w:cs="Arial"/>
          <w:sz w:val="24"/>
        </w:rPr>
        <w:t>ment of</w:t>
      </w:r>
      <w:r w:rsidR="00B615B3">
        <w:rPr>
          <w:rFonts w:ascii="Arial" w:hAnsi="Arial" w:cs="Arial"/>
          <w:sz w:val="24"/>
        </w:rPr>
        <w:t xml:space="preserve"> residents </w:t>
      </w:r>
      <w:r w:rsidR="00B615B3">
        <w:rPr>
          <w:rFonts w:ascii="Arial" w:hAnsi="Arial" w:cs="Arial"/>
          <w:sz w:val="24"/>
        </w:rPr>
        <w:lastRenderedPageBreak/>
        <w:t>for</w:t>
      </w:r>
      <w:r w:rsidR="00B615B3" w:rsidRPr="00122697">
        <w:rPr>
          <w:rFonts w:ascii="Arial" w:hAnsi="Arial" w:cs="Arial"/>
          <w:sz w:val="24"/>
        </w:rPr>
        <w:t xml:space="preserve"> </w:t>
      </w:r>
      <w:r w:rsidR="00122697" w:rsidRPr="00122697">
        <w:rPr>
          <w:rFonts w:ascii="Arial" w:hAnsi="Arial" w:cs="Arial"/>
          <w:sz w:val="24"/>
        </w:rPr>
        <w:t xml:space="preserve">the </w:t>
      </w:r>
      <w:r w:rsidR="006F25A7">
        <w:rPr>
          <w:rFonts w:ascii="Arial" w:hAnsi="Arial" w:cs="Arial"/>
          <w:sz w:val="24"/>
        </w:rPr>
        <w:t>Community Guidance Group</w:t>
      </w:r>
      <w:r w:rsidR="00B615B3">
        <w:rPr>
          <w:rFonts w:ascii="Arial" w:hAnsi="Arial" w:cs="Arial"/>
          <w:sz w:val="24"/>
        </w:rPr>
        <w:t>,</w:t>
      </w:r>
      <w:r w:rsidR="006F25A7">
        <w:rPr>
          <w:rFonts w:ascii="Arial" w:hAnsi="Arial" w:cs="Arial"/>
          <w:sz w:val="24"/>
        </w:rPr>
        <w:t xml:space="preserve"> </w:t>
      </w:r>
      <w:r w:rsidR="00B615B3">
        <w:rPr>
          <w:rFonts w:ascii="Arial" w:hAnsi="Arial" w:cs="Arial"/>
          <w:sz w:val="24"/>
        </w:rPr>
        <w:t xml:space="preserve">a place where </w:t>
      </w:r>
      <w:r w:rsidR="000C37B0">
        <w:rPr>
          <w:rFonts w:ascii="Arial" w:hAnsi="Arial" w:cs="Arial"/>
          <w:sz w:val="24"/>
        </w:rPr>
        <w:t>ap</w:t>
      </w:r>
      <w:r w:rsidR="00122697" w:rsidRPr="00122697">
        <w:rPr>
          <w:rFonts w:ascii="Arial" w:hAnsi="Arial" w:cs="Arial"/>
          <w:sz w:val="24"/>
        </w:rPr>
        <w:t xml:space="preserve">plicants </w:t>
      </w:r>
      <w:r w:rsidR="00975883">
        <w:rPr>
          <w:rFonts w:ascii="Arial" w:hAnsi="Arial" w:cs="Arial"/>
          <w:sz w:val="24"/>
        </w:rPr>
        <w:t xml:space="preserve">can </w:t>
      </w:r>
      <w:r w:rsidR="00122697" w:rsidRPr="00122697">
        <w:rPr>
          <w:rFonts w:ascii="Arial" w:hAnsi="Arial" w:cs="Arial"/>
          <w:sz w:val="24"/>
        </w:rPr>
        <w:t>present their ‘stories’</w:t>
      </w:r>
      <w:r w:rsidR="000273E4">
        <w:rPr>
          <w:rFonts w:ascii="Arial" w:hAnsi="Arial" w:cs="Arial"/>
          <w:sz w:val="24"/>
        </w:rPr>
        <w:t xml:space="preserve"> to the fund and receive feedback on their application</w:t>
      </w:r>
      <w:r w:rsidR="00122697" w:rsidRPr="00122697">
        <w:rPr>
          <w:rFonts w:ascii="Arial" w:hAnsi="Arial" w:cs="Arial"/>
          <w:sz w:val="24"/>
        </w:rPr>
        <w:t xml:space="preserve">. </w:t>
      </w:r>
    </w:p>
    <w:p w14:paraId="14957944" w14:textId="4A68B50B" w:rsidR="00122697" w:rsidRPr="00D23BB2" w:rsidRDefault="006F25A7" w:rsidP="006F25A7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You</w:t>
      </w:r>
      <w:r w:rsidR="00122697" w:rsidRPr="00122697">
        <w:rPr>
          <w:rFonts w:ascii="Arial" w:hAnsi="Arial" w:cs="Arial"/>
          <w:sz w:val="24"/>
        </w:rPr>
        <w:t xml:space="preserve"> will</w:t>
      </w:r>
      <w:r>
        <w:rPr>
          <w:rFonts w:ascii="Arial" w:hAnsi="Arial" w:cs="Arial"/>
          <w:sz w:val="24"/>
        </w:rPr>
        <w:t xml:space="preserve"> </w:t>
      </w:r>
      <w:r w:rsidR="00122697" w:rsidRPr="00122697">
        <w:rPr>
          <w:rFonts w:ascii="Arial" w:hAnsi="Arial" w:cs="Arial"/>
          <w:sz w:val="24"/>
        </w:rPr>
        <w:t>hold the role of peer-to-peer researcher to be an ear to the ground to understand market need, be a voice in the room to represent community feedback and</w:t>
      </w:r>
      <w:r w:rsidR="00B615B3">
        <w:rPr>
          <w:rFonts w:ascii="Arial" w:hAnsi="Arial" w:cs="Arial"/>
          <w:sz w:val="24"/>
        </w:rPr>
        <w:t xml:space="preserve"> </w:t>
      </w:r>
      <w:r w:rsidR="002D75FB">
        <w:rPr>
          <w:rFonts w:ascii="Arial" w:hAnsi="Arial" w:cs="Arial"/>
          <w:sz w:val="24"/>
        </w:rPr>
        <w:t>help</w:t>
      </w:r>
      <w:r w:rsidR="00122697" w:rsidRPr="00122697">
        <w:rPr>
          <w:rFonts w:ascii="Arial" w:hAnsi="Arial" w:cs="Arial"/>
          <w:sz w:val="24"/>
        </w:rPr>
        <w:t xml:space="preserve"> hold the fund to account </w:t>
      </w:r>
      <w:r>
        <w:rPr>
          <w:rFonts w:ascii="Arial" w:hAnsi="Arial" w:cs="Arial"/>
          <w:sz w:val="24"/>
        </w:rPr>
        <w:t>on</w:t>
      </w:r>
      <w:r w:rsidR="00122697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its principles and outcomes</w:t>
      </w:r>
      <w:r w:rsidR="00122697" w:rsidRPr="00122697">
        <w:rPr>
          <w:rFonts w:ascii="Arial" w:hAnsi="Arial" w:cs="Arial"/>
          <w:sz w:val="24"/>
        </w:rPr>
        <w:t xml:space="preserve">. </w:t>
      </w:r>
      <w:r>
        <w:rPr>
          <w:rFonts w:ascii="Arial" w:hAnsi="Arial" w:cs="Arial"/>
          <w:sz w:val="24"/>
        </w:rPr>
        <w:t>Your role will play a</w:t>
      </w:r>
      <w:r w:rsidR="00122697" w:rsidRPr="00122697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key part </w:t>
      </w:r>
      <w:r w:rsidR="00122697" w:rsidRPr="00122697">
        <w:rPr>
          <w:rFonts w:ascii="Arial" w:hAnsi="Arial" w:cs="Arial"/>
          <w:sz w:val="24"/>
        </w:rPr>
        <w:t xml:space="preserve">in </w:t>
      </w:r>
      <w:r>
        <w:rPr>
          <w:rFonts w:ascii="Arial" w:hAnsi="Arial" w:cs="Arial"/>
          <w:sz w:val="24"/>
        </w:rPr>
        <w:t xml:space="preserve">the Fund </w:t>
      </w:r>
      <w:r w:rsidR="00122697" w:rsidRPr="00122697">
        <w:rPr>
          <w:rFonts w:ascii="Arial" w:hAnsi="Arial" w:cs="Arial"/>
          <w:sz w:val="24"/>
        </w:rPr>
        <w:t xml:space="preserve">reaching </w:t>
      </w:r>
      <w:r>
        <w:rPr>
          <w:rFonts w:ascii="Arial" w:hAnsi="Arial" w:cs="Arial"/>
          <w:sz w:val="24"/>
        </w:rPr>
        <w:t>a diversity of</w:t>
      </w:r>
      <w:r w:rsidR="00122697" w:rsidRPr="00122697">
        <w:rPr>
          <w:rFonts w:ascii="Arial" w:hAnsi="Arial" w:cs="Arial"/>
          <w:sz w:val="24"/>
        </w:rPr>
        <w:t xml:space="preserve"> the </w:t>
      </w:r>
      <w:hyperlink r:id="rId10" w:history="1">
        <w:r w:rsidR="00122697" w:rsidRPr="000273E4">
          <w:rPr>
            <w:rStyle w:val="Hyperlink"/>
            <w:rFonts w:ascii="Arial" w:hAnsi="Arial" w:cs="Arial"/>
            <w:sz w:val="24"/>
          </w:rPr>
          <w:t>We Make Camden</w:t>
        </w:r>
      </w:hyperlink>
      <w:r w:rsidR="00122697" w:rsidRPr="00122697">
        <w:rPr>
          <w:rFonts w:ascii="Arial" w:hAnsi="Arial" w:cs="Arial"/>
          <w:sz w:val="24"/>
        </w:rPr>
        <w:t xml:space="preserve"> local community networks of citizens, and across </w:t>
      </w:r>
      <w:r>
        <w:rPr>
          <w:rFonts w:ascii="Arial" w:hAnsi="Arial" w:cs="Arial"/>
          <w:sz w:val="24"/>
        </w:rPr>
        <w:t>your</w:t>
      </w:r>
      <w:r w:rsidR="002D75FB">
        <w:rPr>
          <w:rFonts w:ascii="Arial" w:hAnsi="Arial" w:cs="Arial"/>
          <w:sz w:val="24"/>
        </w:rPr>
        <w:t xml:space="preserve"> own networks </w:t>
      </w:r>
      <w:r w:rsidR="00122697" w:rsidRPr="00122697">
        <w:rPr>
          <w:rFonts w:ascii="Arial" w:hAnsi="Arial" w:cs="Arial"/>
          <w:sz w:val="24"/>
        </w:rPr>
        <w:t>to bring</w:t>
      </w:r>
      <w:r>
        <w:rPr>
          <w:rFonts w:ascii="Arial" w:hAnsi="Arial" w:cs="Arial"/>
          <w:sz w:val="24"/>
        </w:rPr>
        <w:t xml:space="preserve"> back a </w:t>
      </w:r>
      <w:r w:rsidR="002D75FB">
        <w:rPr>
          <w:rFonts w:ascii="Arial" w:hAnsi="Arial" w:cs="Arial"/>
          <w:sz w:val="24"/>
        </w:rPr>
        <w:t>broad</w:t>
      </w:r>
      <w:r w:rsidR="009B6A6E">
        <w:rPr>
          <w:rFonts w:ascii="Arial" w:hAnsi="Arial" w:cs="Arial"/>
          <w:sz w:val="24"/>
        </w:rPr>
        <w:t xml:space="preserve"> representation of</w:t>
      </w:r>
      <w:r>
        <w:rPr>
          <w:rFonts w:ascii="Arial" w:hAnsi="Arial" w:cs="Arial"/>
          <w:sz w:val="24"/>
        </w:rPr>
        <w:t xml:space="preserve"> community voic</w:t>
      </w:r>
      <w:r w:rsidR="009B6A6E">
        <w:rPr>
          <w:rFonts w:ascii="Arial" w:hAnsi="Arial" w:cs="Arial"/>
          <w:sz w:val="24"/>
        </w:rPr>
        <w:t xml:space="preserve">e. </w:t>
      </w:r>
    </w:p>
    <w:p w14:paraId="6DB4DB55" w14:textId="77777777" w:rsidR="007C5796" w:rsidRPr="007C5796" w:rsidRDefault="007C5796" w:rsidP="007C5796">
      <w:pPr>
        <w:rPr>
          <w:rFonts w:ascii="Arial" w:hAnsi="Arial" w:cs="Arial"/>
          <w:sz w:val="24"/>
        </w:rPr>
      </w:pPr>
    </w:p>
    <w:p w14:paraId="58277322" w14:textId="77777777" w:rsidR="007C5796" w:rsidRPr="00370AA8" w:rsidRDefault="007C5796" w:rsidP="00370AA8">
      <w:pPr>
        <w:rPr>
          <w:rFonts w:ascii="Arial" w:hAnsi="Arial" w:cs="Arial"/>
          <w:sz w:val="24"/>
        </w:rPr>
      </w:pPr>
    </w:p>
    <w:sectPr w:rsidR="007C5796" w:rsidRPr="00370A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50430" w14:textId="77777777" w:rsidR="00BF5800" w:rsidRDefault="00BF5800" w:rsidP="00370AA8">
      <w:pPr>
        <w:spacing w:after="0" w:line="240" w:lineRule="auto"/>
      </w:pPr>
      <w:r>
        <w:separator/>
      </w:r>
    </w:p>
  </w:endnote>
  <w:endnote w:type="continuationSeparator" w:id="0">
    <w:p w14:paraId="624ADBD3" w14:textId="77777777" w:rsidR="00BF5800" w:rsidRDefault="00BF5800" w:rsidP="00370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6D1A3" w14:textId="77777777" w:rsidR="00BF5800" w:rsidRDefault="00BF5800" w:rsidP="00370AA8">
      <w:pPr>
        <w:spacing w:after="0" w:line="240" w:lineRule="auto"/>
      </w:pPr>
      <w:r>
        <w:separator/>
      </w:r>
    </w:p>
  </w:footnote>
  <w:footnote w:type="continuationSeparator" w:id="0">
    <w:p w14:paraId="5BE06D64" w14:textId="77777777" w:rsidR="00BF5800" w:rsidRDefault="00BF5800" w:rsidP="00370A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DB72F1"/>
    <w:multiLevelType w:val="hybridMultilevel"/>
    <w:tmpl w:val="AB8CC9FC"/>
    <w:lvl w:ilvl="0" w:tplc="08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5EE959DF"/>
    <w:multiLevelType w:val="hybridMultilevel"/>
    <w:tmpl w:val="1B501C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246AD0"/>
    <w:multiLevelType w:val="hybridMultilevel"/>
    <w:tmpl w:val="EC3EAA5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55145262">
    <w:abstractNumId w:val="1"/>
  </w:num>
  <w:num w:numId="2" w16cid:durableId="2048019769">
    <w:abstractNumId w:val="0"/>
  </w:num>
  <w:num w:numId="3" w16cid:durableId="21459306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AA8"/>
    <w:rsid w:val="000273E4"/>
    <w:rsid w:val="000C37B0"/>
    <w:rsid w:val="000C390F"/>
    <w:rsid w:val="000C4B33"/>
    <w:rsid w:val="00122697"/>
    <w:rsid w:val="00180045"/>
    <w:rsid w:val="002119DA"/>
    <w:rsid w:val="002649A0"/>
    <w:rsid w:val="002D75FB"/>
    <w:rsid w:val="002F3B8F"/>
    <w:rsid w:val="00370AA8"/>
    <w:rsid w:val="003B662E"/>
    <w:rsid w:val="00547E41"/>
    <w:rsid w:val="006476E9"/>
    <w:rsid w:val="00672DF4"/>
    <w:rsid w:val="006B2774"/>
    <w:rsid w:val="006F25A7"/>
    <w:rsid w:val="006F2A1C"/>
    <w:rsid w:val="007245D8"/>
    <w:rsid w:val="00791BFC"/>
    <w:rsid w:val="007C5796"/>
    <w:rsid w:val="007D20C9"/>
    <w:rsid w:val="007E62C4"/>
    <w:rsid w:val="00864284"/>
    <w:rsid w:val="00975883"/>
    <w:rsid w:val="00997B9E"/>
    <w:rsid w:val="009B6A6E"/>
    <w:rsid w:val="00B615B3"/>
    <w:rsid w:val="00BF5800"/>
    <w:rsid w:val="00D0422F"/>
    <w:rsid w:val="00D23BB2"/>
    <w:rsid w:val="00DA0025"/>
    <w:rsid w:val="00DA3093"/>
    <w:rsid w:val="00EF38EE"/>
    <w:rsid w:val="00F55D36"/>
    <w:rsid w:val="00FF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CF19D7"/>
  <w15:chartTrackingRefBased/>
  <w15:docId w15:val="{70B18BFC-F2FB-430F-99E5-F6E9E0F86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3BB2"/>
    <w:pPr>
      <w:ind w:left="720"/>
      <w:contextualSpacing/>
    </w:pPr>
  </w:style>
  <w:style w:type="paragraph" w:styleId="Revision">
    <w:name w:val="Revision"/>
    <w:hidden/>
    <w:uiPriority w:val="99"/>
    <w:semiHidden/>
    <w:rsid w:val="0018004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273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wemakecamden.org.uk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01007fa-ae31-43e5-9f8f-f002122fb14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65304FA7BC6644BA0D8E0F53284918" ma:contentTypeVersion="15" ma:contentTypeDescription="Create a new document." ma:contentTypeScope="" ma:versionID="b170c4aacf1066bd10fe3d69b762ae91">
  <xsd:schema xmlns:xsd="http://www.w3.org/2001/XMLSchema" xmlns:xs="http://www.w3.org/2001/XMLSchema" xmlns:p="http://schemas.microsoft.com/office/2006/metadata/properties" xmlns:ns3="86ff3b2f-1b67-4f03-a8c0-ba6e6786d33b" xmlns:ns4="e01007fa-ae31-43e5-9f8f-f002122fb14d" targetNamespace="http://schemas.microsoft.com/office/2006/metadata/properties" ma:root="true" ma:fieldsID="0f9bb118ffc959727a309164bb1e5a24" ns3:_="" ns4:_="">
    <xsd:import namespace="86ff3b2f-1b67-4f03-a8c0-ba6e6786d33b"/>
    <xsd:import namespace="e01007fa-ae31-43e5-9f8f-f002122fb14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ff3b2f-1b67-4f03-a8c0-ba6e6786d3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007fa-ae31-43e5-9f8f-f002122fb1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3B6485-1D3F-4D77-8959-5688850085F8}">
  <ds:schemaRefs>
    <ds:schemaRef ds:uri="http://schemas.microsoft.com/office/2006/metadata/properties"/>
    <ds:schemaRef ds:uri="http://schemas.microsoft.com/office/infopath/2007/PartnerControls"/>
    <ds:schemaRef ds:uri="e01007fa-ae31-43e5-9f8f-f002122fb14d"/>
  </ds:schemaRefs>
</ds:datastoreItem>
</file>

<file path=customXml/itemProps2.xml><?xml version="1.0" encoding="utf-8"?>
<ds:datastoreItem xmlns:ds="http://schemas.openxmlformats.org/officeDocument/2006/customXml" ds:itemID="{01673115-1D31-4F3A-B75F-DDE2F12A0A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F02AE4-B6B8-49BE-B835-BA45B4230D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ff3b2f-1b67-4f03-a8c0-ba6e6786d33b"/>
    <ds:schemaRef ds:uri="e01007fa-ae31-43e5-9f8f-f002122fb1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Camden</Company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Kieran Whiteside</dc:creator>
  <cp:keywords/>
  <dc:description/>
  <cp:lastModifiedBy>Ginni Smedley</cp:lastModifiedBy>
  <cp:revision>6</cp:revision>
  <dcterms:created xsi:type="dcterms:W3CDTF">2023-07-08T11:15:00Z</dcterms:created>
  <dcterms:modified xsi:type="dcterms:W3CDTF">2023-07-08T11:18:00Z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0x010100CF65304FA7BC6644BA0D8E0F53284918</vt:lpwstr>
  </property>
</Properties>
</file>