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C957" w14:textId="06CB9BEC" w:rsidR="00903DDB" w:rsidRPr="0000727D" w:rsidRDefault="00903DDB" w:rsidP="00903DDB">
      <w:pPr>
        <w:autoSpaceDE w:val="0"/>
        <w:autoSpaceDN w:val="0"/>
        <w:adjustRightInd w:val="0"/>
        <w:spacing w:after="0" w:line="240" w:lineRule="auto"/>
        <w:jc w:val="center"/>
        <w:rPr>
          <w:rFonts w:ascii="Arial" w:hAnsi="Arial" w:cs="Arial"/>
          <w:b/>
          <w:sz w:val="20"/>
          <w:szCs w:val="20"/>
        </w:rPr>
      </w:pPr>
      <w:r w:rsidRPr="0000727D">
        <w:rPr>
          <w:rFonts w:ascii="Arial" w:hAnsi="Arial" w:cs="Arial"/>
          <w:b/>
          <w:sz w:val="20"/>
          <w:szCs w:val="20"/>
        </w:rPr>
        <w:t xml:space="preserve">Job Profile - </w:t>
      </w:r>
      <w:r w:rsidRPr="0000727D">
        <w:rPr>
          <w:rFonts w:ascii="Arial" w:hAnsi="Arial" w:cs="Arial"/>
          <w:sz w:val="20"/>
          <w:szCs w:val="20"/>
        </w:rPr>
        <w:t>Strategy Portfolio Lead Children and Learning</w:t>
      </w:r>
    </w:p>
    <w:p w14:paraId="5762C501" w14:textId="77777777" w:rsidR="00903DDB" w:rsidRPr="00E32707" w:rsidRDefault="00903DDB" w:rsidP="00903DDB">
      <w:pPr>
        <w:autoSpaceDE w:val="0"/>
        <w:autoSpaceDN w:val="0"/>
        <w:adjustRightInd w:val="0"/>
        <w:spacing w:after="0" w:line="240" w:lineRule="auto"/>
        <w:rPr>
          <w:rFonts w:ascii="Arial" w:hAnsi="Arial" w:cs="Arial"/>
          <w:b/>
          <w:sz w:val="20"/>
          <w:szCs w:val="20"/>
        </w:rPr>
      </w:pPr>
    </w:p>
    <w:p w14:paraId="032C8C43" w14:textId="77777777" w:rsidR="00903DDB" w:rsidRPr="00E32707" w:rsidRDefault="00903DDB" w:rsidP="00903DDB">
      <w:pPr>
        <w:autoSpaceDE w:val="0"/>
        <w:autoSpaceDN w:val="0"/>
        <w:adjustRightInd w:val="0"/>
        <w:spacing w:after="0" w:line="240" w:lineRule="auto"/>
        <w:rPr>
          <w:rFonts w:ascii="Arial" w:hAnsi="Arial" w:cs="Arial"/>
          <w:b/>
          <w:sz w:val="20"/>
          <w:szCs w:val="20"/>
        </w:rPr>
      </w:pPr>
    </w:p>
    <w:p w14:paraId="5F0D9219" w14:textId="4C296E39" w:rsidR="00903DDB" w:rsidRPr="00E32707" w:rsidRDefault="00903DDB" w:rsidP="00903DDB">
      <w:pPr>
        <w:autoSpaceDE w:val="0"/>
        <w:autoSpaceDN w:val="0"/>
        <w:adjustRightInd w:val="0"/>
        <w:spacing w:after="0" w:line="240" w:lineRule="auto"/>
        <w:rPr>
          <w:rFonts w:ascii="Arial" w:hAnsi="Arial" w:cs="Arial"/>
          <w:b/>
          <w:sz w:val="20"/>
          <w:szCs w:val="20"/>
        </w:rPr>
      </w:pPr>
      <w:r w:rsidRPr="00E32707">
        <w:rPr>
          <w:rFonts w:ascii="Arial" w:hAnsi="Arial" w:cs="Arial"/>
          <w:b/>
          <w:sz w:val="20"/>
          <w:szCs w:val="20"/>
        </w:rPr>
        <w:t xml:space="preserve">Job Title: </w:t>
      </w:r>
      <w:r w:rsidRPr="00E32707">
        <w:rPr>
          <w:rFonts w:ascii="Arial" w:hAnsi="Arial" w:cs="Arial"/>
          <w:sz w:val="20"/>
          <w:szCs w:val="20"/>
        </w:rPr>
        <w:t>Strategy Portfolio Lead Children and Learning</w:t>
      </w:r>
    </w:p>
    <w:p w14:paraId="26AAA5EC" w14:textId="7CFE592C" w:rsidR="00903DDB" w:rsidRPr="00E32707" w:rsidRDefault="00903DDB" w:rsidP="00903DDB">
      <w:pPr>
        <w:autoSpaceDE w:val="0"/>
        <w:autoSpaceDN w:val="0"/>
        <w:adjustRightInd w:val="0"/>
        <w:spacing w:after="0" w:line="240" w:lineRule="auto"/>
        <w:rPr>
          <w:rFonts w:ascii="Arial" w:hAnsi="Arial" w:cs="Arial"/>
          <w:bCs/>
          <w:sz w:val="20"/>
          <w:szCs w:val="20"/>
        </w:rPr>
      </w:pPr>
      <w:r w:rsidRPr="00E32707">
        <w:rPr>
          <w:rFonts w:ascii="Arial" w:hAnsi="Arial" w:cs="Arial"/>
          <w:b/>
          <w:sz w:val="20"/>
          <w:szCs w:val="20"/>
        </w:rPr>
        <w:t xml:space="preserve">Job Grade: </w:t>
      </w:r>
      <w:r w:rsidRPr="00E32707">
        <w:rPr>
          <w:rFonts w:ascii="Arial" w:hAnsi="Arial" w:cs="Arial"/>
          <w:bCs/>
          <w:sz w:val="20"/>
          <w:szCs w:val="20"/>
        </w:rPr>
        <w:t>Level 5</w:t>
      </w:r>
      <w:r w:rsidR="00C45A04">
        <w:rPr>
          <w:rFonts w:ascii="Arial" w:hAnsi="Arial" w:cs="Arial"/>
          <w:bCs/>
          <w:sz w:val="20"/>
          <w:szCs w:val="20"/>
        </w:rPr>
        <w:t xml:space="preserve">, </w:t>
      </w:r>
      <w:r w:rsidRPr="00E32707">
        <w:rPr>
          <w:rFonts w:ascii="Arial" w:hAnsi="Arial" w:cs="Arial"/>
          <w:bCs/>
          <w:sz w:val="20"/>
          <w:szCs w:val="20"/>
        </w:rPr>
        <w:t>Zone 2</w:t>
      </w:r>
    </w:p>
    <w:p w14:paraId="7BAC1B3C" w14:textId="1B752393" w:rsidR="00903DDB" w:rsidRPr="00E32707" w:rsidRDefault="00903DDB" w:rsidP="00903DDB">
      <w:pPr>
        <w:autoSpaceDE w:val="0"/>
        <w:autoSpaceDN w:val="0"/>
        <w:adjustRightInd w:val="0"/>
        <w:spacing w:after="0" w:line="240" w:lineRule="auto"/>
        <w:rPr>
          <w:rFonts w:ascii="Arial" w:hAnsi="Arial" w:cs="Arial"/>
          <w:bCs/>
          <w:sz w:val="20"/>
          <w:szCs w:val="20"/>
        </w:rPr>
      </w:pPr>
      <w:r w:rsidRPr="00E32707">
        <w:rPr>
          <w:rFonts w:ascii="Arial" w:hAnsi="Arial" w:cs="Arial"/>
          <w:b/>
          <w:sz w:val="20"/>
          <w:szCs w:val="20"/>
        </w:rPr>
        <w:t xml:space="preserve">Salary Range: </w:t>
      </w:r>
      <w:r w:rsidR="001D3191" w:rsidRPr="00E32707">
        <w:rPr>
          <w:rFonts w:ascii="Arial" w:hAnsi="Arial" w:cs="Arial"/>
          <w:bCs/>
          <w:sz w:val="20"/>
          <w:szCs w:val="20"/>
        </w:rPr>
        <w:t>£53,897 to £65,350</w:t>
      </w:r>
    </w:p>
    <w:p w14:paraId="149DB819" w14:textId="77777777" w:rsidR="00903DDB" w:rsidRPr="00E32707" w:rsidRDefault="00903DDB" w:rsidP="00903DDB">
      <w:pPr>
        <w:autoSpaceDE w:val="0"/>
        <w:autoSpaceDN w:val="0"/>
        <w:adjustRightInd w:val="0"/>
        <w:spacing w:after="0" w:line="240" w:lineRule="auto"/>
        <w:rPr>
          <w:rFonts w:ascii="Arial" w:hAnsi="Arial" w:cs="Arial"/>
          <w:b/>
          <w:bCs/>
          <w:sz w:val="20"/>
          <w:szCs w:val="20"/>
        </w:rPr>
      </w:pPr>
    </w:p>
    <w:p w14:paraId="01AC4EC2" w14:textId="77777777" w:rsidR="00903DDB" w:rsidRPr="00E32707" w:rsidRDefault="00903DDB" w:rsidP="00903DDB">
      <w:pPr>
        <w:autoSpaceDE w:val="0"/>
        <w:autoSpaceDN w:val="0"/>
        <w:adjustRightInd w:val="0"/>
        <w:spacing w:after="0" w:line="240" w:lineRule="auto"/>
        <w:rPr>
          <w:rFonts w:ascii="Arial" w:hAnsi="Arial" w:cs="Arial"/>
          <w:b/>
          <w:bCs/>
          <w:sz w:val="20"/>
          <w:szCs w:val="20"/>
        </w:rPr>
      </w:pPr>
      <w:r w:rsidRPr="00E32707">
        <w:rPr>
          <w:rFonts w:ascii="Arial" w:hAnsi="Arial" w:cs="Arial"/>
          <w:b/>
          <w:bCs/>
          <w:sz w:val="20"/>
          <w:szCs w:val="20"/>
        </w:rPr>
        <w:t>About Camden</w:t>
      </w:r>
    </w:p>
    <w:p w14:paraId="4A561A61" w14:textId="32B677BF" w:rsidR="00903DDB" w:rsidRPr="00E32707" w:rsidRDefault="00903DDB" w:rsidP="00903DDB">
      <w:pPr>
        <w:pStyle w:val="ListParagraph"/>
        <w:autoSpaceDE w:val="0"/>
        <w:autoSpaceDN w:val="0"/>
        <w:adjustRightInd w:val="0"/>
        <w:spacing w:after="0" w:line="240" w:lineRule="auto"/>
        <w:ind w:left="0"/>
        <w:rPr>
          <w:rFonts w:ascii="Arial" w:hAnsi="Arial" w:cs="Arial"/>
          <w:sz w:val="20"/>
          <w:szCs w:val="20"/>
        </w:rPr>
      </w:pPr>
      <w:r w:rsidRPr="00E32707">
        <w:rPr>
          <w:rFonts w:ascii="Arial" w:hAnsi="Arial" w:cs="Arial"/>
          <w:sz w:val="20"/>
          <w:szCs w:val="20"/>
        </w:rPr>
        <w:t xml:space="preserve">Camden is building somewhere everyone can thrive, by making our borough the best place to live, work, </w:t>
      </w:r>
      <w:proofErr w:type="gramStart"/>
      <w:r w:rsidRPr="00E32707">
        <w:rPr>
          <w:rFonts w:ascii="Arial" w:hAnsi="Arial" w:cs="Arial"/>
          <w:sz w:val="20"/>
          <w:szCs w:val="20"/>
        </w:rPr>
        <w:t>study</w:t>
      </w:r>
      <w:proofErr w:type="gramEnd"/>
      <w:r w:rsidRPr="00E32707">
        <w:rPr>
          <w:rFonts w:ascii="Arial" w:hAnsi="Arial" w:cs="Arial"/>
          <w:sz w:val="20"/>
          <w:szCs w:val="20"/>
        </w:rPr>
        <w:t xml:space="preserve"> and visit. </w:t>
      </w:r>
      <w:r w:rsidR="0000727D" w:rsidRPr="00E32707">
        <w:rPr>
          <w:rFonts w:ascii="Arial" w:hAnsi="Arial" w:cs="Arial"/>
          <w:sz w:val="20"/>
          <w:szCs w:val="20"/>
        </w:rPr>
        <w:t>Because</w:t>
      </w:r>
      <w:r w:rsidRPr="00E32707">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w:t>
      </w:r>
      <w:r w:rsidR="00A61FFE" w:rsidRPr="00E32707">
        <w:rPr>
          <w:rFonts w:ascii="Arial" w:hAnsi="Arial" w:cs="Arial"/>
          <w:sz w:val="20"/>
          <w:szCs w:val="20"/>
        </w:rPr>
        <w:t xml:space="preserve">Our vision for Camden is set out in our strategic </w:t>
      </w:r>
      <w:r w:rsidR="00E71BDC" w:rsidRPr="00E32707">
        <w:rPr>
          <w:rFonts w:ascii="Arial" w:hAnsi="Arial" w:cs="Arial"/>
          <w:sz w:val="20"/>
          <w:szCs w:val="20"/>
        </w:rPr>
        <w:t xml:space="preserve">plan We Make Camden. </w:t>
      </w:r>
      <w:r w:rsidRPr="00E32707">
        <w:rPr>
          <w:rFonts w:ascii="Arial" w:hAnsi="Arial" w:cs="Arial"/>
          <w:sz w:val="20"/>
          <w:szCs w:val="20"/>
        </w:rPr>
        <w:t>Here’s where you can help decide a better future for us all.</w:t>
      </w:r>
    </w:p>
    <w:p w14:paraId="58984958" w14:textId="77777777" w:rsidR="002F32AD" w:rsidRPr="00E32707" w:rsidRDefault="002F32AD" w:rsidP="00903DDB">
      <w:pPr>
        <w:pStyle w:val="ListParagraph"/>
        <w:autoSpaceDE w:val="0"/>
        <w:autoSpaceDN w:val="0"/>
        <w:adjustRightInd w:val="0"/>
        <w:spacing w:after="0" w:line="240" w:lineRule="auto"/>
        <w:ind w:left="0"/>
        <w:rPr>
          <w:rFonts w:ascii="Arial" w:hAnsi="Arial" w:cs="Arial"/>
          <w:sz w:val="20"/>
          <w:szCs w:val="20"/>
        </w:rPr>
      </w:pPr>
    </w:p>
    <w:p w14:paraId="243EA485" w14:textId="77777777" w:rsidR="002F32AD" w:rsidRPr="00E32707" w:rsidRDefault="002F32AD" w:rsidP="002F32AD">
      <w:pPr>
        <w:pStyle w:val="paragraph"/>
        <w:spacing w:before="0" w:beforeAutospacing="0" w:after="0" w:afterAutospacing="0"/>
        <w:textAlignment w:val="baseline"/>
        <w:rPr>
          <w:rFonts w:ascii="Arial" w:hAnsi="Arial" w:cs="Arial"/>
          <w:sz w:val="20"/>
          <w:szCs w:val="20"/>
        </w:rPr>
      </w:pPr>
      <w:r w:rsidRPr="00E32707">
        <w:rPr>
          <w:rFonts w:ascii="Arial" w:hAnsi="Arial" w:cs="Arial"/>
          <w:sz w:val="20"/>
          <w:szCs w:val="20"/>
        </w:rPr>
        <w:t xml:space="preserve">The Supporting People Strategy Team is seeking a Portfolio </w:t>
      </w:r>
      <w:proofErr w:type="gramStart"/>
      <w:r w:rsidRPr="00E32707">
        <w:rPr>
          <w:rFonts w:ascii="Arial" w:hAnsi="Arial" w:cs="Arial"/>
          <w:sz w:val="20"/>
          <w:szCs w:val="20"/>
        </w:rPr>
        <w:t>Lead</w:t>
      </w:r>
      <w:proofErr w:type="gramEnd"/>
      <w:r w:rsidRPr="00E32707">
        <w:rPr>
          <w:rFonts w:ascii="Arial" w:hAnsi="Arial" w:cs="Arial"/>
          <w:sz w:val="20"/>
          <w:szCs w:val="20"/>
        </w:rPr>
        <w:t xml:space="preserve"> to shape strategy, policy, improvement and transformation in key areas of work supporting our Children’s and Learning Directorate.</w:t>
      </w:r>
    </w:p>
    <w:p w14:paraId="4898DF0A" w14:textId="77777777" w:rsidR="00E706B5" w:rsidRPr="00E32707" w:rsidRDefault="00E706B5" w:rsidP="002F32AD">
      <w:pPr>
        <w:pStyle w:val="paragraph"/>
        <w:spacing w:before="0" w:beforeAutospacing="0" w:after="0" w:afterAutospacing="0"/>
        <w:textAlignment w:val="baseline"/>
        <w:rPr>
          <w:rFonts w:ascii="Arial" w:hAnsi="Arial" w:cs="Arial"/>
          <w:sz w:val="20"/>
          <w:szCs w:val="20"/>
        </w:rPr>
      </w:pPr>
    </w:p>
    <w:p w14:paraId="123A5318" w14:textId="5528383C" w:rsidR="002F32AD" w:rsidRPr="00E32707" w:rsidRDefault="00E706B5" w:rsidP="00E706B5">
      <w:pPr>
        <w:spacing w:after="0" w:line="240" w:lineRule="auto"/>
        <w:rPr>
          <w:rStyle w:val="normaltextrun"/>
          <w:rFonts w:ascii="Arial" w:eastAsia="Times New Roman" w:hAnsi="Arial" w:cs="Arial"/>
          <w:b/>
          <w:bCs/>
          <w:sz w:val="20"/>
          <w:szCs w:val="20"/>
          <w:lang w:val="en" w:eastAsia="en-GB"/>
        </w:rPr>
      </w:pPr>
      <w:r w:rsidRPr="00E32707">
        <w:rPr>
          <w:rFonts w:ascii="Arial" w:eastAsia="Times New Roman" w:hAnsi="Arial" w:cs="Arial"/>
          <w:b/>
          <w:bCs/>
          <w:sz w:val="20"/>
          <w:szCs w:val="20"/>
          <w:lang w:val="en" w:eastAsia="en-GB"/>
        </w:rPr>
        <w:t xml:space="preserve">The role </w:t>
      </w:r>
    </w:p>
    <w:p w14:paraId="62926BDA" w14:textId="47C094E6" w:rsidR="002F32AD" w:rsidRPr="00E32707" w:rsidRDefault="002F32AD" w:rsidP="002F32AD">
      <w:pPr>
        <w:pStyle w:val="paragraph"/>
        <w:spacing w:before="0" w:beforeAutospacing="0" w:after="0" w:afterAutospacing="0"/>
        <w:textAlignment w:val="baseline"/>
        <w:rPr>
          <w:rStyle w:val="normaltextrun"/>
          <w:rFonts w:ascii="Arial" w:hAnsi="Arial" w:cs="Arial"/>
          <w:sz w:val="20"/>
          <w:szCs w:val="20"/>
        </w:rPr>
      </w:pPr>
      <w:r w:rsidRPr="00E32707">
        <w:rPr>
          <w:rStyle w:val="normaltextrun"/>
          <w:rFonts w:ascii="Arial" w:hAnsi="Arial" w:cs="Arial"/>
          <w:sz w:val="20"/>
          <w:szCs w:val="20"/>
        </w:rPr>
        <w:t>The postholder will </w:t>
      </w:r>
      <w:r w:rsidR="00CE4CF1">
        <w:rPr>
          <w:rStyle w:val="normaltextrun"/>
          <w:rFonts w:ascii="Arial" w:hAnsi="Arial" w:cs="Arial"/>
          <w:sz w:val="20"/>
          <w:szCs w:val="20"/>
        </w:rPr>
        <w:t>drive</w:t>
      </w:r>
      <w:r w:rsidRPr="00E32707">
        <w:rPr>
          <w:rStyle w:val="normaltextrun"/>
          <w:rFonts w:ascii="Arial" w:hAnsi="Arial" w:cs="Arial"/>
          <w:sz w:val="20"/>
          <w:szCs w:val="20"/>
        </w:rPr>
        <w:t xml:space="preserve"> a strategy portfolio of work supporting our Directorate Management Team in delivering Children’s Services in Camden. This opportunity comes at an exciting time of change where the Council is focused on delivering our strategic vision, set out in We Make Camden. The Council is taking a mission-orientated approach to the delivery of its key ambitions for the borough. This postholder will contribute to that delivery, with a focus on delivering our Youth Mission as well as contributing to the Council’s work in delivering the Food and Diversity Missions which are fundamental to ensuring Children get the best start in life.</w:t>
      </w:r>
    </w:p>
    <w:p w14:paraId="26406383" w14:textId="77777777" w:rsidR="002F32AD" w:rsidRPr="00E32707" w:rsidRDefault="002F32AD" w:rsidP="002F32AD">
      <w:pPr>
        <w:pStyle w:val="paragraph"/>
        <w:spacing w:before="0" w:beforeAutospacing="0" w:after="0" w:afterAutospacing="0"/>
        <w:textAlignment w:val="baseline"/>
        <w:rPr>
          <w:rStyle w:val="normaltextrun"/>
          <w:rFonts w:ascii="Arial" w:hAnsi="Arial" w:cs="Arial"/>
          <w:sz w:val="20"/>
          <w:szCs w:val="20"/>
        </w:rPr>
      </w:pPr>
    </w:p>
    <w:p w14:paraId="725FB576" w14:textId="2C3B705B" w:rsidR="002F32AD" w:rsidRPr="00E32707" w:rsidRDefault="002F32AD" w:rsidP="002F32AD">
      <w:pPr>
        <w:pStyle w:val="paragraph"/>
        <w:spacing w:before="0" w:beforeAutospacing="0" w:after="0" w:afterAutospacing="0"/>
        <w:textAlignment w:val="baseline"/>
        <w:rPr>
          <w:rStyle w:val="normaltextrun"/>
          <w:rFonts w:ascii="Arial" w:hAnsi="Arial" w:cs="Arial"/>
          <w:sz w:val="20"/>
          <w:szCs w:val="20"/>
        </w:rPr>
      </w:pPr>
      <w:r w:rsidRPr="00E32707">
        <w:rPr>
          <w:rStyle w:val="normaltextrun"/>
          <w:rFonts w:ascii="Arial" w:hAnsi="Arial" w:cs="Arial"/>
          <w:sz w:val="20"/>
          <w:szCs w:val="20"/>
        </w:rPr>
        <w:t xml:space="preserve">Local and National policy change are bringing exciting opportunities, with our Supporting People Strategy Team playing a significant role supporting the development and delivery of our Education and SEND Strategies, as well as our Resilient Families Framework, our Family Hubs programme and </w:t>
      </w:r>
      <w:r w:rsidR="007D7F6A">
        <w:rPr>
          <w:rStyle w:val="normaltextrun"/>
          <w:rFonts w:ascii="Arial" w:hAnsi="Arial" w:cs="Arial"/>
          <w:sz w:val="20"/>
          <w:szCs w:val="20"/>
        </w:rPr>
        <w:t>directing</w:t>
      </w:r>
      <w:r w:rsidRPr="00E32707">
        <w:rPr>
          <w:rStyle w:val="normaltextrun"/>
          <w:rFonts w:ascii="Arial" w:hAnsi="Arial" w:cs="Arial"/>
          <w:sz w:val="20"/>
          <w:szCs w:val="20"/>
        </w:rPr>
        <w:t xml:space="preserve"> our inspection preparations. There is a strong emphasis on partnership working and </w:t>
      </w:r>
      <w:r w:rsidR="001B5041">
        <w:rPr>
          <w:rStyle w:val="normaltextrun"/>
          <w:rFonts w:ascii="Arial" w:hAnsi="Arial" w:cs="Arial"/>
          <w:sz w:val="20"/>
          <w:szCs w:val="20"/>
        </w:rPr>
        <w:t>ener</w:t>
      </w:r>
      <w:r w:rsidR="00D40BCB">
        <w:rPr>
          <w:rStyle w:val="normaltextrun"/>
          <w:rFonts w:ascii="Arial" w:hAnsi="Arial" w:cs="Arial"/>
          <w:sz w:val="20"/>
          <w:szCs w:val="20"/>
        </w:rPr>
        <w:t>getic</w:t>
      </w:r>
      <w:r w:rsidRPr="00E32707">
        <w:rPr>
          <w:rStyle w:val="normaltextrun"/>
          <w:rFonts w:ascii="Arial" w:hAnsi="Arial" w:cs="Arial"/>
          <w:sz w:val="20"/>
          <w:szCs w:val="20"/>
        </w:rPr>
        <w:t xml:space="preserve"> involvement in working with partner organisations and residents. We are also transforming the way our services operate and thinking about the impact of the recent national review of children’s social care.</w:t>
      </w:r>
    </w:p>
    <w:p w14:paraId="6393B71C" w14:textId="77777777" w:rsidR="00903DDB" w:rsidRPr="00E32707" w:rsidRDefault="00903DDB" w:rsidP="00903DDB">
      <w:pPr>
        <w:autoSpaceDE w:val="0"/>
        <w:autoSpaceDN w:val="0"/>
        <w:adjustRightInd w:val="0"/>
        <w:spacing w:after="0" w:line="240" w:lineRule="auto"/>
        <w:rPr>
          <w:rFonts w:ascii="Arial" w:hAnsi="Arial" w:cs="Arial"/>
          <w:b/>
          <w:bCs/>
          <w:sz w:val="20"/>
          <w:szCs w:val="20"/>
        </w:rPr>
      </w:pPr>
    </w:p>
    <w:p w14:paraId="34E4861D" w14:textId="77777777" w:rsidR="00903DDB" w:rsidRPr="00E32707" w:rsidRDefault="00903DDB" w:rsidP="00903DDB">
      <w:pPr>
        <w:pStyle w:val="ListParagraph"/>
        <w:autoSpaceDE w:val="0"/>
        <w:autoSpaceDN w:val="0"/>
        <w:adjustRightInd w:val="0"/>
        <w:spacing w:after="0" w:line="240" w:lineRule="auto"/>
        <w:ind w:left="0"/>
        <w:rPr>
          <w:rFonts w:ascii="Arial" w:hAnsi="Arial" w:cs="Arial"/>
          <w:b/>
          <w:bCs/>
          <w:sz w:val="20"/>
          <w:szCs w:val="20"/>
        </w:rPr>
      </w:pPr>
      <w:r w:rsidRPr="00E32707">
        <w:rPr>
          <w:rFonts w:ascii="Arial" w:hAnsi="Arial" w:cs="Arial"/>
          <w:b/>
          <w:bCs/>
          <w:sz w:val="20"/>
          <w:szCs w:val="20"/>
        </w:rPr>
        <w:t>About you</w:t>
      </w:r>
    </w:p>
    <w:p w14:paraId="51A617F4" w14:textId="77777777" w:rsidR="00784413" w:rsidRPr="00E32707" w:rsidRDefault="0000727D" w:rsidP="00903DDB">
      <w:pPr>
        <w:pStyle w:val="ListParagraph"/>
        <w:autoSpaceDE w:val="0"/>
        <w:autoSpaceDN w:val="0"/>
        <w:adjustRightInd w:val="0"/>
        <w:spacing w:after="0" w:line="240" w:lineRule="auto"/>
        <w:ind w:left="0"/>
        <w:rPr>
          <w:rFonts w:ascii="Arial" w:hAnsi="Arial" w:cs="Arial"/>
          <w:color w:val="auto"/>
          <w:sz w:val="20"/>
          <w:szCs w:val="20"/>
        </w:rPr>
      </w:pPr>
      <w:r w:rsidRPr="00E32707">
        <w:rPr>
          <w:rFonts w:ascii="Arial" w:hAnsi="Arial" w:cs="Arial"/>
          <w:color w:val="auto"/>
          <w:sz w:val="20"/>
          <w:szCs w:val="20"/>
        </w:rPr>
        <w:t>The requirements of the role are</w:t>
      </w:r>
      <w:r w:rsidR="00784413" w:rsidRPr="00E32707">
        <w:rPr>
          <w:rFonts w:ascii="Arial" w:hAnsi="Arial" w:cs="Arial"/>
          <w:color w:val="auto"/>
          <w:sz w:val="20"/>
          <w:szCs w:val="20"/>
        </w:rPr>
        <w:t xml:space="preserve">: </w:t>
      </w:r>
    </w:p>
    <w:p w14:paraId="1418BD80" w14:textId="77777777" w:rsidR="00903DDB" w:rsidRPr="00E32707" w:rsidRDefault="00903DDB" w:rsidP="00903DDB">
      <w:pPr>
        <w:autoSpaceDE w:val="0"/>
        <w:autoSpaceDN w:val="0"/>
        <w:adjustRightInd w:val="0"/>
        <w:spacing w:after="0" w:line="240" w:lineRule="auto"/>
        <w:rPr>
          <w:rFonts w:ascii="Arial" w:hAnsi="Arial" w:cs="Arial"/>
          <w:b/>
          <w:bCs/>
          <w:sz w:val="20"/>
          <w:szCs w:val="20"/>
        </w:rPr>
      </w:pPr>
    </w:p>
    <w:p w14:paraId="3177F439" w14:textId="77777777" w:rsidR="00E32707" w:rsidRPr="00E32707" w:rsidRDefault="00E32707" w:rsidP="00E3270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667"/>
        </w:tabs>
        <w:spacing w:before="120" w:after="120" w:line="259" w:lineRule="auto"/>
        <w:rPr>
          <w:rFonts w:ascii="Arial" w:eastAsia="Arial" w:hAnsi="Arial" w:cs="Arial"/>
          <w:color w:val="auto"/>
          <w:sz w:val="20"/>
          <w:szCs w:val="20"/>
          <w:lang w:eastAsia="en-US"/>
        </w:rPr>
      </w:pPr>
      <w:r w:rsidRPr="00E32707">
        <w:rPr>
          <w:rFonts w:ascii="Arial" w:eastAsia="Arial" w:hAnsi="Arial" w:cs="Arial"/>
          <w:sz w:val="20"/>
          <w:szCs w:val="20"/>
        </w:rPr>
        <w:t>Extensive knowledge of the strategic challenges facing local places and of Camden the borough</w:t>
      </w:r>
    </w:p>
    <w:p w14:paraId="61E0F97C" w14:textId="77777777" w:rsidR="00E32707" w:rsidRPr="00E32707" w:rsidRDefault="00E32707" w:rsidP="00E3270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667"/>
        </w:tabs>
        <w:spacing w:before="120" w:after="120" w:line="259" w:lineRule="auto"/>
        <w:rPr>
          <w:rFonts w:ascii="Arial" w:eastAsia="Arial" w:hAnsi="Arial" w:cs="Arial"/>
          <w:color w:val="auto"/>
          <w:sz w:val="20"/>
          <w:szCs w:val="20"/>
          <w:lang w:eastAsia="en-US"/>
        </w:rPr>
      </w:pPr>
      <w:r w:rsidRPr="00E32707">
        <w:rPr>
          <w:rFonts w:ascii="Arial" w:eastAsia="Arial" w:hAnsi="Arial" w:cs="Arial"/>
          <w:sz w:val="20"/>
          <w:szCs w:val="20"/>
        </w:rPr>
        <w:t>Strong political awareness and judgement, with an ability to work with Council elected members and local MPs</w:t>
      </w:r>
    </w:p>
    <w:p w14:paraId="2E12F4AF" w14:textId="15E92FB6" w:rsidR="00E15844" w:rsidRPr="00E15844" w:rsidRDefault="00E32707" w:rsidP="00E1584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667"/>
        </w:tabs>
        <w:spacing w:before="120" w:after="120" w:line="259" w:lineRule="auto"/>
        <w:rPr>
          <w:rFonts w:ascii="Arial" w:eastAsia="Arial" w:hAnsi="Arial" w:cs="Arial"/>
          <w:color w:val="auto"/>
          <w:sz w:val="20"/>
          <w:szCs w:val="20"/>
          <w:lang w:eastAsia="en-US"/>
        </w:rPr>
      </w:pPr>
      <w:r w:rsidRPr="00E32707">
        <w:rPr>
          <w:rFonts w:ascii="Arial" w:eastAsia="Arial" w:hAnsi="Arial" w:cs="Arial"/>
          <w:sz w:val="20"/>
          <w:szCs w:val="20"/>
        </w:rPr>
        <w:t xml:space="preserve">Ability to design and deliver change in a complex environment, </w:t>
      </w:r>
      <w:r w:rsidR="00BA17D1">
        <w:rPr>
          <w:rFonts w:ascii="Arial" w:eastAsia="Arial" w:hAnsi="Arial" w:cs="Arial"/>
          <w:sz w:val="20"/>
          <w:szCs w:val="20"/>
        </w:rPr>
        <w:t xml:space="preserve">managing risk whilst </w:t>
      </w:r>
      <w:r w:rsidRPr="00E32707">
        <w:rPr>
          <w:rFonts w:ascii="Arial" w:eastAsia="Arial" w:hAnsi="Arial" w:cs="Arial"/>
          <w:sz w:val="20"/>
          <w:szCs w:val="20"/>
        </w:rPr>
        <w:t xml:space="preserve">bringing people together to tackle </w:t>
      </w:r>
      <w:r w:rsidRPr="00E15844">
        <w:rPr>
          <w:rFonts w:ascii="Arial" w:eastAsia="Arial" w:hAnsi="Arial" w:cs="Arial"/>
          <w:sz w:val="20"/>
          <w:szCs w:val="20"/>
        </w:rPr>
        <w:t>issues and make a positive difference for our residents</w:t>
      </w:r>
    </w:p>
    <w:p w14:paraId="28020FE7" w14:textId="1E9AD67D" w:rsidR="0074467B" w:rsidRPr="00E15844" w:rsidRDefault="00E15844" w:rsidP="00E15844">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667"/>
        </w:tabs>
        <w:spacing w:before="120" w:after="120" w:line="259" w:lineRule="auto"/>
        <w:rPr>
          <w:rFonts w:ascii="Arial" w:eastAsia="Arial" w:hAnsi="Arial" w:cs="Arial"/>
          <w:color w:val="auto"/>
          <w:sz w:val="20"/>
          <w:szCs w:val="20"/>
          <w:lang w:eastAsia="en-US"/>
        </w:rPr>
      </w:pPr>
      <w:r w:rsidRPr="00E15844">
        <w:rPr>
          <w:rFonts w:ascii="Arial" w:hAnsi="Arial" w:cs="Arial"/>
          <w:color w:val="auto"/>
          <w:sz w:val="20"/>
          <w:szCs w:val="20"/>
        </w:rPr>
        <w:t xml:space="preserve">A </w:t>
      </w:r>
      <w:r>
        <w:rPr>
          <w:rFonts w:ascii="Arial" w:hAnsi="Arial" w:cs="Arial"/>
          <w:color w:val="auto"/>
          <w:sz w:val="20"/>
          <w:szCs w:val="20"/>
        </w:rPr>
        <w:t>strong desire</w:t>
      </w:r>
      <w:r w:rsidRPr="00E15844">
        <w:rPr>
          <w:rFonts w:ascii="Arial" w:hAnsi="Arial" w:cs="Arial"/>
          <w:color w:val="auto"/>
          <w:sz w:val="20"/>
          <w:szCs w:val="20"/>
        </w:rPr>
        <w:t xml:space="preserve"> t</w:t>
      </w:r>
      <w:r w:rsidR="0074467B" w:rsidRPr="00E15844">
        <w:rPr>
          <w:rFonts w:ascii="Arial" w:hAnsi="Arial" w:cs="Arial"/>
          <w:color w:val="auto"/>
          <w:sz w:val="20"/>
          <w:szCs w:val="20"/>
        </w:rPr>
        <w:t>o seek opportunities to use design tools in the delivery of change and redesign of services.</w:t>
      </w:r>
    </w:p>
    <w:p w14:paraId="59FE7AC5" w14:textId="77777777" w:rsidR="00E32707" w:rsidRPr="00E15844" w:rsidRDefault="00E32707" w:rsidP="00E3270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667"/>
        </w:tabs>
        <w:spacing w:before="120" w:after="120" w:line="259" w:lineRule="auto"/>
        <w:rPr>
          <w:rFonts w:ascii="Arial" w:eastAsia="Arial" w:hAnsi="Arial" w:cs="Arial"/>
          <w:color w:val="auto"/>
          <w:sz w:val="20"/>
          <w:szCs w:val="20"/>
          <w:lang w:eastAsia="en-US"/>
        </w:rPr>
      </w:pPr>
      <w:r w:rsidRPr="00E15844">
        <w:rPr>
          <w:rFonts w:ascii="Arial" w:eastAsia="Arial" w:hAnsi="Arial" w:cs="Arial"/>
          <w:sz w:val="20"/>
          <w:szCs w:val="20"/>
        </w:rPr>
        <w:t>Ability to effectively support and manage people, being able to plan &amp; prioritise the team’s workload</w:t>
      </w:r>
    </w:p>
    <w:p w14:paraId="12B8CD95" w14:textId="77777777" w:rsidR="00E32707" w:rsidRPr="00E32707" w:rsidRDefault="00E32707" w:rsidP="00E3270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667"/>
        </w:tabs>
        <w:spacing w:before="120" w:after="120" w:line="259" w:lineRule="auto"/>
        <w:rPr>
          <w:rFonts w:ascii="Arial" w:eastAsia="Arial" w:hAnsi="Arial" w:cs="Arial"/>
          <w:color w:val="auto"/>
          <w:sz w:val="20"/>
          <w:szCs w:val="20"/>
          <w:lang w:eastAsia="en-US"/>
        </w:rPr>
      </w:pPr>
      <w:r w:rsidRPr="00E32707">
        <w:rPr>
          <w:rFonts w:ascii="Arial" w:eastAsia="Arial" w:hAnsi="Arial" w:cs="Arial"/>
          <w:sz w:val="20"/>
          <w:szCs w:val="20"/>
        </w:rPr>
        <w:t>Ability to provide strategic advice on complex issues at board level to senior officers, elected members and partner organisations</w:t>
      </w:r>
    </w:p>
    <w:p w14:paraId="56B383D3" w14:textId="77777777" w:rsidR="00E32707" w:rsidRPr="00E32707" w:rsidRDefault="00E32707" w:rsidP="00E3270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667"/>
        </w:tabs>
        <w:spacing w:before="120" w:after="120" w:line="259" w:lineRule="auto"/>
        <w:rPr>
          <w:rFonts w:ascii="Arial" w:eastAsia="Arial" w:hAnsi="Arial" w:cs="Arial"/>
          <w:sz w:val="20"/>
          <w:szCs w:val="20"/>
        </w:rPr>
      </w:pPr>
      <w:r w:rsidRPr="00E32707">
        <w:rPr>
          <w:rFonts w:ascii="Arial" w:eastAsia="Arial" w:hAnsi="Arial" w:cs="Arial"/>
          <w:sz w:val="20"/>
          <w:szCs w:val="20"/>
        </w:rPr>
        <w:t xml:space="preserve">Expertise to develop and test new ideas and learn, evaluating the outcomes and sharing the lessons learnt to help others and improve </w:t>
      </w:r>
      <w:proofErr w:type="gramStart"/>
      <w:r w:rsidRPr="00E32707">
        <w:rPr>
          <w:rFonts w:ascii="Arial" w:eastAsia="Arial" w:hAnsi="Arial" w:cs="Arial"/>
          <w:sz w:val="20"/>
          <w:szCs w:val="20"/>
        </w:rPr>
        <w:t>future plans</w:t>
      </w:r>
      <w:proofErr w:type="gramEnd"/>
    </w:p>
    <w:p w14:paraId="3FD5266B" w14:textId="77777777" w:rsidR="00E32707" w:rsidRPr="00E32707" w:rsidRDefault="00E32707" w:rsidP="00E3270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667"/>
        </w:tabs>
        <w:spacing w:before="120" w:after="120" w:line="259" w:lineRule="auto"/>
        <w:rPr>
          <w:rFonts w:ascii="Arial" w:eastAsiaTheme="minorHAnsi" w:hAnsi="Arial" w:cs="Arial"/>
          <w:color w:val="auto"/>
          <w:sz w:val="20"/>
          <w:szCs w:val="20"/>
          <w:lang w:eastAsia="en-US"/>
        </w:rPr>
      </w:pPr>
      <w:r w:rsidRPr="00E32707">
        <w:rPr>
          <w:rFonts w:ascii="Arial" w:hAnsi="Arial" w:cs="Arial"/>
          <w:sz w:val="20"/>
          <w:szCs w:val="20"/>
        </w:rPr>
        <w:t>Prepared to be challenged by others and see these as opportunities to learn, develop ideas further and in collaboration</w:t>
      </w:r>
    </w:p>
    <w:p w14:paraId="6F2FBEDE" w14:textId="3460C546" w:rsidR="00E32707" w:rsidRPr="00E32707" w:rsidRDefault="00E32707" w:rsidP="00E3270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667"/>
        </w:tabs>
        <w:spacing w:before="120" w:after="120" w:line="259" w:lineRule="auto"/>
        <w:rPr>
          <w:rFonts w:ascii="Arial" w:eastAsiaTheme="minorHAnsi" w:hAnsi="Arial" w:cs="Arial"/>
          <w:color w:val="auto"/>
          <w:sz w:val="20"/>
          <w:szCs w:val="20"/>
          <w:lang w:eastAsia="en-US"/>
        </w:rPr>
      </w:pPr>
      <w:r w:rsidRPr="00E32707">
        <w:rPr>
          <w:rFonts w:ascii="Arial" w:hAnsi="Arial" w:cs="Arial"/>
          <w:sz w:val="20"/>
          <w:szCs w:val="20"/>
        </w:rPr>
        <w:t xml:space="preserve">Strong empathy and understanding of other people and of </w:t>
      </w:r>
      <w:proofErr w:type="gramStart"/>
      <w:r w:rsidRPr="00E32707">
        <w:rPr>
          <w:rFonts w:ascii="Arial" w:hAnsi="Arial" w:cs="Arial"/>
          <w:sz w:val="20"/>
          <w:szCs w:val="20"/>
        </w:rPr>
        <w:t>local residents</w:t>
      </w:r>
      <w:proofErr w:type="gramEnd"/>
      <w:r w:rsidRPr="00E32707">
        <w:rPr>
          <w:rFonts w:ascii="Arial" w:hAnsi="Arial" w:cs="Arial"/>
          <w:sz w:val="20"/>
          <w:szCs w:val="20"/>
        </w:rPr>
        <w:t xml:space="preserve">, providing opportunities to </w:t>
      </w:r>
      <w:r w:rsidR="00413571">
        <w:rPr>
          <w:rFonts w:ascii="Arial" w:hAnsi="Arial" w:cs="Arial"/>
          <w:sz w:val="20"/>
          <w:szCs w:val="20"/>
        </w:rPr>
        <w:t xml:space="preserve">mobilise </w:t>
      </w:r>
      <w:r w:rsidR="00025512">
        <w:rPr>
          <w:rFonts w:ascii="Arial" w:hAnsi="Arial" w:cs="Arial"/>
          <w:sz w:val="20"/>
          <w:szCs w:val="20"/>
        </w:rPr>
        <w:t xml:space="preserve">change – to </w:t>
      </w:r>
      <w:r w:rsidRPr="00E32707">
        <w:rPr>
          <w:rFonts w:ascii="Arial" w:hAnsi="Arial" w:cs="Arial"/>
          <w:sz w:val="20"/>
          <w:szCs w:val="20"/>
        </w:rPr>
        <w:t>listen, learn and support each other</w:t>
      </w:r>
    </w:p>
    <w:p w14:paraId="31A22778" w14:textId="45B907B5" w:rsidR="0000727D" w:rsidRPr="00BA17D1" w:rsidRDefault="00E32707" w:rsidP="00BA17D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667"/>
        </w:tabs>
        <w:spacing w:before="120" w:after="120" w:line="259" w:lineRule="auto"/>
        <w:rPr>
          <w:rFonts w:ascii="Arial" w:eastAsiaTheme="minorHAnsi" w:hAnsi="Arial" w:cs="Arial"/>
          <w:color w:val="auto"/>
          <w:sz w:val="20"/>
          <w:szCs w:val="20"/>
          <w:lang w:eastAsia="en-US"/>
        </w:rPr>
      </w:pPr>
      <w:r w:rsidRPr="00E32707">
        <w:rPr>
          <w:rFonts w:ascii="Arial" w:hAnsi="Arial" w:cs="Arial"/>
          <w:sz w:val="20"/>
          <w:szCs w:val="20"/>
        </w:rPr>
        <w:t xml:space="preserve">Ability to </w:t>
      </w:r>
      <w:r w:rsidR="00E720A1">
        <w:rPr>
          <w:rFonts w:ascii="Arial" w:hAnsi="Arial" w:cs="Arial"/>
          <w:sz w:val="20"/>
          <w:szCs w:val="20"/>
        </w:rPr>
        <w:t>examine</w:t>
      </w:r>
      <w:r w:rsidRPr="00E32707">
        <w:rPr>
          <w:rFonts w:ascii="Arial" w:hAnsi="Arial" w:cs="Arial"/>
          <w:sz w:val="20"/>
          <w:szCs w:val="20"/>
        </w:rPr>
        <w:t xml:space="preserve"> problems, explore data</w:t>
      </w:r>
      <w:r>
        <w:rPr>
          <w:rFonts w:ascii="Arial" w:hAnsi="Arial" w:cs="Arial"/>
          <w:sz w:val="20"/>
          <w:szCs w:val="20"/>
        </w:rPr>
        <w:t xml:space="preserve">, </w:t>
      </w:r>
      <w:proofErr w:type="gramStart"/>
      <w:r>
        <w:rPr>
          <w:rFonts w:ascii="Arial" w:hAnsi="Arial" w:cs="Arial"/>
          <w:sz w:val="20"/>
          <w:szCs w:val="20"/>
        </w:rPr>
        <w:t>research</w:t>
      </w:r>
      <w:proofErr w:type="gramEnd"/>
      <w:r w:rsidRPr="00E32707">
        <w:rPr>
          <w:rFonts w:ascii="Arial" w:hAnsi="Arial" w:cs="Arial"/>
          <w:sz w:val="20"/>
          <w:szCs w:val="20"/>
        </w:rPr>
        <w:t xml:space="preserve"> and evidence to inform </w:t>
      </w:r>
      <w:r w:rsidR="003B2218">
        <w:rPr>
          <w:rFonts w:ascii="Arial" w:hAnsi="Arial" w:cs="Arial"/>
          <w:sz w:val="20"/>
          <w:szCs w:val="20"/>
        </w:rPr>
        <w:t xml:space="preserve">innovative </w:t>
      </w:r>
      <w:r w:rsidRPr="00E32707">
        <w:rPr>
          <w:rFonts w:ascii="Arial" w:hAnsi="Arial" w:cs="Arial"/>
          <w:sz w:val="20"/>
          <w:szCs w:val="20"/>
        </w:rPr>
        <w:t>policy development</w:t>
      </w:r>
      <w:r w:rsidR="003B2218">
        <w:rPr>
          <w:rFonts w:ascii="Arial" w:hAnsi="Arial" w:cs="Arial"/>
          <w:sz w:val="20"/>
          <w:szCs w:val="20"/>
        </w:rPr>
        <w:t>.</w:t>
      </w:r>
    </w:p>
    <w:p w14:paraId="47877594" w14:textId="77777777" w:rsidR="00BA17D1" w:rsidRPr="00BA17D1" w:rsidRDefault="00BA17D1" w:rsidP="00BA17D1">
      <w:pPr>
        <w:pStyle w:val="ListParagraph"/>
        <w:pBdr>
          <w:top w:val="none" w:sz="0" w:space="0" w:color="auto"/>
          <w:left w:val="none" w:sz="0" w:space="0" w:color="auto"/>
          <w:bottom w:val="none" w:sz="0" w:space="0" w:color="auto"/>
          <w:right w:val="none" w:sz="0" w:space="0" w:color="auto"/>
          <w:between w:val="none" w:sz="0" w:space="0" w:color="auto"/>
        </w:pBdr>
        <w:tabs>
          <w:tab w:val="left" w:pos="1667"/>
        </w:tabs>
        <w:spacing w:before="120" w:after="120" w:line="259" w:lineRule="auto"/>
        <w:ind w:left="473"/>
        <w:rPr>
          <w:rFonts w:ascii="Arial" w:eastAsiaTheme="minorHAnsi" w:hAnsi="Arial" w:cs="Arial"/>
          <w:color w:val="auto"/>
          <w:sz w:val="20"/>
          <w:szCs w:val="20"/>
          <w:lang w:eastAsia="en-US"/>
        </w:rPr>
      </w:pPr>
    </w:p>
    <w:p w14:paraId="142A93BF" w14:textId="6E50ED07" w:rsidR="00903DDB" w:rsidRPr="0000727D" w:rsidRDefault="00903DDB" w:rsidP="00903DDB">
      <w:pPr>
        <w:autoSpaceDE w:val="0"/>
        <w:autoSpaceDN w:val="0"/>
        <w:adjustRightInd w:val="0"/>
        <w:spacing w:after="0" w:line="240" w:lineRule="auto"/>
        <w:rPr>
          <w:rFonts w:ascii="Arial" w:hAnsi="Arial" w:cs="Arial"/>
          <w:b/>
          <w:sz w:val="20"/>
          <w:szCs w:val="20"/>
        </w:rPr>
      </w:pPr>
      <w:r w:rsidRPr="0000727D">
        <w:rPr>
          <w:rFonts w:ascii="Arial" w:hAnsi="Arial" w:cs="Arial"/>
          <w:b/>
          <w:sz w:val="20"/>
          <w:szCs w:val="20"/>
        </w:rPr>
        <w:lastRenderedPageBreak/>
        <w:t>Work Environment:</w:t>
      </w:r>
    </w:p>
    <w:p w14:paraId="192383F7" w14:textId="77777777" w:rsidR="00797724" w:rsidRPr="0000727D" w:rsidRDefault="00797724" w:rsidP="00797724">
      <w:pPr>
        <w:pStyle w:val="Default"/>
        <w:rPr>
          <w:rFonts w:ascii="Arial" w:hAnsi="Arial" w:cs="Arial"/>
          <w:color w:val="auto"/>
          <w:sz w:val="20"/>
          <w:szCs w:val="20"/>
        </w:rPr>
      </w:pPr>
      <w:r w:rsidRPr="0000727D">
        <w:rPr>
          <w:rFonts w:ascii="Arial" w:hAnsi="Arial" w:cs="Arial"/>
          <w:color w:val="auto"/>
          <w:sz w:val="20"/>
          <w:szCs w:val="20"/>
        </w:rPr>
        <w:t xml:space="preserve">The post holder will report to the Head of Strategy and be expected to deputise for them from time to time. </w:t>
      </w:r>
    </w:p>
    <w:p w14:paraId="028A46FB" w14:textId="77777777" w:rsidR="00797724" w:rsidRPr="0000727D" w:rsidRDefault="00797724" w:rsidP="00797724">
      <w:pPr>
        <w:pStyle w:val="Default"/>
        <w:rPr>
          <w:rFonts w:ascii="Arial" w:hAnsi="Arial" w:cs="Arial"/>
          <w:color w:val="auto"/>
          <w:sz w:val="20"/>
          <w:szCs w:val="20"/>
        </w:rPr>
      </w:pPr>
    </w:p>
    <w:p w14:paraId="057DDC8C" w14:textId="43E51DB0" w:rsidR="00797724" w:rsidRPr="0000727D" w:rsidRDefault="00797724" w:rsidP="00797724">
      <w:pPr>
        <w:spacing w:after="0" w:line="240" w:lineRule="auto"/>
        <w:rPr>
          <w:rStyle w:val="normaltextrun"/>
          <w:rFonts w:ascii="Arial" w:hAnsi="Arial" w:cs="Arial"/>
          <w:sz w:val="20"/>
          <w:szCs w:val="20"/>
        </w:rPr>
      </w:pPr>
      <w:r w:rsidRPr="0000727D">
        <w:rPr>
          <w:rStyle w:val="normaltextrun"/>
          <w:rFonts w:ascii="Arial" w:hAnsi="Arial" w:cs="Arial"/>
          <w:sz w:val="20"/>
          <w:szCs w:val="20"/>
        </w:rPr>
        <w:t xml:space="preserve">The role will form part of the Senior Management Team for the Supporting People Strategy Team which provides strategy, </w:t>
      </w:r>
      <w:proofErr w:type="gramStart"/>
      <w:r w:rsidRPr="0000727D">
        <w:rPr>
          <w:rStyle w:val="normaltextrun"/>
          <w:rFonts w:ascii="Arial" w:hAnsi="Arial" w:cs="Arial"/>
          <w:sz w:val="20"/>
          <w:szCs w:val="20"/>
        </w:rPr>
        <w:t>data</w:t>
      </w:r>
      <w:proofErr w:type="gramEnd"/>
      <w:r w:rsidRPr="0000727D">
        <w:rPr>
          <w:rStyle w:val="normaltextrun"/>
          <w:rFonts w:ascii="Arial" w:hAnsi="Arial" w:cs="Arial"/>
          <w:sz w:val="20"/>
          <w:szCs w:val="20"/>
        </w:rPr>
        <w:t xml:space="preserve"> and transformation support to two Directorates – Adults and Health and Children and Learning.</w:t>
      </w:r>
    </w:p>
    <w:p w14:paraId="1E5B1135" w14:textId="77777777" w:rsidR="000679F5" w:rsidRPr="0000727D" w:rsidRDefault="000679F5" w:rsidP="00797724">
      <w:pPr>
        <w:spacing w:after="0" w:line="240" w:lineRule="auto"/>
        <w:rPr>
          <w:rStyle w:val="normaltextrun"/>
          <w:rFonts w:ascii="Arial" w:hAnsi="Arial" w:cs="Arial"/>
          <w:sz w:val="20"/>
          <w:szCs w:val="20"/>
        </w:rPr>
      </w:pPr>
    </w:p>
    <w:p w14:paraId="6AC468D8" w14:textId="11D75140" w:rsidR="000679F5" w:rsidRPr="0000727D" w:rsidRDefault="000679F5" w:rsidP="000679F5">
      <w:pPr>
        <w:pStyle w:val="Default"/>
        <w:rPr>
          <w:rFonts w:ascii="Arial" w:hAnsi="Arial" w:cs="Arial"/>
          <w:color w:val="auto"/>
          <w:sz w:val="20"/>
          <w:szCs w:val="20"/>
        </w:rPr>
      </w:pPr>
      <w:r w:rsidRPr="0000727D">
        <w:rPr>
          <w:rFonts w:ascii="Arial" w:hAnsi="Arial" w:cs="Arial"/>
          <w:color w:val="auto"/>
          <w:sz w:val="20"/>
          <w:szCs w:val="20"/>
        </w:rPr>
        <w:t xml:space="preserve">The post holder may be required to work </w:t>
      </w:r>
      <w:r w:rsidR="00AC05DE" w:rsidRPr="0000727D">
        <w:rPr>
          <w:rFonts w:ascii="Arial" w:hAnsi="Arial" w:cs="Arial"/>
          <w:color w:val="auto"/>
          <w:sz w:val="20"/>
          <w:szCs w:val="20"/>
        </w:rPr>
        <w:t>with</w:t>
      </w:r>
      <w:r w:rsidRPr="0000727D">
        <w:rPr>
          <w:rFonts w:ascii="Arial" w:hAnsi="Arial" w:cs="Arial"/>
          <w:color w:val="auto"/>
          <w:sz w:val="20"/>
          <w:szCs w:val="20"/>
        </w:rPr>
        <w:t xml:space="preserve"> a variety of teams and </w:t>
      </w:r>
      <w:r w:rsidR="00AC05DE" w:rsidRPr="0000727D">
        <w:rPr>
          <w:rFonts w:ascii="Arial" w:hAnsi="Arial" w:cs="Arial"/>
          <w:color w:val="auto"/>
          <w:sz w:val="20"/>
          <w:szCs w:val="20"/>
        </w:rPr>
        <w:t xml:space="preserve">in different </w:t>
      </w:r>
      <w:r w:rsidRPr="0000727D">
        <w:rPr>
          <w:rFonts w:ascii="Arial" w:hAnsi="Arial" w:cs="Arial"/>
          <w:color w:val="auto"/>
          <w:sz w:val="20"/>
          <w:szCs w:val="20"/>
        </w:rPr>
        <w:t>workplaces. All staff work in an agile way in-line with Camden’s move to a paperless and flexible work environment. The role will co-locate with services when working on specific strategies and projects.</w:t>
      </w:r>
    </w:p>
    <w:p w14:paraId="3FBFED69" w14:textId="77777777" w:rsidR="00AC05DE" w:rsidRPr="0000727D" w:rsidRDefault="00AC05DE" w:rsidP="00AC05DE">
      <w:pPr>
        <w:pStyle w:val="Default"/>
        <w:rPr>
          <w:rFonts w:ascii="Arial" w:hAnsi="Arial" w:cs="Arial"/>
          <w:color w:val="auto"/>
          <w:sz w:val="20"/>
          <w:szCs w:val="20"/>
        </w:rPr>
      </w:pPr>
    </w:p>
    <w:p w14:paraId="4509146D" w14:textId="41DC6949" w:rsidR="00AC05DE" w:rsidRPr="0000727D" w:rsidRDefault="00AC05DE" w:rsidP="00AC05DE">
      <w:pPr>
        <w:pStyle w:val="Default"/>
        <w:rPr>
          <w:rFonts w:ascii="Arial" w:hAnsi="Arial" w:cs="Arial"/>
          <w:color w:val="auto"/>
          <w:sz w:val="20"/>
          <w:szCs w:val="20"/>
        </w:rPr>
      </w:pPr>
      <w:r w:rsidRPr="0000727D">
        <w:rPr>
          <w:rFonts w:ascii="Arial" w:hAnsi="Arial" w:cs="Arial"/>
          <w:color w:val="auto"/>
          <w:sz w:val="20"/>
          <w:szCs w:val="20"/>
        </w:rPr>
        <w:t xml:space="preserve">The post holder may be required to attend weekend and evening meetings. </w:t>
      </w:r>
    </w:p>
    <w:p w14:paraId="0C8AA260" w14:textId="35A6C432" w:rsidR="00903DDB" w:rsidRPr="0000727D" w:rsidRDefault="00903DDB" w:rsidP="00903DDB">
      <w:pPr>
        <w:spacing w:after="0" w:line="240" w:lineRule="auto"/>
        <w:rPr>
          <w:rFonts w:ascii="Arial" w:hAnsi="Arial" w:cs="Arial"/>
          <w:sz w:val="20"/>
          <w:szCs w:val="20"/>
        </w:rPr>
      </w:pPr>
    </w:p>
    <w:p w14:paraId="3D83EA35" w14:textId="77777777" w:rsidR="00903DDB" w:rsidRPr="0000727D" w:rsidRDefault="00903DDB" w:rsidP="00903DDB">
      <w:pPr>
        <w:spacing w:after="0" w:line="240" w:lineRule="auto"/>
        <w:rPr>
          <w:rFonts w:ascii="Arial" w:hAnsi="Arial" w:cs="Arial"/>
          <w:b/>
          <w:sz w:val="20"/>
          <w:szCs w:val="20"/>
        </w:rPr>
      </w:pPr>
      <w:r w:rsidRPr="0000727D">
        <w:rPr>
          <w:rFonts w:ascii="Arial" w:hAnsi="Arial" w:cs="Arial"/>
          <w:b/>
          <w:sz w:val="20"/>
          <w:szCs w:val="20"/>
        </w:rPr>
        <w:t>People Management Responsibilities:</w:t>
      </w:r>
    </w:p>
    <w:p w14:paraId="3C7A8D68" w14:textId="02B0917E" w:rsidR="00797724" w:rsidRPr="0000727D" w:rsidRDefault="00797724" w:rsidP="00797724">
      <w:pPr>
        <w:pStyle w:val="Default"/>
        <w:rPr>
          <w:rFonts w:ascii="Arial" w:hAnsi="Arial" w:cs="Arial"/>
          <w:color w:val="auto"/>
          <w:sz w:val="20"/>
          <w:szCs w:val="20"/>
        </w:rPr>
      </w:pPr>
      <w:r w:rsidRPr="0000727D">
        <w:rPr>
          <w:rFonts w:ascii="Arial" w:hAnsi="Arial" w:cs="Arial"/>
          <w:color w:val="auto"/>
          <w:sz w:val="20"/>
          <w:szCs w:val="20"/>
        </w:rPr>
        <w:t>The role line manages</w:t>
      </w:r>
      <w:r w:rsidRPr="0000727D">
        <w:rPr>
          <w:rFonts w:ascii="Arial" w:hAnsi="Arial" w:cs="Arial"/>
          <w:sz w:val="20"/>
          <w:szCs w:val="20"/>
        </w:rPr>
        <w:t xml:space="preserve"> several Principal and Senior Policy and Projects Officers, and Project Managers </w:t>
      </w:r>
      <w:r w:rsidRPr="0000727D">
        <w:rPr>
          <w:rFonts w:ascii="Arial" w:hAnsi="Arial" w:cs="Arial"/>
          <w:color w:val="auto"/>
          <w:sz w:val="20"/>
          <w:szCs w:val="20"/>
        </w:rPr>
        <w:t>on</w:t>
      </w:r>
      <w:r w:rsidR="00A55F53">
        <w:rPr>
          <w:rFonts w:ascii="Arial" w:hAnsi="Arial" w:cs="Arial"/>
          <w:color w:val="auto"/>
          <w:sz w:val="20"/>
          <w:szCs w:val="20"/>
        </w:rPr>
        <w:t xml:space="preserve"> their own</w:t>
      </w:r>
      <w:r w:rsidRPr="0000727D">
        <w:rPr>
          <w:rFonts w:ascii="Arial" w:hAnsi="Arial" w:cs="Arial"/>
          <w:color w:val="auto"/>
          <w:sz w:val="20"/>
          <w:szCs w:val="20"/>
        </w:rPr>
        <w:t xml:space="preserve"> projects or programmes of work for which they are responsible. </w:t>
      </w:r>
    </w:p>
    <w:p w14:paraId="448FB3A3" w14:textId="77777777" w:rsidR="00797724" w:rsidRPr="0000727D" w:rsidRDefault="00797724" w:rsidP="00797724">
      <w:pPr>
        <w:pStyle w:val="Default"/>
        <w:rPr>
          <w:rFonts w:ascii="Arial" w:hAnsi="Arial" w:cs="Arial"/>
          <w:color w:val="auto"/>
          <w:sz w:val="20"/>
          <w:szCs w:val="20"/>
        </w:rPr>
      </w:pPr>
    </w:p>
    <w:p w14:paraId="57EB3A6C" w14:textId="77777777" w:rsidR="00797724" w:rsidRPr="0000727D" w:rsidRDefault="00797724" w:rsidP="00797724">
      <w:pPr>
        <w:pStyle w:val="Default"/>
        <w:rPr>
          <w:rFonts w:ascii="Arial" w:hAnsi="Arial" w:cs="Arial"/>
          <w:sz w:val="20"/>
          <w:szCs w:val="20"/>
        </w:rPr>
      </w:pPr>
      <w:r w:rsidRPr="0000727D">
        <w:rPr>
          <w:rFonts w:ascii="Arial" w:hAnsi="Arial" w:cs="Arial"/>
          <w:sz w:val="20"/>
          <w:szCs w:val="20"/>
        </w:rPr>
        <w:t xml:space="preserve">This will involve ensuring appropriate training and development opportunities are available for direct reports and contributing to a service wide training offer. </w:t>
      </w:r>
    </w:p>
    <w:p w14:paraId="762D22A3" w14:textId="77777777" w:rsidR="00797724" w:rsidRPr="0000727D" w:rsidRDefault="00797724" w:rsidP="00797724">
      <w:pPr>
        <w:pStyle w:val="Default"/>
        <w:rPr>
          <w:rFonts w:ascii="Arial" w:hAnsi="Arial" w:cs="Arial"/>
          <w:color w:val="auto"/>
          <w:sz w:val="20"/>
          <w:szCs w:val="20"/>
        </w:rPr>
      </w:pPr>
    </w:p>
    <w:p w14:paraId="328EBDBC" w14:textId="77777777" w:rsidR="00797724" w:rsidRPr="0000727D" w:rsidRDefault="00797724" w:rsidP="00797724">
      <w:pPr>
        <w:pStyle w:val="Default"/>
        <w:rPr>
          <w:rFonts w:ascii="Arial" w:hAnsi="Arial" w:cs="Arial"/>
          <w:color w:val="auto"/>
          <w:sz w:val="20"/>
          <w:szCs w:val="20"/>
        </w:rPr>
      </w:pPr>
      <w:r w:rsidRPr="0000727D">
        <w:rPr>
          <w:rFonts w:ascii="Arial" w:hAnsi="Arial" w:cs="Arial"/>
          <w:color w:val="auto"/>
          <w:sz w:val="20"/>
          <w:szCs w:val="20"/>
        </w:rPr>
        <w:t>The role will embrace the ethos of a self-managed team, where resources are used flexibly to deliver agreed priority areas of work across the Supporting People Strategy Service.</w:t>
      </w:r>
    </w:p>
    <w:p w14:paraId="4D76CA81" w14:textId="775AABE5" w:rsidR="00903DDB" w:rsidRPr="0000727D" w:rsidRDefault="00903DDB" w:rsidP="00903DDB">
      <w:pPr>
        <w:spacing w:after="0" w:line="240" w:lineRule="auto"/>
        <w:rPr>
          <w:rFonts w:ascii="Arial" w:hAnsi="Arial" w:cs="Arial"/>
          <w:b/>
          <w:sz w:val="20"/>
          <w:szCs w:val="20"/>
        </w:rPr>
      </w:pPr>
    </w:p>
    <w:p w14:paraId="61438CBB" w14:textId="77777777" w:rsidR="00903DDB" w:rsidRPr="0000727D" w:rsidRDefault="00903DDB" w:rsidP="00903DDB">
      <w:pPr>
        <w:spacing w:after="0" w:line="240" w:lineRule="auto"/>
        <w:rPr>
          <w:rFonts w:ascii="Arial" w:hAnsi="Arial" w:cs="Arial"/>
          <w:b/>
          <w:sz w:val="20"/>
          <w:szCs w:val="20"/>
        </w:rPr>
      </w:pPr>
      <w:r w:rsidRPr="0000727D">
        <w:rPr>
          <w:rFonts w:ascii="Arial" w:hAnsi="Arial" w:cs="Arial"/>
          <w:b/>
          <w:sz w:val="20"/>
          <w:szCs w:val="20"/>
        </w:rPr>
        <w:t>Relationships:</w:t>
      </w:r>
    </w:p>
    <w:p w14:paraId="6BAEDFB8" w14:textId="4CF39A92" w:rsidR="000679F5" w:rsidRPr="0000727D" w:rsidRDefault="000679F5" w:rsidP="000679F5">
      <w:pPr>
        <w:pStyle w:val="Default"/>
        <w:rPr>
          <w:rFonts w:ascii="Arial" w:hAnsi="Arial" w:cs="Arial"/>
          <w:color w:val="auto"/>
          <w:sz w:val="20"/>
          <w:szCs w:val="20"/>
        </w:rPr>
      </w:pPr>
      <w:r w:rsidRPr="0000727D">
        <w:rPr>
          <w:rFonts w:ascii="Arial" w:hAnsi="Arial" w:cs="Arial"/>
          <w:color w:val="auto"/>
          <w:sz w:val="20"/>
          <w:szCs w:val="20"/>
        </w:rPr>
        <w:t xml:space="preserve">The post holder will be expected to develop and maintain relationships at senior levels across the organisation, with elected members as appropriate, partner organisations, government departments and customers as dictated by the projects, </w:t>
      </w:r>
      <w:proofErr w:type="gramStart"/>
      <w:r w:rsidRPr="0000727D">
        <w:rPr>
          <w:rFonts w:ascii="Arial" w:hAnsi="Arial" w:cs="Arial"/>
          <w:color w:val="auto"/>
          <w:sz w:val="20"/>
          <w:szCs w:val="20"/>
        </w:rPr>
        <w:t>roles</w:t>
      </w:r>
      <w:proofErr w:type="gramEnd"/>
      <w:r w:rsidRPr="0000727D">
        <w:rPr>
          <w:rFonts w:ascii="Arial" w:hAnsi="Arial" w:cs="Arial"/>
          <w:color w:val="auto"/>
          <w:sz w:val="20"/>
          <w:szCs w:val="20"/>
        </w:rPr>
        <w:t xml:space="preserve"> and tasks they will be carrying out. </w:t>
      </w:r>
    </w:p>
    <w:p w14:paraId="2EC99752" w14:textId="77777777" w:rsidR="000679F5" w:rsidRPr="0000727D" w:rsidRDefault="000679F5" w:rsidP="000679F5">
      <w:pPr>
        <w:pStyle w:val="Default"/>
        <w:rPr>
          <w:rFonts w:ascii="Arial" w:hAnsi="Arial" w:cs="Arial"/>
          <w:color w:val="auto"/>
          <w:sz w:val="20"/>
          <w:szCs w:val="20"/>
        </w:rPr>
      </w:pPr>
    </w:p>
    <w:p w14:paraId="06BEF9D6" w14:textId="77777777" w:rsidR="000679F5" w:rsidRPr="0000727D" w:rsidRDefault="000679F5" w:rsidP="000679F5">
      <w:pPr>
        <w:pStyle w:val="Default"/>
        <w:rPr>
          <w:rFonts w:ascii="Arial" w:hAnsi="Arial" w:cs="Arial"/>
          <w:color w:val="auto"/>
          <w:sz w:val="20"/>
          <w:szCs w:val="20"/>
        </w:rPr>
      </w:pPr>
      <w:r w:rsidRPr="0000727D">
        <w:rPr>
          <w:rFonts w:ascii="Arial" w:hAnsi="Arial" w:cs="Arial"/>
          <w:color w:val="auto"/>
          <w:sz w:val="20"/>
          <w:szCs w:val="20"/>
        </w:rPr>
        <w:t>The role will have good relationships with external partners connected to strategic priorities including co-designing strategies and change and delivering joint programmes</w:t>
      </w:r>
    </w:p>
    <w:p w14:paraId="6783406F" w14:textId="77777777" w:rsidR="000679F5" w:rsidRPr="0000727D" w:rsidRDefault="000679F5" w:rsidP="000679F5">
      <w:pPr>
        <w:pStyle w:val="Default"/>
        <w:rPr>
          <w:rFonts w:ascii="Arial" w:hAnsi="Arial" w:cs="Arial"/>
          <w:color w:val="auto"/>
          <w:sz w:val="20"/>
          <w:szCs w:val="20"/>
        </w:rPr>
      </w:pPr>
    </w:p>
    <w:p w14:paraId="7634F4B6" w14:textId="240B36FC" w:rsidR="00E706B5" w:rsidRPr="0000727D" w:rsidRDefault="00E706B5" w:rsidP="00E706B5">
      <w:pPr>
        <w:pStyle w:val="paragraph"/>
        <w:spacing w:before="0" w:beforeAutospacing="0" w:after="0" w:afterAutospacing="0"/>
        <w:textAlignment w:val="baseline"/>
        <w:rPr>
          <w:rFonts w:ascii="Arial" w:hAnsi="Arial" w:cs="Arial"/>
          <w:sz w:val="20"/>
          <w:szCs w:val="20"/>
        </w:rPr>
      </w:pPr>
      <w:r w:rsidRPr="0000727D">
        <w:rPr>
          <w:rStyle w:val="normaltextrun"/>
          <w:rFonts w:ascii="Arial" w:hAnsi="Arial" w:cs="Arial"/>
          <w:sz w:val="20"/>
          <w:szCs w:val="20"/>
        </w:rPr>
        <w:t xml:space="preserve">The successful applicant will also work closely with the Executive Director for Children and Learning, delivering priorities which enable the Directorate to support services and the wider organisation to adapt and change to deliver on the </w:t>
      </w:r>
      <w:r w:rsidR="0049624E">
        <w:rPr>
          <w:rStyle w:val="normaltextrun"/>
          <w:rFonts w:ascii="Arial" w:hAnsi="Arial" w:cs="Arial"/>
          <w:sz w:val="20"/>
          <w:szCs w:val="20"/>
        </w:rPr>
        <w:t>goal</w:t>
      </w:r>
      <w:r w:rsidRPr="0000727D">
        <w:rPr>
          <w:rStyle w:val="normaltextrun"/>
          <w:rFonts w:ascii="Arial" w:hAnsi="Arial" w:cs="Arial"/>
          <w:sz w:val="20"/>
          <w:szCs w:val="20"/>
        </w:rPr>
        <w:t xml:space="preserve"> of our citizens. </w:t>
      </w:r>
      <w:r w:rsidRPr="0000727D">
        <w:rPr>
          <w:rStyle w:val="eop"/>
          <w:rFonts w:ascii="Arial" w:hAnsi="Arial" w:cs="Arial"/>
          <w:sz w:val="20"/>
          <w:szCs w:val="20"/>
        </w:rPr>
        <w:t> </w:t>
      </w:r>
    </w:p>
    <w:p w14:paraId="689CEDFD" w14:textId="77777777" w:rsidR="00E706B5" w:rsidRPr="0000727D" w:rsidRDefault="00E706B5" w:rsidP="00E706B5">
      <w:pPr>
        <w:pStyle w:val="paragraph"/>
        <w:spacing w:before="0" w:beforeAutospacing="0" w:after="0" w:afterAutospacing="0"/>
        <w:textAlignment w:val="baseline"/>
        <w:rPr>
          <w:rStyle w:val="normaltextrun"/>
          <w:rFonts w:ascii="Arial" w:hAnsi="Arial" w:cs="Arial"/>
          <w:sz w:val="20"/>
          <w:szCs w:val="20"/>
        </w:rPr>
      </w:pPr>
    </w:p>
    <w:p w14:paraId="6762F71F" w14:textId="77777777" w:rsidR="00E706B5" w:rsidRPr="0000727D" w:rsidRDefault="00E706B5" w:rsidP="00E706B5">
      <w:pPr>
        <w:pStyle w:val="paragraph"/>
        <w:spacing w:before="0" w:beforeAutospacing="0" w:after="0" w:afterAutospacing="0"/>
        <w:textAlignment w:val="baseline"/>
        <w:rPr>
          <w:rFonts w:ascii="Arial" w:hAnsi="Arial" w:cs="Arial"/>
          <w:sz w:val="20"/>
          <w:szCs w:val="20"/>
        </w:rPr>
      </w:pPr>
      <w:r w:rsidRPr="0000727D">
        <w:rPr>
          <w:rStyle w:val="normaltextrun"/>
          <w:rFonts w:ascii="Arial" w:hAnsi="Arial" w:cs="Arial"/>
          <w:sz w:val="20"/>
          <w:szCs w:val="20"/>
        </w:rPr>
        <w:t>The role will also work across the wider strategy family, facilitating joint working to deliver cross-cutting work and supporting the delivery of corporate work.</w:t>
      </w:r>
    </w:p>
    <w:p w14:paraId="3B6E21FF" w14:textId="77777777" w:rsidR="00903DDB" w:rsidRPr="0000727D" w:rsidRDefault="00903DDB" w:rsidP="00903DDB">
      <w:pPr>
        <w:pStyle w:val="ListParagraph"/>
        <w:autoSpaceDE w:val="0"/>
        <w:autoSpaceDN w:val="0"/>
        <w:adjustRightInd w:val="0"/>
        <w:spacing w:after="0" w:line="240" w:lineRule="auto"/>
        <w:ind w:left="0"/>
        <w:rPr>
          <w:rFonts w:ascii="Arial" w:hAnsi="Arial" w:cs="Arial"/>
          <w:b/>
          <w:sz w:val="20"/>
          <w:szCs w:val="20"/>
        </w:rPr>
      </w:pPr>
    </w:p>
    <w:p w14:paraId="7C0C9C09" w14:textId="77777777" w:rsidR="00C45A04" w:rsidRPr="00C45A04" w:rsidRDefault="00C45A04" w:rsidP="00C45A04">
      <w:pPr>
        <w:autoSpaceDE w:val="0"/>
        <w:autoSpaceDN w:val="0"/>
        <w:adjustRightInd w:val="0"/>
        <w:spacing w:after="0" w:line="240" w:lineRule="auto"/>
        <w:rPr>
          <w:rFonts w:ascii="Arial" w:hAnsi="Arial" w:cs="Arial"/>
          <w:b/>
          <w:bCs/>
          <w:color w:val="000000"/>
          <w:sz w:val="20"/>
          <w:szCs w:val="20"/>
        </w:rPr>
      </w:pPr>
      <w:r w:rsidRPr="00C45A04">
        <w:rPr>
          <w:rFonts w:ascii="Arial" w:hAnsi="Arial" w:cs="Arial"/>
          <w:b/>
          <w:bCs/>
          <w:color w:val="000000"/>
          <w:sz w:val="20"/>
          <w:szCs w:val="20"/>
        </w:rPr>
        <w:t>Over to you</w:t>
      </w:r>
    </w:p>
    <w:p w14:paraId="755D1478" w14:textId="09B3BC9C" w:rsidR="00C45A04" w:rsidRPr="00C45A04" w:rsidRDefault="00C45A04" w:rsidP="00C45A04">
      <w:pPr>
        <w:autoSpaceDE w:val="0"/>
        <w:autoSpaceDN w:val="0"/>
        <w:adjustRightInd w:val="0"/>
        <w:spacing w:after="0" w:line="240" w:lineRule="auto"/>
        <w:rPr>
          <w:rFonts w:ascii="Arial" w:hAnsi="Arial" w:cs="Arial"/>
          <w:color w:val="000000"/>
          <w:sz w:val="20"/>
          <w:szCs w:val="20"/>
        </w:rPr>
      </w:pPr>
      <w:r w:rsidRPr="00C45A04">
        <w:rPr>
          <w:rFonts w:ascii="Arial" w:hAnsi="Arial" w:cs="Arial"/>
          <w:color w:val="000000"/>
          <w:sz w:val="20"/>
          <w:szCs w:val="20"/>
        </w:rPr>
        <w:t>We’re ready to welcome your ideas, your views, and your rebellious spirit. Help us redefine our corporate services, and we’ll redefine what a career can be.</w:t>
      </w:r>
      <w:r w:rsidRPr="00C45A04">
        <w:rPr>
          <w:rFonts w:ascii="Arial" w:hAnsi="Arial" w:cs="Arial"/>
          <w:color w:val="000000"/>
          <w:sz w:val="20"/>
          <w:szCs w:val="20"/>
        </w:rPr>
        <w:t xml:space="preserve"> </w:t>
      </w:r>
      <w:r w:rsidRPr="00C45A04">
        <w:rPr>
          <w:rFonts w:ascii="Arial" w:hAnsi="Arial" w:cs="Arial"/>
          <w:color w:val="000000"/>
          <w:sz w:val="20"/>
          <w:szCs w:val="20"/>
        </w:rPr>
        <w:t>If that sounds good to you, we’d love to talk.</w:t>
      </w:r>
    </w:p>
    <w:p w14:paraId="2888E79A" w14:textId="77777777" w:rsidR="00C45A04" w:rsidRPr="00C45A04" w:rsidRDefault="00C45A04" w:rsidP="00C45A04">
      <w:pPr>
        <w:autoSpaceDE w:val="0"/>
        <w:autoSpaceDN w:val="0"/>
        <w:adjustRightInd w:val="0"/>
        <w:spacing w:after="0" w:line="240" w:lineRule="auto"/>
        <w:rPr>
          <w:rFonts w:ascii="Arial" w:hAnsi="Arial" w:cs="Arial"/>
          <w:color w:val="000000"/>
          <w:sz w:val="20"/>
          <w:szCs w:val="20"/>
        </w:rPr>
      </w:pPr>
    </w:p>
    <w:p w14:paraId="584D26FA" w14:textId="77777777" w:rsidR="00C45A04" w:rsidRPr="00C45A04" w:rsidRDefault="00C45A04" w:rsidP="00C45A04">
      <w:pPr>
        <w:autoSpaceDE w:val="0"/>
        <w:autoSpaceDN w:val="0"/>
        <w:adjustRightInd w:val="0"/>
        <w:spacing w:after="0" w:line="240" w:lineRule="auto"/>
        <w:rPr>
          <w:rFonts w:ascii="Arial" w:hAnsi="Arial" w:cs="Arial"/>
          <w:color w:val="000000"/>
          <w:sz w:val="20"/>
          <w:szCs w:val="20"/>
        </w:rPr>
      </w:pPr>
      <w:r w:rsidRPr="00C45A04">
        <w:rPr>
          <w:rFonts w:ascii="Arial" w:hAnsi="Arial" w:cs="Arial"/>
          <w:b/>
          <w:bCs/>
          <w:color w:val="000000"/>
          <w:sz w:val="20"/>
          <w:szCs w:val="20"/>
        </w:rPr>
        <w:t xml:space="preserve">Is this role Politically Restricted? </w:t>
      </w:r>
    </w:p>
    <w:p w14:paraId="22DD233B" w14:textId="0EE7439F" w:rsidR="00C45A04" w:rsidRDefault="00C45A04" w:rsidP="00C45A04">
      <w:pPr>
        <w:autoSpaceDE w:val="0"/>
        <w:autoSpaceDN w:val="0"/>
        <w:adjustRightInd w:val="0"/>
        <w:spacing w:after="0" w:line="240" w:lineRule="auto"/>
        <w:rPr>
          <w:rFonts w:ascii="Arial" w:hAnsi="Arial" w:cs="Arial"/>
          <w:color w:val="000000"/>
          <w:sz w:val="20"/>
          <w:szCs w:val="20"/>
        </w:rPr>
      </w:pPr>
      <w:r w:rsidRPr="00C45A04">
        <w:rPr>
          <w:rFonts w:ascii="Arial" w:hAnsi="Arial" w:cs="Arial"/>
          <w:color w:val="000000"/>
          <w:sz w:val="20"/>
          <w:szCs w:val="20"/>
        </w:rPr>
        <w:t xml:space="preserve">Some posts at Camden are politically restricted, which means individuals holding these posts cannot have active political role. For a list of all politically restricted roles at Camden click here. </w:t>
      </w:r>
    </w:p>
    <w:p w14:paraId="5919E056" w14:textId="77777777" w:rsidR="00C45A04" w:rsidRPr="00C45A04" w:rsidRDefault="00C45A04" w:rsidP="00C45A04">
      <w:pPr>
        <w:autoSpaceDE w:val="0"/>
        <w:autoSpaceDN w:val="0"/>
        <w:adjustRightInd w:val="0"/>
        <w:spacing w:after="0" w:line="240" w:lineRule="auto"/>
        <w:rPr>
          <w:rFonts w:ascii="Arial" w:hAnsi="Arial" w:cs="Arial"/>
          <w:color w:val="000000"/>
          <w:sz w:val="20"/>
          <w:szCs w:val="20"/>
        </w:rPr>
      </w:pPr>
    </w:p>
    <w:p w14:paraId="189D632E" w14:textId="77777777" w:rsidR="00C45A04" w:rsidRPr="00C45A04" w:rsidRDefault="00C45A04" w:rsidP="00C45A04">
      <w:pPr>
        <w:autoSpaceDE w:val="0"/>
        <w:autoSpaceDN w:val="0"/>
        <w:adjustRightInd w:val="0"/>
        <w:spacing w:after="0" w:line="240" w:lineRule="auto"/>
        <w:rPr>
          <w:rFonts w:ascii="Arial" w:hAnsi="Arial" w:cs="Arial"/>
          <w:color w:val="000000"/>
          <w:sz w:val="20"/>
          <w:szCs w:val="20"/>
        </w:rPr>
      </w:pPr>
      <w:r w:rsidRPr="00C45A04">
        <w:rPr>
          <w:rFonts w:ascii="Arial" w:hAnsi="Arial" w:cs="Arial"/>
          <w:b/>
          <w:bCs/>
          <w:color w:val="000000"/>
          <w:sz w:val="20"/>
          <w:szCs w:val="20"/>
        </w:rPr>
        <w:t xml:space="preserve">Diversity &amp; Inclusion </w:t>
      </w:r>
    </w:p>
    <w:p w14:paraId="68F29FE5" w14:textId="50C01836" w:rsidR="00C45A04" w:rsidRDefault="00C45A04" w:rsidP="00C45A04">
      <w:pPr>
        <w:autoSpaceDE w:val="0"/>
        <w:autoSpaceDN w:val="0"/>
        <w:adjustRightInd w:val="0"/>
        <w:spacing w:after="0" w:line="240" w:lineRule="auto"/>
        <w:rPr>
          <w:rFonts w:ascii="Arial" w:hAnsi="Arial" w:cs="Arial"/>
          <w:color w:val="000000"/>
          <w:sz w:val="20"/>
          <w:szCs w:val="20"/>
        </w:rPr>
      </w:pPr>
      <w:r w:rsidRPr="00C45A04">
        <w:rPr>
          <w:rFonts w:ascii="Arial" w:hAnsi="Arial" w:cs="Arial"/>
          <w:color w:val="000000"/>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p>
    <w:p w14:paraId="746DA8B4" w14:textId="77777777" w:rsidR="00C45A04" w:rsidRPr="00C45A04" w:rsidRDefault="00C45A04" w:rsidP="00C45A04">
      <w:pPr>
        <w:autoSpaceDE w:val="0"/>
        <w:autoSpaceDN w:val="0"/>
        <w:adjustRightInd w:val="0"/>
        <w:spacing w:after="0" w:line="240" w:lineRule="auto"/>
        <w:rPr>
          <w:rFonts w:ascii="Arial" w:hAnsi="Arial" w:cs="Arial"/>
          <w:color w:val="000000"/>
          <w:sz w:val="20"/>
          <w:szCs w:val="20"/>
        </w:rPr>
      </w:pPr>
    </w:p>
    <w:p w14:paraId="3EECF945" w14:textId="77777777" w:rsidR="00C45A04" w:rsidRPr="00C45A04" w:rsidRDefault="00C45A04" w:rsidP="00C45A04">
      <w:pPr>
        <w:autoSpaceDE w:val="0"/>
        <w:autoSpaceDN w:val="0"/>
        <w:adjustRightInd w:val="0"/>
        <w:spacing w:after="0" w:line="240" w:lineRule="auto"/>
        <w:rPr>
          <w:rFonts w:ascii="Arial" w:hAnsi="Arial" w:cs="Arial"/>
          <w:color w:val="000000"/>
          <w:sz w:val="20"/>
          <w:szCs w:val="20"/>
        </w:rPr>
      </w:pPr>
      <w:r w:rsidRPr="00C45A04">
        <w:rPr>
          <w:rFonts w:ascii="Arial" w:hAnsi="Arial" w:cs="Arial"/>
          <w:b/>
          <w:bCs/>
          <w:color w:val="000000"/>
          <w:sz w:val="20"/>
          <w:szCs w:val="20"/>
        </w:rPr>
        <w:t xml:space="preserve">Agile working </w:t>
      </w:r>
    </w:p>
    <w:p w14:paraId="2423A72E" w14:textId="77777777" w:rsidR="00C45A04" w:rsidRPr="00C45A04" w:rsidRDefault="00C45A04" w:rsidP="00C45A04">
      <w:pPr>
        <w:autoSpaceDE w:val="0"/>
        <w:autoSpaceDN w:val="0"/>
        <w:adjustRightInd w:val="0"/>
        <w:spacing w:after="0" w:line="240" w:lineRule="auto"/>
        <w:rPr>
          <w:rFonts w:ascii="Arial" w:hAnsi="Arial" w:cs="Arial"/>
          <w:color w:val="000000"/>
          <w:sz w:val="20"/>
          <w:szCs w:val="20"/>
        </w:rPr>
      </w:pPr>
      <w:r w:rsidRPr="00C45A04">
        <w:rPr>
          <w:rFonts w:ascii="Arial" w:hAnsi="Arial" w:cs="Arial"/>
          <w:color w:val="000000"/>
          <w:sz w:val="20"/>
          <w:szCs w:val="20"/>
        </w:rPr>
        <w:t xml:space="preserve">At Camden we view work as an activity, not a place. We focus on performance, not presenteeism. We create trusting </w:t>
      </w:r>
      <w:proofErr w:type="gramStart"/>
      <w:r w:rsidRPr="00C45A04">
        <w:rPr>
          <w:rFonts w:ascii="Arial" w:hAnsi="Arial" w:cs="Arial"/>
          <w:color w:val="000000"/>
          <w:sz w:val="20"/>
          <w:szCs w:val="20"/>
        </w:rPr>
        <w:t>relationships,</w:t>
      </w:r>
      <w:proofErr w:type="gramEnd"/>
      <w:r w:rsidRPr="00C45A04">
        <w:rPr>
          <w:rFonts w:ascii="Arial" w:hAnsi="Arial" w:cs="Arial"/>
          <w:color w:val="000000"/>
          <w:sz w:val="20"/>
          <w:szCs w:val="20"/>
        </w:rPr>
        <w:t xml:space="preserve"> we embrace innovation rather than bureaucracy and we value people. Collaboration is the Camden way, silo working isn’t. </w:t>
      </w:r>
    </w:p>
    <w:p w14:paraId="06D164C2" w14:textId="77777777" w:rsidR="00C45A04" w:rsidRPr="00C45A04" w:rsidRDefault="00C45A04" w:rsidP="00C45A04">
      <w:pPr>
        <w:autoSpaceDE w:val="0"/>
        <w:autoSpaceDN w:val="0"/>
        <w:adjustRightInd w:val="0"/>
        <w:spacing w:after="0" w:line="240" w:lineRule="auto"/>
        <w:rPr>
          <w:rFonts w:ascii="Arial" w:hAnsi="Arial" w:cs="Arial"/>
          <w:color w:val="000000"/>
          <w:sz w:val="20"/>
          <w:szCs w:val="20"/>
        </w:rPr>
      </w:pPr>
      <w:r w:rsidRPr="00C45A04">
        <w:rPr>
          <w:rFonts w:ascii="Arial" w:hAnsi="Arial" w:cs="Arial"/>
          <w:color w:val="000000"/>
          <w:sz w:val="20"/>
          <w:szCs w:val="20"/>
        </w:rPr>
        <w:t xml:space="preserve">At Camden we are proud to be one of Hire Me My Way’s inaugural campaign supporters. Hire Me My Way is a national campaign led by Timewise, designed to increase the volume of good quality jobs </w:t>
      </w:r>
      <w:r w:rsidRPr="00C45A04">
        <w:rPr>
          <w:rFonts w:ascii="Arial" w:hAnsi="Arial" w:cs="Arial"/>
          <w:color w:val="000000"/>
          <w:sz w:val="20"/>
          <w:szCs w:val="20"/>
        </w:rPr>
        <w:lastRenderedPageBreak/>
        <w:t xml:space="preserve">that can be worked flexibly in the UK (www.HireMeMyWay.org.uk). Hire Me My Way aims to treble the number of available good quality flexible jobs to 1 million by 2020. </w:t>
      </w:r>
    </w:p>
    <w:p w14:paraId="76050786" w14:textId="77777777" w:rsidR="00C45A04" w:rsidRDefault="00C45A04" w:rsidP="00C45A04">
      <w:pPr>
        <w:autoSpaceDE w:val="0"/>
        <w:autoSpaceDN w:val="0"/>
        <w:adjustRightInd w:val="0"/>
        <w:spacing w:after="0" w:line="240" w:lineRule="auto"/>
        <w:rPr>
          <w:rFonts w:ascii="Arial" w:hAnsi="Arial" w:cs="Arial"/>
          <w:b/>
          <w:bCs/>
          <w:color w:val="000000"/>
          <w:sz w:val="20"/>
          <w:szCs w:val="20"/>
        </w:rPr>
      </w:pPr>
    </w:p>
    <w:p w14:paraId="2A13202C" w14:textId="48E78C7A" w:rsidR="00C45A04" w:rsidRPr="00C45A04" w:rsidRDefault="00C45A04" w:rsidP="00C45A04">
      <w:pPr>
        <w:autoSpaceDE w:val="0"/>
        <w:autoSpaceDN w:val="0"/>
        <w:adjustRightInd w:val="0"/>
        <w:spacing w:after="0" w:line="240" w:lineRule="auto"/>
        <w:rPr>
          <w:rFonts w:ascii="Arial" w:hAnsi="Arial" w:cs="Arial"/>
          <w:color w:val="000000"/>
          <w:sz w:val="20"/>
          <w:szCs w:val="20"/>
        </w:rPr>
      </w:pPr>
      <w:r w:rsidRPr="00C45A04">
        <w:rPr>
          <w:rFonts w:ascii="Arial" w:hAnsi="Arial" w:cs="Arial"/>
          <w:b/>
          <w:bCs/>
          <w:color w:val="000000"/>
          <w:sz w:val="20"/>
          <w:szCs w:val="20"/>
        </w:rPr>
        <w:t xml:space="preserve">Asking for Adjustments </w:t>
      </w:r>
    </w:p>
    <w:p w14:paraId="3AC60C94" w14:textId="4023811C" w:rsidR="00C45A04" w:rsidRPr="00C45A04" w:rsidRDefault="00C45A04" w:rsidP="00C45A04">
      <w:pPr>
        <w:autoSpaceDE w:val="0"/>
        <w:autoSpaceDN w:val="0"/>
        <w:adjustRightInd w:val="0"/>
        <w:spacing w:after="0" w:line="240" w:lineRule="auto"/>
        <w:rPr>
          <w:rFonts w:ascii="Arial" w:hAnsi="Arial" w:cs="Arial"/>
          <w:color w:val="000000"/>
          <w:sz w:val="20"/>
          <w:szCs w:val="20"/>
        </w:rPr>
      </w:pPr>
      <w:r w:rsidRPr="00C45A04">
        <w:rPr>
          <w:rFonts w:ascii="Arial" w:hAnsi="Arial" w:cs="Arial"/>
          <w:color w:val="000000"/>
          <w:sz w:val="20"/>
          <w:szCs w:val="20"/>
        </w:rPr>
        <w:t xml:space="preserve">Camden is committed to making our recruitment practices barrier-free and as accessible as possible for everyone. This includes </w:t>
      </w:r>
      <w:proofErr w:type="gramStart"/>
      <w:r w:rsidRPr="00C45A04">
        <w:rPr>
          <w:rFonts w:ascii="Arial" w:hAnsi="Arial" w:cs="Arial"/>
          <w:color w:val="000000"/>
          <w:sz w:val="20"/>
          <w:szCs w:val="20"/>
        </w:rPr>
        <w:t>making adjustments</w:t>
      </w:r>
      <w:proofErr w:type="gramEnd"/>
      <w:r w:rsidRPr="00C45A04">
        <w:rPr>
          <w:rFonts w:ascii="Arial" w:hAnsi="Arial" w:cs="Arial"/>
          <w:color w:val="000000"/>
          <w:sz w:val="20"/>
          <w:szCs w:val="20"/>
        </w:rPr>
        <w:t xml:space="preserve"> or changes for disabled people, neurodiverse people or people with long-term health conditions. If you would like us to do anything differently during the application, </w:t>
      </w:r>
      <w:proofErr w:type="gramStart"/>
      <w:r w:rsidRPr="00C45A04">
        <w:rPr>
          <w:rFonts w:ascii="Arial" w:hAnsi="Arial" w:cs="Arial"/>
          <w:color w:val="000000"/>
          <w:sz w:val="20"/>
          <w:szCs w:val="20"/>
        </w:rPr>
        <w:t>interview</w:t>
      </w:r>
      <w:proofErr w:type="gramEnd"/>
      <w:r w:rsidRPr="00C45A04">
        <w:rPr>
          <w:rFonts w:ascii="Arial" w:hAnsi="Arial" w:cs="Arial"/>
          <w:color w:val="000000"/>
          <w:sz w:val="20"/>
          <w:szCs w:val="20"/>
        </w:rPr>
        <w:t xml:space="preserve"> or assessment process, including providing information in an alternative format, please contact us on 020 7974 6655, at resourcing@camden.gov.uk or post to 5 Pancras Square, London, N1C 4AG</w:t>
      </w:r>
    </w:p>
    <w:p w14:paraId="17E4A9EB" w14:textId="2D1CE770" w:rsidR="00A017E7" w:rsidRPr="00E02C41" w:rsidRDefault="00C45A04" w:rsidP="00C45A04">
      <w:pPr>
        <w:pStyle w:val="ListParagraph"/>
        <w:autoSpaceDE w:val="0"/>
        <w:autoSpaceDN w:val="0"/>
        <w:adjustRightInd w:val="0"/>
        <w:spacing w:after="0" w:line="240" w:lineRule="auto"/>
        <w:ind w:left="0"/>
        <w:rPr>
          <w:rFonts w:ascii="Arial" w:hAnsi="Arial" w:cs="Arial"/>
          <w:color w:val="auto"/>
        </w:rPr>
      </w:pPr>
      <w:r w:rsidRPr="00C45A04">
        <w:rPr>
          <w:rFonts w:ascii="Arial" w:eastAsiaTheme="minorHAnsi" w:hAnsi="Arial" w:cs="Arial"/>
          <w:sz w:val="20"/>
          <w:szCs w:val="20"/>
          <w:lang w:eastAsia="en-US"/>
        </w:rPr>
        <w:t>.</w:t>
      </w:r>
    </w:p>
    <w:sectPr w:rsidR="00A017E7" w:rsidRPr="00E02C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AB11" w14:textId="77777777" w:rsidR="00044BE2" w:rsidRDefault="00044BE2" w:rsidP="0088253F">
      <w:pPr>
        <w:spacing w:after="0" w:line="240" w:lineRule="auto"/>
      </w:pPr>
      <w:r>
        <w:separator/>
      </w:r>
    </w:p>
  </w:endnote>
  <w:endnote w:type="continuationSeparator" w:id="0">
    <w:p w14:paraId="08A5A015" w14:textId="77777777" w:rsidR="00044BE2" w:rsidRDefault="00044BE2" w:rsidP="0088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36D2" w14:textId="77777777" w:rsidR="00044BE2" w:rsidRDefault="00044BE2" w:rsidP="0088253F">
      <w:pPr>
        <w:spacing w:after="0" w:line="240" w:lineRule="auto"/>
      </w:pPr>
      <w:r>
        <w:separator/>
      </w:r>
    </w:p>
  </w:footnote>
  <w:footnote w:type="continuationSeparator" w:id="0">
    <w:p w14:paraId="3A2A795A" w14:textId="77777777" w:rsidR="00044BE2" w:rsidRDefault="00044BE2" w:rsidP="00882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879"/>
    <w:multiLevelType w:val="hybridMultilevel"/>
    <w:tmpl w:val="CA12ACCC"/>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341484"/>
    <w:multiLevelType w:val="hybridMultilevel"/>
    <w:tmpl w:val="08480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A37F5"/>
    <w:multiLevelType w:val="hybridMultilevel"/>
    <w:tmpl w:val="E430B718"/>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706FA"/>
    <w:multiLevelType w:val="hybridMultilevel"/>
    <w:tmpl w:val="F87C6A6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3A74CC"/>
    <w:multiLevelType w:val="hybridMultilevel"/>
    <w:tmpl w:val="1A78D944"/>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509562368">
    <w:abstractNumId w:val="3"/>
  </w:num>
  <w:num w:numId="2" w16cid:durableId="1503350216">
    <w:abstractNumId w:val="6"/>
  </w:num>
  <w:num w:numId="3" w16cid:durableId="2077775646">
    <w:abstractNumId w:val="1"/>
  </w:num>
  <w:num w:numId="4" w16cid:durableId="768695377">
    <w:abstractNumId w:val="4"/>
  </w:num>
  <w:num w:numId="5" w16cid:durableId="788860541">
    <w:abstractNumId w:val="0"/>
  </w:num>
  <w:num w:numId="6" w16cid:durableId="1209145891">
    <w:abstractNumId w:val="5"/>
  </w:num>
  <w:num w:numId="7" w16cid:durableId="2135561470">
    <w:abstractNumId w:val="2"/>
  </w:num>
  <w:num w:numId="8" w16cid:durableId="1125391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7E7"/>
    <w:rsid w:val="0000727D"/>
    <w:rsid w:val="00020EC6"/>
    <w:rsid w:val="00025512"/>
    <w:rsid w:val="00044BE2"/>
    <w:rsid w:val="000540D4"/>
    <w:rsid w:val="000679F5"/>
    <w:rsid w:val="000A1582"/>
    <w:rsid w:val="000B48B7"/>
    <w:rsid w:val="000D40BB"/>
    <w:rsid w:val="00161B8E"/>
    <w:rsid w:val="001B5041"/>
    <w:rsid w:val="001D3191"/>
    <w:rsid w:val="002F32AD"/>
    <w:rsid w:val="00306877"/>
    <w:rsid w:val="003A78E1"/>
    <w:rsid w:val="003B2218"/>
    <w:rsid w:val="00413571"/>
    <w:rsid w:val="004346C6"/>
    <w:rsid w:val="00494751"/>
    <w:rsid w:val="0049624E"/>
    <w:rsid w:val="005638EF"/>
    <w:rsid w:val="0057224F"/>
    <w:rsid w:val="006C1073"/>
    <w:rsid w:val="006E3248"/>
    <w:rsid w:val="0072118C"/>
    <w:rsid w:val="0074467B"/>
    <w:rsid w:val="00784413"/>
    <w:rsid w:val="00797724"/>
    <w:rsid w:val="007C2ED0"/>
    <w:rsid w:val="007D7F6A"/>
    <w:rsid w:val="00833619"/>
    <w:rsid w:val="008515A9"/>
    <w:rsid w:val="008641C4"/>
    <w:rsid w:val="0088253F"/>
    <w:rsid w:val="008870E5"/>
    <w:rsid w:val="008E2FC6"/>
    <w:rsid w:val="00903DDB"/>
    <w:rsid w:val="00914B23"/>
    <w:rsid w:val="00940D0E"/>
    <w:rsid w:val="00942EEB"/>
    <w:rsid w:val="009C3C98"/>
    <w:rsid w:val="009F240E"/>
    <w:rsid w:val="009F3E36"/>
    <w:rsid w:val="00A017E7"/>
    <w:rsid w:val="00A35E96"/>
    <w:rsid w:val="00A55F53"/>
    <w:rsid w:val="00A61FFE"/>
    <w:rsid w:val="00AC05DE"/>
    <w:rsid w:val="00AE5DA1"/>
    <w:rsid w:val="00B43FD6"/>
    <w:rsid w:val="00B72A4A"/>
    <w:rsid w:val="00BA17D1"/>
    <w:rsid w:val="00BE45B3"/>
    <w:rsid w:val="00C05C8E"/>
    <w:rsid w:val="00C45A04"/>
    <w:rsid w:val="00C66249"/>
    <w:rsid w:val="00C74720"/>
    <w:rsid w:val="00CB671A"/>
    <w:rsid w:val="00CD40C8"/>
    <w:rsid w:val="00CE4CF1"/>
    <w:rsid w:val="00D02298"/>
    <w:rsid w:val="00D05732"/>
    <w:rsid w:val="00D40BCB"/>
    <w:rsid w:val="00DB23A7"/>
    <w:rsid w:val="00E02C41"/>
    <w:rsid w:val="00E15844"/>
    <w:rsid w:val="00E32707"/>
    <w:rsid w:val="00E46CEA"/>
    <w:rsid w:val="00E706B5"/>
    <w:rsid w:val="00E71BDC"/>
    <w:rsid w:val="00E720A1"/>
    <w:rsid w:val="00E81D91"/>
    <w:rsid w:val="00EA2B2F"/>
    <w:rsid w:val="00EF3A80"/>
    <w:rsid w:val="00F31D85"/>
    <w:rsid w:val="00F81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3A396"/>
  <w15:chartTrackingRefBased/>
  <w15:docId w15:val="{BBC962E6-9B25-4C83-B4A2-42C53665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17E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A017E7"/>
    <w:rPr>
      <w:color w:val="0563C1"/>
      <w:u w:val="single"/>
    </w:rPr>
  </w:style>
  <w:style w:type="table" w:styleId="TableGrid">
    <w:name w:val="Table Grid"/>
    <w:basedOn w:val="TableNormal"/>
    <w:uiPriority w:val="39"/>
    <w:rsid w:val="00DB23A7"/>
    <w:pPr>
      <w:pBdr>
        <w:top w:val="nil"/>
        <w:left w:val="nil"/>
        <w:bottom w:val="nil"/>
        <w:right w:val="nil"/>
        <w:between w:val="nil"/>
      </w:pBdr>
      <w:spacing w:after="0" w:line="240" w:lineRule="auto"/>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E36"/>
    <w:pPr>
      <w:pBdr>
        <w:top w:val="nil"/>
        <w:left w:val="nil"/>
        <w:bottom w:val="nil"/>
        <w:right w:val="nil"/>
        <w:between w:val="nil"/>
      </w:pBdr>
      <w:spacing w:after="200" w:line="276" w:lineRule="auto"/>
      <w:ind w:left="720"/>
      <w:contextualSpacing/>
    </w:pPr>
    <w:rPr>
      <w:rFonts w:ascii="Calibri" w:eastAsia="Calibri" w:hAnsi="Calibri" w:cs="Calibri"/>
      <w:color w:val="000000"/>
      <w:lang w:eastAsia="en-GB"/>
    </w:rPr>
  </w:style>
  <w:style w:type="paragraph" w:styleId="BalloonText">
    <w:name w:val="Balloon Text"/>
    <w:basedOn w:val="Normal"/>
    <w:link w:val="BalloonTextChar"/>
    <w:uiPriority w:val="99"/>
    <w:semiHidden/>
    <w:unhideWhenUsed/>
    <w:rsid w:val="000B4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B7"/>
    <w:rPr>
      <w:rFonts w:ascii="Segoe UI" w:hAnsi="Segoe UI" w:cs="Segoe UI"/>
      <w:sz w:val="18"/>
      <w:szCs w:val="18"/>
    </w:rPr>
  </w:style>
  <w:style w:type="paragraph" w:styleId="Revision">
    <w:name w:val="Revision"/>
    <w:hidden/>
    <w:uiPriority w:val="99"/>
    <w:semiHidden/>
    <w:rsid w:val="00306877"/>
    <w:pPr>
      <w:spacing w:after="0" w:line="240" w:lineRule="auto"/>
    </w:pPr>
  </w:style>
  <w:style w:type="paragraph" w:customStyle="1" w:styleId="paragraph">
    <w:name w:val="paragraph"/>
    <w:basedOn w:val="Normal"/>
    <w:rsid w:val="002F32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32AD"/>
  </w:style>
  <w:style w:type="character" w:customStyle="1" w:styleId="eop">
    <w:name w:val="eop"/>
    <w:basedOn w:val="DefaultParagraphFont"/>
    <w:rsid w:val="002F3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1135</Words>
  <Characters>6473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Deats, Deirdre</dc:creator>
  <cp:keywords/>
  <dc:description/>
  <cp:lastModifiedBy>Gemma McAdams</cp:lastModifiedBy>
  <cp:revision>2</cp:revision>
  <cp:lastPrinted>2019-09-23T12:49:00Z</cp:lastPrinted>
  <dcterms:created xsi:type="dcterms:W3CDTF">2023-07-11T08:27:00Z</dcterms:created>
  <dcterms:modified xsi:type="dcterms:W3CDTF">2023-07-11T08:27:00Z</dcterms:modified>
</cp:coreProperties>
</file>