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D620" w14:textId="77777777" w:rsidR="00195C57" w:rsidRPr="00A642CF" w:rsidRDefault="00195C57" w:rsidP="00C46503">
      <w:pPr>
        <w:autoSpaceDE w:val="0"/>
        <w:autoSpaceDN w:val="0"/>
        <w:adjustRightInd w:val="0"/>
        <w:spacing w:after="0" w:line="240" w:lineRule="auto"/>
        <w:rPr>
          <w:rFonts w:ascii="Arial" w:hAnsi="Arial" w:cs="Arial"/>
          <w:sz w:val="20"/>
          <w:szCs w:val="20"/>
        </w:rPr>
      </w:pPr>
    </w:p>
    <w:p w14:paraId="7F984869" w14:textId="77777777" w:rsidR="0049498A" w:rsidRPr="00A642CF" w:rsidRDefault="0049498A" w:rsidP="005D386E">
      <w:pPr>
        <w:autoSpaceDE w:val="0"/>
        <w:autoSpaceDN w:val="0"/>
        <w:adjustRightInd w:val="0"/>
        <w:spacing w:after="0" w:line="240" w:lineRule="auto"/>
        <w:rPr>
          <w:rFonts w:ascii="Arial" w:hAnsi="Arial" w:cs="Arial"/>
          <w:b/>
          <w:sz w:val="20"/>
          <w:szCs w:val="20"/>
        </w:rPr>
      </w:pPr>
    </w:p>
    <w:p w14:paraId="101EEC98" w14:textId="77777777" w:rsidR="0049498A" w:rsidRPr="00A642CF" w:rsidRDefault="0049498A" w:rsidP="005D386E">
      <w:pPr>
        <w:autoSpaceDE w:val="0"/>
        <w:autoSpaceDN w:val="0"/>
        <w:adjustRightInd w:val="0"/>
        <w:spacing w:after="0" w:line="240" w:lineRule="auto"/>
        <w:rPr>
          <w:rFonts w:ascii="Arial" w:hAnsi="Arial" w:cs="Arial"/>
          <w:b/>
          <w:sz w:val="20"/>
          <w:szCs w:val="20"/>
        </w:rPr>
      </w:pPr>
    </w:p>
    <w:p w14:paraId="0D672DDB" w14:textId="0B3AB3D8" w:rsidR="00A84F58" w:rsidRPr="00A642CF" w:rsidRDefault="00A84F58" w:rsidP="00A84F58">
      <w:pPr>
        <w:autoSpaceDE w:val="0"/>
        <w:autoSpaceDN w:val="0"/>
        <w:adjustRightInd w:val="0"/>
        <w:spacing w:after="0" w:line="240" w:lineRule="auto"/>
        <w:jc w:val="center"/>
        <w:rPr>
          <w:rFonts w:ascii="Arial" w:hAnsi="Arial" w:cs="Arial"/>
          <w:b/>
          <w:sz w:val="20"/>
          <w:szCs w:val="20"/>
        </w:rPr>
      </w:pPr>
      <w:r w:rsidRPr="00A642CF">
        <w:rPr>
          <w:rFonts w:ascii="Arial" w:hAnsi="Arial" w:cs="Arial"/>
          <w:b/>
          <w:sz w:val="20"/>
          <w:szCs w:val="20"/>
        </w:rPr>
        <w:t xml:space="preserve">Job Profile </w:t>
      </w:r>
      <w:r w:rsidR="00207BED" w:rsidRPr="00A642CF">
        <w:rPr>
          <w:rFonts w:ascii="Arial" w:hAnsi="Arial" w:cs="Arial"/>
          <w:b/>
          <w:sz w:val="20"/>
          <w:szCs w:val="20"/>
        </w:rPr>
        <w:t>–</w:t>
      </w:r>
      <w:r w:rsidR="00DF0386" w:rsidRPr="00A642CF">
        <w:rPr>
          <w:rFonts w:ascii="Arial" w:hAnsi="Arial" w:cs="Arial"/>
          <w:b/>
          <w:sz w:val="20"/>
          <w:szCs w:val="20"/>
        </w:rPr>
        <w:t xml:space="preserve"> </w:t>
      </w:r>
      <w:r w:rsidR="00207BED" w:rsidRPr="00A642CF">
        <w:rPr>
          <w:rFonts w:ascii="Arial" w:hAnsi="Arial" w:cs="Arial"/>
          <w:b/>
          <w:sz w:val="20"/>
          <w:szCs w:val="20"/>
        </w:rPr>
        <w:t xml:space="preserve">Registration Admin Assistant </w:t>
      </w:r>
    </w:p>
    <w:p w14:paraId="4A56EB99" w14:textId="77777777" w:rsidR="00A84F58" w:rsidRPr="00A642CF" w:rsidRDefault="00A84F58" w:rsidP="00A84F58">
      <w:pPr>
        <w:autoSpaceDE w:val="0"/>
        <w:autoSpaceDN w:val="0"/>
        <w:adjustRightInd w:val="0"/>
        <w:spacing w:after="0" w:line="240" w:lineRule="auto"/>
        <w:rPr>
          <w:rFonts w:ascii="Arial" w:hAnsi="Arial" w:cs="Arial"/>
          <w:b/>
          <w:sz w:val="20"/>
          <w:szCs w:val="20"/>
        </w:rPr>
      </w:pPr>
    </w:p>
    <w:p w14:paraId="0399198A" w14:textId="77777777" w:rsidR="000043D6" w:rsidRPr="00A642CF" w:rsidRDefault="000043D6" w:rsidP="00A84F58">
      <w:pPr>
        <w:autoSpaceDE w:val="0"/>
        <w:autoSpaceDN w:val="0"/>
        <w:adjustRightInd w:val="0"/>
        <w:spacing w:after="0" w:line="240" w:lineRule="auto"/>
        <w:rPr>
          <w:rFonts w:ascii="Arial" w:hAnsi="Arial" w:cs="Arial"/>
          <w:b/>
          <w:sz w:val="20"/>
          <w:szCs w:val="20"/>
        </w:rPr>
      </w:pPr>
    </w:p>
    <w:p w14:paraId="23756527" w14:textId="48C52808" w:rsidR="00A84F58" w:rsidRPr="00A642CF" w:rsidRDefault="00A84F58" w:rsidP="00A84F58">
      <w:pPr>
        <w:autoSpaceDE w:val="0"/>
        <w:autoSpaceDN w:val="0"/>
        <w:adjustRightInd w:val="0"/>
        <w:spacing w:after="0" w:line="240" w:lineRule="auto"/>
        <w:rPr>
          <w:rFonts w:ascii="Arial" w:hAnsi="Arial" w:cs="Arial"/>
          <w:b/>
          <w:sz w:val="20"/>
          <w:szCs w:val="20"/>
        </w:rPr>
      </w:pPr>
      <w:r w:rsidRPr="00A642CF">
        <w:rPr>
          <w:rFonts w:ascii="Arial" w:hAnsi="Arial" w:cs="Arial"/>
          <w:b/>
          <w:sz w:val="20"/>
          <w:szCs w:val="20"/>
        </w:rPr>
        <w:t xml:space="preserve">Job Title: </w:t>
      </w:r>
      <w:r w:rsidR="00207BED" w:rsidRPr="00A642CF">
        <w:rPr>
          <w:rFonts w:ascii="Arial" w:hAnsi="Arial" w:cs="Arial"/>
          <w:b/>
          <w:sz w:val="20"/>
          <w:szCs w:val="20"/>
        </w:rPr>
        <w:t xml:space="preserve">Registration Admin Assistant </w:t>
      </w:r>
    </w:p>
    <w:p w14:paraId="69B64E79" w14:textId="70B15D51" w:rsidR="008C1ED0" w:rsidRPr="00A642CF" w:rsidRDefault="008C1ED0" w:rsidP="00A84F58">
      <w:pPr>
        <w:autoSpaceDE w:val="0"/>
        <w:autoSpaceDN w:val="0"/>
        <w:adjustRightInd w:val="0"/>
        <w:spacing w:after="0" w:line="240" w:lineRule="auto"/>
        <w:rPr>
          <w:rFonts w:ascii="Arial" w:hAnsi="Arial" w:cs="Arial"/>
          <w:b/>
          <w:sz w:val="20"/>
          <w:szCs w:val="20"/>
        </w:rPr>
      </w:pPr>
      <w:r w:rsidRPr="00A642CF">
        <w:rPr>
          <w:rFonts w:ascii="Arial" w:hAnsi="Arial" w:cs="Arial"/>
          <w:b/>
          <w:sz w:val="20"/>
          <w:szCs w:val="20"/>
        </w:rPr>
        <w:t>Job Grade:</w:t>
      </w:r>
      <w:r w:rsidR="00207BED" w:rsidRPr="00A642CF">
        <w:rPr>
          <w:rFonts w:ascii="Arial" w:hAnsi="Arial" w:cs="Arial"/>
          <w:b/>
          <w:sz w:val="20"/>
          <w:szCs w:val="20"/>
        </w:rPr>
        <w:t xml:space="preserve"> </w:t>
      </w:r>
      <w:bookmarkStart w:id="0" w:name="_Hlk139452912"/>
      <w:r w:rsidR="00A642CF" w:rsidRPr="00A642CF">
        <w:rPr>
          <w:rFonts w:ascii="Arial" w:hAnsi="Arial" w:cs="Arial"/>
          <w:b/>
          <w:sz w:val="20"/>
          <w:szCs w:val="20"/>
        </w:rPr>
        <w:t>Level 2, Zone 1</w:t>
      </w:r>
    </w:p>
    <w:bookmarkEnd w:id="0"/>
    <w:p w14:paraId="11ED78D6" w14:textId="6C3DF2E4" w:rsidR="00A84F58" w:rsidRPr="00A642CF" w:rsidRDefault="008C1ED0" w:rsidP="00A84F58">
      <w:pPr>
        <w:autoSpaceDE w:val="0"/>
        <w:autoSpaceDN w:val="0"/>
        <w:adjustRightInd w:val="0"/>
        <w:spacing w:after="0" w:line="240" w:lineRule="auto"/>
        <w:rPr>
          <w:rFonts w:ascii="Arial" w:hAnsi="Arial" w:cs="Arial"/>
          <w:b/>
          <w:sz w:val="20"/>
          <w:szCs w:val="20"/>
        </w:rPr>
      </w:pPr>
      <w:r w:rsidRPr="00A642CF">
        <w:rPr>
          <w:rFonts w:ascii="Arial" w:hAnsi="Arial" w:cs="Arial"/>
          <w:b/>
          <w:sz w:val="20"/>
          <w:szCs w:val="20"/>
        </w:rPr>
        <w:t>Salary Range:</w:t>
      </w:r>
      <w:r w:rsidR="00A84F58" w:rsidRPr="00A642CF">
        <w:rPr>
          <w:rFonts w:ascii="Arial" w:hAnsi="Arial" w:cs="Arial"/>
          <w:b/>
          <w:sz w:val="20"/>
          <w:szCs w:val="20"/>
        </w:rPr>
        <w:t xml:space="preserve"> </w:t>
      </w:r>
      <w:r w:rsidR="00A642CF" w:rsidRPr="00A642CF">
        <w:rPr>
          <w:rFonts w:ascii="Arial" w:hAnsi="Arial" w:cs="Arial"/>
          <w:b/>
          <w:sz w:val="20"/>
          <w:szCs w:val="20"/>
        </w:rPr>
        <w:t>£29,413</w:t>
      </w:r>
      <w:r w:rsidR="00A642CF" w:rsidRPr="00A642CF">
        <w:rPr>
          <w:rFonts w:ascii="Arial" w:hAnsi="Arial" w:cs="Arial"/>
          <w:b/>
          <w:sz w:val="20"/>
          <w:szCs w:val="20"/>
        </w:rPr>
        <w:t xml:space="preserve"> - </w:t>
      </w:r>
      <w:r w:rsidR="00A642CF" w:rsidRPr="00A642CF">
        <w:rPr>
          <w:rFonts w:ascii="Arial" w:hAnsi="Arial" w:cs="Arial"/>
          <w:b/>
          <w:sz w:val="20"/>
          <w:szCs w:val="20"/>
        </w:rPr>
        <w:t>£31,529</w:t>
      </w:r>
    </w:p>
    <w:p w14:paraId="5E416D67" w14:textId="77777777" w:rsidR="00A84F58" w:rsidRPr="00A642CF" w:rsidRDefault="00A84F58" w:rsidP="005D386E">
      <w:pPr>
        <w:autoSpaceDE w:val="0"/>
        <w:autoSpaceDN w:val="0"/>
        <w:adjustRightInd w:val="0"/>
        <w:spacing w:after="0" w:line="240" w:lineRule="auto"/>
        <w:rPr>
          <w:rFonts w:ascii="Arial" w:hAnsi="Arial" w:cs="Arial"/>
          <w:b/>
          <w:bCs/>
          <w:sz w:val="20"/>
          <w:szCs w:val="20"/>
        </w:rPr>
      </w:pPr>
    </w:p>
    <w:p w14:paraId="0F0EE316" w14:textId="77777777" w:rsidR="005D386E" w:rsidRPr="00A642CF" w:rsidRDefault="005C12B8" w:rsidP="00AB1E05">
      <w:pPr>
        <w:autoSpaceDE w:val="0"/>
        <w:autoSpaceDN w:val="0"/>
        <w:adjustRightInd w:val="0"/>
        <w:spacing w:after="0" w:line="240" w:lineRule="auto"/>
        <w:rPr>
          <w:rFonts w:ascii="Arial" w:hAnsi="Arial" w:cs="Arial"/>
          <w:b/>
          <w:bCs/>
          <w:sz w:val="20"/>
          <w:szCs w:val="20"/>
        </w:rPr>
      </w:pPr>
      <w:r w:rsidRPr="00A642CF">
        <w:rPr>
          <w:rFonts w:ascii="Arial" w:hAnsi="Arial" w:cs="Arial"/>
          <w:b/>
          <w:bCs/>
          <w:sz w:val="20"/>
          <w:szCs w:val="20"/>
        </w:rPr>
        <w:t>About Camden</w:t>
      </w:r>
    </w:p>
    <w:p w14:paraId="492A6E3A" w14:textId="0CAA4128" w:rsidR="005D386E" w:rsidRPr="00A642CF" w:rsidRDefault="005D386E" w:rsidP="00AB1E05">
      <w:pPr>
        <w:pStyle w:val="ListParagraph"/>
        <w:autoSpaceDE w:val="0"/>
        <w:autoSpaceDN w:val="0"/>
        <w:adjustRightInd w:val="0"/>
        <w:spacing w:after="0" w:line="240" w:lineRule="auto"/>
        <w:ind w:left="0"/>
        <w:rPr>
          <w:rFonts w:ascii="Arial" w:hAnsi="Arial" w:cs="Arial"/>
          <w:sz w:val="20"/>
          <w:szCs w:val="20"/>
        </w:rPr>
      </w:pPr>
      <w:r w:rsidRPr="00A642CF">
        <w:rPr>
          <w:rFonts w:ascii="Arial" w:hAnsi="Arial" w:cs="Arial"/>
          <w:sz w:val="20"/>
          <w:szCs w:val="20"/>
        </w:rPr>
        <w:t xml:space="preserve">‘Camden is building somewhere everyone can thrive, by making our borough the best place to live, work, </w:t>
      </w:r>
      <w:proofErr w:type="gramStart"/>
      <w:r w:rsidRPr="00A642CF">
        <w:rPr>
          <w:rFonts w:ascii="Arial" w:hAnsi="Arial" w:cs="Arial"/>
          <w:sz w:val="20"/>
          <w:szCs w:val="20"/>
        </w:rPr>
        <w:t>study</w:t>
      </w:r>
      <w:proofErr w:type="gramEnd"/>
      <w:r w:rsidRPr="00A642CF">
        <w:rPr>
          <w:rFonts w:ascii="Arial" w:hAnsi="Arial" w:cs="Arial"/>
          <w:sz w:val="20"/>
          <w:szCs w:val="20"/>
        </w:rPr>
        <w:t xml:space="preserve"> and visit. </w:t>
      </w:r>
      <w:proofErr w:type="gramStart"/>
      <w:r w:rsidRPr="00A642CF">
        <w:rPr>
          <w:rFonts w:ascii="Arial" w:hAnsi="Arial" w:cs="Arial"/>
          <w:sz w:val="20"/>
          <w:szCs w:val="20"/>
        </w:rPr>
        <w:t>Because,</w:t>
      </w:r>
      <w:proofErr w:type="gramEnd"/>
      <w:r w:rsidRPr="00A642CF">
        <w:rPr>
          <w:rFonts w:ascii="Arial" w:hAnsi="Arial"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p>
    <w:p w14:paraId="7BD3797D" w14:textId="77777777" w:rsidR="005D386E" w:rsidRPr="00A642CF" w:rsidRDefault="005D386E" w:rsidP="005D386E">
      <w:pPr>
        <w:autoSpaceDE w:val="0"/>
        <w:autoSpaceDN w:val="0"/>
        <w:adjustRightInd w:val="0"/>
        <w:spacing w:after="0" w:line="240" w:lineRule="auto"/>
        <w:rPr>
          <w:rFonts w:ascii="Arial" w:hAnsi="Arial" w:cs="Arial"/>
          <w:b/>
          <w:bCs/>
          <w:sz w:val="20"/>
          <w:szCs w:val="20"/>
        </w:rPr>
      </w:pPr>
    </w:p>
    <w:p w14:paraId="4084AA75" w14:textId="77777777" w:rsidR="00207BED" w:rsidRPr="00A642CF" w:rsidRDefault="005D386E" w:rsidP="00207BED">
      <w:pPr>
        <w:autoSpaceDE w:val="0"/>
        <w:autoSpaceDN w:val="0"/>
        <w:adjustRightInd w:val="0"/>
        <w:spacing w:after="0" w:line="240" w:lineRule="auto"/>
        <w:rPr>
          <w:rFonts w:ascii="Arial" w:hAnsi="Arial" w:cs="Arial"/>
          <w:color w:val="FF0000"/>
          <w:sz w:val="20"/>
          <w:szCs w:val="20"/>
        </w:rPr>
      </w:pPr>
      <w:r w:rsidRPr="00A642CF">
        <w:rPr>
          <w:rFonts w:ascii="Arial" w:hAnsi="Arial" w:cs="Arial"/>
          <w:b/>
          <w:bCs/>
          <w:sz w:val="20"/>
          <w:szCs w:val="20"/>
        </w:rPr>
        <w:t>About the role</w:t>
      </w:r>
    </w:p>
    <w:p w14:paraId="12F42CA6" w14:textId="5FA09C4F" w:rsidR="00207BED" w:rsidRPr="00A642CF" w:rsidRDefault="00207BED" w:rsidP="00207BED">
      <w:pPr>
        <w:rPr>
          <w:rFonts w:ascii="Arial" w:hAnsi="Arial" w:cs="Arial"/>
          <w:sz w:val="20"/>
          <w:szCs w:val="20"/>
        </w:rPr>
      </w:pPr>
      <w:r w:rsidRPr="00A642CF">
        <w:rPr>
          <w:rFonts w:ascii="Arial" w:hAnsi="Arial" w:cs="Arial"/>
          <w:sz w:val="20"/>
          <w:szCs w:val="20"/>
        </w:rPr>
        <w:t>To represent the council in providing direct first point of contact with service users, in particular providing reception and telephony cover. Provide efficient and effective service delivery support including legal statutory administrative functions in accordance with General Register Office and Home Office to the registration service.</w:t>
      </w:r>
    </w:p>
    <w:p w14:paraId="29AB09DE" w14:textId="3505C853" w:rsidR="00207BED" w:rsidRPr="00A642CF" w:rsidRDefault="00207BED" w:rsidP="00207BED">
      <w:pPr>
        <w:rPr>
          <w:rFonts w:ascii="Arial" w:hAnsi="Arial" w:cs="Arial"/>
          <w:sz w:val="20"/>
          <w:szCs w:val="20"/>
        </w:rPr>
      </w:pPr>
      <w:r w:rsidRPr="00A642CF">
        <w:rPr>
          <w:rFonts w:ascii="Arial" w:hAnsi="Arial" w:cs="Arial"/>
          <w:sz w:val="20"/>
          <w:szCs w:val="20"/>
        </w:rPr>
        <w:t>Take responsibility for carrying out the legal administrative functions of a Deputy Registrar of Birth and Death1949 Act in any location as specified by the Registration Authority, this includes preliminaries associated with correction, re-registrations, etc.</w:t>
      </w:r>
    </w:p>
    <w:p w14:paraId="0C708D1A" w14:textId="77777777" w:rsidR="00207BED" w:rsidRPr="00A642CF" w:rsidRDefault="00207BED" w:rsidP="00207BED">
      <w:pPr>
        <w:pStyle w:val="ListParagraph"/>
        <w:numPr>
          <w:ilvl w:val="0"/>
          <w:numId w:val="8"/>
        </w:numPr>
        <w:rPr>
          <w:rFonts w:ascii="Arial" w:hAnsi="Arial" w:cs="Arial"/>
          <w:sz w:val="20"/>
          <w:szCs w:val="20"/>
        </w:rPr>
      </w:pPr>
      <w:r w:rsidRPr="00A642CF">
        <w:rPr>
          <w:rFonts w:ascii="Arial" w:hAnsi="Arial" w:cs="Arial"/>
          <w:sz w:val="20"/>
          <w:szCs w:val="20"/>
        </w:rPr>
        <w:t xml:space="preserve">Provide welcoming and professional reception cover, assisting to ensure appointments are seen in a timely manner within agreed service standards and providing advice and guidance on registration matters whilst ensuring only up to date information is available. </w:t>
      </w:r>
    </w:p>
    <w:p w14:paraId="54E1D18C" w14:textId="77777777" w:rsidR="00207BED" w:rsidRPr="00A642CF" w:rsidRDefault="00207BED" w:rsidP="00207BED">
      <w:pPr>
        <w:pStyle w:val="ListParagraph"/>
        <w:rPr>
          <w:rFonts w:ascii="Arial" w:hAnsi="Arial" w:cs="Arial"/>
          <w:sz w:val="20"/>
          <w:szCs w:val="20"/>
        </w:rPr>
      </w:pPr>
    </w:p>
    <w:p w14:paraId="7630BD0D" w14:textId="77777777" w:rsidR="00207BED" w:rsidRPr="00A642CF" w:rsidRDefault="00207BED" w:rsidP="00207BED">
      <w:pPr>
        <w:pStyle w:val="ListParagraph"/>
        <w:numPr>
          <w:ilvl w:val="0"/>
          <w:numId w:val="8"/>
        </w:numPr>
        <w:rPr>
          <w:rFonts w:ascii="Arial" w:hAnsi="Arial" w:cs="Arial"/>
          <w:sz w:val="20"/>
          <w:szCs w:val="20"/>
        </w:rPr>
      </w:pPr>
      <w:r w:rsidRPr="00A642CF">
        <w:rPr>
          <w:rFonts w:ascii="Arial" w:hAnsi="Arial" w:cs="Arial"/>
          <w:sz w:val="20"/>
          <w:szCs w:val="20"/>
        </w:rPr>
        <w:t>Represent the Council by providing the first point of contact with customers, via email and face to face providing advice and applying sound judgement in assessing their needs across service areas and resolving their query directly or referring them where a detailed consultation is required</w:t>
      </w:r>
    </w:p>
    <w:p w14:paraId="46D189B8" w14:textId="77777777" w:rsidR="00207BED" w:rsidRPr="00A642CF" w:rsidRDefault="00207BED" w:rsidP="00207BED">
      <w:pPr>
        <w:pStyle w:val="ListParagraph"/>
        <w:rPr>
          <w:rFonts w:ascii="Arial" w:hAnsi="Arial" w:cs="Arial"/>
          <w:sz w:val="20"/>
          <w:szCs w:val="20"/>
        </w:rPr>
      </w:pPr>
    </w:p>
    <w:p w14:paraId="6F9D2431" w14:textId="77777777" w:rsidR="00207BED" w:rsidRPr="00A642CF" w:rsidRDefault="00207BED" w:rsidP="00207BED">
      <w:pPr>
        <w:pStyle w:val="ListParagraph"/>
        <w:numPr>
          <w:ilvl w:val="0"/>
          <w:numId w:val="8"/>
        </w:numPr>
        <w:rPr>
          <w:rFonts w:ascii="Arial" w:hAnsi="Arial" w:cs="Arial"/>
          <w:sz w:val="20"/>
          <w:szCs w:val="20"/>
        </w:rPr>
      </w:pPr>
      <w:proofErr w:type="gramStart"/>
      <w:r w:rsidRPr="00A642CF">
        <w:rPr>
          <w:rFonts w:ascii="Arial" w:hAnsi="Arial" w:cs="Arial"/>
          <w:sz w:val="20"/>
          <w:szCs w:val="20"/>
        </w:rPr>
        <w:t>Is able to</w:t>
      </w:r>
      <w:proofErr w:type="gramEnd"/>
      <w:r w:rsidRPr="00A642CF">
        <w:rPr>
          <w:rFonts w:ascii="Arial" w:hAnsi="Arial" w:cs="Arial"/>
          <w:sz w:val="20"/>
          <w:szCs w:val="20"/>
        </w:rPr>
        <w:t xml:space="preserve"> provide service delivery support across the services work streams, in terms of general and specific statutory administrative functions</w:t>
      </w:r>
    </w:p>
    <w:p w14:paraId="7A826F85" w14:textId="77777777" w:rsidR="00207BED" w:rsidRPr="00A642CF" w:rsidRDefault="00207BED" w:rsidP="00207BED">
      <w:pPr>
        <w:rPr>
          <w:rFonts w:ascii="Arial" w:hAnsi="Arial" w:cs="Arial"/>
          <w:sz w:val="20"/>
          <w:szCs w:val="20"/>
        </w:rPr>
      </w:pPr>
    </w:p>
    <w:p w14:paraId="78FD4E1B" w14:textId="77777777" w:rsidR="00207BED" w:rsidRPr="00A642CF" w:rsidRDefault="00207BED" w:rsidP="00207BED">
      <w:pPr>
        <w:pStyle w:val="ListParagraph"/>
        <w:rPr>
          <w:rFonts w:ascii="Arial" w:hAnsi="Arial" w:cs="Arial"/>
          <w:sz w:val="20"/>
          <w:szCs w:val="20"/>
        </w:rPr>
      </w:pPr>
      <w:r w:rsidRPr="00A642CF">
        <w:rPr>
          <w:rFonts w:ascii="Arial" w:hAnsi="Arial" w:cs="Arial"/>
          <w:sz w:val="20"/>
          <w:szCs w:val="20"/>
        </w:rPr>
        <w:t xml:space="preserve">. </w:t>
      </w:r>
    </w:p>
    <w:p w14:paraId="28AA4757" w14:textId="77777777" w:rsidR="00207BED" w:rsidRPr="00A642CF" w:rsidRDefault="00207BED" w:rsidP="00207BED">
      <w:pPr>
        <w:pStyle w:val="ListParagraph"/>
        <w:rPr>
          <w:rFonts w:ascii="Arial" w:hAnsi="Arial" w:cs="Arial"/>
          <w:sz w:val="20"/>
          <w:szCs w:val="20"/>
        </w:rPr>
      </w:pPr>
    </w:p>
    <w:p w14:paraId="277F8CE1" w14:textId="77777777" w:rsidR="00207BED" w:rsidRPr="00A642CF" w:rsidRDefault="00207BED" w:rsidP="00207BED">
      <w:pPr>
        <w:pStyle w:val="ListParagraph"/>
        <w:numPr>
          <w:ilvl w:val="0"/>
          <w:numId w:val="8"/>
        </w:numPr>
        <w:rPr>
          <w:rFonts w:ascii="Arial" w:hAnsi="Arial" w:cs="Arial"/>
          <w:sz w:val="20"/>
          <w:szCs w:val="20"/>
        </w:rPr>
      </w:pPr>
      <w:r w:rsidRPr="00A642CF">
        <w:rPr>
          <w:rFonts w:ascii="Arial" w:hAnsi="Arial" w:cs="Arial"/>
          <w:sz w:val="20"/>
          <w:szCs w:val="20"/>
        </w:rPr>
        <w:t>Provide registrars telephone service cover including responding to customer queries and escalations via all channels of communications, such as managing register office mailbox and accounting for post. Undertaking duties as required to ensure the smooth running of the Office, such as collating data on service performance and reconciliation of data to support management in service improvement.</w:t>
      </w:r>
    </w:p>
    <w:p w14:paraId="634C5706" w14:textId="77777777" w:rsidR="00207BED" w:rsidRPr="00A642CF" w:rsidRDefault="00207BED" w:rsidP="00207BED">
      <w:pPr>
        <w:pStyle w:val="ListParagraph"/>
        <w:rPr>
          <w:rFonts w:ascii="Arial" w:hAnsi="Arial" w:cs="Arial"/>
          <w:sz w:val="20"/>
          <w:szCs w:val="20"/>
        </w:rPr>
      </w:pPr>
    </w:p>
    <w:p w14:paraId="02B35F5E" w14:textId="77777777" w:rsidR="00207BED" w:rsidRPr="00A642CF" w:rsidRDefault="00207BED" w:rsidP="00207BED">
      <w:pPr>
        <w:pStyle w:val="ListParagraph"/>
        <w:numPr>
          <w:ilvl w:val="0"/>
          <w:numId w:val="8"/>
        </w:numPr>
        <w:rPr>
          <w:rFonts w:ascii="Arial" w:hAnsi="Arial" w:cs="Arial"/>
          <w:sz w:val="20"/>
          <w:szCs w:val="20"/>
        </w:rPr>
      </w:pPr>
      <w:r w:rsidRPr="00A642CF">
        <w:rPr>
          <w:rFonts w:ascii="Arial" w:hAnsi="Arial" w:cs="Arial"/>
          <w:sz w:val="20"/>
          <w:szCs w:val="20"/>
        </w:rPr>
        <w:t xml:space="preserve">Is able to offer an administrative financial support function across the service including delivering frontline </w:t>
      </w:r>
      <w:proofErr w:type="gramStart"/>
      <w:r w:rsidRPr="00A642CF">
        <w:rPr>
          <w:rFonts w:ascii="Arial" w:hAnsi="Arial" w:cs="Arial"/>
          <w:sz w:val="20"/>
          <w:szCs w:val="20"/>
        </w:rPr>
        <w:t>Home</w:t>
      </w:r>
      <w:proofErr w:type="gramEnd"/>
      <w:r w:rsidRPr="00A642CF">
        <w:rPr>
          <w:rFonts w:ascii="Arial" w:hAnsi="Arial" w:cs="Arial"/>
          <w:sz w:val="20"/>
          <w:szCs w:val="20"/>
        </w:rPr>
        <w:t xml:space="preserve"> Office income generating services such as Citizenship Services and other new products that are released.</w:t>
      </w:r>
    </w:p>
    <w:p w14:paraId="365E58FD" w14:textId="77777777" w:rsidR="00207BED" w:rsidRPr="00A642CF" w:rsidRDefault="00207BED" w:rsidP="00207BED">
      <w:pPr>
        <w:pStyle w:val="ListParagraph"/>
        <w:rPr>
          <w:rFonts w:ascii="Arial" w:hAnsi="Arial" w:cs="Arial"/>
          <w:sz w:val="20"/>
          <w:szCs w:val="20"/>
        </w:rPr>
      </w:pPr>
    </w:p>
    <w:p w14:paraId="5C88B276" w14:textId="77777777" w:rsidR="00207BED" w:rsidRPr="00A642CF" w:rsidRDefault="00207BED" w:rsidP="00207BED">
      <w:pPr>
        <w:pStyle w:val="ListParagraph"/>
        <w:numPr>
          <w:ilvl w:val="0"/>
          <w:numId w:val="8"/>
        </w:numPr>
        <w:rPr>
          <w:rFonts w:ascii="Arial" w:hAnsi="Arial" w:cs="Arial"/>
          <w:sz w:val="20"/>
          <w:szCs w:val="20"/>
        </w:rPr>
      </w:pPr>
      <w:proofErr w:type="gramStart"/>
      <w:r w:rsidRPr="00A642CF">
        <w:rPr>
          <w:rFonts w:ascii="Arial" w:hAnsi="Arial" w:cs="Arial"/>
          <w:sz w:val="20"/>
          <w:szCs w:val="20"/>
        </w:rPr>
        <w:t>Is able to</w:t>
      </w:r>
      <w:proofErr w:type="gramEnd"/>
      <w:r w:rsidRPr="00A642CF">
        <w:rPr>
          <w:rFonts w:ascii="Arial" w:hAnsi="Arial" w:cs="Arial"/>
          <w:sz w:val="20"/>
          <w:szCs w:val="20"/>
        </w:rPr>
        <w:t xml:space="preserve"> prioritise and respond to customer needs for statutory administrative services, such as duplicate certificates, birth/death declarations, Inquests, Un-witnessed corrections, preliminary re-registrations applications, etc. Maintain and assist in preserving registration records. </w:t>
      </w:r>
    </w:p>
    <w:p w14:paraId="03332D77" w14:textId="77777777" w:rsidR="00207BED" w:rsidRPr="00A642CF" w:rsidRDefault="00207BED" w:rsidP="00207BED">
      <w:pPr>
        <w:pStyle w:val="ListParagraph"/>
        <w:rPr>
          <w:rFonts w:ascii="Arial" w:hAnsi="Arial" w:cs="Arial"/>
          <w:sz w:val="20"/>
          <w:szCs w:val="20"/>
        </w:rPr>
      </w:pPr>
    </w:p>
    <w:p w14:paraId="5D63E47A" w14:textId="77777777" w:rsidR="00207BED" w:rsidRPr="00A642CF" w:rsidRDefault="00207BED" w:rsidP="00207BED">
      <w:pPr>
        <w:pStyle w:val="ListParagraph"/>
        <w:numPr>
          <w:ilvl w:val="0"/>
          <w:numId w:val="8"/>
        </w:numPr>
        <w:rPr>
          <w:rFonts w:ascii="Arial" w:hAnsi="Arial" w:cs="Arial"/>
          <w:sz w:val="20"/>
          <w:szCs w:val="20"/>
        </w:rPr>
      </w:pPr>
      <w:proofErr w:type="gramStart"/>
      <w:r w:rsidRPr="00A642CF">
        <w:rPr>
          <w:rFonts w:ascii="Arial" w:hAnsi="Arial" w:cs="Arial"/>
          <w:sz w:val="20"/>
          <w:szCs w:val="20"/>
        </w:rPr>
        <w:t>Is able to</w:t>
      </w:r>
      <w:proofErr w:type="gramEnd"/>
      <w:r w:rsidRPr="00A642CF">
        <w:rPr>
          <w:rFonts w:ascii="Arial" w:hAnsi="Arial" w:cs="Arial"/>
          <w:sz w:val="20"/>
          <w:szCs w:val="20"/>
        </w:rPr>
        <w:t xml:space="preserve"> be versatile and support registration officers in delivering core services, such citizenship ceremonies and assist with service promotions such as attending weddings fairs, etc. </w:t>
      </w:r>
    </w:p>
    <w:p w14:paraId="5C4109A4" w14:textId="77777777" w:rsidR="00207BED" w:rsidRPr="00A642CF" w:rsidRDefault="00207BED" w:rsidP="00207BED">
      <w:pPr>
        <w:pStyle w:val="ListParagraph"/>
        <w:rPr>
          <w:rFonts w:ascii="Arial" w:hAnsi="Arial" w:cs="Arial"/>
          <w:sz w:val="20"/>
          <w:szCs w:val="20"/>
        </w:rPr>
      </w:pPr>
    </w:p>
    <w:p w14:paraId="461BC9F2" w14:textId="77777777" w:rsidR="00207BED" w:rsidRPr="00A642CF" w:rsidRDefault="00207BED" w:rsidP="00207BED">
      <w:pPr>
        <w:pStyle w:val="ListParagraph"/>
        <w:numPr>
          <w:ilvl w:val="0"/>
          <w:numId w:val="8"/>
        </w:numPr>
        <w:rPr>
          <w:rFonts w:ascii="Arial" w:hAnsi="Arial" w:cs="Arial"/>
          <w:sz w:val="20"/>
          <w:szCs w:val="20"/>
        </w:rPr>
      </w:pPr>
      <w:r w:rsidRPr="00A642CF">
        <w:rPr>
          <w:rFonts w:ascii="Arial" w:hAnsi="Arial" w:cs="Arial"/>
          <w:sz w:val="20"/>
          <w:szCs w:val="20"/>
        </w:rPr>
        <w:t>Develop and continuously improve administrative processes and procedures to achieve better and more efficient ways of working and optimise quality output.</w:t>
      </w:r>
    </w:p>
    <w:p w14:paraId="331F1BF0" w14:textId="77777777" w:rsidR="00207BED" w:rsidRPr="00A642CF" w:rsidRDefault="00207BED" w:rsidP="00207BED">
      <w:pPr>
        <w:pStyle w:val="ListParagraph"/>
        <w:rPr>
          <w:rFonts w:ascii="Arial" w:hAnsi="Arial" w:cs="Arial"/>
          <w:sz w:val="20"/>
          <w:szCs w:val="20"/>
        </w:rPr>
      </w:pPr>
    </w:p>
    <w:p w14:paraId="4B7F838E" w14:textId="77777777" w:rsidR="00207BED" w:rsidRPr="00A642CF" w:rsidRDefault="00207BED" w:rsidP="00207BED">
      <w:pPr>
        <w:pStyle w:val="ListParagraph"/>
        <w:numPr>
          <w:ilvl w:val="0"/>
          <w:numId w:val="8"/>
        </w:numPr>
        <w:rPr>
          <w:rFonts w:ascii="Arial" w:hAnsi="Arial" w:cs="Arial"/>
          <w:sz w:val="20"/>
          <w:szCs w:val="20"/>
        </w:rPr>
      </w:pPr>
      <w:r w:rsidRPr="00A642CF">
        <w:rPr>
          <w:rFonts w:ascii="Arial" w:hAnsi="Arial" w:cs="Arial"/>
          <w:sz w:val="20"/>
          <w:szCs w:val="20"/>
        </w:rPr>
        <w:t xml:space="preserve">Provide ICT administrative support including registering ceremonies on RON/ Rafts and Agenda and assist with other legal administrative such as space 17 or “Legal Administration”   </w:t>
      </w:r>
    </w:p>
    <w:p w14:paraId="75E6AF5B" w14:textId="77777777" w:rsidR="00207BED" w:rsidRPr="00A642CF" w:rsidRDefault="00207BED" w:rsidP="00207BED">
      <w:pPr>
        <w:pStyle w:val="ListParagraph"/>
        <w:rPr>
          <w:rFonts w:ascii="Arial" w:hAnsi="Arial" w:cs="Arial"/>
          <w:sz w:val="20"/>
          <w:szCs w:val="20"/>
        </w:rPr>
      </w:pPr>
    </w:p>
    <w:p w14:paraId="18944C27" w14:textId="5D317A0B" w:rsidR="005D386E" w:rsidRPr="00A642CF" w:rsidRDefault="00207BED" w:rsidP="00D16C65">
      <w:pPr>
        <w:pStyle w:val="ListParagraph"/>
        <w:numPr>
          <w:ilvl w:val="0"/>
          <w:numId w:val="8"/>
        </w:numPr>
        <w:autoSpaceDE w:val="0"/>
        <w:autoSpaceDN w:val="0"/>
        <w:adjustRightInd w:val="0"/>
        <w:spacing w:after="0" w:line="240" w:lineRule="auto"/>
        <w:rPr>
          <w:rFonts w:ascii="Arial" w:hAnsi="Arial" w:cs="Arial"/>
          <w:b/>
          <w:bCs/>
          <w:sz w:val="20"/>
          <w:szCs w:val="20"/>
        </w:rPr>
      </w:pPr>
      <w:r w:rsidRPr="00A642CF">
        <w:rPr>
          <w:rFonts w:ascii="Arial" w:hAnsi="Arial" w:cs="Arial"/>
          <w:sz w:val="20"/>
          <w:szCs w:val="20"/>
        </w:rPr>
        <w:t>Provide services requiring knowledge of national standards, specific legislation related to the role and an understanding of moderately detailed business processes.</w:t>
      </w:r>
    </w:p>
    <w:p w14:paraId="364C42EB" w14:textId="77777777" w:rsidR="00EC5B43" w:rsidRPr="00A642CF" w:rsidRDefault="00EC5B43" w:rsidP="00AB1E05">
      <w:pPr>
        <w:pStyle w:val="ListParagraph"/>
        <w:autoSpaceDE w:val="0"/>
        <w:autoSpaceDN w:val="0"/>
        <w:adjustRightInd w:val="0"/>
        <w:spacing w:after="0" w:line="240" w:lineRule="auto"/>
        <w:ind w:left="0"/>
        <w:rPr>
          <w:rFonts w:ascii="Arial" w:hAnsi="Arial" w:cs="Arial"/>
          <w:b/>
          <w:bCs/>
          <w:sz w:val="20"/>
          <w:szCs w:val="20"/>
        </w:rPr>
      </w:pPr>
    </w:p>
    <w:p w14:paraId="0C3A4312" w14:textId="01F88988" w:rsidR="005D386E" w:rsidRPr="00A642CF" w:rsidRDefault="005D386E" w:rsidP="00AB1E05">
      <w:pPr>
        <w:pStyle w:val="ListParagraph"/>
        <w:autoSpaceDE w:val="0"/>
        <w:autoSpaceDN w:val="0"/>
        <w:adjustRightInd w:val="0"/>
        <w:spacing w:after="0" w:line="240" w:lineRule="auto"/>
        <w:ind w:left="0"/>
        <w:rPr>
          <w:rFonts w:ascii="Arial" w:hAnsi="Arial" w:cs="Arial"/>
          <w:b/>
          <w:bCs/>
          <w:sz w:val="20"/>
          <w:szCs w:val="20"/>
        </w:rPr>
      </w:pPr>
    </w:p>
    <w:p w14:paraId="2364DCE7" w14:textId="198E1EEE" w:rsidR="00C247BB" w:rsidRPr="00A642CF" w:rsidRDefault="00C247BB" w:rsidP="00C247BB">
      <w:pPr>
        <w:rPr>
          <w:rFonts w:ascii="Arial" w:hAnsi="Arial" w:cs="Arial"/>
          <w:sz w:val="20"/>
          <w:szCs w:val="20"/>
        </w:rPr>
      </w:pPr>
      <w:r w:rsidRPr="00A642CF">
        <w:rPr>
          <w:rFonts w:ascii="Arial" w:hAnsi="Arial" w:cs="Arial"/>
          <w:b/>
          <w:sz w:val="20"/>
          <w:szCs w:val="20"/>
        </w:rPr>
        <w:t>Technical Knowledge and Experience:</w:t>
      </w:r>
    </w:p>
    <w:p w14:paraId="6F7B4A0E" w14:textId="77777777" w:rsidR="00C247BB" w:rsidRPr="00A642CF" w:rsidRDefault="00C247BB" w:rsidP="00C247BB">
      <w:pPr>
        <w:rPr>
          <w:rFonts w:ascii="Arial" w:hAnsi="Arial" w:cs="Arial"/>
          <w:sz w:val="20"/>
          <w:szCs w:val="20"/>
        </w:rPr>
      </w:pPr>
      <w:r w:rsidRPr="00A642CF">
        <w:rPr>
          <w:rFonts w:ascii="Arial" w:hAnsi="Arial" w:cs="Arial"/>
          <w:sz w:val="20"/>
          <w:szCs w:val="20"/>
        </w:rPr>
        <w:t>•</w:t>
      </w:r>
      <w:r w:rsidRPr="00A642CF">
        <w:rPr>
          <w:rFonts w:ascii="Arial" w:hAnsi="Arial" w:cs="Arial"/>
          <w:sz w:val="20"/>
          <w:szCs w:val="20"/>
        </w:rPr>
        <w:tab/>
        <w:t>Knowledge and understanding of customer care principles and their application</w:t>
      </w:r>
    </w:p>
    <w:p w14:paraId="67D4E781" w14:textId="77777777" w:rsidR="00C247BB" w:rsidRPr="00A642CF" w:rsidRDefault="00C247BB" w:rsidP="00C247BB">
      <w:pPr>
        <w:rPr>
          <w:rFonts w:ascii="Arial" w:hAnsi="Arial" w:cs="Arial"/>
          <w:sz w:val="20"/>
          <w:szCs w:val="20"/>
        </w:rPr>
      </w:pPr>
      <w:r w:rsidRPr="00A642CF">
        <w:rPr>
          <w:rFonts w:ascii="Arial" w:hAnsi="Arial" w:cs="Arial"/>
          <w:sz w:val="20"/>
          <w:szCs w:val="20"/>
        </w:rPr>
        <w:t>•</w:t>
      </w:r>
      <w:r w:rsidRPr="00A642CF">
        <w:rPr>
          <w:rFonts w:ascii="Arial" w:hAnsi="Arial" w:cs="Arial"/>
          <w:sz w:val="20"/>
          <w:szCs w:val="20"/>
        </w:rPr>
        <w:tab/>
        <w:t xml:space="preserve">Ability to explain information </w:t>
      </w:r>
      <w:proofErr w:type="gramStart"/>
      <w:r w:rsidRPr="00A642CF">
        <w:rPr>
          <w:rFonts w:ascii="Arial" w:hAnsi="Arial" w:cs="Arial"/>
          <w:sz w:val="20"/>
          <w:szCs w:val="20"/>
        </w:rPr>
        <w:t>in a clear and concise way</w:t>
      </w:r>
      <w:proofErr w:type="gramEnd"/>
    </w:p>
    <w:p w14:paraId="6DC239C5" w14:textId="77777777" w:rsidR="00C247BB" w:rsidRPr="00A642CF" w:rsidRDefault="00C247BB" w:rsidP="00C247BB">
      <w:pPr>
        <w:rPr>
          <w:rFonts w:ascii="Arial" w:hAnsi="Arial" w:cs="Arial"/>
          <w:sz w:val="20"/>
          <w:szCs w:val="20"/>
        </w:rPr>
      </w:pPr>
      <w:r w:rsidRPr="00A642CF">
        <w:rPr>
          <w:rFonts w:ascii="Arial" w:hAnsi="Arial" w:cs="Arial"/>
          <w:sz w:val="20"/>
          <w:szCs w:val="20"/>
        </w:rPr>
        <w:t>•</w:t>
      </w:r>
      <w:r w:rsidRPr="00A642CF">
        <w:rPr>
          <w:rFonts w:ascii="Arial" w:hAnsi="Arial" w:cs="Arial"/>
          <w:sz w:val="20"/>
          <w:szCs w:val="20"/>
        </w:rPr>
        <w:tab/>
        <w:t>Focuses on customers to identify their individual needs.</w:t>
      </w:r>
    </w:p>
    <w:p w14:paraId="4F2F28B6" w14:textId="77777777" w:rsidR="00C247BB" w:rsidRPr="00A642CF" w:rsidRDefault="00C247BB" w:rsidP="00C247BB">
      <w:pPr>
        <w:rPr>
          <w:rFonts w:ascii="Arial" w:hAnsi="Arial" w:cs="Arial"/>
          <w:sz w:val="20"/>
          <w:szCs w:val="20"/>
        </w:rPr>
      </w:pPr>
      <w:r w:rsidRPr="00A642CF">
        <w:rPr>
          <w:rFonts w:ascii="Arial" w:hAnsi="Arial" w:cs="Arial"/>
          <w:sz w:val="20"/>
          <w:szCs w:val="20"/>
        </w:rPr>
        <w:t>•</w:t>
      </w:r>
      <w:r w:rsidRPr="00A642CF">
        <w:rPr>
          <w:rFonts w:ascii="Arial" w:hAnsi="Arial" w:cs="Arial"/>
          <w:sz w:val="20"/>
          <w:szCs w:val="20"/>
        </w:rPr>
        <w:tab/>
        <w:t>To organise and undertake work in a methodical manner</w:t>
      </w:r>
    </w:p>
    <w:p w14:paraId="5F39A88E" w14:textId="77777777" w:rsidR="00C247BB" w:rsidRPr="00A642CF" w:rsidRDefault="00C247BB" w:rsidP="00C247BB">
      <w:pPr>
        <w:rPr>
          <w:rFonts w:ascii="Arial" w:hAnsi="Arial" w:cs="Arial"/>
          <w:sz w:val="20"/>
          <w:szCs w:val="20"/>
        </w:rPr>
      </w:pPr>
      <w:r w:rsidRPr="00A642CF">
        <w:rPr>
          <w:rFonts w:ascii="Arial" w:hAnsi="Arial" w:cs="Arial"/>
          <w:sz w:val="20"/>
          <w:szCs w:val="20"/>
        </w:rPr>
        <w:t>•</w:t>
      </w:r>
      <w:r w:rsidRPr="00A642CF">
        <w:rPr>
          <w:rFonts w:ascii="Arial" w:hAnsi="Arial" w:cs="Arial"/>
          <w:sz w:val="20"/>
          <w:szCs w:val="20"/>
        </w:rPr>
        <w:tab/>
        <w:t>The ability to work efficiently and effectively without direct supervision</w:t>
      </w:r>
    </w:p>
    <w:p w14:paraId="420432A4" w14:textId="77777777" w:rsidR="00C247BB" w:rsidRPr="00A642CF" w:rsidRDefault="00C247BB" w:rsidP="00C247BB">
      <w:pPr>
        <w:rPr>
          <w:rFonts w:ascii="Arial" w:hAnsi="Arial" w:cs="Arial"/>
          <w:sz w:val="20"/>
          <w:szCs w:val="20"/>
        </w:rPr>
      </w:pPr>
      <w:r w:rsidRPr="00A642CF">
        <w:rPr>
          <w:rFonts w:ascii="Arial" w:hAnsi="Arial" w:cs="Arial"/>
          <w:sz w:val="20"/>
          <w:szCs w:val="20"/>
        </w:rPr>
        <w:t xml:space="preserve">• </w:t>
      </w:r>
      <w:r w:rsidRPr="00A642CF">
        <w:rPr>
          <w:rFonts w:ascii="Arial" w:hAnsi="Arial" w:cs="Arial"/>
          <w:sz w:val="20"/>
          <w:szCs w:val="20"/>
        </w:rPr>
        <w:tab/>
        <w:t>Ability and/or experience of using CRM systems and using Microsoft Office programmes to organise data</w:t>
      </w:r>
    </w:p>
    <w:p w14:paraId="36179C5D" w14:textId="77777777" w:rsidR="00C247BB" w:rsidRPr="00A642CF" w:rsidRDefault="00C247BB" w:rsidP="00C247BB">
      <w:pPr>
        <w:rPr>
          <w:rFonts w:ascii="Arial" w:hAnsi="Arial" w:cs="Arial"/>
          <w:sz w:val="20"/>
          <w:szCs w:val="20"/>
        </w:rPr>
      </w:pPr>
      <w:r w:rsidRPr="00A642CF">
        <w:rPr>
          <w:rFonts w:ascii="Arial" w:hAnsi="Arial" w:cs="Arial"/>
          <w:sz w:val="20"/>
          <w:szCs w:val="20"/>
        </w:rPr>
        <w:t>•</w:t>
      </w:r>
      <w:r w:rsidRPr="00A642CF">
        <w:rPr>
          <w:rFonts w:ascii="Arial" w:hAnsi="Arial" w:cs="Arial"/>
          <w:sz w:val="20"/>
          <w:szCs w:val="20"/>
        </w:rPr>
        <w:tab/>
        <w:t>Able to use initiative and take responsibility for their work.</w:t>
      </w:r>
    </w:p>
    <w:p w14:paraId="2262940A" w14:textId="5B605447" w:rsidR="005D386E" w:rsidRPr="00A642CF" w:rsidRDefault="00C247BB" w:rsidP="00A642CF">
      <w:pPr>
        <w:rPr>
          <w:rFonts w:ascii="Arial" w:hAnsi="Arial" w:cs="Arial"/>
          <w:b/>
          <w:bCs/>
          <w:sz w:val="20"/>
          <w:szCs w:val="20"/>
        </w:rPr>
      </w:pPr>
      <w:r w:rsidRPr="00A642CF">
        <w:rPr>
          <w:rFonts w:ascii="Arial" w:hAnsi="Arial" w:cs="Arial"/>
          <w:sz w:val="20"/>
          <w:szCs w:val="20"/>
        </w:rPr>
        <w:t>•</w:t>
      </w:r>
      <w:r w:rsidRPr="00A642CF">
        <w:rPr>
          <w:rFonts w:ascii="Arial" w:hAnsi="Arial" w:cs="Arial"/>
          <w:sz w:val="20"/>
          <w:szCs w:val="20"/>
        </w:rPr>
        <w:tab/>
        <w:t xml:space="preserve">Flexible and agile working </w:t>
      </w:r>
    </w:p>
    <w:p w14:paraId="3AD5F875" w14:textId="6810041A" w:rsidR="00146DD7" w:rsidRPr="00A642CF" w:rsidRDefault="00146DD7" w:rsidP="00146DD7">
      <w:pPr>
        <w:autoSpaceDE w:val="0"/>
        <w:autoSpaceDN w:val="0"/>
        <w:adjustRightInd w:val="0"/>
        <w:spacing w:after="0" w:line="240" w:lineRule="auto"/>
        <w:rPr>
          <w:rFonts w:ascii="Arial" w:hAnsi="Arial" w:cs="Arial"/>
          <w:b/>
          <w:sz w:val="20"/>
          <w:szCs w:val="20"/>
        </w:rPr>
      </w:pPr>
    </w:p>
    <w:p w14:paraId="1562B7BD" w14:textId="50ADE9DC" w:rsidR="00C247BB" w:rsidRPr="00A642CF" w:rsidRDefault="00C247BB" w:rsidP="00C247BB">
      <w:pPr>
        <w:rPr>
          <w:rFonts w:ascii="Arial" w:hAnsi="Arial" w:cs="Arial"/>
          <w:sz w:val="20"/>
          <w:szCs w:val="20"/>
        </w:rPr>
      </w:pPr>
      <w:r w:rsidRPr="00A642CF">
        <w:rPr>
          <w:rFonts w:ascii="Arial" w:hAnsi="Arial" w:cs="Arial"/>
          <w:b/>
          <w:sz w:val="20"/>
          <w:szCs w:val="20"/>
        </w:rPr>
        <w:lastRenderedPageBreak/>
        <w:t>Work Environment:</w:t>
      </w:r>
    </w:p>
    <w:p w14:paraId="46097B69" w14:textId="3AF16FF1" w:rsidR="00C247BB" w:rsidRPr="00A642CF" w:rsidRDefault="00C247BB" w:rsidP="00A642CF">
      <w:pPr>
        <w:autoSpaceDE w:val="0"/>
        <w:autoSpaceDN w:val="0"/>
        <w:adjustRightInd w:val="0"/>
        <w:spacing w:after="25"/>
        <w:rPr>
          <w:rFonts w:ascii="Arial" w:hAnsi="Arial" w:cs="Arial"/>
          <w:sz w:val="20"/>
          <w:szCs w:val="20"/>
        </w:rPr>
      </w:pPr>
      <w:r w:rsidRPr="00A642CF">
        <w:rPr>
          <w:rFonts w:ascii="Arial" w:hAnsi="Arial" w:cs="Arial"/>
          <w:color w:val="000000"/>
          <w:sz w:val="20"/>
          <w:szCs w:val="20"/>
        </w:rPr>
        <w:t xml:space="preserve">The job is office based, currently at the </w:t>
      </w:r>
      <w:r w:rsidR="00114F9E" w:rsidRPr="00A642CF">
        <w:rPr>
          <w:rFonts w:ascii="Arial" w:hAnsi="Arial" w:cs="Arial"/>
          <w:color w:val="000000"/>
          <w:sz w:val="20"/>
          <w:szCs w:val="20"/>
        </w:rPr>
        <w:t>Camden Town Hall</w:t>
      </w:r>
      <w:r w:rsidRPr="00A642CF">
        <w:rPr>
          <w:rFonts w:ascii="Arial" w:hAnsi="Arial" w:cs="Arial"/>
          <w:color w:val="000000"/>
          <w:sz w:val="20"/>
          <w:szCs w:val="20"/>
        </w:rPr>
        <w:t xml:space="preserve">. </w:t>
      </w:r>
    </w:p>
    <w:p w14:paraId="7546A577" w14:textId="0A509698" w:rsidR="00C247BB" w:rsidRPr="00A642CF" w:rsidRDefault="00C247BB" w:rsidP="00C247BB">
      <w:pPr>
        <w:rPr>
          <w:rFonts w:ascii="Arial" w:hAnsi="Arial" w:cs="Arial"/>
          <w:sz w:val="20"/>
          <w:szCs w:val="20"/>
        </w:rPr>
      </w:pPr>
      <w:r w:rsidRPr="00A642CF">
        <w:rPr>
          <w:rFonts w:ascii="Arial" w:hAnsi="Arial" w:cs="Arial"/>
          <w:sz w:val="20"/>
          <w:szCs w:val="20"/>
        </w:rPr>
        <w:t xml:space="preserve">The role is based in a busy front-line </w:t>
      </w:r>
      <w:proofErr w:type="gramStart"/>
      <w:r w:rsidRPr="00A642CF">
        <w:rPr>
          <w:rFonts w:ascii="Arial" w:hAnsi="Arial" w:cs="Arial"/>
          <w:sz w:val="20"/>
          <w:szCs w:val="20"/>
        </w:rPr>
        <w:t>service;</w:t>
      </w:r>
      <w:proofErr w:type="gramEnd"/>
      <w:r w:rsidRPr="00A642CF">
        <w:rPr>
          <w:rFonts w:ascii="Arial" w:hAnsi="Arial" w:cs="Arial"/>
          <w:sz w:val="20"/>
          <w:szCs w:val="20"/>
        </w:rPr>
        <w:t xml:space="preserve"> as such the post holder will be required to manage changing and conflicting priorities. The service currently registers </w:t>
      </w:r>
      <w:proofErr w:type="gramStart"/>
      <w:r w:rsidR="00EC5B43" w:rsidRPr="00A642CF">
        <w:rPr>
          <w:rFonts w:ascii="Arial" w:hAnsi="Arial" w:cs="Arial"/>
          <w:sz w:val="20"/>
          <w:szCs w:val="20"/>
        </w:rPr>
        <w:t>in excess</w:t>
      </w:r>
      <w:r w:rsidRPr="00A642CF">
        <w:rPr>
          <w:rFonts w:ascii="Arial" w:hAnsi="Arial" w:cs="Arial"/>
          <w:sz w:val="20"/>
          <w:szCs w:val="20"/>
        </w:rPr>
        <w:t xml:space="preserve"> of</w:t>
      </w:r>
      <w:proofErr w:type="gramEnd"/>
      <w:r w:rsidRPr="00A642CF">
        <w:rPr>
          <w:rFonts w:ascii="Arial" w:hAnsi="Arial" w:cs="Arial"/>
          <w:sz w:val="20"/>
          <w:szCs w:val="20"/>
        </w:rPr>
        <w:t xml:space="preserve"> 10,000 births, 2,300 deaths and conducts in excess of 1,350 civil ceremonies per year.  The post holder is also required to work to statutory deadlines </w:t>
      </w:r>
      <w:proofErr w:type="gramStart"/>
      <w:r w:rsidRPr="00A642CF">
        <w:rPr>
          <w:rFonts w:ascii="Arial" w:hAnsi="Arial" w:cs="Arial"/>
          <w:sz w:val="20"/>
          <w:szCs w:val="20"/>
        </w:rPr>
        <w:t>e.g.</w:t>
      </w:r>
      <w:proofErr w:type="gramEnd"/>
      <w:r w:rsidRPr="00A642CF">
        <w:rPr>
          <w:rFonts w:ascii="Arial" w:hAnsi="Arial" w:cs="Arial"/>
          <w:sz w:val="20"/>
          <w:szCs w:val="20"/>
        </w:rPr>
        <w:t xml:space="preserve"> governing the submission of returns to the General Register Office. </w:t>
      </w:r>
    </w:p>
    <w:p w14:paraId="18D37FE2" w14:textId="60F0A0AA" w:rsidR="00C247BB" w:rsidRPr="00A642CF" w:rsidRDefault="00C247BB" w:rsidP="00A642CF">
      <w:pPr>
        <w:rPr>
          <w:rFonts w:ascii="Arial" w:hAnsi="Arial" w:cs="Arial"/>
          <w:b/>
          <w:sz w:val="20"/>
          <w:szCs w:val="20"/>
        </w:rPr>
      </w:pPr>
      <w:r w:rsidRPr="00A642CF">
        <w:rPr>
          <w:rFonts w:ascii="Arial" w:hAnsi="Arial" w:cs="Arial"/>
          <w:sz w:val="20"/>
          <w:szCs w:val="20"/>
        </w:rPr>
        <w:t>The post holder will be required to work some evenings and weekends.</w:t>
      </w:r>
    </w:p>
    <w:p w14:paraId="66A532F6" w14:textId="77777777" w:rsidR="00695AEC" w:rsidRPr="00A642CF" w:rsidRDefault="00695AEC" w:rsidP="00146DD7">
      <w:pPr>
        <w:autoSpaceDE w:val="0"/>
        <w:autoSpaceDN w:val="0"/>
        <w:adjustRightInd w:val="0"/>
        <w:spacing w:after="0" w:line="240" w:lineRule="auto"/>
        <w:rPr>
          <w:rFonts w:ascii="Arial" w:hAnsi="Arial" w:cs="Arial"/>
          <w:b/>
          <w:sz w:val="20"/>
          <w:szCs w:val="20"/>
        </w:rPr>
      </w:pPr>
    </w:p>
    <w:p w14:paraId="1C806CC3" w14:textId="12F44BE9" w:rsidR="00146DD7" w:rsidRPr="00A642CF" w:rsidRDefault="00146DD7" w:rsidP="00146DD7">
      <w:pPr>
        <w:spacing w:after="0" w:line="240" w:lineRule="auto"/>
        <w:rPr>
          <w:rFonts w:ascii="Arial" w:hAnsi="Arial" w:cs="Arial"/>
          <w:b/>
          <w:sz w:val="20"/>
          <w:szCs w:val="20"/>
        </w:rPr>
      </w:pPr>
      <w:r w:rsidRPr="00A642CF">
        <w:rPr>
          <w:rFonts w:ascii="Arial" w:hAnsi="Arial" w:cs="Arial"/>
          <w:b/>
          <w:sz w:val="20"/>
          <w:szCs w:val="20"/>
        </w:rPr>
        <w:t>Relationships:</w:t>
      </w:r>
    </w:p>
    <w:p w14:paraId="4110DF12" w14:textId="3F4A7C92" w:rsidR="00C247BB" w:rsidRPr="00A642CF" w:rsidRDefault="00C247BB" w:rsidP="00146DD7">
      <w:pPr>
        <w:spacing w:after="0" w:line="240" w:lineRule="auto"/>
        <w:rPr>
          <w:rFonts w:ascii="Arial" w:hAnsi="Arial" w:cs="Arial"/>
          <w:b/>
          <w:sz w:val="20"/>
          <w:szCs w:val="20"/>
        </w:rPr>
      </w:pPr>
    </w:p>
    <w:p w14:paraId="6578677D" w14:textId="77777777" w:rsidR="00C247BB" w:rsidRPr="00A642CF" w:rsidRDefault="00C247BB" w:rsidP="00C247BB">
      <w:pPr>
        <w:rPr>
          <w:rFonts w:ascii="Arial" w:hAnsi="Arial" w:cs="Arial"/>
          <w:sz w:val="20"/>
          <w:szCs w:val="20"/>
        </w:rPr>
      </w:pPr>
      <w:r w:rsidRPr="00A642CF">
        <w:rPr>
          <w:rFonts w:ascii="Arial" w:hAnsi="Arial" w:cs="Arial"/>
          <w:sz w:val="20"/>
          <w:szCs w:val="20"/>
        </w:rPr>
        <w:t xml:space="preserve">Internal - Liaise with Registration service and contact Camden colleagues </w:t>
      </w:r>
    </w:p>
    <w:p w14:paraId="0EA60466" w14:textId="77777777" w:rsidR="00C247BB" w:rsidRPr="00A642CF" w:rsidRDefault="00C247BB" w:rsidP="00C247BB">
      <w:pPr>
        <w:rPr>
          <w:rFonts w:ascii="Arial" w:hAnsi="Arial" w:cs="Arial"/>
          <w:sz w:val="20"/>
          <w:szCs w:val="20"/>
        </w:rPr>
      </w:pPr>
      <w:r w:rsidRPr="00A642CF">
        <w:rPr>
          <w:rFonts w:ascii="Arial" w:hAnsi="Arial" w:cs="Arial"/>
          <w:sz w:val="20"/>
          <w:szCs w:val="20"/>
        </w:rPr>
        <w:t>External - The General Register Office and UKVI (Home Office)</w:t>
      </w:r>
    </w:p>
    <w:p w14:paraId="1203794D" w14:textId="77777777" w:rsidR="00C247BB" w:rsidRPr="00A642CF" w:rsidRDefault="00C247BB" w:rsidP="00C247BB">
      <w:pPr>
        <w:rPr>
          <w:rFonts w:ascii="Arial" w:hAnsi="Arial" w:cs="Arial"/>
          <w:sz w:val="20"/>
          <w:szCs w:val="20"/>
        </w:rPr>
      </w:pPr>
      <w:r w:rsidRPr="00A642CF">
        <w:rPr>
          <w:rFonts w:ascii="Arial" w:hAnsi="Arial" w:cs="Arial"/>
          <w:sz w:val="20"/>
          <w:szCs w:val="20"/>
        </w:rPr>
        <w:t>Officers in other Registration Districts</w:t>
      </w:r>
    </w:p>
    <w:p w14:paraId="2A5133F3" w14:textId="77777777" w:rsidR="00C247BB" w:rsidRPr="00A642CF" w:rsidRDefault="00C247BB" w:rsidP="00C247BB">
      <w:pPr>
        <w:rPr>
          <w:rFonts w:ascii="Arial" w:hAnsi="Arial" w:cs="Arial"/>
          <w:sz w:val="20"/>
          <w:szCs w:val="20"/>
        </w:rPr>
      </w:pPr>
      <w:r w:rsidRPr="00A642CF">
        <w:rPr>
          <w:rFonts w:ascii="Arial" w:hAnsi="Arial" w:cs="Arial"/>
          <w:sz w:val="20"/>
          <w:szCs w:val="20"/>
        </w:rPr>
        <w:t>Members of the General Public</w:t>
      </w:r>
    </w:p>
    <w:p w14:paraId="0842B4DE" w14:textId="77777777" w:rsidR="00C247BB" w:rsidRPr="00A642CF" w:rsidRDefault="00C247BB" w:rsidP="00C247BB">
      <w:pPr>
        <w:rPr>
          <w:rFonts w:ascii="Arial" w:hAnsi="Arial" w:cs="Arial"/>
          <w:sz w:val="20"/>
          <w:szCs w:val="20"/>
        </w:rPr>
      </w:pPr>
      <w:r w:rsidRPr="00A642CF">
        <w:rPr>
          <w:rFonts w:ascii="Arial" w:hAnsi="Arial" w:cs="Arial"/>
          <w:sz w:val="20"/>
          <w:szCs w:val="20"/>
        </w:rPr>
        <w:t>Contact with staff at approved venues</w:t>
      </w:r>
    </w:p>
    <w:p w14:paraId="022155FC" w14:textId="77777777" w:rsidR="00C247BB" w:rsidRPr="00A642CF" w:rsidRDefault="00C247BB" w:rsidP="00C247BB">
      <w:pPr>
        <w:rPr>
          <w:rFonts w:ascii="Arial" w:hAnsi="Arial" w:cs="Arial"/>
          <w:sz w:val="20"/>
          <w:szCs w:val="20"/>
        </w:rPr>
      </w:pPr>
      <w:r w:rsidRPr="00A642CF">
        <w:rPr>
          <w:rFonts w:ascii="Arial" w:hAnsi="Arial" w:cs="Arial"/>
          <w:sz w:val="20"/>
          <w:szCs w:val="20"/>
        </w:rPr>
        <w:t>Local hospitals and burial societies</w:t>
      </w:r>
    </w:p>
    <w:p w14:paraId="3D9FE132" w14:textId="41A22B67" w:rsidR="00695AEC" w:rsidRPr="00A642CF" w:rsidRDefault="00C247BB" w:rsidP="00A642CF">
      <w:pPr>
        <w:rPr>
          <w:rFonts w:ascii="Arial" w:hAnsi="Arial" w:cs="Arial"/>
          <w:b/>
          <w:sz w:val="20"/>
          <w:szCs w:val="20"/>
        </w:rPr>
      </w:pPr>
      <w:r w:rsidRPr="00A642CF">
        <w:rPr>
          <w:rFonts w:ascii="Arial" w:hAnsi="Arial" w:cs="Arial"/>
          <w:sz w:val="20"/>
          <w:szCs w:val="20"/>
        </w:rPr>
        <w:t>The coroner’s services</w:t>
      </w:r>
    </w:p>
    <w:p w14:paraId="3D16B574" w14:textId="77777777" w:rsidR="00A642CF" w:rsidRPr="00A642CF" w:rsidRDefault="00A642CF" w:rsidP="00A642CF">
      <w:pPr>
        <w:autoSpaceDE w:val="0"/>
        <w:autoSpaceDN w:val="0"/>
        <w:adjustRightInd w:val="0"/>
        <w:spacing w:after="0" w:line="240" w:lineRule="auto"/>
        <w:rPr>
          <w:rFonts w:ascii="Arial" w:hAnsi="Arial" w:cs="Arial"/>
          <w:b/>
          <w:sz w:val="20"/>
          <w:szCs w:val="20"/>
        </w:rPr>
      </w:pPr>
      <w:r w:rsidRPr="00A642CF">
        <w:rPr>
          <w:rFonts w:ascii="Arial" w:hAnsi="Arial" w:cs="Arial"/>
          <w:b/>
          <w:sz w:val="20"/>
          <w:szCs w:val="20"/>
        </w:rPr>
        <w:t>Over to you</w:t>
      </w:r>
    </w:p>
    <w:p w14:paraId="0359161D" w14:textId="726DBE0C" w:rsidR="005D386E" w:rsidRPr="00A642CF" w:rsidRDefault="00A642CF" w:rsidP="00A642CF">
      <w:pPr>
        <w:autoSpaceDE w:val="0"/>
        <w:autoSpaceDN w:val="0"/>
        <w:adjustRightInd w:val="0"/>
        <w:spacing w:after="0" w:line="240" w:lineRule="auto"/>
        <w:rPr>
          <w:rFonts w:ascii="Arial" w:hAnsi="Arial" w:cs="Arial"/>
          <w:bCs/>
          <w:sz w:val="20"/>
          <w:szCs w:val="20"/>
        </w:rPr>
      </w:pPr>
      <w:r w:rsidRPr="00A642CF">
        <w:rPr>
          <w:rFonts w:ascii="Arial" w:hAnsi="Arial" w:cs="Arial"/>
          <w:bCs/>
          <w:sz w:val="20"/>
          <w:szCs w:val="20"/>
        </w:rPr>
        <w:t>We’re ready to welcome your ideas, your views, and your rebellious spirit. Help us redefine our corporate services, and we’ll redefine what a career can be. If that sounds good to you, we’d love to talk.</w:t>
      </w:r>
    </w:p>
    <w:p w14:paraId="7720D542" w14:textId="77777777" w:rsidR="00A642CF" w:rsidRPr="00A642CF" w:rsidRDefault="00A642CF" w:rsidP="00A642CF">
      <w:pPr>
        <w:autoSpaceDE w:val="0"/>
        <w:autoSpaceDN w:val="0"/>
        <w:adjustRightInd w:val="0"/>
        <w:spacing w:after="0" w:line="240" w:lineRule="auto"/>
        <w:rPr>
          <w:rFonts w:ascii="Arial" w:hAnsi="Arial" w:cs="Arial"/>
          <w:b/>
          <w:bCs/>
          <w:sz w:val="20"/>
          <w:szCs w:val="20"/>
        </w:rPr>
      </w:pPr>
    </w:p>
    <w:p w14:paraId="0BB20046" w14:textId="77777777" w:rsidR="00836189" w:rsidRPr="00A642CF" w:rsidRDefault="00836189" w:rsidP="00836189">
      <w:pPr>
        <w:spacing w:after="0" w:line="240" w:lineRule="auto"/>
        <w:rPr>
          <w:rFonts w:ascii="Arial" w:hAnsi="Arial" w:cs="Arial"/>
          <w:b/>
          <w:sz w:val="20"/>
          <w:szCs w:val="20"/>
          <w:lang w:val="en"/>
        </w:rPr>
      </w:pPr>
      <w:r w:rsidRPr="00A642CF">
        <w:rPr>
          <w:rFonts w:ascii="Arial" w:hAnsi="Arial" w:cs="Arial"/>
          <w:b/>
          <w:sz w:val="20"/>
          <w:szCs w:val="20"/>
          <w:lang w:val="en"/>
        </w:rPr>
        <w:t>Is this role Politically Restricted?</w:t>
      </w:r>
    </w:p>
    <w:p w14:paraId="7D7DDA71" w14:textId="245A9E2A" w:rsidR="00836189" w:rsidRPr="00A642CF" w:rsidRDefault="00836189" w:rsidP="00A642CF">
      <w:pPr>
        <w:spacing w:after="0" w:line="240" w:lineRule="auto"/>
        <w:rPr>
          <w:rFonts w:ascii="Arial" w:hAnsi="Arial" w:cs="Arial"/>
          <w:b/>
          <w:bCs/>
          <w:sz w:val="20"/>
          <w:szCs w:val="20"/>
        </w:rPr>
      </w:pPr>
      <w:r w:rsidRPr="00A642CF">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A642CF">
          <w:rPr>
            <w:rFonts w:ascii="Arial" w:hAnsi="Arial" w:cs="Arial"/>
            <w:color w:val="0563C1" w:themeColor="hyperlink"/>
            <w:sz w:val="20"/>
            <w:szCs w:val="20"/>
            <w:u w:val="single"/>
          </w:rPr>
          <w:t>click here</w:t>
        </w:r>
      </w:hyperlink>
      <w:r w:rsidRPr="00A642CF">
        <w:rPr>
          <w:rFonts w:ascii="Arial" w:hAnsi="Arial" w:cs="Arial"/>
          <w:sz w:val="20"/>
          <w:szCs w:val="20"/>
          <w:lang w:val="en"/>
        </w:rPr>
        <w:t>.</w:t>
      </w:r>
    </w:p>
    <w:p w14:paraId="60320B4C" w14:textId="77777777" w:rsidR="00FF1264" w:rsidRPr="00A642CF" w:rsidRDefault="00FF1264" w:rsidP="005D386E">
      <w:pPr>
        <w:autoSpaceDE w:val="0"/>
        <w:autoSpaceDN w:val="0"/>
        <w:adjustRightInd w:val="0"/>
        <w:spacing w:after="0" w:line="240" w:lineRule="auto"/>
        <w:rPr>
          <w:rFonts w:ascii="Arial" w:hAnsi="Arial" w:cs="Arial"/>
          <w:b/>
          <w:bCs/>
          <w:sz w:val="20"/>
          <w:szCs w:val="20"/>
        </w:rPr>
      </w:pPr>
    </w:p>
    <w:p w14:paraId="7AE85253" w14:textId="77777777" w:rsidR="005D386E" w:rsidRPr="00A642CF" w:rsidRDefault="005D386E" w:rsidP="005D386E">
      <w:pPr>
        <w:autoSpaceDE w:val="0"/>
        <w:autoSpaceDN w:val="0"/>
        <w:adjustRightInd w:val="0"/>
        <w:spacing w:after="0" w:line="240" w:lineRule="auto"/>
        <w:rPr>
          <w:rFonts w:ascii="Arial" w:hAnsi="Arial" w:cs="Arial"/>
          <w:b/>
          <w:bCs/>
          <w:sz w:val="20"/>
          <w:szCs w:val="20"/>
        </w:rPr>
      </w:pPr>
      <w:r w:rsidRPr="00A642CF">
        <w:rPr>
          <w:rFonts w:ascii="Arial" w:hAnsi="Arial" w:cs="Arial"/>
          <w:b/>
          <w:bCs/>
          <w:sz w:val="20"/>
          <w:szCs w:val="20"/>
        </w:rPr>
        <w:t>Diversity &amp; Inclusion</w:t>
      </w:r>
    </w:p>
    <w:p w14:paraId="6BEAB263" w14:textId="4372791E" w:rsidR="00146DD7" w:rsidRPr="00A642CF" w:rsidRDefault="00A1357F" w:rsidP="00A642CF">
      <w:pPr>
        <w:rPr>
          <w:rFonts w:ascii="Arial" w:hAnsi="Arial" w:cs="Arial"/>
          <w:b/>
          <w:sz w:val="20"/>
          <w:szCs w:val="20"/>
        </w:rPr>
      </w:pPr>
      <w:r w:rsidRPr="00A642CF">
        <w:rPr>
          <w:rFonts w:ascii="Arial" w:hAnsi="Arial" w:cs="Arial"/>
          <w:sz w:val="20"/>
          <w:szCs w:val="20"/>
        </w:rPr>
        <w:t xml:space="preserve">We want Camden Council to be a great place to work and to ensure that our communities are represented across our workforce.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 Click </w:t>
      </w:r>
      <w:hyperlink r:id="rId12" w:history="1">
        <w:r w:rsidRPr="00A642CF">
          <w:rPr>
            <w:rStyle w:val="Hyperlink"/>
            <w:rFonts w:ascii="Arial" w:hAnsi="Arial" w:cs="Arial"/>
            <w:sz w:val="20"/>
            <w:szCs w:val="20"/>
          </w:rPr>
          <w:t>Diversity and Inclusion</w:t>
        </w:r>
      </w:hyperlink>
      <w:r w:rsidRPr="00A642CF">
        <w:rPr>
          <w:rFonts w:ascii="Arial" w:hAnsi="Arial" w:cs="Arial"/>
          <w:sz w:val="20"/>
          <w:szCs w:val="20"/>
        </w:rPr>
        <w:t xml:space="preserve"> for more information on our commitment.</w:t>
      </w:r>
    </w:p>
    <w:p w14:paraId="25CA7CCC" w14:textId="77777777" w:rsidR="005D386E" w:rsidRPr="00A642CF" w:rsidRDefault="005D386E" w:rsidP="005D386E">
      <w:pPr>
        <w:autoSpaceDE w:val="0"/>
        <w:autoSpaceDN w:val="0"/>
        <w:adjustRightInd w:val="0"/>
        <w:spacing w:after="0" w:line="240" w:lineRule="auto"/>
        <w:rPr>
          <w:rFonts w:ascii="Arial" w:hAnsi="Arial" w:cs="Arial"/>
          <w:b/>
          <w:bCs/>
          <w:sz w:val="20"/>
          <w:szCs w:val="20"/>
        </w:rPr>
      </w:pPr>
      <w:r w:rsidRPr="00A642CF">
        <w:rPr>
          <w:rFonts w:ascii="Arial" w:hAnsi="Arial" w:cs="Arial"/>
          <w:b/>
          <w:bCs/>
          <w:sz w:val="20"/>
          <w:szCs w:val="20"/>
        </w:rPr>
        <w:t>Agile working</w:t>
      </w:r>
    </w:p>
    <w:p w14:paraId="64226943" w14:textId="77777777" w:rsidR="005D386E" w:rsidRPr="00A642CF" w:rsidRDefault="005D386E" w:rsidP="005D386E">
      <w:pPr>
        <w:autoSpaceDE w:val="0"/>
        <w:autoSpaceDN w:val="0"/>
        <w:adjustRightInd w:val="0"/>
        <w:spacing w:after="0" w:line="240" w:lineRule="auto"/>
        <w:rPr>
          <w:rFonts w:ascii="Arial" w:hAnsi="Arial" w:cs="Arial"/>
          <w:sz w:val="20"/>
          <w:szCs w:val="20"/>
        </w:rPr>
      </w:pPr>
      <w:r w:rsidRPr="00A642CF">
        <w:rPr>
          <w:rFonts w:ascii="Arial" w:hAnsi="Arial" w:cs="Arial"/>
          <w:sz w:val="20"/>
          <w:szCs w:val="20"/>
        </w:rPr>
        <w:lastRenderedPageBreak/>
        <w:t xml:space="preserve">At Camden we view work as an activity, not a place. We focus on performance, not presenteeism. We create trusting </w:t>
      </w:r>
      <w:proofErr w:type="gramStart"/>
      <w:r w:rsidRPr="00A642CF">
        <w:rPr>
          <w:rFonts w:ascii="Arial" w:hAnsi="Arial" w:cs="Arial"/>
          <w:sz w:val="20"/>
          <w:szCs w:val="20"/>
        </w:rPr>
        <w:t>relationships,</w:t>
      </w:r>
      <w:proofErr w:type="gramEnd"/>
      <w:r w:rsidRPr="00A642CF">
        <w:rPr>
          <w:rFonts w:ascii="Arial" w:hAnsi="Arial" w:cs="Arial"/>
          <w:sz w:val="20"/>
          <w:szCs w:val="20"/>
        </w:rPr>
        <w:t xml:space="preserve"> we embrace innovation rather than bureaucracy and we value people. Collaboration is the Camden way, silo working isn’t. </w:t>
      </w:r>
    </w:p>
    <w:p w14:paraId="172D104D" w14:textId="77777777" w:rsidR="005D386E" w:rsidRPr="00A642CF" w:rsidRDefault="005D386E" w:rsidP="005D386E">
      <w:pPr>
        <w:autoSpaceDE w:val="0"/>
        <w:autoSpaceDN w:val="0"/>
        <w:adjustRightInd w:val="0"/>
        <w:spacing w:after="0" w:line="240" w:lineRule="auto"/>
        <w:rPr>
          <w:rFonts w:ascii="Arial" w:hAnsi="Arial" w:cs="Arial"/>
          <w:sz w:val="20"/>
          <w:szCs w:val="20"/>
        </w:rPr>
      </w:pPr>
    </w:p>
    <w:p w14:paraId="36D70F19" w14:textId="77777777" w:rsidR="005D386E" w:rsidRPr="00A642CF" w:rsidRDefault="005D386E" w:rsidP="005D386E">
      <w:pPr>
        <w:autoSpaceDE w:val="0"/>
        <w:autoSpaceDN w:val="0"/>
        <w:adjustRightInd w:val="0"/>
        <w:spacing w:after="0" w:line="240" w:lineRule="auto"/>
        <w:rPr>
          <w:rFonts w:ascii="Arial" w:hAnsi="Arial" w:cs="Arial"/>
          <w:sz w:val="20"/>
          <w:szCs w:val="20"/>
        </w:rPr>
      </w:pPr>
      <w:r w:rsidRPr="00A642CF">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736B039A" w14:textId="77777777" w:rsidR="005D386E" w:rsidRPr="00A642CF" w:rsidRDefault="005D386E" w:rsidP="005D386E">
      <w:pPr>
        <w:autoSpaceDE w:val="0"/>
        <w:autoSpaceDN w:val="0"/>
        <w:adjustRightInd w:val="0"/>
        <w:spacing w:after="0" w:line="240" w:lineRule="auto"/>
        <w:rPr>
          <w:rFonts w:ascii="Arial" w:hAnsi="Arial" w:cs="Arial"/>
          <w:sz w:val="20"/>
          <w:szCs w:val="20"/>
        </w:rPr>
      </w:pPr>
    </w:p>
    <w:p w14:paraId="6B761CC2" w14:textId="77777777" w:rsidR="00836189" w:rsidRPr="00A642CF" w:rsidRDefault="00836189" w:rsidP="00836189">
      <w:pPr>
        <w:autoSpaceDE w:val="0"/>
        <w:autoSpaceDN w:val="0"/>
        <w:adjustRightInd w:val="0"/>
        <w:spacing w:after="0" w:line="240" w:lineRule="auto"/>
        <w:rPr>
          <w:rFonts w:ascii="Arial" w:hAnsi="Arial" w:cs="Arial"/>
          <w:b/>
          <w:sz w:val="20"/>
          <w:szCs w:val="20"/>
        </w:rPr>
      </w:pPr>
      <w:r w:rsidRPr="00A642CF">
        <w:rPr>
          <w:rFonts w:ascii="Arial" w:hAnsi="Arial" w:cs="Arial"/>
          <w:b/>
          <w:sz w:val="20"/>
          <w:szCs w:val="20"/>
        </w:rPr>
        <w:t xml:space="preserve">Asking for Adjustments </w:t>
      </w:r>
    </w:p>
    <w:p w14:paraId="2E04F0A6" w14:textId="2D227591" w:rsidR="00836189" w:rsidRPr="00A642CF" w:rsidRDefault="00836189" w:rsidP="005D386E">
      <w:pPr>
        <w:autoSpaceDE w:val="0"/>
        <w:autoSpaceDN w:val="0"/>
        <w:adjustRightInd w:val="0"/>
        <w:spacing w:after="0" w:line="240" w:lineRule="auto"/>
        <w:rPr>
          <w:rFonts w:ascii="Arial" w:hAnsi="Arial" w:cs="Arial"/>
          <w:sz w:val="20"/>
          <w:szCs w:val="20"/>
        </w:rPr>
      </w:pPr>
      <w:r w:rsidRPr="00A642CF">
        <w:rPr>
          <w:rFonts w:ascii="Arial" w:hAnsi="Arial" w:cs="Arial"/>
          <w:sz w:val="20"/>
          <w:szCs w:val="20"/>
        </w:rPr>
        <w:t xml:space="preserve">Camden is committed to making our recruitment practices barrier-free and as accessible as possible for everyone. This includes </w:t>
      </w:r>
      <w:proofErr w:type="gramStart"/>
      <w:r w:rsidRPr="00A642CF">
        <w:rPr>
          <w:rFonts w:ascii="Arial" w:hAnsi="Arial" w:cs="Arial"/>
          <w:sz w:val="20"/>
          <w:szCs w:val="20"/>
        </w:rPr>
        <w:t>making adjustments</w:t>
      </w:r>
      <w:proofErr w:type="gramEnd"/>
      <w:r w:rsidRPr="00A642CF">
        <w:rPr>
          <w:rFonts w:ascii="Arial" w:hAnsi="Arial" w:cs="Arial"/>
          <w:sz w:val="20"/>
          <w:szCs w:val="20"/>
        </w:rPr>
        <w:t xml:space="preserve"> or changes for disabled people, neurodiverse people or people with long-term health conditions. If you would like us to do anything differently during the application, </w:t>
      </w:r>
      <w:proofErr w:type="gramStart"/>
      <w:r w:rsidRPr="00A642CF">
        <w:rPr>
          <w:rFonts w:ascii="Arial" w:hAnsi="Arial" w:cs="Arial"/>
          <w:sz w:val="20"/>
          <w:szCs w:val="20"/>
        </w:rPr>
        <w:t>interview</w:t>
      </w:r>
      <w:proofErr w:type="gramEnd"/>
      <w:r w:rsidRPr="00A642CF">
        <w:rPr>
          <w:rFonts w:ascii="Arial" w:hAnsi="Arial" w:cs="Arial"/>
          <w:sz w:val="20"/>
          <w:szCs w:val="20"/>
        </w:rPr>
        <w:t xml:space="preserve"> or assessment process, including providing information in an alternative format, please contact us on 020 7974 6655, at resourcing@camden.gov.uk or post to 5 Pancras Square, London, N1C 4AG,</w:t>
      </w:r>
    </w:p>
    <w:sectPr w:rsidR="00836189" w:rsidRPr="00A642CF"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54908" w14:textId="77777777" w:rsidR="00CE5D83" w:rsidRDefault="00CE5D83" w:rsidP="00613E6D">
      <w:pPr>
        <w:spacing w:after="0" w:line="240" w:lineRule="auto"/>
      </w:pPr>
      <w:r>
        <w:separator/>
      </w:r>
    </w:p>
  </w:endnote>
  <w:endnote w:type="continuationSeparator" w:id="0">
    <w:p w14:paraId="6AF3DCC3" w14:textId="77777777" w:rsidR="00CE5D83" w:rsidRDefault="00CE5D83"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1582" w14:textId="77777777" w:rsidR="00CE5D83" w:rsidRDefault="00CE5D83" w:rsidP="00613E6D">
      <w:pPr>
        <w:spacing w:after="0" w:line="240" w:lineRule="auto"/>
      </w:pPr>
      <w:r>
        <w:separator/>
      </w:r>
    </w:p>
  </w:footnote>
  <w:footnote w:type="continuationSeparator" w:id="0">
    <w:p w14:paraId="03155753" w14:textId="77777777" w:rsidR="00CE5D83" w:rsidRDefault="00CE5D83"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23600"/>
    <w:multiLevelType w:val="hybridMultilevel"/>
    <w:tmpl w:val="9C526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4721045">
    <w:abstractNumId w:val="2"/>
  </w:num>
  <w:num w:numId="2" w16cid:durableId="180240964">
    <w:abstractNumId w:val="3"/>
  </w:num>
  <w:num w:numId="3" w16cid:durableId="1846362947">
    <w:abstractNumId w:val="4"/>
  </w:num>
  <w:num w:numId="4" w16cid:durableId="1717774304">
    <w:abstractNumId w:val="0"/>
  </w:num>
  <w:num w:numId="5" w16cid:durableId="444538260">
    <w:abstractNumId w:val="6"/>
  </w:num>
  <w:num w:numId="6" w16cid:durableId="1808860601">
    <w:abstractNumId w:val="5"/>
  </w:num>
  <w:num w:numId="7" w16cid:durableId="985940302">
    <w:abstractNumId w:val="7"/>
  </w:num>
  <w:num w:numId="8" w16cid:durableId="938754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14F9E"/>
    <w:rsid w:val="00146DD7"/>
    <w:rsid w:val="00195C57"/>
    <w:rsid w:val="001A3A7B"/>
    <w:rsid w:val="001D0BD4"/>
    <w:rsid w:val="00207BED"/>
    <w:rsid w:val="00211162"/>
    <w:rsid w:val="00255B15"/>
    <w:rsid w:val="002C5A84"/>
    <w:rsid w:val="00394A5E"/>
    <w:rsid w:val="003A4894"/>
    <w:rsid w:val="003B4C72"/>
    <w:rsid w:val="004779D7"/>
    <w:rsid w:val="0049498A"/>
    <w:rsid w:val="004A664D"/>
    <w:rsid w:val="005169A2"/>
    <w:rsid w:val="005C12B8"/>
    <w:rsid w:val="005D386E"/>
    <w:rsid w:val="005D4491"/>
    <w:rsid w:val="00613E6D"/>
    <w:rsid w:val="00695AEC"/>
    <w:rsid w:val="006C6E34"/>
    <w:rsid w:val="006E5720"/>
    <w:rsid w:val="00775174"/>
    <w:rsid w:val="007B65FB"/>
    <w:rsid w:val="00803F9D"/>
    <w:rsid w:val="00836189"/>
    <w:rsid w:val="008C1ED0"/>
    <w:rsid w:val="008C3CCA"/>
    <w:rsid w:val="00945527"/>
    <w:rsid w:val="00976206"/>
    <w:rsid w:val="00980CF7"/>
    <w:rsid w:val="00A1357F"/>
    <w:rsid w:val="00A642CF"/>
    <w:rsid w:val="00A84F58"/>
    <w:rsid w:val="00AB1E05"/>
    <w:rsid w:val="00AB5271"/>
    <w:rsid w:val="00B51A0D"/>
    <w:rsid w:val="00B77BE3"/>
    <w:rsid w:val="00B9092E"/>
    <w:rsid w:val="00B96648"/>
    <w:rsid w:val="00C247BB"/>
    <w:rsid w:val="00C46503"/>
    <w:rsid w:val="00C9725F"/>
    <w:rsid w:val="00CE5D83"/>
    <w:rsid w:val="00D03506"/>
    <w:rsid w:val="00D03977"/>
    <w:rsid w:val="00D67A2A"/>
    <w:rsid w:val="00DF0386"/>
    <w:rsid w:val="00E02089"/>
    <w:rsid w:val="00E2256A"/>
    <w:rsid w:val="00E366C1"/>
    <w:rsid w:val="00E4454C"/>
    <w:rsid w:val="00EC5B43"/>
    <w:rsid w:val="00EF7CFD"/>
    <w:rsid w:val="00F660BA"/>
    <w:rsid w:val="00FB28E8"/>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1800">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851338731">
      <w:bodyDiv w:val="1"/>
      <w:marLeft w:val="0"/>
      <w:marRight w:val="0"/>
      <w:marTop w:val="0"/>
      <w:marBottom w:val="0"/>
      <w:divBdr>
        <w:top w:val="none" w:sz="0" w:space="0" w:color="auto"/>
        <w:left w:val="none" w:sz="0" w:space="0" w:color="auto"/>
        <w:bottom w:val="none" w:sz="0" w:space="0" w:color="auto"/>
        <w:right w:val="none" w:sz="0" w:space="0" w:color="auto"/>
      </w:divBdr>
    </w:div>
    <w:div w:id="1123230683">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 w:id="1823084998">
      <w:bodyDiv w:val="1"/>
      <w:marLeft w:val="0"/>
      <w:marRight w:val="0"/>
      <w:marTop w:val="0"/>
      <w:marBottom w:val="0"/>
      <w:divBdr>
        <w:top w:val="none" w:sz="0" w:space="0" w:color="auto"/>
        <w:left w:val="none" w:sz="0" w:space="0" w:color="auto"/>
        <w:bottom w:val="none" w:sz="0" w:space="0" w:color="auto"/>
        <w:right w:val="none" w:sz="0" w:space="0" w:color="auto"/>
      </w:divBdr>
    </w:div>
    <w:div w:id="21451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556D67-1E16-43B2-8CB9-07EC091A0F78}">
  <ds:schemaRefs>
    <ds:schemaRef ds:uri="http://schemas.openxmlformats.org/officeDocument/2006/bibliography"/>
  </ds:schemaRefs>
</ds:datastoreItem>
</file>

<file path=customXml/itemProps3.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E64F3-98B5-42B0-89FE-2B82E5326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6246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2023-07-05T11:37:00Z</dcterms:created>
  <dcterms:modified xsi:type="dcterms:W3CDTF">2023-07-05T11:37:00Z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