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1AD" w:rsidRDefault="002F61AD" w:rsidP="002F61AD">
      <w:r>
        <w:t>Stone Steps: Portland Stone</w:t>
      </w:r>
    </w:p>
    <w:p w:rsidR="002F61AD" w:rsidRDefault="002F61AD" w:rsidP="002F61AD"/>
    <w:p w:rsidR="002F61AD" w:rsidRDefault="002F61AD" w:rsidP="002F61AD">
      <w:r>
        <w:fldChar w:fldCharType="begin"/>
      </w:r>
      <w:r>
        <w:instrText xml:space="preserve"> INCLUDEPICTURE "https://stonestepsandpaving.co.uk/wp-content/uploads/2021/01/stone-steps-london.jpg"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9B32E52" wp14:editId="3A04B8BC">
            <wp:extent cx="3366652" cy="2644775"/>
            <wp:effectExtent l="0" t="0" r="0" b="0"/>
            <wp:docPr id="1404648447" name="Picture 1" descr="Stone steps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ne steps Lond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9" t="25236" r="14193" b="5096"/>
                    <a:stretch/>
                  </pic:blipFill>
                  <pic:spPr bwMode="auto">
                    <a:xfrm>
                      <a:off x="0" y="0"/>
                      <a:ext cx="3384973" cy="265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:rsidR="005B5C59" w:rsidRDefault="005B5C59"/>
    <w:sectPr w:rsidR="005B5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AD"/>
    <w:rsid w:val="002F61AD"/>
    <w:rsid w:val="005026BE"/>
    <w:rsid w:val="005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90E9967-AC43-244F-90B6-F9F7F15F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brungs</dc:creator>
  <cp:keywords/>
  <dc:description/>
  <cp:lastModifiedBy>ian brungs</cp:lastModifiedBy>
  <cp:revision>1</cp:revision>
  <dcterms:created xsi:type="dcterms:W3CDTF">2023-07-03T19:48:00Z</dcterms:created>
  <dcterms:modified xsi:type="dcterms:W3CDTF">2023-07-03T19:48:00Z</dcterms:modified>
</cp:coreProperties>
</file>