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9805" w14:textId="2DC61B6C" w:rsidR="00BF40CF" w:rsidRPr="00BF40CF" w:rsidRDefault="00BF40CF">
      <w:pPr>
        <w:rPr>
          <w:noProof/>
          <w:u w:val="single"/>
        </w:rPr>
      </w:pPr>
      <w:r w:rsidRPr="00BF40CF">
        <w:rPr>
          <w:u w:val="single"/>
        </w:rPr>
        <w:t>138 Abbey Road NW6 4SR</w:t>
      </w:r>
    </w:p>
    <w:p w14:paraId="6C35D1B9" w14:textId="29202D2B" w:rsidR="00617816" w:rsidRDefault="00BF40CF">
      <w:r>
        <w:rPr>
          <w:noProof/>
        </w:rPr>
        <w:drawing>
          <wp:inline distT="0" distB="0" distL="0" distR="0" wp14:anchorId="68365C05" wp14:editId="29D44D0A">
            <wp:extent cx="3778534" cy="3833173"/>
            <wp:effectExtent l="0" t="8255" r="4445" b="4445"/>
            <wp:docPr id="276316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6" r="19948"/>
                    <a:stretch/>
                  </pic:blipFill>
                  <pic:spPr bwMode="auto">
                    <a:xfrm rot="5400000">
                      <a:off x="0" y="0"/>
                      <a:ext cx="3790738" cy="38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AA3F2F" w14:textId="466B9771" w:rsidR="00BF40CF" w:rsidRDefault="00BF40CF">
      <w:pPr>
        <w:rPr>
          <w:noProof/>
        </w:rPr>
      </w:pPr>
      <w:r>
        <w:rPr>
          <w:noProof/>
        </w:rPr>
        <w:drawing>
          <wp:inline distT="0" distB="0" distL="0" distR="0" wp14:anchorId="3E6BDC89" wp14:editId="1956D4AB">
            <wp:extent cx="2757411" cy="3676650"/>
            <wp:effectExtent l="0" t="0" r="5080" b="0"/>
            <wp:docPr id="1081493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47" cy="368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4CA1FCDD" wp14:editId="64019003">
            <wp:extent cx="2771699" cy="3695700"/>
            <wp:effectExtent l="0" t="0" r="0" b="0"/>
            <wp:docPr id="2992263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18" cy="371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DC73" w14:textId="0CAF3045" w:rsidR="00BF40CF" w:rsidRDefault="00BF40CF">
      <w:r>
        <w:t xml:space="preserve">T1: </w:t>
      </w:r>
      <w:proofErr w:type="spellStart"/>
      <w:r>
        <w:t>Robinia</w:t>
      </w:r>
      <w:proofErr w:type="spellEnd"/>
      <w:r>
        <w:t xml:space="preserve"> (12m)</w:t>
      </w:r>
      <w:r>
        <w:t xml:space="preserve">: Crown reduce </w:t>
      </w:r>
      <w:r>
        <w:t>by 2m to reduce the risk of failure in overextending branches and to keep tree at a size suitable for its location</w:t>
      </w:r>
    </w:p>
    <w:p w14:paraId="77850A67" w14:textId="509C44D6" w:rsidR="00BF40CF" w:rsidRDefault="00BF40CF">
      <w:r>
        <w:t>T2: Cherry</w:t>
      </w:r>
      <w:r>
        <w:t xml:space="preserve"> (15m)</w:t>
      </w:r>
      <w:r>
        <w:t>: Crown reduce by 2m to keep tree at a size suitable for its location</w:t>
      </w:r>
    </w:p>
    <w:sectPr w:rsidR="00BF4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CF"/>
    <w:rsid w:val="00617816"/>
    <w:rsid w:val="009E5C5E"/>
    <w:rsid w:val="00B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751C"/>
  <w15:chartTrackingRefBased/>
  <w15:docId w15:val="{0614E2B4-B011-4ED8-B06C-BE6A3755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2023-05-02T13:13:00Z</dcterms:created>
  <dcterms:modified xsi:type="dcterms:W3CDTF">2023-05-02T13:18:00Z</dcterms:modified>
</cp:coreProperties>
</file>