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3B3D" w14:textId="7B1EA0F0" w:rsidR="00312010" w:rsidRPr="00312010" w:rsidRDefault="00312010">
      <w:pPr>
        <w:rPr>
          <w:noProof/>
          <w:u w:val="single"/>
        </w:rPr>
      </w:pPr>
      <w:r w:rsidRPr="00312010">
        <w:rPr>
          <w:u w:val="single"/>
        </w:rPr>
        <w:t>18 Lyndhurst Gardens NW3 5NR</w:t>
      </w:r>
    </w:p>
    <w:p w14:paraId="2DDA7DA6" w14:textId="1F567C36" w:rsidR="00A902C7" w:rsidRDefault="00312010">
      <w:r>
        <w:rPr>
          <w:noProof/>
        </w:rPr>
        <w:drawing>
          <wp:inline distT="0" distB="0" distL="0" distR="0" wp14:anchorId="2E17C43C" wp14:editId="42AB04ED">
            <wp:extent cx="3484239" cy="3013709"/>
            <wp:effectExtent l="6667" t="0" r="9208" b="920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84"/>
                    <a:stretch/>
                  </pic:blipFill>
                  <pic:spPr bwMode="auto">
                    <a:xfrm rot="5400000">
                      <a:off x="0" y="0"/>
                      <a:ext cx="3486774" cy="301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7F06B" w14:textId="354B388D" w:rsidR="00312010" w:rsidRDefault="00312010">
      <w:r>
        <w:rPr>
          <w:noProof/>
        </w:rPr>
        <w:drawing>
          <wp:inline distT="0" distB="0" distL="0" distR="0" wp14:anchorId="5781EC29" wp14:editId="631A24BA">
            <wp:extent cx="3000375" cy="40006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05" cy="40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9DEB" w14:textId="62A3E345" w:rsidR="00312010" w:rsidRDefault="00312010">
      <w:r>
        <w:t>T</w:t>
      </w:r>
      <w:r>
        <w:t>1</w:t>
      </w:r>
      <w:r>
        <w:t xml:space="preserve">: Sycamore (14m): Crown reduce by 1.5m and remove major dead wood </w:t>
      </w:r>
      <w:r>
        <w:t>to keep tree at a size suitable for its location and as part of regular maintenance</w:t>
      </w:r>
    </w:p>
    <w:p w14:paraId="21C54594" w14:textId="57FB3035" w:rsidR="00312010" w:rsidRDefault="00312010">
      <w:r>
        <w:t>T</w:t>
      </w:r>
      <w:r>
        <w:t>2</w:t>
      </w:r>
      <w:r>
        <w:t>: Ash (18m): Crown reduce by 2m and remove major dead wood</w:t>
      </w:r>
      <w:r>
        <w:t xml:space="preserve"> </w:t>
      </w:r>
      <w:r>
        <w:t>to keep tree at a size suitable for its location and as part of regular maintenance</w:t>
      </w:r>
    </w:p>
    <w:sectPr w:rsidR="00312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10"/>
    <w:rsid w:val="00312010"/>
    <w:rsid w:val="00A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3650"/>
  <w15:chartTrackingRefBased/>
  <w15:docId w15:val="{87A27183-D913-4725-9F16-A7E7E3CD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2023-03-30T10:12:00Z</dcterms:created>
  <dcterms:modified xsi:type="dcterms:W3CDTF">2023-03-30T10:15:00Z</dcterms:modified>
</cp:coreProperties>
</file>