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4A908" w14:textId="77777777" w:rsidR="00597E87" w:rsidRPr="00B072A9" w:rsidRDefault="00597E87" w:rsidP="00597E87">
      <w:pPr>
        <w:autoSpaceDE w:val="0"/>
        <w:autoSpaceDN w:val="0"/>
        <w:adjustRightInd w:val="0"/>
        <w:spacing w:after="0" w:line="240" w:lineRule="auto"/>
        <w:jc w:val="center"/>
        <w:rPr>
          <w:rFonts w:ascii="Arial" w:hAnsi="Arial" w:cs="Arial"/>
          <w:b/>
          <w:bCs/>
          <w:sz w:val="24"/>
          <w:szCs w:val="24"/>
        </w:rPr>
      </w:pPr>
      <w:bookmarkStart w:id="0" w:name="_GoBack"/>
      <w:bookmarkEnd w:id="0"/>
      <w:r w:rsidRPr="00B072A9">
        <w:rPr>
          <w:rFonts w:ascii="Arial" w:hAnsi="Arial" w:cs="Arial"/>
          <w:b/>
          <w:bCs/>
          <w:sz w:val="24"/>
          <w:szCs w:val="24"/>
        </w:rPr>
        <w:t>Job Profile – Transport Planner (Healthy Streets &amp; Neighbourhoods)</w:t>
      </w:r>
    </w:p>
    <w:p w14:paraId="6C057258" w14:textId="77777777" w:rsidR="00597E87" w:rsidRPr="00B072A9" w:rsidRDefault="00597E87" w:rsidP="00597E87">
      <w:pPr>
        <w:autoSpaceDE w:val="0"/>
        <w:autoSpaceDN w:val="0"/>
        <w:adjustRightInd w:val="0"/>
        <w:spacing w:after="0" w:line="240" w:lineRule="auto"/>
        <w:jc w:val="both"/>
        <w:rPr>
          <w:rFonts w:ascii="Arial" w:hAnsi="Arial" w:cs="Arial"/>
          <w:b/>
          <w:sz w:val="24"/>
          <w:szCs w:val="24"/>
        </w:rPr>
      </w:pPr>
    </w:p>
    <w:p w14:paraId="28007D07" w14:textId="77777777" w:rsidR="00597E87" w:rsidRPr="00B072A9" w:rsidRDefault="00597E87" w:rsidP="00597E87">
      <w:pPr>
        <w:autoSpaceDE w:val="0"/>
        <w:autoSpaceDN w:val="0"/>
        <w:adjustRightInd w:val="0"/>
        <w:spacing w:after="0" w:line="240" w:lineRule="auto"/>
        <w:jc w:val="both"/>
        <w:rPr>
          <w:rFonts w:ascii="Arial" w:hAnsi="Arial" w:cs="Arial"/>
          <w:sz w:val="24"/>
          <w:szCs w:val="24"/>
        </w:rPr>
      </w:pPr>
      <w:r w:rsidRPr="00B072A9">
        <w:rPr>
          <w:rFonts w:ascii="Arial" w:hAnsi="Arial" w:cs="Arial"/>
          <w:b/>
          <w:bCs/>
          <w:sz w:val="24"/>
          <w:szCs w:val="24"/>
        </w:rPr>
        <w:t xml:space="preserve">Job Title: </w:t>
      </w:r>
      <w:r w:rsidRPr="00B072A9">
        <w:rPr>
          <w:rFonts w:ascii="Arial" w:hAnsi="Arial" w:cs="Arial"/>
          <w:sz w:val="24"/>
          <w:szCs w:val="24"/>
        </w:rPr>
        <w:t>Transport Planner (Healthy Streets &amp; Neighbourhoods)</w:t>
      </w:r>
    </w:p>
    <w:p w14:paraId="35C92E1D" w14:textId="77777777" w:rsidR="00597E87" w:rsidRPr="00B072A9" w:rsidRDefault="00597E87" w:rsidP="00597E87">
      <w:pPr>
        <w:autoSpaceDE w:val="0"/>
        <w:autoSpaceDN w:val="0"/>
        <w:adjustRightInd w:val="0"/>
        <w:spacing w:after="0" w:line="240" w:lineRule="auto"/>
        <w:jc w:val="both"/>
        <w:rPr>
          <w:rFonts w:ascii="Arial" w:hAnsi="Arial" w:cs="Arial"/>
          <w:bCs/>
          <w:sz w:val="24"/>
          <w:szCs w:val="24"/>
        </w:rPr>
      </w:pPr>
      <w:r w:rsidRPr="00B072A9">
        <w:rPr>
          <w:rFonts w:ascii="Arial" w:hAnsi="Arial" w:cs="Arial"/>
          <w:b/>
          <w:sz w:val="24"/>
          <w:szCs w:val="24"/>
        </w:rPr>
        <w:t xml:space="preserve">Job Grade: </w:t>
      </w:r>
      <w:r w:rsidRPr="00B072A9">
        <w:rPr>
          <w:rFonts w:ascii="Arial" w:hAnsi="Arial" w:cs="Arial"/>
          <w:bCs/>
          <w:sz w:val="24"/>
          <w:szCs w:val="24"/>
        </w:rPr>
        <w:t>Level 3 Zone 2</w:t>
      </w:r>
    </w:p>
    <w:p w14:paraId="01FAEDB3" w14:textId="77777777" w:rsidR="00597E87" w:rsidRPr="00B072A9" w:rsidRDefault="00597E87" w:rsidP="00597E87">
      <w:pPr>
        <w:autoSpaceDE w:val="0"/>
        <w:autoSpaceDN w:val="0"/>
        <w:adjustRightInd w:val="0"/>
        <w:spacing w:after="0" w:line="240" w:lineRule="auto"/>
        <w:jc w:val="both"/>
        <w:rPr>
          <w:rFonts w:ascii="Arial" w:hAnsi="Arial" w:cs="Arial"/>
          <w:sz w:val="24"/>
          <w:szCs w:val="24"/>
        </w:rPr>
      </w:pPr>
      <w:r w:rsidRPr="00B072A9">
        <w:rPr>
          <w:rFonts w:ascii="Arial" w:hAnsi="Arial" w:cs="Arial"/>
          <w:b/>
          <w:bCs/>
          <w:sz w:val="24"/>
          <w:szCs w:val="24"/>
        </w:rPr>
        <w:t xml:space="preserve">Salary Range: </w:t>
      </w:r>
      <w:r w:rsidRPr="00B072A9">
        <w:rPr>
          <w:rFonts w:ascii="Arial" w:hAnsi="Arial" w:cs="Arial"/>
          <w:sz w:val="24"/>
          <w:szCs w:val="24"/>
        </w:rPr>
        <w:t>£34,629 - £40,171</w:t>
      </w:r>
    </w:p>
    <w:p w14:paraId="127D935E"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p>
    <w:p w14:paraId="768B3E7C"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r w:rsidRPr="00B072A9">
        <w:rPr>
          <w:rFonts w:ascii="Arial" w:hAnsi="Arial" w:cs="Arial"/>
          <w:b/>
          <w:bCs/>
          <w:sz w:val="24"/>
          <w:szCs w:val="24"/>
        </w:rPr>
        <w:t>About Camden</w:t>
      </w:r>
    </w:p>
    <w:p w14:paraId="56E91AE0"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r w:rsidRPr="00B072A9">
        <w:rPr>
          <w:rFonts w:ascii="Arial" w:hAnsi="Arial" w:cs="Arial"/>
          <w:sz w:val="24"/>
          <w:szCs w:val="24"/>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As a Transport Planner helping deliver neighbourhood-based Healthy Streets projects, you will help implement key aspects of the Camden Transport Strategy.</w:t>
      </w:r>
    </w:p>
    <w:p w14:paraId="47B8D8B8"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p>
    <w:p w14:paraId="195EE06A"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r w:rsidRPr="00B072A9">
        <w:rPr>
          <w:rFonts w:ascii="Arial" w:hAnsi="Arial" w:cs="Arial"/>
          <w:b/>
          <w:bCs/>
          <w:sz w:val="24"/>
          <w:szCs w:val="24"/>
        </w:rPr>
        <w:t>About the role</w:t>
      </w:r>
    </w:p>
    <w:p w14:paraId="67D4069E" w14:textId="77777777" w:rsidR="00597E87" w:rsidRPr="00B072A9" w:rsidRDefault="00597E87" w:rsidP="00597E87">
      <w:pPr>
        <w:pStyle w:val="Default"/>
        <w:jc w:val="both"/>
      </w:pPr>
      <w:r w:rsidRPr="00B072A9">
        <w:t>The role will be responsible for project managing the development and implementation of various “small” and, potentially, “medium” size “Healthy Streets” projects within neighbourhoods across Camden. These schemes range from localised road safety, bus priority, walking and cycling interventions and our “Streateries” scheme, and supporting the delivery of our programme of “Healthy School Streets” and other localised traffic restriction measures. The role will also assist with the roll-out of larger and more complex, area-wide, low-traffic “Safe &amp; Healthy Streets” projects, that are project managed by others in the team.</w:t>
      </w:r>
    </w:p>
    <w:p w14:paraId="4C0EB982" w14:textId="77777777" w:rsidR="00597E87" w:rsidRPr="00B072A9" w:rsidRDefault="00597E87" w:rsidP="00597E87">
      <w:pPr>
        <w:pStyle w:val="Default"/>
        <w:jc w:val="both"/>
      </w:pPr>
    </w:p>
    <w:p w14:paraId="6BEF8F75" w14:textId="77777777" w:rsidR="00597E87" w:rsidRPr="00B072A9" w:rsidRDefault="00597E87" w:rsidP="00597E87">
      <w:pPr>
        <w:pStyle w:val="Default"/>
        <w:jc w:val="both"/>
      </w:pPr>
      <w:r w:rsidRPr="00B072A9">
        <w:t>Together, these initiatives form an integral part of the Camden Transport Strategy, by transforming our streets to enable more and safer walking and cycling, and helping deliver the “15 minute city” concept. In developing these schemes the role will help link neighbourhood-based Healthy Streets projects to wider improvements to our public realm and the climate emergency, for example through the introduction of “parklets”, urban greening, and so on.</w:t>
      </w:r>
    </w:p>
    <w:p w14:paraId="605F7689" w14:textId="77777777" w:rsidR="00597E87" w:rsidRPr="00B072A9" w:rsidRDefault="00597E87" w:rsidP="00597E87">
      <w:pPr>
        <w:pStyle w:val="Default"/>
        <w:jc w:val="both"/>
      </w:pPr>
    </w:p>
    <w:p w14:paraId="49534980" w14:textId="77777777" w:rsidR="00597E87" w:rsidRPr="00B072A9" w:rsidRDefault="00597E87" w:rsidP="00597E87">
      <w:pPr>
        <w:pStyle w:val="Default"/>
        <w:jc w:val="both"/>
      </w:pPr>
      <w:r w:rsidRPr="00B072A9">
        <w:t>The role will be responsible for supporting project management activities across all aspects of Healthy Streets scheme development – project planning, feasibility and optioneering, engagement &amp; consultation, report writing, stakeholder management, monitoring, budgeting and financial controls and so on - in order to ensure delivery of a rolling programme of schemes on time and to budget.</w:t>
      </w:r>
    </w:p>
    <w:p w14:paraId="1B378446" w14:textId="77777777" w:rsidR="00597E87" w:rsidRPr="00B072A9" w:rsidRDefault="00597E87" w:rsidP="00597E87">
      <w:pPr>
        <w:pStyle w:val="Default"/>
        <w:jc w:val="both"/>
      </w:pPr>
    </w:p>
    <w:p w14:paraId="3BDA43ED" w14:textId="77777777" w:rsidR="00597E87" w:rsidRPr="00B072A9" w:rsidRDefault="00597E87" w:rsidP="00597E87">
      <w:pPr>
        <w:pStyle w:val="Default"/>
        <w:jc w:val="both"/>
      </w:pPr>
      <w:r w:rsidRPr="00B072A9">
        <w:t xml:space="preserve">The role will assist in securing improvements for walking, cycling and bus priority in the Borough, for example by supporting the development of funding bids for Healthy Streets projects. And the role will work with colleagues across the Council – including within </w:t>
      </w:r>
      <w:r w:rsidRPr="00B072A9">
        <w:lastRenderedPageBreak/>
        <w:t xml:space="preserve">planning, regeneration, sustainability and inclusive economy – to ensure that neighbourhood-based Healthy Streets projects support and contribute to wider strategic initiatives, such as the renewal of our High Streets and improving air quality. </w:t>
      </w:r>
    </w:p>
    <w:p w14:paraId="3F6CB46A" w14:textId="77777777" w:rsidR="00597E87" w:rsidRPr="00B072A9" w:rsidRDefault="00597E87" w:rsidP="00597E87">
      <w:pPr>
        <w:pStyle w:val="Default"/>
        <w:jc w:val="both"/>
        <w:rPr>
          <w:rFonts w:eastAsia="Calibri"/>
          <w:color w:val="000000" w:themeColor="text1"/>
        </w:rPr>
      </w:pPr>
    </w:p>
    <w:p w14:paraId="48520DC4" w14:textId="77777777" w:rsidR="00597E87" w:rsidRPr="00B072A9" w:rsidRDefault="00597E87" w:rsidP="00597E87">
      <w:pPr>
        <w:pStyle w:val="Default"/>
        <w:jc w:val="both"/>
      </w:pPr>
      <w:r w:rsidRPr="00B072A9">
        <w:rPr>
          <w:rFonts w:eastAsia="Arial"/>
          <w:color w:val="000000" w:themeColor="text1"/>
        </w:rPr>
        <w:t>The postholder may be required to undertake other relevant duties as required by the line manager that are commensurate with the grade/role.</w:t>
      </w:r>
    </w:p>
    <w:p w14:paraId="0EE6E814" w14:textId="77777777" w:rsidR="00597E87" w:rsidRPr="00B072A9" w:rsidRDefault="00597E87" w:rsidP="00597E87">
      <w:pPr>
        <w:pStyle w:val="Default"/>
        <w:jc w:val="both"/>
      </w:pPr>
    </w:p>
    <w:p w14:paraId="4B6212DE"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b/>
          <w:bCs/>
          <w:sz w:val="24"/>
          <w:szCs w:val="24"/>
        </w:rPr>
      </w:pPr>
      <w:r w:rsidRPr="00B072A9">
        <w:rPr>
          <w:rFonts w:ascii="Arial" w:hAnsi="Arial" w:cs="Arial"/>
          <w:b/>
          <w:bCs/>
          <w:sz w:val="24"/>
          <w:szCs w:val="24"/>
        </w:rPr>
        <w:t>About you</w:t>
      </w:r>
    </w:p>
    <w:p w14:paraId="0C7AB30E"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color w:val="FF0000"/>
          <w:sz w:val="24"/>
          <w:szCs w:val="24"/>
        </w:rPr>
      </w:pPr>
      <w:r w:rsidRPr="00B072A9">
        <w:rPr>
          <w:rFonts w:ascii="Arial" w:hAnsi="Arial" w:cs="Arial"/>
          <w:sz w:val="24"/>
          <w:szCs w:val="24"/>
        </w:rPr>
        <w:t>You will have an understanding and experience of the policy and statutory framework – locally, regionally and nationally -  within which Healthy Streets, transport planning and related activities operates</w:t>
      </w:r>
      <w:r w:rsidRPr="00B072A9">
        <w:rPr>
          <w:rFonts w:ascii="Arial" w:hAnsi="Arial" w:cs="Arial"/>
          <w:color w:val="FF0000"/>
          <w:sz w:val="24"/>
          <w:szCs w:val="24"/>
        </w:rPr>
        <w:t xml:space="preserve">. </w:t>
      </w:r>
    </w:p>
    <w:p w14:paraId="5A33E2D9"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color w:val="FF0000"/>
          <w:sz w:val="24"/>
          <w:szCs w:val="24"/>
        </w:rPr>
      </w:pPr>
    </w:p>
    <w:p w14:paraId="1392729B"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r w:rsidRPr="00B072A9">
        <w:rPr>
          <w:rFonts w:ascii="Arial" w:hAnsi="Arial" w:cs="Arial"/>
          <w:sz w:val="24"/>
          <w:szCs w:val="24"/>
        </w:rPr>
        <w:t>You will have some experience of partnership working and the ability to develop stakeholder relations, including liaising with relevant external organisations including Transport for London, the Greater London Authority, other Boroughs and external partners, on behalf of the Council.</w:t>
      </w:r>
    </w:p>
    <w:p w14:paraId="74435AA1"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p>
    <w:p w14:paraId="56F8C6C7"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r w:rsidRPr="00B072A9">
        <w:rPr>
          <w:rFonts w:ascii="Arial" w:hAnsi="Arial" w:cs="Arial"/>
          <w:sz w:val="24"/>
          <w:szCs w:val="24"/>
        </w:rPr>
        <w:t>You will be able to support efforts to secure improvements for walking, cycling and bus priority in the Borough. To ensure success in this role, you will need to have an understanding and appreciate of issues specifically around streetscape design, accessibility and sustainability.</w:t>
      </w:r>
    </w:p>
    <w:p w14:paraId="20EE968A" w14:textId="77777777" w:rsidR="00597E87" w:rsidRPr="00B072A9" w:rsidRDefault="00597E87" w:rsidP="00597E87">
      <w:pPr>
        <w:pStyle w:val="ListParagraph"/>
        <w:spacing w:after="0" w:line="240" w:lineRule="auto"/>
        <w:ind w:left="0"/>
        <w:jc w:val="both"/>
        <w:rPr>
          <w:rFonts w:ascii="Arial" w:hAnsi="Arial" w:cs="Arial"/>
          <w:sz w:val="24"/>
          <w:szCs w:val="24"/>
        </w:rPr>
      </w:pPr>
    </w:p>
    <w:p w14:paraId="7C11E23A" w14:textId="77777777" w:rsidR="00597E87" w:rsidRPr="00B072A9" w:rsidRDefault="00597E87" w:rsidP="00597E87">
      <w:pPr>
        <w:spacing w:line="240" w:lineRule="auto"/>
        <w:jc w:val="both"/>
        <w:rPr>
          <w:rFonts w:ascii="Arial" w:eastAsia="Arial" w:hAnsi="Arial" w:cs="Arial"/>
          <w:color w:val="000000" w:themeColor="text1"/>
          <w:sz w:val="24"/>
          <w:szCs w:val="24"/>
        </w:rPr>
      </w:pPr>
      <w:r w:rsidRPr="00B072A9">
        <w:rPr>
          <w:rFonts w:ascii="Arial" w:eastAsia="Arial" w:hAnsi="Arial" w:cs="Arial"/>
          <w:color w:val="000000" w:themeColor="text1"/>
          <w:sz w:val="24"/>
          <w:szCs w:val="24"/>
        </w:rPr>
        <w:t>And you will need to demonstrate some effective project management experience, and show that you are capable of successfully developing and implementing schemes or initiatives, often working with colleagues to do so, on time and to budget.</w:t>
      </w:r>
    </w:p>
    <w:p w14:paraId="5520D0D1"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r w:rsidRPr="00B072A9">
        <w:rPr>
          <w:rFonts w:ascii="Arial" w:hAnsi="Arial" w:cs="Arial"/>
          <w:sz w:val="24"/>
          <w:szCs w:val="24"/>
        </w:rPr>
        <w:t xml:space="preserve">You will be able to support the preparation of high quality papers and reports for Council Committees, public meetings and other bodies such as appeals and public inquiries (may be required to attend such events as and when necessary). In doing so you will need to assist with collating and analysing a wide range of information and data necessary for Healthy Streets scheme/project development. </w:t>
      </w:r>
    </w:p>
    <w:p w14:paraId="66F7C49B"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p>
    <w:p w14:paraId="4A3E509D"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r w:rsidRPr="00B072A9">
        <w:rPr>
          <w:rFonts w:ascii="Arial" w:hAnsi="Arial" w:cs="Arial"/>
          <w:sz w:val="24"/>
          <w:szCs w:val="24"/>
        </w:rPr>
        <w:t>And you will support the preparation of succinct, professional and technical advice on a range of areas that fall within the remit of the service - and especially Healthy Streets projects - in line with the legislative framework, best practice and new technologies.</w:t>
      </w:r>
    </w:p>
    <w:p w14:paraId="53A77CDD"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p>
    <w:p w14:paraId="5B6DFE5A" w14:textId="77777777" w:rsidR="00597E87" w:rsidRPr="00B072A9" w:rsidRDefault="00597E87" w:rsidP="00597E87">
      <w:pPr>
        <w:autoSpaceDE w:val="0"/>
        <w:autoSpaceDN w:val="0"/>
        <w:adjustRightInd w:val="0"/>
        <w:spacing w:after="0" w:line="240" w:lineRule="auto"/>
        <w:jc w:val="both"/>
        <w:rPr>
          <w:rFonts w:ascii="Arial" w:eastAsia="Arial" w:hAnsi="Arial" w:cs="Arial"/>
          <w:color w:val="000000" w:themeColor="text1"/>
          <w:sz w:val="24"/>
          <w:szCs w:val="24"/>
        </w:rPr>
      </w:pPr>
      <w:r w:rsidRPr="00B072A9">
        <w:rPr>
          <w:rFonts w:ascii="Arial" w:hAnsi="Arial" w:cs="Arial"/>
          <w:b/>
          <w:bCs/>
          <w:sz w:val="24"/>
          <w:szCs w:val="24"/>
        </w:rPr>
        <w:t>Work Environment:</w:t>
      </w:r>
      <w:r w:rsidRPr="00B072A9">
        <w:rPr>
          <w:rFonts w:ascii="Arial" w:eastAsia="Arial" w:hAnsi="Arial" w:cs="Arial"/>
          <w:color w:val="000000" w:themeColor="text1"/>
          <w:sz w:val="24"/>
          <w:szCs w:val="24"/>
        </w:rPr>
        <w:t xml:space="preserve"> </w:t>
      </w:r>
    </w:p>
    <w:p w14:paraId="25C3BB42" w14:textId="77777777" w:rsidR="00597E87" w:rsidRPr="00B072A9" w:rsidRDefault="00597E87" w:rsidP="00597E87">
      <w:pPr>
        <w:autoSpaceDE w:val="0"/>
        <w:autoSpaceDN w:val="0"/>
        <w:adjustRightInd w:val="0"/>
        <w:spacing w:after="0" w:line="240" w:lineRule="auto"/>
        <w:jc w:val="both"/>
        <w:rPr>
          <w:rFonts w:ascii="Arial" w:eastAsia="Arial" w:hAnsi="Arial" w:cs="Arial"/>
          <w:color w:val="000000" w:themeColor="text1"/>
          <w:sz w:val="24"/>
          <w:szCs w:val="24"/>
        </w:rPr>
      </w:pPr>
      <w:r w:rsidRPr="00B072A9">
        <w:rPr>
          <w:rFonts w:ascii="Arial" w:eastAsia="Arial" w:hAnsi="Arial" w:cs="Arial"/>
          <w:color w:val="000000" w:themeColor="text1"/>
          <w:sz w:val="24"/>
          <w:szCs w:val="24"/>
        </w:rPr>
        <w:t>The role will part of our “hybrid” working arrangements with some remote homeworking and some time each week based in the office at 5 Pancras Square, with site visits and external meetings as required.</w:t>
      </w:r>
    </w:p>
    <w:p w14:paraId="60F3906B"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p>
    <w:p w14:paraId="7AF8309C" w14:textId="77777777" w:rsidR="00597E87" w:rsidRPr="00B072A9" w:rsidRDefault="00597E87" w:rsidP="00597E87">
      <w:pPr>
        <w:spacing w:after="0" w:line="240" w:lineRule="auto"/>
        <w:jc w:val="both"/>
        <w:rPr>
          <w:rFonts w:ascii="Arial" w:hAnsi="Arial" w:cs="Arial"/>
          <w:sz w:val="24"/>
          <w:szCs w:val="24"/>
        </w:rPr>
      </w:pPr>
    </w:p>
    <w:p w14:paraId="1E6DC56A" w14:textId="77777777" w:rsidR="00597E87" w:rsidRPr="00B072A9" w:rsidRDefault="00597E87" w:rsidP="00597E87">
      <w:pPr>
        <w:spacing w:after="0" w:line="240" w:lineRule="auto"/>
        <w:jc w:val="both"/>
        <w:rPr>
          <w:rFonts w:ascii="Arial" w:hAnsi="Arial" w:cs="Arial"/>
          <w:b/>
          <w:sz w:val="24"/>
          <w:szCs w:val="24"/>
        </w:rPr>
      </w:pPr>
      <w:r w:rsidRPr="00B072A9">
        <w:rPr>
          <w:rFonts w:ascii="Arial" w:hAnsi="Arial" w:cs="Arial"/>
          <w:b/>
          <w:sz w:val="24"/>
          <w:szCs w:val="24"/>
        </w:rPr>
        <w:t>People Management Responsibilities:</w:t>
      </w:r>
    </w:p>
    <w:p w14:paraId="743B26FB" w14:textId="77777777" w:rsidR="00597E87" w:rsidRPr="00B072A9" w:rsidRDefault="00597E87" w:rsidP="00597E87">
      <w:pPr>
        <w:spacing w:after="0" w:line="240" w:lineRule="auto"/>
        <w:jc w:val="both"/>
        <w:rPr>
          <w:rFonts w:ascii="Arial" w:hAnsi="Arial" w:cs="Arial"/>
          <w:sz w:val="24"/>
          <w:szCs w:val="24"/>
        </w:rPr>
      </w:pPr>
      <w:r w:rsidRPr="00B072A9">
        <w:rPr>
          <w:rFonts w:ascii="Arial" w:hAnsi="Arial" w:cs="Arial"/>
          <w:sz w:val="24"/>
          <w:szCs w:val="24"/>
        </w:rPr>
        <w:t xml:space="preserve">None. </w:t>
      </w:r>
    </w:p>
    <w:p w14:paraId="1C536339" w14:textId="77777777" w:rsidR="00597E87" w:rsidRPr="00B072A9" w:rsidRDefault="00597E87" w:rsidP="00597E87">
      <w:pPr>
        <w:spacing w:after="0" w:line="240" w:lineRule="auto"/>
        <w:jc w:val="both"/>
        <w:rPr>
          <w:rFonts w:ascii="Arial" w:hAnsi="Arial" w:cs="Arial"/>
          <w:sz w:val="24"/>
          <w:szCs w:val="24"/>
        </w:rPr>
      </w:pPr>
    </w:p>
    <w:p w14:paraId="461234E2" w14:textId="77777777" w:rsidR="00597E87" w:rsidRPr="00B072A9" w:rsidRDefault="00597E87" w:rsidP="00597E87">
      <w:pPr>
        <w:spacing w:after="0" w:line="240" w:lineRule="auto"/>
        <w:jc w:val="both"/>
        <w:rPr>
          <w:rFonts w:ascii="Arial" w:hAnsi="Arial" w:cs="Arial"/>
          <w:b/>
          <w:sz w:val="24"/>
          <w:szCs w:val="24"/>
        </w:rPr>
      </w:pPr>
      <w:r w:rsidRPr="00B072A9">
        <w:rPr>
          <w:rFonts w:ascii="Arial" w:hAnsi="Arial" w:cs="Arial"/>
          <w:b/>
          <w:sz w:val="24"/>
          <w:szCs w:val="24"/>
        </w:rPr>
        <w:t>Relationships:</w:t>
      </w:r>
    </w:p>
    <w:p w14:paraId="43839E43" w14:textId="77777777" w:rsidR="00597E87" w:rsidRPr="00B072A9" w:rsidRDefault="00597E87" w:rsidP="00597E87">
      <w:pPr>
        <w:jc w:val="both"/>
        <w:rPr>
          <w:rFonts w:ascii="Arial" w:hAnsi="Arial" w:cs="Arial"/>
          <w:sz w:val="24"/>
          <w:szCs w:val="24"/>
        </w:rPr>
      </w:pPr>
      <w:r w:rsidRPr="00B072A9">
        <w:rPr>
          <w:rFonts w:ascii="Arial" w:hAnsi="Arial" w:cs="Arial"/>
          <w:sz w:val="24"/>
          <w:szCs w:val="24"/>
        </w:rPr>
        <w:t>This role will include working closely with key internal partners including Engineering Services, Planning, Placeshaping and Parking Services. The post holder will be required to represent the views of Camden Council at various meetings and work with Transport for London. The post holder will be required to liaise with stakeholders, including community groups, resident and amenity groups. Other key relationships within the Group will include working with officers across the Healthy Streets team in particular. The postholder will report directly to a Principal Transport Planner (Healthy Streets &amp; Neighbourhoods).</w:t>
      </w:r>
    </w:p>
    <w:p w14:paraId="2B5B5A37"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b/>
          <w:sz w:val="24"/>
          <w:szCs w:val="24"/>
        </w:rPr>
      </w:pPr>
      <w:r w:rsidRPr="00B072A9">
        <w:rPr>
          <w:rFonts w:ascii="Arial" w:hAnsi="Arial" w:cs="Arial"/>
          <w:b/>
          <w:sz w:val="24"/>
          <w:szCs w:val="24"/>
        </w:rPr>
        <w:t>Over to you</w:t>
      </w:r>
    </w:p>
    <w:p w14:paraId="6AA0BCB4" w14:textId="77777777" w:rsidR="00597E87" w:rsidRPr="00B072A9" w:rsidRDefault="00597E87" w:rsidP="00597E87">
      <w:pPr>
        <w:pStyle w:val="ListParagraph"/>
        <w:autoSpaceDE w:val="0"/>
        <w:autoSpaceDN w:val="0"/>
        <w:adjustRightInd w:val="0"/>
        <w:spacing w:after="0" w:line="240" w:lineRule="auto"/>
        <w:ind w:left="0"/>
        <w:jc w:val="both"/>
        <w:rPr>
          <w:rFonts w:ascii="Arial" w:hAnsi="Arial" w:cs="Arial"/>
          <w:sz w:val="24"/>
          <w:szCs w:val="24"/>
        </w:rPr>
      </w:pPr>
      <w:r w:rsidRPr="00B072A9">
        <w:rPr>
          <w:rFonts w:ascii="Arial" w:hAnsi="Arial" w:cs="Arial"/>
          <w:sz w:val="24"/>
          <w:szCs w:val="24"/>
        </w:rPr>
        <w:t>We’re ready to welcome your ideas, your views, and your rebellious spirit. Help us redefine how we’re supporting people, and we’ll redefine what a career can be. If that sounds good to you, we’d love to talk</w:t>
      </w:r>
    </w:p>
    <w:p w14:paraId="33744598"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p>
    <w:p w14:paraId="0E9EA9E5" w14:textId="77777777" w:rsidR="00597E87" w:rsidRPr="00B072A9" w:rsidRDefault="00597E87" w:rsidP="00597E87">
      <w:pPr>
        <w:spacing w:after="0" w:line="240" w:lineRule="auto"/>
        <w:jc w:val="both"/>
        <w:rPr>
          <w:rFonts w:ascii="Arial" w:hAnsi="Arial" w:cs="Arial"/>
          <w:b/>
          <w:sz w:val="24"/>
          <w:szCs w:val="24"/>
          <w:lang w:val="en"/>
        </w:rPr>
      </w:pPr>
      <w:r w:rsidRPr="00B072A9">
        <w:rPr>
          <w:rFonts w:ascii="Arial" w:hAnsi="Arial" w:cs="Arial"/>
          <w:b/>
          <w:sz w:val="24"/>
          <w:szCs w:val="24"/>
          <w:lang w:val="en"/>
        </w:rPr>
        <w:t>Is this role Politically Restricted?</w:t>
      </w:r>
    </w:p>
    <w:p w14:paraId="77E86937" w14:textId="77777777" w:rsidR="00597E87" w:rsidRPr="00B072A9" w:rsidRDefault="00597E87" w:rsidP="00597E87">
      <w:pPr>
        <w:spacing w:after="0" w:line="240" w:lineRule="auto"/>
        <w:jc w:val="both"/>
        <w:rPr>
          <w:rFonts w:ascii="Arial" w:hAnsi="Arial" w:cs="Arial"/>
          <w:sz w:val="24"/>
          <w:szCs w:val="24"/>
          <w:lang w:val="en"/>
        </w:rPr>
      </w:pPr>
      <w:r w:rsidRPr="00B072A9">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9" w:history="1">
        <w:r w:rsidRPr="00B072A9">
          <w:rPr>
            <w:rFonts w:ascii="Arial" w:hAnsi="Arial" w:cs="Arial"/>
            <w:color w:val="0563C1" w:themeColor="hyperlink"/>
            <w:sz w:val="24"/>
            <w:szCs w:val="24"/>
            <w:u w:val="single"/>
          </w:rPr>
          <w:t>click here</w:t>
        </w:r>
      </w:hyperlink>
      <w:r w:rsidRPr="00B072A9">
        <w:rPr>
          <w:rFonts w:ascii="Arial" w:hAnsi="Arial" w:cs="Arial"/>
          <w:sz w:val="24"/>
          <w:szCs w:val="24"/>
          <w:lang w:val="en"/>
        </w:rPr>
        <w:t>.</w:t>
      </w:r>
    </w:p>
    <w:p w14:paraId="2A195792"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p>
    <w:p w14:paraId="294147CB"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r w:rsidRPr="00B072A9">
        <w:rPr>
          <w:rFonts w:ascii="Arial" w:hAnsi="Arial" w:cs="Arial"/>
          <w:b/>
          <w:bCs/>
          <w:sz w:val="24"/>
          <w:szCs w:val="24"/>
        </w:rPr>
        <w:t>Diversity &amp; Inclusion</w:t>
      </w:r>
    </w:p>
    <w:p w14:paraId="486C02B9" w14:textId="77777777" w:rsidR="00597E87" w:rsidRPr="00B072A9" w:rsidRDefault="00597E87" w:rsidP="00597E87">
      <w:pPr>
        <w:pStyle w:val="NoSpacing"/>
        <w:jc w:val="both"/>
        <w:rPr>
          <w:rFonts w:ascii="Arial" w:hAnsi="Arial" w:cs="Arial"/>
          <w:sz w:val="24"/>
          <w:szCs w:val="24"/>
        </w:rPr>
      </w:pPr>
      <w:r w:rsidRPr="00B072A9">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neurodiverse and disabled people. Click </w:t>
      </w:r>
      <w:hyperlink r:id="rId10" w:history="1">
        <w:r w:rsidRPr="00B072A9">
          <w:rPr>
            <w:rStyle w:val="Hyperlink"/>
            <w:rFonts w:ascii="Arial" w:hAnsi="Arial" w:cs="Arial"/>
            <w:sz w:val="24"/>
            <w:szCs w:val="24"/>
          </w:rPr>
          <w:t>Diversity and Inclusion</w:t>
        </w:r>
      </w:hyperlink>
      <w:r w:rsidRPr="00B072A9">
        <w:rPr>
          <w:rFonts w:ascii="Arial" w:hAnsi="Arial" w:cs="Arial"/>
          <w:sz w:val="24"/>
          <w:szCs w:val="24"/>
        </w:rPr>
        <w:t xml:space="preserve"> for more information on our commitment.</w:t>
      </w:r>
    </w:p>
    <w:p w14:paraId="72B15416" w14:textId="77777777" w:rsidR="00597E87" w:rsidRPr="00B072A9" w:rsidRDefault="00597E87" w:rsidP="00597E87">
      <w:pPr>
        <w:pStyle w:val="NoSpacing"/>
        <w:jc w:val="both"/>
        <w:rPr>
          <w:rFonts w:ascii="Arial" w:hAnsi="Arial" w:cs="Arial"/>
          <w:b/>
          <w:sz w:val="24"/>
          <w:szCs w:val="24"/>
        </w:rPr>
      </w:pPr>
    </w:p>
    <w:p w14:paraId="17F3CAE1" w14:textId="77777777" w:rsidR="00597E87" w:rsidRPr="00B072A9" w:rsidRDefault="00597E87" w:rsidP="00597E87">
      <w:pPr>
        <w:autoSpaceDE w:val="0"/>
        <w:autoSpaceDN w:val="0"/>
        <w:adjustRightInd w:val="0"/>
        <w:spacing w:after="0" w:line="240" w:lineRule="auto"/>
        <w:jc w:val="both"/>
        <w:rPr>
          <w:rFonts w:ascii="Arial" w:hAnsi="Arial" w:cs="Arial"/>
          <w:b/>
          <w:bCs/>
          <w:sz w:val="24"/>
          <w:szCs w:val="24"/>
        </w:rPr>
      </w:pPr>
      <w:r w:rsidRPr="00B072A9">
        <w:rPr>
          <w:rFonts w:ascii="Arial" w:hAnsi="Arial" w:cs="Arial"/>
          <w:b/>
          <w:bCs/>
          <w:sz w:val="24"/>
          <w:szCs w:val="24"/>
        </w:rPr>
        <w:t>Agile working</w:t>
      </w:r>
    </w:p>
    <w:p w14:paraId="7EBAC904" w14:textId="77777777" w:rsidR="00597E87" w:rsidRPr="00B072A9" w:rsidRDefault="00597E87" w:rsidP="00597E87">
      <w:pPr>
        <w:autoSpaceDE w:val="0"/>
        <w:autoSpaceDN w:val="0"/>
        <w:adjustRightInd w:val="0"/>
        <w:spacing w:after="0" w:line="240" w:lineRule="auto"/>
        <w:jc w:val="both"/>
        <w:rPr>
          <w:rFonts w:ascii="Arial" w:hAnsi="Arial" w:cs="Arial"/>
          <w:sz w:val="24"/>
          <w:szCs w:val="24"/>
        </w:rPr>
      </w:pPr>
      <w:r w:rsidRPr="00B072A9">
        <w:rPr>
          <w:rFonts w:ascii="Arial" w:hAnsi="Arial" w:cs="Arial"/>
          <w:sz w:val="24"/>
          <w:szCs w:val="24"/>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5EBE8FE5" w14:textId="77777777" w:rsidR="00597E87" w:rsidRPr="00B072A9" w:rsidRDefault="00597E87" w:rsidP="00597E87">
      <w:pPr>
        <w:autoSpaceDE w:val="0"/>
        <w:autoSpaceDN w:val="0"/>
        <w:adjustRightInd w:val="0"/>
        <w:spacing w:after="0" w:line="240" w:lineRule="auto"/>
        <w:jc w:val="both"/>
        <w:rPr>
          <w:rFonts w:ascii="Arial" w:hAnsi="Arial" w:cs="Arial"/>
          <w:sz w:val="24"/>
          <w:szCs w:val="24"/>
        </w:rPr>
      </w:pPr>
    </w:p>
    <w:p w14:paraId="4FA31E54" w14:textId="77777777" w:rsidR="00597E87" w:rsidRPr="00B072A9" w:rsidRDefault="00597E87" w:rsidP="00597E87">
      <w:pPr>
        <w:autoSpaceDE w:val="0"/>
        <w:autoSpaceDN w:val="0"/>
        <w:adjustRightInd w:val="0"/>
        <w:spacing w:after="0" w:line="240" w:lineRule="auto"/>
        <w:jc w:val="both"/>
        <w:rPr>
          <w:rFonts w:ascii="Arial" w:hAnsi="Arial" w:cs="Arial"/>
          <w:sz w:val="24"/>
          <w:szCs w:val="24"/>
        </w:rPr>
      </w:pPr>
      <w:r w:rsidRPr="00B072A9">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FCF6A10" w14:textId="77777777" w:rsidR="00597E87" w:rsidRPr="00B072A9" w:rsidRDefault="00597E87" w:rsidP="00597E87">
      <w:pPr>
        <w:autoSpaceDE w:val="0"/>
        <w:autoSpaceDN w:val="0"/>
        <w:adjustRightInd w:val="0"/>
        <w:spacing w:after="0" w:line="240" w:lineRule="auto"/>
        <w:jc w:val="both"/>
        <w:rPr>
          <w:rFonts w:ascii="Arial" w:hAnsi="Arial" w:cs="Arial"/>
          <w:sz w:val="24"/>
          <w:szCs w:val="24"/>
        </w:rPr>
      </w:pPr>
    </w:p>
    <w:p w14:paraId="1324B0B9" w14:textId="77777777" w:rsidR="00597E87" w:rsidRPr="00B072A9" w:rsidRDefault="00597E87" w:rsidP="00597E87">
      <w:pPr>
        <w:autoSpaceDE w:val="0"/>
        <w:autoSpaceDN w:val="0"/>
        <w:adjustRightInd w:val="0"/>
        <w:spacing w:after="0" w:line="240" w:lineRule="auto"/>
        <w:jc w:val="both"/>
        <w:rPr>
          <w:rFonts w:ascii="Arial" w:hAnsi="Arial" w:cs="Arial"/>
          <w:b/>
          <w:sz w:val="24"/>
          <w:szCs w:val="24"/>
        </w:rPr>
      </w:pPr>
      <w:r w:rsidRPr="00B072A9">
        <w:rPr>
          <w:rFonts w:ascii="Arial" w:hAnsi="Arial" w:cs="Arial"/>
          <w:b/>
          <w:sz w:val="24"/>
          <w:szCs w:val="24"/>
        </w:rPr>
        <w:t xml:space="preserve">Asking for Adjustments </w:t>
      </w:r>
    </w:p>
    <w:p w14:paraId="019C5292" w14:textId="77777777" w:rsidR="00597E87" w:rsidRPr="00B072A9" w:rsidRDefault="00597E87" w:rsidP="00597E87">
      <w:pPr>
        <w:autoSpaceDE w:val="0"/>
        <w:autoSpaceDN w:val="0"/>
        <w:adjustRightInd w:val="0"/>
        <w:spacing w:after="0" w:line="240" w:lineRule="auto"/>
        <w:jc w:val="both"/>
        <w:rPr>
          <w:rFonts w:ascii="Arial" w:hAnsi="Arial" w:cs="Arial"/>
          <w:sz w:val="24"/>
          <w:szCs w:val="24"/>
        </w:rPr>
      </w:pPr>
      <w:r w:rsidRPr="00B072A9">
        <w:rPr>
          <w:rFonts w:ascii="Arial" w:hAnsi="Arial" w:cs="Arial"/>
          <w:sz w:val="24"/>
          <w:szCs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651868B4" w14:textId="77777777" w:rsidR="00597E87" w:rsidRPr="00B072A9" w:rsidRDefault="00597E87" w:rsidP="00597E87">
      <w:pPr>
        <w:autoSpaceDE w:val="0"/>
        <w:autoSpaceDN w:val="0"/>
        <w:adjustRightInd w:val="0"/>
        <w:spacing w:after="0" w:line="240" w:lineRule="auto"/>
        <w:rPr>
          <w:rFonts w:ascii="Arial" w:hAnsi="Arial" w:cs="Arial"/>
          <w:sz w:val="24"/>
          <w:szCs w:val="24"/>
        </w:rPr>
      </w:pPr>
    </w:p>
    <w:p w14:paraId="7475AE09" w14:textId="77777777" w:rsidR="00597E87" w:rsidRDefault="00597E87" w:rsidP="00597E87">
      <w:pPr>
        <w:rPr>
          <w:rFonts w:ascii="Arial" w:hAnsi="Arial" w:cs="Arial"/>
          <w:sz w:val="24"/>
          <w:szCs w:val="24"/>
        </w:rPr>
      </w:pPr>
    </w:p>
    <w:p w14:paraId="61A2831B" w14:textId="77777777" w:rsidR="00597E87" w:rsidRDefault="00597E87" w:rsidP="00597E87">
      <w:pPr>
        <w:rPr>
          <w:rFonts w:ascii="Arial" w:hAnsi="Arial" w:cs="Arial"/>
          <w:sz w:val="24"/>
          <w:szCs w:val="24"/>
        </w:rPr>
      </w:pPr>
    </w:p>
    <w:p w14:paraId="328C9C1E" w14:textId="77777777" w:rsidR="00597E87" w:rsidRDefault="00597E87" w:rsidP="00597E87">
      <w:pPr>
        <w:rPr>
          <w:rFonts w:ascii="Arial" w:hAnsi="Arial" w:cs="Arial"/>
          <w:sz w:val="24"/>
          <w:szCs w:val="24"/>
        </w:rPr>
      </w:pPr>
    </w:p>
    <w:p w14:paraId="574E07A9" w14:textId="77777777" w:rsidR="00597E87" w:rsidRDefault="00597E87" w:rsidP="00597E87">
      <w:pPr>
        <w:rPr>
          <w:rFonts w:ascii="Arial" w:hAnsi="Arial" w:cs="Arial"/>
          <w:sz w:val="24"/>
          <w:szCs w:val="24"/>
        </w:rPr>
      </w:pPr>
    </w:p>
    <w:p w14:paraId="6788B349" w14:textId="77777777" w:rsidR="00725F35" w:rsidRDefault="00725F35"/>
    <w:sectPr w:rsidR="00725F35" w:rsidSect="00597E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AF498" w14:textId="77777777" w:rsidR="00597E87" w:rsidRDefault="00597E87" w:rsidP="00597E87">
      <w:pPr>
        <w:spacing w:after="0" w:line="240" w:lineRule="auto"/>
      </w:pPr>
      <w:r>
        <w:separator/>
      </w:r>
    </w:p>
  </w:endnote>
  <w:endnote w:type="continuationSeparator" w:id="0">
    <w:p w14:paraId="2A08EABD" w14:textId="77777777" w:rsidR="00597E87" w:rsidRDefault="00597E87" w:rsidP="0059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7CA9" w14:textId="77777777" w:rsidR="00597E87" w:rsidRDefault="00597E87" w:rsidP="00597E87">
      <w:pPr>
        <w:spacing w:after="0" w:line="240" w:lineRule="auto"/>
      </w:pPr>
      <w:r>
        <w:separator/>
      </w:r>
    </w:p>
  </w:footnote>
  <w:footnote w:type="continuationSeparator" w:id="0">
    <w:p w14:paraId="7EE8D1F4" w14:textId="77777777" w:rsidR="00597E87" w:rsidRDefault="00597E87" w:rsidP="00597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87"/>
    <w:rsid w:val="000A14B5"/>
    <w:rsid w:val="00597E87"/>
    <w:rsid w:val="0072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7CC49"/>
  <w15:chartTrackingRefBased/>
  <w15:docId w15:val="{2B532111-DC1D-42E3-8BBC-B0451A01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7E87"/>
    <w:pPr>
      <w:ind w:left="720"/>
      <w:contextualSpacing/>
    </w:pPr>
  </w:style>
  <w:style w:type="paragraph" w:styleId="NoSpacing">
    <w:name w:val="No Spacing"/>
    <w:uiPriority w:val="1"/>
    <w:qFormat/>
    <w:rsid w:val="00597E87"/>
    <w:pPr>
      <w:spacing w:after="0" w:line="240" w:lineRule="auto"/>
    </w:pPr>
  </w:style>
  <w:style w:type="character" w:styleId="Hyperlink">
    <w:name w:val="Hyperlink"/>
    <w:basedOn w:val="DefaultParagraphFont"/>
    <w:uiPriority w:val="99"/>
    <w:unhideWhenUsed/>
    <w:rsid w:val="00597E87"/>
    <w:rPr>
      <w:color w:val="0563C1" w:themeColor="hyperlink"/>
      <w:u w:val="single"/>
    </w:rPr>
  </w:style>
  <w:style w:type="paragraph" w:customStyle="1" w:styleId="Default">
    <w:name w:val="Default"/>
    <w:rsid w:val="00597E8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59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amdengov.referrals.selectminds.com/togetherwearecamden/info/page2" TargetMode="External"/><Relationship Id="rId4" Type="http://schemas.openxmlformats.org/officeDocument/2006/relationships/styles" Target="styles.xml"/><Relationship Id="rId9" Type="http://schemas.openxmlformats.org/officeDocument/2006/relationships/hyperlink" Target="http://camdocs.camden.gov.uk/HPRMWebDrawer/Record/8081811/file/document?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2f73d192ccda2b88697433b50c19564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dbb71fe57f84e12f4fceae715786e79e"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Props1.xml><?xml version="1.0" encoding="utf-8"?>
<ds:datastoreItem xmlns:ds="http://schemas.openxmlformats.org/officeDocument/2006/customXml" ds:itemID="{4BCE2CA6-E0B8-4C00-B769-859EA0F0E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0E43D-DEF7-411C-867C-1295A1A0F18B}">
  <ds:schemaRefs>
    <ds:schemaRef ds:uri="http://schemas.microsoft.com/sharepoint/v3/contenttype/forms"/>
  </ds:schemaRefs>
</ds:datastoreItem>
</file>

<file path=customXml/itemProps3.xml><?xml version="1.0" encoding="utf-8"?>
<ds:datastoreItem xmlns:ds="http://schemas.openxmlformats.org/officeDocument/2006/customXml" ds:itemID="{3CBD146A-FEF0-4DC4-9E72-9A7D0B44B7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60c65b0-1cc5-427a-8427-4bd291ec2a6a"/>
    <ds:schemaRef ds:uri="1848a915-f24d-4e68-9840-56e7bc0b9b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6395</Characters>
  <Application>Microsoft Office Word</Application>
  <DocSecurity>4</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Margolis</dc:creator>
  <cp:keywords/>
  <dc:description/>
  <cp:lastModifiedBy>Rebecca Blackmore</cp:lastModifiedBy>
  <cp:revision>2</cp:revision>
  <dcterms:created xsi:type="dcterms:W3CDTF">2023-03-28T15:10:00Z</dcterms:created>
  <dcterms:modified xsi:type="dcterms:W3CDTF">2023-03-28T15:10:00Z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